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569D4" w14:textId="77777777" w:rsidR="005D0042" w:rsidRDefault="005D0042" w:rsidP="0048394B">
      <w:pPr>
        <w:spacing w:after="0"/>
        <w:jc w:val="center"/>
        <w:rPr>
          <w:b/>
          <w:bCs/>
          <w:color w:val="0070C0"/>
          <w:sz w:val="36"/>
          <w:szCs w:val="36"/>
          <w:rtl/>
        </w:rPr>
      </w:pPr>
      <w:r w:rsidRPr="005D0042">
        <w:rPr>
          <w:rFonts w:hint="cs"/>
          <w:b/>
          <w:bCs/>
          <w:color w:val="0070C0"/>
          <w:sz w:val="36"/>
          <w:szCs w:val="36"/>
          <w:rtl/>
        </w:rPr>
        <w:t>הרחקת נזיקין</w:t>
      </w:r>
      <w:r w:rsidR="009A4E88">
        <w:rPr>
          <w:rFonts w:hint="cs"/>
          <w:b/>
          <w:bCs/>
          <w:color w:val="0070C0"/>
          <w:sz w:val="36"/>
          <w:szCs w:val="36"/>
          <w:rtl/>
        </w:rPr>
        <w:t>,</w:t>
      </w:r>
      <w:r w:rsidRPr="005D0042">
        <w:rPr>
          <w:rFonts w:hint="cs"/>
          <w:b/>
          <w:bCs/>
          <w:color w:val="0070C0"/>
          <w:sz w:val="36"/>
          <w:szCs w:val="36"/>
          <w:rtl/>
        </w:rPr>
        <w:t xml:space="preserve"> </w:t>
      </w:r>
      <w:proofErr w:type="spellStart"/>
      <w:r w:rsidRPr="005D0042">
        <w:rPr>
          <w:rFonts w:hint="cs"/>
          <w:b/>
          <w:bCs/>
          <w:color w:val="0070C0"/>
          <w:sz w:val="36"/>
          <w:szCs w:val="36"/>
          <w:rtl/>
        </w:rPr>
        <w:t>גרמא</w:t>
      </w:r>
      <w:proofErr w:type="spellEnd"/>
      <w:r w:rsidRPr="005D0042">
        <w:rPr>
          <w:rFonts w:hint="cs"/>
          <w:b/>
          <w:bCs/>
          <w:color w:val="0070C0"/>
          <w:sz w:val="36"/>
          <w:szCs w:val="36"/>
          <w:rtl/>
        </w:rPr>
        <w:t xml:space="preserve"> </w:t>
      </w:r>
      <w:proofErr w:type="spellStart"/>
      <w:r w:rsidRPr="005D0042">
        <w:rPr>
          <w:rFonts w:hint="cs"/>
          <w:b/>
          <w:bCs/>
          <w:color w:val="0070C0"/>
          <w:sz w:val="36"/>
          <w:szCs w:val="36"/>
          <w:rtl/>
        </w:rPr>
        <w:t>בנזיקין</w:t>
      </w:r>
      <w:proofErr w:type="spellEnd"/>
      <w:r w:rsidR="009A4E88">
        <w:rPr>
          <w:rFonts w:hint="cs"/>
          <w:b/>
          <w:bCs/>
          <w:color w:val="0070C0"/>
          <w:sz w:val="36"/>
          <w:szCs w:val="36"/>
          <w:rtl/>
        </w:rPr>
        <w:t xml:space="preserve"> ו'גיריה </w:t>
      </w:r>
      <w:proofErr w:type="spellStart"/>
      <w:r w:rsidR="009A4E88">
        <w:rPr>
          <w:rFonts w:hint="cs"/>
          <w:b/>
          <w:bCs/>
          <w:color w:val="0070C0"/>
          <w:sz w:val="36"/>
          <w:szCs w:val="36"/>
          <w:rtl/>
        </w:rPr>
        <w:t>דיליה</w:t>
      </w:r>
      <w:proofErr w:type="spellEnd"/>
      <w:r w:rsidR="009A4E88">
        <w:rPr>
          <w:rFonts w:hint="cs"/>
          <w:b/>
          <w:bCs/>
          <w:color w:val="0070C0"/>
          <w:sz w:val="36"/>
          <w:szCs w:val="36"/>
          <w:rtl/>
        </w:rPr>
        <w:t>'</w:t>
      </w:r>
    </w:p>
    <w:p w14:paraId="50898C68" w14:textId="68307D3A" w:rsidR="005D0042" w:rsidRPr="005D0042" w:rsidRDefault="005D0042" w:rsidP="0048394B">
      <w:pPr>
        <w:spacing w:after="0"/>
        <w:jc w:val="center"/>
        <w:rPr>
          <w:b/>
          <w:bCs/>
          <w:sz w:val="32"/>
          <w:szCs w:val="32"/>
          <w:rtl/>
        </w:rPr>
      </w:pPr>
      <w:r w:rsidRPr="005D0042">
        <w:rPr>
          <w:rFonts w:hint="cs"/>
          <w:b/>
          <w:bCs/>
          <w:sz w:val="32"/>
          <w:szCs w:val="32"/>
          <w:rtl/>
        </w:rPr>
        <w:t xml:space="preserve">(בבא </w:t>
      </w:r>
      <w:proofErr w:type="spellStart"/>
      <w:r w:rsidRPr="005D0042">
        <w:rPr>
          <w:rFonts w:hint="cs"/>
          <w:b/>
          <w:bCs/>
          <w:sz w:val="32"/>
          <w:szCs w:val="32"/>
          <w:rtl/>
        </w:rPr>
        <w:t>בתרא</w:t>
      </w:r>
      <w:proofErr w:type="spellEnd"/>
      <w:r w:rsidRPr="005D0042">
        <w:rPr>
          <w:rFonts w:hint="cs"/>
          <w:b/>
          <w:bCs/>
          <w:sz w:val="32"/>
          <w:szCs w:val="32"/>
          <w:rtl/>
        </w:rPr>
        <w:t xml:space="preserve"> </w:t>
      </w:r>
      <w:proofErr w:type="spellStart"/>
      <w:r w:rsidR="006C6478">
        <w:rPr>
          <w:rFonts w:hint="cs"/>
          <w:b/>
          <w:bCs/>
          <w:sz w:val="32"/>
          <w:szCs w:val="32"/>
          <w:rtl/>
        </w:rPr>
        <w:t>יז</w:t>
      </w:r>
      <w:proofErr w:type="spellEnd"/>
      <w:r w:rsidR="006C6478">
        <w:rPr>
          <w:rFonts w:hint="cs"/>
          <w:b/>
          <w:bCs/>
          <w:sz w:val="32"/>
          <w:szCs w:val="32"/>
          <w:rtl/>
        </w:rPr>
        <w:t xml:space="preserve"> ע"א; </w:t>
      </w:r>
      <w:proofErr w:type="spellStart"/>
      <w:r w:rsidRPr="005D0042">
        <w:rPr>
          <w:rFonts w:hint="cs"/>
          <w:b/>
          <w:bCs/>
          <w:sz w:val="32"/>
          <w:szCs w:val="32"/>
          <w:rtl/>
        </w:rPr>
        <w:t>כב</w:t>
      </w:r>
      <w:proofErr w:type="spellEnd"/>
      <w:r w:rsidRPr="005D0042">
        <w:rPr>
          <w:rFonts w:hint="cs"/>
          <w:b/>
          <w:bCs/>
          <w:sz w:val="32"/>
          <w:szCs w:val="32"/>
          <w:rtl/>
        </w:rPr>
        <w:t xml:space="preserve"> ע"ב</w:t>
      </w:r>
      <w:r w:rsidR="00C17816">
        <w:rPr>
          <w:rFonts w:hint="cs"/>
          <w:b/>
          <w:bCs/>
          <w:sz w:val="32"/>
          <w:szCs w:val="32"/>
          <w:rtl/>
        </w:rPr>
        <w:t>; כה ע"ב</w:t>
      </w:r>
      <w:r w:rsidRPr="005D0042">
        <w:rPr>
          <w:rFonts w:hint="cs"/>
          <w:b/>
          <w:bCs/>
          <w:sz w:val="32"/>
          <w:szCs w:val="32"/>
          <w:rtl/>
        </w:rPr>
        <w:t>)</w:t>
      </w:r>
    </w:p>
    <w:p w14:paraId="47DC59EF" w14:textId="1BB7466B" w:rsidR="00E0121D" w:rsidRDefault="00E0121D" w:rsidP="00CB3B8A">
      <w:pPr>
        <w:spacing w:after="0"/>
        <w:rPr>
          <w:sz w:val="24"/>
          <w:szCs w:val="24"/>
          <w:rtl/>
        </w:rPr>
      </w:pPr>
      <w:r>
        <w:rPr>
          <w:rFonts w:hint="cs"/>
          <w:sz w:val="24"/>
          <w:szCs w:val="24"/>
          <w:rtl/>
        </w:rPr>
        <w:t xml:space="preserve">הנושא המרכזי של </w:t>
      </w:r>
      <w:r w:rsidR="00373199">
        <w:rPr>
          <w:rFonts w:hint="cs"/>
          <w:sz w:val="24"/>
          <w:szCs w:val="24"/>
          <w:rtl/>
        </w:rPr>
        <w:t xml:space="preserve">מספר </w:t>
      </w:r>
      <w:r>
        <w:rPr>
          <w:rFonts w:hint="cs"/>
          <w:sz w:val="24"/>
          <w:szCs w:val="24"/>
          <w:rtl/>
        </w:rPr>
        <w:t xml:space="preserve">משניות בפרק לא יחפור (משניות </w:t>
      </w:r>
      <w:r w:rsidR="00373199">
        <w:rPr>
          <w:rFonts w:hint="cs"/>
          <w:sz w:val="24"/>
          <w:szCs w:val="24"/>
          <w:rtl/>
        </w:rPr>
        <w:t>א-ה, י-</w:t>
      </w:r>
      <w:proofErr w:type="spellStart"/>
      <w:r w:rsidR="00373199">
        <w:rPr>
          <w:rFonts w:hint="cs"/>
          <w:sz w:val="24"/>
          <w:szCs w:val="24"/>
          <w:rtl/>
        </w:rPr>
        <w:t>יג</w:t>
      </w:r>
      <w:proofErr w:type="spellEnd"/>
      <w:r w:rsidR="009018BD">
        <w:rPr>
          <w:rFonts w:hint="cs"/>
          <w:sz w:val="24"/>
          <w:szCs w:val="24"/>
          <w:rtl/>
        </w:rPr>
        <w:t xml:space="preserve">) הוא </w:t>
      </w:r>
      <w:r>
        <w:rPr>
          <w:rFonts w:hint="cs"/>
          <w:sz w:val="24"/>
          <w:szCs w:val="24"/>
          <w:rtl/>
        </w:rPr>
        <w:t xml:space="preserve">הסדרת יחסי שכנות. ההנחה היא שכל אדם רשאי לעשות ברכושו ובשטחו </w:t>
      </w:r>
      <w:r w:rsidR="009018BD">
        <w:rPr>
          <w:rFonts w:hint="cs"/>
          <w:sz w:val="24"/>
          <w:szCs w:val="24"/>
          <w:rtl/>
        </w:rPr>
        <w:t>כרצונ</w:t>
      </w:r>
      <w:r w:rsidR="00CC7FA1">
        <w:rPr>
          <w:rFonts w:hint="cs"/>
          <w:sz w:val="24"/>
          <w:szCs w:val="24"/>
          <w:rtl/>
        </w:rPr>
        <w:t>ו, אך לע</w:t>
      </w:r>
      <w:r>
        <w:rPr>
          <w:rFonts w:hint="cs"/>
          <w:sz w:val="24"/>
          <w:szCs w:val="24"/>
          <w:rtl/>
        </w:rPr>
        <w:t xml:space="preserve">תים מעשיו ברשותו </w:t>
      </w:r>
      <w:r w:rsidR="009018BD">
        <w:rPr>
          <w:rFonts w:hint="cs"/>
          <w:sz w:val="24"/>
          <w:szCs w:val="24"/>
          <w:rtl/>
        </w:rPr>
        <w:t>מזיקים לשכן או משבשים את שגרת חייו</w:t>
      </w:r>
      <w:r>
        <w:rPr>
          <w:rFonts w:hint="cs"/>
          <w:sz w:val="24"/>
          <w:szCs w:val="24"/>
          <w:rtl/>
        </w:rPr>
        <w:t xml:space="preserve">. במשניות </w:t>
      </w:r>
      <w:r w:rsidR="00373199">
        <w:rPr>
          <w:rFonts w:hint="cs"/>
          <w:sz w:val="24"/>
          <w:szCs w:val="24"/>
          <w:rtl/>
        </w:rPr>
        <w:t xml:space="preserve">הללו </w:t>
      </w:r>
      <w:r>
        <w:rPr>
          <w:rFonts w:hint="cs"/>
          <w:sz w:val="24"/>
          <w:szCs w:val="24"/>
          <w:rtl/>
        </w:rPr>
        <w:t xml:space="preserve">יש הנחיות </w:t>
      </w:r>
      <w:r w:rsidR="00373199">
        <w:rPr>
          <w:rFonts w:hint="cs"/>
          <w:sz w:val="24"/>
          <w:szCs w:val="24"/>
          <w:rtl/>
        </w:rPr>
        <w:t xml:space="preserve">עקרוניות </w:t>
      </w:r>
      <w:r>
        <w:rPr>
          <w:rFonts w:hint="cs"/>
          <w:sz w:val="24"/>
          <w:szCs w:val="24"/>
          <w:rtl/>
        </w:rPr>
        <w:t xml:space="preserve">כיצד יש לנהוג. לפעמים השכן המזיק הוא זה שצריך להרחיק את עצמו </w:t>
      </w:r>
      <w:r w:rsidR="00373199">
        <w:rPr>
          <w:rFonts w:hint="cs"/>
          <w:sz w:val="24"/>
          <w:szCs w:val="24"/>
          <w:rtl/>
        </w:rPr>
        <w:t>ו</w:t>
      </w:r>
      <w:r>
        <w:rPr>
          <w:rFonts w:hint="cs"/>
          <w:sz w:val="24"/>
          <w:szCs w:val="24"/>
          <w:rtl/>
        </w:rPr>
        <w:t xml:space="preserve">למנוע </w:t>
      </w:r>
      <w:r w:rsidR="00373199">
        <w:rPr>
          <w:rFonts w:hint="cs"/>
          <w:sz w:val="24"/>
          <w:szCs w:val="24"/>
          <w:rtl/>
        </w:rPr>
        <w:t xml:space="preserve">בכך </w:t>
      </w:r>
      <w:r w:rsidR="00CC7FA1">
        <w:rPr>
          <w:rFonts w:hint="cs"/>
          <w:sz w:val="24"/>
          <w:szCs w:val="24"/>
          <w:rtl/>
        </w:rPr>
        <w:t>את פעולת הנזק, ולפעמים</w:t>
      </w:r>
      <w:r>
        <w:rPr>
          <w:rFonts w:hint="cs"/>
          <w:sz w:val="24"/>
          <w:szCs w:val="24"/>
          <w:rtl/>
        </w:rPr>
        <w:t xml:space="preserve"> על הניזק להרחיק עצמו </w:t>
      </w:r>
      <w:r w:rsidR="00CC7FA1">
        <w:rPr>
          <w:rFonts w:hint="cs"/>
          <w:sz w:val="24"/>
          <w:szCs w:val="24"/>
          <w:rtl/>
        </w:rPr>
        <w:t>כדי</w:t>
      </w:r>
      <w:r>
        <w:rPr>
          <w:rFonts w:hint="cs"/>
          <w:sz w:val="24"/>
          <w:szCs w:val="24"/>
          <w:rtl/>
        </w:rPr>
        <w:t xml:space="preserve"> למנוע </w:t>
      </w:r>
      <w:r w:rsidR="00373199">
        <w:rPr>
          <w:rFonts w:hint="cs"/>
          <w:sz w:val="24"/>
          <w:szCs w:val="24"/>
          <w:rtl/>
        </w:rPr>
        <w:t xml:space="preserve">מעצמו </w:t>
      </w:r>
      <w:r>
        <w:rPr>
          <w:rFonts w:hint="cs"/>
          <w:sz w:val="24"/>
          <w:szCs w:val="24"/>
          <w:rtl/>
        </w:rPr>
        <w:t xml:space="preserve">את הנזק הצפוי. במשנה ובגמרא דוגמאות </w:t>
      </w:r>
      <w:r w:rsidR="00CB3B8A">
        <w:rPr>
          <w:rFonts w:hint="cs"/>
          <w:sz w:val="24"/>
          <w:szCs w:val="24"/>
          <w:rtl/>
        </w:rPr>
        <w:t>שמהן</w:t>
      </w:r>
      <w:r>
        <w:rPr>
          <w:rFonts w:hint="cs"/>
          <w:sz w:val="24"/>
          <w:szCs w:val="24"/>
          <w:rtl/>
        </w:rPr>
        <w:t xml:space="preserve"> </w:t>
      </w:r>
      <w:r w:rsidR="00CB3B8A">
        <w:rPr>
          <w:rFonts w:hint="cs"/>
          <w:sz w:val="24"/>
          <w:szCs w:val="24"/>
          <w:rtl/>
        </w:rPr>
        <w:t xml:space="preserve">אפשר </w:t>
      </w:r>
      <w:r>
        <w:rPr>
          <w:rFonts w:hint="cs"/>
          <w:sz w:val="24"/>
          <w:szCs w:val="24"/>
          <w:rtl/>
        </w:rPr>
        <w:t xml:space="preserve">ללמוד עקרונות לניהול יחסי שכנות ראויה. </w:t>
      </w:r>
      <w:r w:rsidR="00373199">
        <w:rPr>
          <w:rFonts w:hint="cs"/>
          <w:sz w:val="24"/>
          <w:szCs w:val="24"/>
          <w:rtl/>
        </w:rPr>
        <w:t xml:space="preserve">בסוגיות הגמרא מתקיימים דיונים על המצבים השונים הללו. </w:t>
      </w:r>
    </w:p>
    <w:p w14:paraId="6B72F95E" w14:textId="272F1C35" w:rsidR="00E0121D" w:rsidRDefault="00DA44CC" w:rsidP="00DA5FB9">
      <w:pPr>
        <w:spacing w:after="0"/>
        <w:rPr>
          <w:sz w:val="24"/>
          <w:szCs w:val="24"/>
          <w:rtl/>
        </w:rPr>
      </w:pPr>
      <w:r>
        <w:rPr>
          <w:rFonts w:hint="cs"/>
          <w:sz w:val="24"/>
          <w:szCs w:val="24"/>
          <w:rtl/>
        </w:rPr>
        <w:t>בסוגייתנו נעסוק בש</w:t>
      </w:r>
      <w:r w:rsidR="00D21B79">
        <w:rPr>
          <w:rFonts w:hint="cs"/>
          <w:sz w:val="24"/>
          <w:szCs w:val="24"/>
          <w:rtl/>
        </w:rPr>
        <w:t>לושה</w:t>
      </w:r>
      <w:r>
        <w:rPr>
          <w:rFonts w:hint="cs"/>
          <w:sz w:val="24"/>
          <w:szCs w:val="24"/>
          <w:rtl/>
        </w:rPr>
        <w:t xml:space="preserve"> נושאים</w:t>
      </w:r>
      <w:r w:rsidR="00D21B79">
        <w:rPr>
          <w:rFonts w:hint="cs"/>
          <w:sz w:val="24"/>
          <w:szCs w:val="24"/>
          <w:rtl/>
        </w:rPr>
        <w:t xml:space="preserve"> הקשורים לדרך בה </w:t>
      </w:r>
      <w:r w:rsidR="00DA5FB9">
        <w:rPr>
          <w:rFonts w:hint="cs"/>
          <w:sz w:val="24"/>
          <w:szCs w:val="24"/>
          <w:rtl/>
        </w:rPr>
        <w:t xml:space="preserve">יש </w:t>
      </w:r>
      <w:r w:rsidR="00D21B79">
        <w:rPr>
          <w:rFonts w:hint="cs"/>
          <w:sz w:val="24"/>
          <w:szCs w:val="24"/>
          <w:rtl/>
        </w:rPr>
        <w:t>לנהל שכנות טובה</w:t>
      </w:r>
      <w:r w:rsidR="009325A2">
        <w:rPr>
          <w:rFonts w:hint="cs"/>
          <w:sz w:val="24"/>
          <w:szCs w:val="24"/>
          <w:rtl/>
        </w:rPr>
        <w:t>:</w:t>
      </w:r>
    </w:p>
    <w:p w14:paraId="34D5794B" w14:textId="4FB653EF" w:rsidR="00373199" w:rsidRDefault="00373199" w:rsidP="00CB3B8A">
      <w:pPr>
        <w:pStyle w:val="a8"/>
        <w:numPr>
          <w:ilvl w:val="0"/>
          <w:numId w:val="9"/>
        </w:numPr>
        <w:spacing w:after="0"/>
        <w:rPr>
          <w:sz w:val="24"/>
          <w:szCs w:val="24"/>
        </w:rPr>
      </w:pPr>
      <w:r w:rsidRPr="00373199">
        <w:rPr>
          <w:rFonts w:hint="cs"/>
          <w:sz w:val="24"/>
          <w:szCs w:val="24"/>
          <w:rtl/>
        </w:rPr>
        <w:t>נזקי שכנים</w:t>
      </w:r>
      <w:r w:rsidR="00CB3B8A">
        <w:rPr>
          <w:rFonts w:hint="cs"/>
          <w:sz w:val="24"/>
          <w:szCs w:val="24"/>
          <w:rtl/>
        </w:rPr>
        <w:t xml:space="preserve"> לסוגיהם</w:t>
      </w:r>
      <w:r w:rsidRPr="00373199">
        <w:rPr>
          <w:rFonts w:hint="cs"/>
          <w:sz w:val="24"/>
          <w:szCs w:val="24"/>
          <w:rtl/>
        </w:rPr>
        <w:t xml:space="preserve"> ו</w:t>
      </w:r>
      <w:r w:rsidR="00CB3B8A">
        <w:rPr>
          <w:rFonts w:hint="cs"/>
          <w:sz w:val="24"/>
          <w:szCs w:val="24"/>
          <w:rtl/>
        </w:rPr>
        <w:t>ה</w:t>
      </w:r>
      <w:r w:rsidRPr="00373199">
        <w:rPr>
          <w:rFonts w:hint="cs"/>
          <w:sz w:val="24"/>
          <w:szCs w:val="24"/>
          <w:rtl/>
        </w:rPr>
        <w:t xml:space="preserve">כללים העקרוניים </w:t>
      </w:r>
      <w:r w:rsidR="00D21B79">
        <w:rPr>
          <w:rFonts w:hint="cs"/>
          <w:sz w:val="24"/>
          <w:szCs w:val="24"/>
          <w:rtl/>
        </w:rPr>
        <w:t xml:space="preserve">הקשורים </w:t>
      </w:r>
      <w:r w:rsidRPr="00373199">
        <w:rPr>
          <w:rFonts w:hint="cs"/>
          <w:sz w:val="24"/>
          <w:szCs w:val="24"/>
          <w:rtl/>
        </w:rPr>
        <w:t>לנ</w:t>
      </w:r>
      <w:r w:rsidR="00D21B79">
        <w:rPr>
          <w:rFonts w:hint="cs"/>
          <w:sz w:val="24"/>
          <w:szCs w:val="24"/>
          <w:rtl/>
        </w:rPr>
        <w:t>י</w:t>
      </w:r>
      <w:r w:rsidRPr="00373199">
        <w:rPr>
          <w:rFonts w:hint="cs"/>
          <w:sz w:val="24"/>
          <w:szCs w:val="24"/>
          <w:rtl/>
        </w:rPr>
        <w:t>ה</w:t>
      </w:r>
      <w:r w:rsidR="00D21B79">
        <w:rPr>
          <w:rFonts w:hint="cs"/>
          <w:sz w:val="24"/>
          <w:szCs w:val="24"/>
          <w:rtl/>
        </w:rPr>
        <w:t>ו</w:t>
      </w:r>
      <w:r w:rsidRPr="00373199">
        <w:rPr>
          <w:rFonts w:hint="cs"/>
          <w:sz w:val="24"/>
          <w:szCs w:val="24"/>
          <w:rtl/>
        </w:rPr>
        <w:t xml:space="preserve">ל שכנות </w:t>
      </w:r>
      <w:r w:rsidR="00D21B79">
        <w:rPr>
          <w:rFonts w:hint="cs"/>
          <w:sz w:val="24"/>
          <w:szCs w:val="24"/>
          <w:rtl/>
        </w:rPr>
        <w:t>טוב</w:t>
      </w:r>
      <w:r w:rsidRPr="00373199">
        <w:rPr>
          <w:rFonts w:hint="cs"/>
          <w:sz w:val="24"/>
          <w:szCs w:val="24"/>
          <w:rtl/>
        </w:rPr>
        <w:t xml:space="preserve">ה. </w:t>
      </w:r>
    </w:p>
    <w:p w14:paraId="7C9B0CAE" w14:textId="570D6F6F" w:rsidR="00373199" w:rsidRDefault="00CB3B8A" w:rsidP="00CB3B8A">
      <w:pPr>
        <w:pStyle w:val="a8"/>
        <w:numPr>
          <w:ilvl w:val="0"/>
          <w:numId w:val="9"/>
        </w:numPr>
        <w:spacing w:after="0"/>
        <w:rPr>
          <w:sz w:val="24"/>
          <w:szCs w:val="24"/>
        </w:rPr>
      </w:pPr>
      <w:r>
        <w:rPr>
          <w:rFonts w:hint="cs"/>
          <w:sz w:val="24"/>
          <w:szCs w:val="24"/>
          <w:rtl/>
        </w:rPr>
        <w:t xml:space="preserve">החובה המוטלת על האדם </w:t>
      </w:r>
      <w:r w:rsidR="00CD0E7A">
        <w:rPr>
          <w:rFonts w:hint="cs"/>
          <w:sz w:val="24"/>
          <w:szCs w:val="24"/>
          <w:rtl/>
        </w:rPr>
        <w:t>להרחיק נזקים מס</w:t>
      </w:r>
      <w:r w:rsidR="003237A9">
        <w:rPr>
          <w:rFonts w:hint="cs"/>
          <w:sz w:val="24"/>
          <w:szCs w:val="24"/>
          <w:rtl/>
        </w:rPr>
        <w:t>וימים משכ</w:t>
      </w:r>
      <w:r w:rsidR="00CD0E7A">
        <w:rPr>
          <w:rFonts w:hint="cs"/>
          <w:sz w:val="24"/>
          <w:szCs w:val="24"/>
          <w:rtl/>
        </w:rPr>
        <w:t>נו</w:t>
      </w:r>
      <w:r w:rsidR="00373199">
        <w:rPr>
          <w:rFonts w:hint="cs"/>
          <w:sz w:val="24"/>
          <w:szCs w:val="24"/>
          <w:rtl/>
        </w:rPr>
        <w:t xml:space="preserve">. </w:t>
      </w:r>
    </w:p>
    <w:p w14:paraId="634278A1" w14:textId="25D73B63" w:rsidR="00373199" w:rsidRDefault="00373199" w:rsidP="00CB3B8A">
      <w:pPr>
        <w:pStyle w:val="a8"/>
        <w:numPr>
          <w:ilvl w:val="0"/>
          <w:numId w:val="9"/>
        </w:numPr>
        <w:spacing w:after="0"/>
        <w:rPr>
          <w:sz w:val="24"/>
          <w:szCs w:val="24"/>
        </w:rPr>
      </w:pPr>
      <w:r>
        <w:rPr>
          <w:rFonts w:hint="cs"/>
          <w:sz w:val="24"/>
          <w:szCs w:val="24"/>
          <w:rtl/>
        </w:rPr>
        <w:t>במשנה נזכר</w:t>
      </w:r>
      <w:r w:rsidR="00A866B5">
        <w:rPr>
          <w:rFonts w:hint="cs"/>
          <w:sz w:val="24"/>
          <w:szCs w:val="24"/>
          <w:rtl/>
        </w:rPr>
        <w:t>ת</w:t>
      </w:r>
      <w:r>
        <w:rPr>
          <w:rFonts w:hint="cs"/>
          <w:sz w:val="24"/>
          <w:szCs w:val="24"/>
          <w:rtl/>
        </w:rPr>
        <w:t xml:space="preserve"> דעתו של ר' יוסי:</w:t>
      </w:r>
      <w:r w:rsidRPr="00373199">
        <w:rPr>
          <w:rFonts w:hint="cs"/>
          <w:rtl/>
        </w:rPr>
        <w:t xml:space="preserve"> </w:t>
      </w:r>
      <w:r>
        <w:rPr>
          <w:rFonts w:hint="cs"/>
          <w:sz w:val="24"/>
          <w:szCs w:val="24"/>
          <w:rtl/>
        </w:rPr>
        <w:t>"</w:t>
      </w:r>
      <w:r w:rsidRPr="00373199">
        <w:rPr>
          <w:rFonts w:hint="cs"/>
          <w:sz w:val="24"/>
          <w:szCs w:val="24"/>
          <w:rtl/>
        </w:rPr>
        <w:t>אף</w:t>
      </w:r>
      <w:r w:rsidRPr="00373199">
        <w:rPr>
          <w:sz w:val="24"/>
          <w:szCs w:val="24"/>
          <w:rtl/>
        </w:rPr>
        <w:t xml:space="preserve"> </w:t>
      </w:r>
      <w:r w:rsidRPr="00373199">
        <w:rPr>
          <w:rFonts w:hint="cs"/>
          <w:sz w:val="24"/>
          <w:szCs w:val="24"/>
          <w:rtl/>
        </w:rPr>
        <w:t>על</w:t>
      </w:r>
      <w:r w:rsidRPr="00373199">
        <w:rPr>
          <w:sz w:val="24"/>
          <w:szCs w:val="24"/>
          <w:rtl/>
        </w:rPr>
        <w:t xml:space="preserve"> </w:t>
      </w:r>
      <w:r w:rsidRPr="00373199">
        <w:rPr>
          <w:rFonts w:hint="cs"/>
          <w:sz w:val="24"/>
          <w:szCs w:val="24"/>
          <w:rtl/>
        </w:rPr>
        <w:t>פי</w:t>
      </w:r>
      <w:r w:rsidRPr="00373199">
        <w:rPr>
          <w:sz w:val="24"/>
          <w:szCs w:val="24"/>
          <w:rtl/>
        </w:rPr>
        <w:t xml:space="preserve"> </w:t>
      </w:r>
      <w:r w:rsidRPr="00373199">
        <w:rPr>
          <w:rFonts w:hint="cs"/>
          <w:sz w:val="24"/>
          <w:szCs w:val="24"/>
          <w:rtl/>
        </w:rPr>
        <w:t>שהבור</w:t>
      </w:r>
      <w:r w:rsidRPr="00373199">
        <w:rPr>
          <w:sz w:val="24"/>
          <w:szCs w:val="24"/>
          <w:rtl/>
        </w:rPr>
        <w:t xml:space="preserve"> </w:t>
      </w:r>
      <w:r w:rsidRPr="00373199">
        <w:rPr>
          <w:rFonts w:hint="cs"/>
          <w:sz w:val="24"/>
          <w:szCs w:val="24"/>
          <w:rtl/>
        </w:rPr>
        <w:t>קודמת</w:t>
      </w:r>
      <w:r w:rsidRPr="00373199">
        <w:rPr>
          <w:sz w:val="24"/>
          <w:szCs w:val="24"/>
          <w:rtl/>
        </w:rPr>
        <w:t xml:space="preserve"> </w:t>
      </w:r>
      <w:r w:rsidRPr="00373199">
        <w:rPr>
          <w:rFonts w:hint="cs"/>
          <w:sz w:val="24"/>
          <w:szCs w:val="24"/>
          <w:rtl/>
        </w:rPr>
        <w:t>לאילן</w:t>
      </w:r>
      <w:r w:rsidRPr="00373199">
        <w:rPr>
          <w:sz w:val="24"/>
          <w:szCs w:val="24"/>
          <w:rtl/>
        </w:rPr>
        <w:t xml:space="preserve"> </w:t>
      </w:r>
      <w:r w:rsidRPr="00373199">
        <w:rPr>
          <w:rFonts w:hint="cs"/>
          <w:sz w:val="24"/>
          <w:szCs w:val="24"/>
          <w:rtl/>
        </w:rPr>
        <w:t>לא</w:t>
      </w:r>
      <w:r w:rsidRPr="00373199">
        <w:rPr>
          <w:sz w:val="24"/>
          <w:szCs w:val="24"/>
          <w:rtl/>
        </w:rPr>
        <w:t xml:space="preserve"> </w:t>
      </w:r>
      <w:r w:rsidRPr="00373199">
        <w:rPr>
          <w:rFonts w:hint="cs"/>
          <w:sz w:val="24"/>
          <w:szCs w:val="24"/>
          <w:rtl/>
        </w:rPr>
        <w:t>יקוץ</w:t>
      </w:r>
      <w:r w:rsidRPr="00373199">
        <w:rPr>
          <w:sz w:val="24"/>
          <w:szCs w:val="24"/>
          <w:rtl/>
        </w:rPr>
        <w:t xml:space="preserve"> </w:t>
      </w:r>
      <w:r w:rsidRPr="00373199">
        <w:rPr>
          <w:rFonts w:hint="cs"/>
          <w:sz w:val="24"/>
          <w:szCs w:val="24"/>
          <w:rtl/>
        </w:rPr>
        <w:t>שזה</w:t>
      </w:r>
      <w:r w:rsidRPr="00373199">
        <w:rPr>
          <w:sz w:val="24"/>
          <w:szCs w:val="24"/>
          <w:rtl/>
        </w:rPr>
        <w:t xml:space="preserve"> </w:t>
      </w:r>
      <w:r w:rsidRPr="00373199">
        <w:rPr>
          <w:rFonts w:hint="cs"/>
          <w:sz w:val="24"/>
          <w:szCs w:val="24"/>
          <w:rtl/>
        </w:rPr>
        <w:t>חופר</w:t>
      </w:r>
      <w:r w:rsidRPr="00373199">
        <w:rPr>
          <w:sz w:val="24"/>
          <w:szCs w:val="24"/>
          <w:rtl/>
        </w:rPr>
        <w:t xml:space="preserve"> </w:t>
      </w:r>
      <w:r w:rsidRPr="00373199">
        <w:rPr>
          <w:rFonts w:hint="cs"/>
          <w:sz w:val="24"/>
          <w:szCs w:val="24"/>
          <w:rtl/>
        </w:rPr>
        <w:t>בתוך</w:t>
      </w:r>
      <w:r w:rsidRPr="00373199">
        <w:rPr>
          <w:sz w:val="24"/>
          <w:szCs w:val="24"/>
          <w:rtl/>
        </w:rPr>
        <w:t xml:space="preserve"> </w:t>
      </w:r>
      <w:r w:rsidRPr="00373199">
        <w:rPr>
          <w:rFonts w:hint="cs"/>
          <w:sz w:val="24"/>
          <w:szCs w:val="24"/>
          <w:rtl/>
        </w:rPr>
        <w:t>שלו</w:t>
      </w:r>
      <w:r w:rsidRPr="00373199">
        <w:rPr>
          <w:sz w:val="24"/>
          <w:szCs w:val="24"/>
          <w:rtl/>
        </w:rPr>
        <w:t xml:space="preserve"> </w:t>
      </w:r>
      <w:r w:rsidRPr="00373199">
        <w:rPr>
          <w:rFonts w:hint="cs"/>
          <w:sz w:val="24"/>
          <w:szCs w:val="24"/>
          <w:rtl/>
        </w:rPr>
        <w:t>וזה</w:t>
      </w:r>
      <w:r w:rsidRPr="00373199">
        <w:rPr>
          <w:sz w:val="24"/>
          <w:szCs w:val="24"/>
          <w:rtl/>
        </w:rPr>
        <w:t xml:space="preserve"> </w:t>
      </w:r>
      <w:r w:rsidRPr="00373199">
        <w:rPr>
          <w:rFonts w:hint="cs"/>
          <w:sz w:val="24"/>
          <w:szCs w:val="24"/>
          <w:rtl/>
        </w:rPr>
        <w:t>נוטע</w:t>
      </w:r>
      <w:r w:rsidRPr="00373199">
        <w:rPr>
          <w:sz w:val="24"/>
          <w:szCs w:val="24"/>
          <w:rtl/>
        </w:rPr>
        <w:t xml:space="preserve"> </w:t>
      </w:r>
      <w:r w:rsidRPr="00373199">
        <w:rPr>
          <w:rFonts w:hint="cs"/>
          <w:sz w:val="24"/>
          <w:szCs w:val="24"/>
          <w:rtl/>
        </w:rPr>
        <w:t>בתוך</w:t>
      </w:r>
      <w:r w:rsidRPr="00373199">
        <w:rPr>
          <w:sz w:val="24"/>
          <w:szCs w:val="24"/>
          <w:rtl/>
        </w:rPr>
        <w:t xml:space="preserve"> </w:t>
      </w:r>
      <w:r w:rsidRPr="00373199">
        <w:rPr>
          <w:rFonts w:hint="cs"/>
          <w:sz w:val="24"/>
          <w:szCs w:val="24"/>
          <w:rtl/>
        </w:rPr>
        <w:t>שלו</w:t>
      </w:r>
      <w:r>
        <w:rPr>
          <w:rFonts w:hint="cs"/>
          <w:sz w:val="24"/>
          <w:szCs w:val="24"/>
          <w:rtl/>
        </w:rPr>
        <w:t xml:space="preserve">". </w:t>
      </w:r>
      <w:r w:rsidR="00893732">
        <w:rPr>
          <w:rFonts w:hint="cs"/>
          <w:sz w:val="24"/>
          <w:szCs w:val="24"/>
          <w:rtl/>
        </w:rPr>
        <w:t xml:space="preserve">ההלכה </w:t>
      </w:r>
      <w:r w:rsidR="00D21B79">
        <w:rPr>
          <w:rFonts w:hint="cs"/>
          <w:sz w:val="24"/>
          <w:szCs w:val="24"/>
          <w:rtl/>
        </w:rPr>
        <w:t>נפסק</w:t>
      </w:r>
      <w:r w:rsidR="00893732">
        <w:rPr>
          <w:rFonts w:hint="cs"/>
          <w:sz w:val="24"/>
          <w:szCs w:val="24"/>
          <w:rtl/>
        </w:rPr>
        <w:t>ה</w:t>
      </w:r>
      <w:r w:rsidR="00D21B79">
        <w:rPr>
          <w:rFonts w:hint="cs"/>
          <w:sz w:val="24"/>
          <w:szCs w:val="24"/>
          <w:rtl/>
        </w:rPr>
        <w:t xml:space="preserve"> כר' יוסי. </w:t>
      </w:r>
      <w:r>
        <w:rPr>
          <w:rFonts w:hint="cs"/>
          <w:sz w:val="24"/>
          <w:szCs w:val="24"/>
          <w:rtl/>
        </w:rPr>
        <w:t>על דברי ר' יוסי נאמר בגמרא (</w:t>
      </w:r>
      <w:proofErr w:type="spellStart"/>
      <w:r>
        <w:rPr>
          <w:rFonts w:hint="cs"/>
          <w:sz w:val="24"/>
          <w:szCs w:val="24"/>
          <w:rtl/>
        </w:rPr>
        <w:t>כב</w:t>
      </w:r>
      <w:proofErr w:type="spellEnd"/>
      <w:r>
        <w:rPr>
          <w:rFonts w:hint="cs"/>
          <w:sz w:val="24"/>
          <w:szCs w:val="24"/>
          <w:rtl/>
        </w:rPr>
        <w:t xml:space="preserve"> ע"ב; כה ע"ב):</w:t>
      </w:r>
      <w:r w:rsidRPr="00373199">
        <w:rPr>
          <w:rFonts w:hint="cs"/>
          <w:sz w:val="24"/>
          <w:szCs w:val="24"/>
          <w:rtl/>
        </w:rPr>
        <w:t xml:space="preserve"> </w:t>
      </w:r>
      <w:r>
        <w:rPr>
          <w:rFonts w:hint="cs"/>
          <w:sz w:val="24"/>
          <w:szCs w:val="24"/>
          <w:rtl/>
        </w:rPr>
        <w:t>"</w:t>
      </w:r>
      <w:r w:rsidRPr="00373199">
        <w:rPr>
          <w:rFonts w:hint="cs"/>
          <w:sz w:val="24"/>
          <w:szCs w:val="24"/>
          <w:rtl/>
        </w:rPr>
        <w:t>מודי</w:t>
      </w:r>
      <w:r w:rsidRPr="00373199">
        <w:rPr>
          <w:sz w:val="24"/>
          <w:szCs w:val="24"/>
          <w:rtl/>
        </w:rPr>
        <w:t xml:space="preserve"> </w:t>
      </w:r>
      <w:r w:rsidRPr="00373199">
        <w:rPr>
          <w:rFonts w:hint="cs"/>
          <w:sz w:val="24"/>
          <w:szCs w:val="24"/>
          <w:rtl/>
        </w:rPr>
        <w:t>ר</w:t>
      </w:r>
      <w:r w:rsidRPr="00373199">
        <w:rPr>
          <w:sz w:val="24"/>
          <w:szCs w:val="24"/>
          <w:rtl/>
        </w:rPr>
        <w:t xml:space="preserve">' </w:t>
      </w:r>
      <w:r w:rsidRPr="00373199">
        <w:rPr>
          <w:rFonts w:hint="cs"/>
          <w:sz w:val="24"/>
          <w:szCs w:val="24"/>
          <w:rtl/>
        </w:rPr>
        <w:t>יוסי</w:t>
      </w:r>
      <w:r w:rsidRPr="00373199">
        <w:rPr>
          <w:sz w:val="24"/>
          <w:szCs w:val="24"/>
          <w:rtl/>
        </w:rPr>
        <w:t xml:space="preserve"> </w:t>
      </w:r>
      <w:r w:rsidRPr="00373199">
        <w:rPr>
          <w:rFonts w:hint="cs"/>
          <w:sz w:val="24"/>
          <w:szCs w:val="24"/>
          <w:rtl/>
        </w:rPr>
        <w:t>בגירי</w:t>
      </w:r>
      <w:r w:rsidRPr="00373199">
        <w:rPr>
          <w:sz w:val="24"/>
          <w:szCs w:val="24"/>
          <w:rtl/>
        </w:rPr>
        <w:t xml:space="preserve"> </w:t>
      </w:r>
      <w:proofErr w:type="spellStart"/>
      <w:r w:rsidRPr="00373199">
        <w:rPr>
          <w:rFonts w:hint="cs"/>
          <w:sz w:val="24"/>
          <w:szCs w:val="24"/>
          <w:rtl/>
        </w:rPr>
        <w:t>דידיה</w:t>
      </w:r>
      <w:proofErr w:type="spellEnd"/>
      <w:r>
        <w:rPr>
          <w:rFonts w:hint="cs"/>
          <w:sz w:val="24"/>
          <w:szCs w:val="24"/>
          <w:rtl/>
        </w:rPr>
        <w:t>"</w:t>
      </w:r>
      <w:r w:rsidR="00CB3B8A">
        <w:rPr>
          <w:rFonts w:hint="cs"/>
          <w:sz w:val="24"/>
          <w:szCs w:val="24"/>
          <w:rtl/>
        </w:rPr>
        <w:t>. כלומר,</w:t>
      </w:r>
      <w:r>
        <w:rPr>
          <w:rFonts w:hint="cs"/>
          <w:sz w:val="24"/>
          <w:szCs w:val="24"/>
          <w:rtl/>
        </w:rPr>
        <w:t xml:space="preserve"> במקרה שיש נזק ישיר מהרשות של אדם לרכושו של שכנו, ר' יוסי מודה שעל המזיק להרחיק עצמו. מה ההגדרה של "גירי </w:t>
      </w:r>
      <w:proofErr w:type="spellStart"/>
      <w:r>
        <w:rPr>
          <w:rFonts w:hint="cs"/>
          <w:sz w:val="24"/>
          <w:szCs w:val="24"/>
          <w:rtl/>
        </w:rPr>
        <w:t>דיליה</w:t>
      </w:r>
      <w:proofErr w:type="spellEnd"/>
      <w:r>
        <w:rPr>
          <w:rFonts w:hint="cs"/>
          <w:sz w:val="24"/>
          <w:szCs w:val="24"/>
          <w:rtl/>
        </w:rPr>
        <w:t xml:space="preserve">" ומה </w:t>
      </w:r>
      <w:r w:rsidR="00893732">
        <w:rPr>
          <w:rFonts w:hint="cs"/>
          <w:sz w:val="24"/>
          <w:szCs w:val="24"/>
          <w:rtl/>
        </w:rPr>
        <w:t xml:space="preserve">טעמו </w:t>
      </w:r>
      <w:r>
        <w:rPr>
          <w:rFonts w:hint="cs"/>
          <w:sz w:val="24"/>
          <w:szCs w:val="24"/>
          <w:rtl/>
        </w:rPr>
        <w:t>של ר' יוסי?</w:t>
      </w:r>
    </w:p>
    <w:p w14:paraId="081A976D" w14:textId="4D0DFD76" w:rsidR="00BE5EA4" w:rsidRDefault="00BE5EA4" w:rsidP="00D21B79">
      <w:pPr>
        <w:spacing w:after="0"/>
        <w:rPr>
          <w:sz w:val="24"/>
          <w:szCs w:val="24"/>
          <w:rtl/>
        </w:rPr>
      </w:pPr>
    </w:p>
    <w:p w14:paraId="7F2FE964" w14:textId="77777777" w:rsidR="00BE5EA4" w:rsidRPr="008A365D" w:rsidRDefault="00BE5EA4" w:rsidP="00BE5EA4">
      <w:pPr>
        <w:pStyle w:val="a8"/>
        <w:numPr>
          <w:ilvl w:val="0"/>
          <w:numId w:val="8"/>
        </w:numPr>
        <w:spacing w:after="0"/>
        <w:rPr>
          <w:b/>
          <w:bCs/>
          <w:color w:val="0070C0"/>
          <w:sz w:val="28"/>
          <w:szCs w:val="28"/>
          <w:rtl/>
        </w:rPr>
      </w:pPr>
      <w:r w:rsidRPr="008A365D">
        <w:rPr>
          <w:rFonts w:hint="cs"/>
          <w:b/>
          <w:bCs/>
          <w:color w:val="0070C0"/>
          <w:sz w:val="28"/>
          <w:szCs w:val="28"/>
          <w:rtl/>
        </w:rPr>
        <w:t>הרחקת נזיקין בין שכנים</w:t>
      </w:r>
    </w:p>
    <w:p w14:paraId="6C199564" w14:textId="77777777" w:rsidR="00BE5EA4" w:rsidRPr="00D763C5" w:rsidRDefault="00BE5EA4" w:rsidP="00D763C5">
      <w:pPr>
        <w:pStyle w:val="a8"/>
        <w:numPr>
          <w:ilvl w:val="0"/>
          <w:numId w:val="13"/>
        </w:numPr>
        <w:spacing w:after="0"/>
        <w:rPr>
          <w:b/>
          <w:bCs/>
          <w:color w:val="00B0F0"/>
          <w:sz w:val="24"/>
          <w:szCs w:val="24"/>
          <w:rtl/>
        </w:rPr>
      </w:pPr>
      <w:r w:rsidRPr="00D763C5">
        <w:rPr>
          <w:rFonts w:hint="cs"/>
          <w:b/>
          <w:bCs/>
          <w:color w:val="00B0F0"/>
          <w:sz w:val="24"/>
          <w:szCs w:val="24"/>
          <w:rtl/>
        </w:rPr>
        <w:t xml:space="preserve">הרב מנחם המאירי, </w:t>
      </w:r>
      <w:r w:rsidRPr="00D763C5">
        <w:rPr>
          <w:b/>
          <w:bCs/>
          <w:color w:val="00B0F0"/>
          <w:sz w:val="24"/>
          <w:szCs w:val="24"/>
          <w:rtl/>
        </w:rPr>
        <w:t xml:space="preserve">בית הבחירה בבא </w:t>
      </w:r>
      <w:proofErr w:type="spellStart"/>
      <w:r w:rsidRPr="00D763C5">
        <w:rPr>
          <w:b/>
          <w:bCs/>
          <w:color w:val="00B0F0"/>
          <w:sz w:val="24"/>
          <w:szCs w:val="24"/>
          <w:rtl/>
        </w:rPr>
        <w:t>בתרא</w:t>
      </w:r>
      <w:proofErr w:type="spellEnd"/>
      <w:r w:rsidRPr="00D763C5">
        <w:rPr>
          <w:b/>
          <w:bCs/>
          <w:color w:val="00B0F0"/>
          <w:sz w:val="24"/>
          <w:szCs w:val="24"/>
          <w:rtl/>
        </w:rPr>
        <w:t xml:space="preserve"> דף </w:t>
      </w:r>
      <w:proofErr w:type="spellStart"/>
      <w:r w:rsidRPr="00D763C5">
        <w:rPr>
          <w:b/>
          <w:bCs/>
          <w:color w:val="00B0F0"/>
          <w:sz w:val="24"/>
          <w:szCs w:val="24"/>
          <w:rtl/>
        </w:rPr>
        <w:t>יז</w:t>
      </w:r>
      <w:proofErr w:type="spellEnd"/>
      <w:r w:rsidRPr="00D763C5">
        <w:rPr>
          <w:b/>
          <w:bCs/>
          <w:color w:val="00B0F0"/>
          <w:sz w:val="24"/>
          <w:szCs w:val="24"/>
          <w:rtl/>
        </w:rPr>
        <w:t xml:space="preserve"> עמוד א</w:t>
      </w:r>
    </w:p>
    <w:p w14:paraId="2C85051B" w14:textId="77777777" w:rsidR="00E0121D" w:rsidRDefault="00BE5EA4" w:rsidP="00BE5EA4">
      <w:pPr>
        <w:spacing w:after="0"/>
        <w:rPr>
          <w:sz w:val="24"/>
          <w:szCs w:val="24"/>
          <w:rtl/>
        </w:rPr>
      </w:pPr>
      <w:r w:rsidRPr="00BE5EA4">
        <w:rPr>
          <w:sz w:val="24"/>
          <w:szCs w:val="24"/>
          <w:rtl/>
        </w:rPr>
        <w:t xml:space="preserve">אמר המאירי </w:t>
      </w:r>
      <w:proofErr w:type="spellStart"/>
      <w:r w:rsidRPr="00BE5EA4">
        <w:rPr>
          <w:sz w:val="24"/>
          <w:szCs w:val="24"/>
          <w:rtl/>
        </w:rPr>
        <w:t>תחלת</w:t>
      </w:r>
      <w:proofErr w:type="spellEnd"/>
      <w:r w:rsidRPr="00BE5EA4">
        <w:rPr>
          <w:sz w:val="24"/>
          <w:szCs w:val="24"/>
          <w:rtl/>
        </w:rPr>
        <w:t xml:space="preserve"> הדברים צריך אתה לידע שהנזק הבא לו לאדם מצד מעשה ששכנו עושה בשלו</w:t>
      </w:r>
      <w:r w:rsidR="008F2071">
        <w:rPr>
          <w:rFonts w:hint="cs"/>
          <w:sz w:val="24"/>
          <w:szCs w:val="24"/>
          <w:rtl/>
        </w:rPr>
        <w:t>,</w:t>
      </w:r>
      <w:r w:rsidRPr="00BE5EA4">
        <w:rPr>
          <w:sz w:val="24"/>
          <w:szCs w:val="24"/>
          <w:rtl/>
        </w:rPr>
        <w:t xml:space="preserve"> הוא על שלשה פנים</w:t>
      </w:r>
      <w:r w:rsidR="00E0121D">
        <w:rPr>
          <w:rFonts w:hint="cs"/>
          <w:sz w:val="24"/>
          <w:szCs w:val="24"/>
          <w:rtl/>
        </w:rPr>
        <w:t>:</w:t>
      </w:r>
      <w:r w:rsidRPr="00BE5EA4">
        <w:rPr>
          <w:sz w:val="24"/>
          <w:szCs w:val="24"/>
          <w:rtl/>
        </w:rPr>
        <w:t xml:space="preserve"> </w:t>
      </w:r>
    </w:p>
    <w:p w14:paraId="0621A651" w14:textId="77777777" w:rsidR="00E0121D" w:rsidRDefault="00E0121D" w:rsidP="00BE5EA4">
      <w:pPr>
        <w:spacing w:after="0"/>
        <w:rPr>
          <w:sz w:val="24"/>
          <w:szCs w:val="24"/>
          <w:rtl/>
        </w:rPr>
      </w:pPr>
      <w:r>
        <w:rPr>
          <w:rFonts w:hint="cs"/>
          <w:sz w:val="24"/>
          <w:szCs w:val="24"/>
          <w:rtl/>
        </w:rPr>
        <w:t xml:space="preserve">א. [נזק עתידי]: </w:t>
      </w:r>
      <w:r w:rsidR="00BE5EA4" w:rsidRPr="00BE5EA4">
        <w:rPr>
          <w:sz w:val="24"/>
          <w:szCs w:val="24"/>
          <w:rtl/>
        </w:rPr>
        <w:t>האחד הוא שזה עושה מעשה בשלו ואינו מגיע ממנו עכש</w:t>
      </w:r>
      <w:r w:rsidR="00A866B5">
        <w:rPr>
          <w:rFonts w:hint="cs"/>
          <w:sz w:val="24"/>
          <w:szCs w:val="24"/>
          <w:rtl/>
        </w:rPr>
        <w:t>י</w:t>
      </w:r>
      <w:r w:rsidR="00BE5EA4" w:rsidRPr="00BE5EA4">
        <w:rPr>
          <w:sz w:val="24"/>
          <w:szCs w:val="24"/>
          <w:rtl/>
        </w:rPr>
        <w:t>ו שום היזק לחברו אלא שלאחר זמן מת</w:t>
      </w:r>
      <w:r w:rsidR="008F2071">
        <w:rPr>
          <w:rFonts w:hint="cs"/>
          <w:sz w:val="24"/>
          <w:szCs w:val="24"/>
          <w:rtl/>
        </w:rPr>
        <w:t>י</w:t>
      </w:r>
      <w:r w:rsidR="00BE5EA4" w:rsidRPr="00BE5EA4">
        <w:rPr>
          <w:sz w:val="24"/>
          <w:szCs w:val="24"/>
          <w:rtl/>
        </w:rPr>
        <w:t>ילד ממעשה זה דבר שיגיע ממנו נזק לרשות חברו</w:t>
      </w:r>
      <w:r>
        <w:rPr>
          <w:rFonts w:hint="cs"/>
          <w:sz w:val="24"/>
          <w:szCs w:val="24"/>
          <w:rtl/>
        </w:rPr>
        <w:t>,</w:t>
      </w:r>
      <w:r w:rsidR="00BE5EA4" w:rsidRPr="00BE5EA4">
        <w:rPr>
          <w:sz w:val="24"/>
          <w:szCs w:val="24"/>
          <w:rtl/>
        </w:rPr>
        <w:t xml:space="preserve"> כגון</w:t>
      </w:r>
      <w:r w:rsidR="008F2071">
        <w:rPr>
          <w:rFonts w:hint="cs"/>
          <w:sz w:val="24"/>
          <w:szCs w:val="24"/>
          <w:rtl/>
        </w:rPr>
        <w:t>:</w:t>
      </w:r>
      <w:r w:rsidR="00BE5EA4" w:rsidRPr="00BE5EA4">
        <w:rPr>
          <w:sz w:val="24"/>
          <w:szCs w:val="24"/>
          <w:rtl/>
        </w:rPr>
        <w:t xml:space="preserve"> נטיעת אילן סמוך לבורו של חברו שש</w:t>
      </w:r>
      <w:r>
        <w:rPr>
          <w:rFonts w:hint="cs"/>
          <w:sz w:val="24"/>
          <w:szCs w:val="24"/>
          <w:rtl/>
        </w:rPr>
        <w:t>ו</w:t>
      </w:r>
      <w:r w:rsidR="00BE5EA4" w:rsidRPr="00BE5EA4">
        <w:rPr>
          <w:sz w:val="24"/>
          <w:szCs w:val="24"/>
          <w:rtl/>
        </w:rPr>
        <w:t>רשים מת</w:t>
      </w:r>
      <w:r>
        <w:rPr>
          <w:rFonts w:hint="cs"/>
          <w:sz w:val="24"/>
          <w:szCs w:val="24"/>
          <w:rtl/>
        </w:rPr>
        <w:t>י</w:t>
      </w:r>
      <w:r w:rsidR="00BE5EA4" w:rsidRPr="00BE5EA4">
        <w:rPr>
          <w:sz w:val="24"/>
          <w:szCs w:val="24"/>
          <w:rtl/>
        </w:rPr>
        <w:t xml:space="preserve">ילדים ממנו לאחר זמן </w:t>
      </w:r>
      <w:proofErr w:type="spellStart"/>
      <w:r w:rsidR="00BE5EA4" w:rsidRPr="00BE5EA4">
        <w:rPr>
          <w:sz w:val="24"/>
          <w:szCs w:val="24"/>
          <w:rtl/>
        </w:rPr>
        <w:t>והולכין</w:t>
      </w:r>
      <w:proofErr w:type="spellEnd"/>
      <w:r w:rsidR="00BE5EA4" w:rsidRPr="00BE5EA4">
        <w:rPr>
          <w:sz w:val="24"/>
          <w:szCs w:val="24"/>
          <w:rtl/>
        </w:rPr>
        <w:t xml:space="preserve"> ומזיקים לבור</w:t>
      </w:r>
      <w:r>
        <w:rPr>
          <w:rFonts w:hint="cs"/>
          <w:sz w:val="24"/>
          <w:szCs w:val="24"/>
          <w:rtl/>
        </w:rPr>
        <w:t>.</w:t>
      </w:r>
      <w:r w:rsidR="00BE5EA4" w:rsidRPr="00BE5EA4">
        <w:rPr>
          <w:sz w:val="24"/>
          <w:szCs w:val="24"/>
          <w:rtl/>
        </w:rPr>
        <w:t xml:space="preserve"> וכל שכיוצא בזה אינו חייב להרחיק אלא עושה בשלו כרצונו</w:t>
      </w:r>
      <w:r w:rsidR="008F2071">
        <w:rPr>
          <w:rFonts w:hint="cs"/>
          <w:sz w:val="24"/>
          <w:szCs w:val="24"/>
          <w:rtl/>
        </w:rPr>
        <w:t>,</w:t>
      </w:r>
      <w:r w:rsidR="00BE5EA4" w:rsidRPr="00BE5EA4">
        <w:rPr>
          <w:sz w:val="24"/>
          <w:szCs w:val="24"/>
          <w:rtl/>
        </w:rPr>
        <w:t xml:space="preserve"> והלה ישמר מן הנזק כמה שיוכל </w:t>
      </w:r>
      <w:r>
        <w:rPr>
          <w:rFonts w:hint="cs"/>
          <w:sz w:val="24"/>
          <w:szCs w:val="24"/>
          <w:rtl/>
        </w:rPr>
        <w:t>.</w:t>
      </w:r>
    </w:p>
    <w:p w14:paraId="53F62C2B" w14:textId="77777777" w:rsidR="00E0121D" w:rsidRDefault="008F2071" w:rsidP="00E0121D">
      <w:pPr>
        <w:spacing w:after="0"/>
        <w:rPr>
          <w:sz w:val="24"/>
          <w:szCs w:val="24"/>
          <w:rtl/>
        </w:rPr>
      </w:pPr>
      <w:r>
        <w:rPr>
          <w:rFonts w:hint="cs"/>
          <w:sz w:val="24"/>
          <w:szCs w:val="24"/>
          <w:rtl/>
        </w:rPr>
        <w:t>ב. [נזק</w:t>
      </w:r>
      <w:r w:rsidR="00E0121D">
        <w:rPr>
          <w:rFonts w:hint="cs"/>
          <w:sz w:val="24"/>
          <w:szCs w:val="24"/>
          <w:rtl/>
        </w:rPr>
        <w:t xml:space="preserve"> מידי]: </w:t>
      </w:r>
      <w:r w:rsidR="00BE5EA4" w:rsidRPr="00BE5EA4">
        <w:rPr>
          <w:sz w:val="24"/>
          <w:szCs w:val="24"/>
          <w:rtl/>
        </w:rPr>
        <w:t>והשני שהנזק מגיע או מתחיל לבא מצד מעשה זה לאלתר</w:t>
      </w:r>
      <w:r w:rsidR="00E0121D">
        <w:rPr>
          <w:rFonts w:hint="cs"/>
          <w:sz w:val="24"/>
          <w:szCs w:val="24"/>
          <w:rtl/>
        </w:rPr>
        <w:t>,</w:t>
      </w:r>
      <w:r w:rsidR="00BE5EA4" w:rsidRPr="00BE5EA4">
        <w:rPr>
          <w:sz w:val="24"/>
          <w:szCs w:val="24"/>
          <w:rtl/>
        </w:rPr>
        <w:t xml:space="preserve"> כגון חפירת בור סמוך לבורו של חברו שבשעת חפירתו מחליש ומרפה עפר כותלי הבור</w:t>
      </w:r>
      <w:r w:rsidR="00E0121D">
        <w:rPr>
          <w:rFonts w:hint="cs"/>
          <w:sz w:val="24"/>
          <w:szCs w:val="24"/>
          <w:rtl/>
        </w:rPr>
        <w:t>.</w:t>
      </w:r>
      <w:r w:rsidR="00BE5EA4" w:rsidRPr="00BE5EA4">
        <w:rPr>
          <w:sz w:val="24"/>
          <w:szCs w:val="24"/>
          <w:rtl/>
        </w:rPr>
        <w:t xml:space="preserve"> וכל כיוצא בזה חייב להרחיק בו</w:t>
      </w:r>
      <w:r w:rsidR="00E0121D">
        <w:rPr>
          <w:rFonts w:hint="cs"/>
          <w:sz w:val="24"/>
          <w:szCs w:val="24"/>
          <w:rtl/>
        </w:rPr>
        <w:t>.</w:t>
      </w:r>
      <w:r w:rsidR="00BE5EA4" w:rsidRPr="00BE5EA4">
        <w:rPr>
          <w:sz w:val="24"/>
          <w:szCs w:val="24"/>
          <w:rtl/>
        </w:rPr>
        <w:t xml:space="preserve"> וזהו נזק הנקרא בלשון תלמוד</w:t>
      </w:r>
      <w:r w:rsidR="00E0121D">
        <w:rPr>
          <w:rFonts w:hint="cs"/>
          <w:sz w:val="24"/>
          <w:szCs w:val="24"/>
          <w:rtl/>
        </w:rPr>
        <w:t>:</w:t>
      </w:r>
      <w:r w:rsidR="00BE5EA4" w:rsidRPr="00BE5EA4">
        <w:rPr>
          <w:sz w:val="24"/>
          <w:szCs w:val="24"/>
          <w:rtl/>
        </w:rPr>
        <w:t xml:space="preserve"> גירי</w:t>
      </w:r>
      <w:r w:rsidR="00E0121D">
        <w:rPr>
          <w:rFonts w:hint="cs"/>
          <w:sz w:val="24"/>
          <w:szCs w:val="24"/>
          <w:rtl/>
        </w:rPr>
        <w:t>,</w:t>
      </w:r>
      <w:r w:rsidR="00BE5EA4" w:rsidRPr="00BE5EA4">
        <w:rPr>
          <w:sz w:val="24"/>
          <w:szCs w:val="24"/>
          <w:rtl/>
        </w:rPr>
        <w:t xml:space="preserve"> פירוש חצים</w:t>
      </w:r>
      <w:r w:rsidR="00E0121D">
        <w:rPr>
          <w:rFonts w:hint="cs"/>
          <w:sz w:val="24"/>
          <w:szCs w:val="24"/>
          <w:rtl/>
        </w:rPr>
        <w:t>.</w:t>
      </w:r>
      <w:r w:rsidR="00BE5EA4" w:rsidRPr="00BE5EA4">
        <w:rPr>
          <w:sz w:val="24"/>
          <w:szCs w:val="24"/>
          <w:rtl/>
        </w:rPr>
        <w:t xml:space="preserve"> ר</w:t>
      </w:r>
      <w:r w:rsidR="00E0121D">
        <w:rPr>
          <w:rFonts w:hint="cs"/>
          <w:sz w:val="24"/>
          <w:szCs w:val="24"/>
          <w:rtl/>
        </w:rPr>
        <w:t>צה לומר</w:t>
      </w:r>
      <w:r w:rsidR="00BE5EA4" w:rsidRPr="00BE5EA4">
        <w:rPr>
          <w:sz w:val="24"/>
          <w:szCs w:val="24"/>
          <w:rtl/>
        </w:rPr>
        <w:t xml:space="preserve"> שהוא כמי שעמד ברשות עצמו וירה חצים לחצר חברו ואומר ברשותי אני עושה</w:t>
      </w:r>
      <w:r w:rsidR="00E0121D">
        <w:rPr>
          <w:rFonts w:hint="cs"/>
          <w:sz w:val="24"/>
          <w:szCs w:val="24"/>
          <w:rtl/>
        </w:rPr>
        <w:t>,</w:t>
      </w:r>
      <w:r w:rsidR="00BE5EA4" w:rsidRPr="00BE5EA4">
        <w:rPr>
          <w:sz w:val="24"/>
          <w:szCs w:val="24"/>
          <w:rtl/>
        </w:rPr>
        <w:t xml:space="preserve"> שהדין נותן לעכבו</w:t>
      </w:r>
      <w:r w:rsidR="00E0121D">
        <w:rPr>
          <w:rFonts w:hint="cs"/>
          <w:sz w:val="24"/>
          <w:szCs w:val="24"/>
          <w:rtl/>
        </w:rPr>
        <w:t>.</w:t>
      </w:r>
      <w:r w:rsidR="00BE5EA4" w:rsidRPr="00BE5EA4">
        <w:rPr>
          <w:sz w:val="24"/>
          <w:szCs w:val="24"/>
          <w:rtl/>
        </w:rPr>
        <w:t xml:space="preserve"> </w:t>
      </w:r>
    </w:p>
    <w:p w14:paraId="2609570C" w14:textId="77777777" w:rsidR="00E0121D" w:rsidRDefault="00E0121D" w:rsidP="008F2071">
      <w:pPr>
        <w:spacing w:after="0"/>
        <w:rPr>
          <w:sz w:val="24"/>
          <w:szCs w:val="24"/>
          <w:rtl/>
        </w:rPr>
      </w:pPr>
      <w:r>
        <w:rPr>
          <w:rFonts w:hint="cs"/>
          <w:sz w:val="24"/>
          <w:szCs w:val="24"/>
          <w:rtl/>
        </w:rPr>
        <w:t xml:space="preserve">ג. [מזיק מידי אך לעת עתה ללא ניזוק]: </w:t>
      </w:r>
      <w:r w:rsidR="00BE5EA4" w:rsidRPr="00BE5EA4">
        <w:rPr>
          <w:sz w:val="24"/>
          <w:szCs w:val="24"/>
          <w:rtl/>
        </w:rPr>
        <w:t>והשלישי הוא שיש במין זה חלק אחר והוא שהמעשה הוא מעשה שראוי מצד המעשה שיגיע הזק לחברו ממנו לאלתר</w:t>
      </w:r>
      <w:r w:rsidR="008F2071">
        <w:rPr>
          <w:rFonts w:hint="cs"/>
          <w:sz w:val="24"/>
          <w:szCs w:val="24"/>
          <w:rtl/>
        </w:rPr>
        <w:t>,</w:t>
      </w:r>
      <w:r w:rsidR="00BE5EA4" w:rsidRPr="00BE5EA4">
        <w:rPr>
          <w:sz w:val="24"/>
          <w:szCs w:val="24"/>
          <w:rtl/>
        </w:rPr>
        <w:t xml:space="preserve"> אלא שאין עכשיו ברשות שכנו דבר </w:t>
      </w:r>
      <w:proofErr w:type="spellStart"/>
      <w:r w:rsidR="00BE5EA4" w:rsidRPr="00BE5EA4">
        <w:rPr>
          <w:sz w:val="24"/>
          <w:szCs w:val="24"/>
          <w:rtl/>
        </w:rPr>
        <w:t>שיזיקהו</w:t>
      </w:r>
      <w:proofErr w:type="spellEnd"/>
      <w:r>
        <w:rPr>
          <w:rFonts w:hint="cs"/>
          <w:sz w:val="24"/>
          <w:szCs w:val="24"/>
          <w:rtl/>
        </w:rPr>
        <w:t>.</w:t>
      </w:r>
      <w:r w:rsidR="00BE5EA4" w:rsidRPr="00BE5EA4">
        <w:rPr>
          <w:sz w:val="24"/>
          <w:szCs w:val="24"/>
          <w:rtl/>
        </w:rPr>
        <w:t xml:space="preserve"> וזהו שנחלקו עליו הרבה מהגאונים אם נקרא גירי אם לאו</w:t>
      </w:r>
      <w:r>
        <w:rPr>
          <w:rFonts w:hint="cs"/>
          <w:sz w:val="24"/>
          <w:szCs w:val="24"/>
          <w:rtl/>
        </w:rPr>
        <w:t>.</w:t>
      </w:r>
      <w:r w:rsidR="00BE5EA4" w:rsidRPr="00BE5EA4">
        <w:rPr>
          <w:sz w:val="24"/>
          <w:szCs w:val="24"/>
          <w:rtl/>
        </w:rPr>
        <w:t xml:space="preserve"> ועיקר הדברים בו שמאחר שאם היה שם הדבר היה מעשה זה מזיקו לאלתר אף הוא נקרא גירי</w:t>
      </w:r>
      <w:r>
        <w:rPr>
          <w:rFonts w:hint="cs"/>
          <w:sz w:val="24"/>
          <w:szCs w:val="24"/>
          <w:rtl/>
        </w:rPr>
        <w:t>,</w:t>
      </w:r>
      <w:r w:rsidR="00BE5EA4" w:rsidRPr="00BE5EA4">
        <w:rPr>
          <w:sz w:val="24"/>
          <w:szCs w:val="24"/>
          <w:rtl/>
        </w:rPr>
        <w:t xml:space="preserve"> ובלבד שיהא אותו דבר שאנו </w:t>
      </w:r>
      <w:proofErr w:type="spellStart"/>
      <w:r w:rsidR="00BE5EA4" w:rsidRPr="00BE5EA4">
        <w:rPr>
          <w:sz w:val="24"/>
          <w:szCs w:val="24"/>
          <w:rtl/>
        </w:rPr>
        <w:t>חוששין</w:t>
      </w:r>
      <w:proofErr w:type="spellEnd"/>
      <w:r w:rsidR="00BE5EA4" w:rsidRPr="00BE5EA4">
        <w:rPr>
          <w:sz w:val="24"/>
          <w:szCs w:val="24"/>
          <w:rtl/>
        </w:rPr>
        <w:t xml:space="preserve"> בו לקבל הנזק דבר שהיותו שם מצוי</w:t>
      </w:r>
      <w:r>
        <w:rPr>
          <w:rFonts w:hint="cs"/>
          <w:sz w:val="24"/>
          <w:szCs w:val="24"/>
          <w:rtl/>
        </w:rPr>
        <w:t>,</w:t>
      </w:r>
      <w:r w:rsidR="00BE5EA4" w:rsidRPr="00BE5EA4">
        <w:rPr>
          <w:sz w:val="24"/>
          <w:szCs w:val="24"/>
          <w:rtl/>
        </w:rPr>
        <w:t xml:space="preserve"> ושהקרקע עשוי לכך</w:t>
      </w:r>
      <w:r>
        <w:rPr>
          <w:rFonts w:hint="cs"/>
          <w:sz w:val="24"/>
          <w:szCs w:val="24"/>
          <w:rtl/>
        </w:rPr>
        <w:t>.</w:t>
      </w:r>
      <w:r w:rsidR="00BE5EA4" w:rsidRPr="00BE5EA4">
        <w:rPr>
          <w:sz w:val="24"/>
          <w:szCs w:val="24"/>
          <w:rtl/>
        </w:rPr>
        <w:t xml:space="preserve"> שכל שהדבר מצוי להיותו שם הרי הוא כאילו הוא לשם</w:t>
      </w:r>
      <w:r>
        <w:rPr>
          <w:rFonts w:hint="cs"/>
          <w:sz w:val="24"/>
          <w:szCs w:val="24"/>
          <w:rtl/>
        </w:rPr>
        <w:t>.</w:t>
      </w:r>
      <w:r w:rsidR="00BE5EA4" w:rsidRPr="00BE5EA4">
        <w:rPr>
          <w:sz w:val="24"/>
          <w:szCs w:val="24"/>
          <w:rtl/>
        </w:rPr>
        <w:t xml:space="preserve"> ודמיון דבר זה כגון שהיה ראובן חופר בור בסוף שדהו סמוך לשדהו של שמעון ואין בור בשדה שמעון שיצטרך להרחיק בשבילו</w:t>
      </w:r>
      <w:r>
        <w:rPr>
          <w:rFonts w:hint="cs"/>
          <w:sz w:val="24"/>
          <w:szCs w:val="24"/>
          <w:rtl/>
        </w:rPr>
        <w:t>,</w:t>
      </w:r>
      <w:r w:rsidR="00BE5EA4" w:rsidRPr="00BE5EA4">
        <w:rPr>
          <w:sz w:val="24"/>
          <w:szCs w:val="24"/>
          <w:rtl/>
        </w:rPr>
        <w:t xml:space="preserve"> אלא שמ</w:t>
      </w:r>
      <w:r w:rsidR="008F2071">
        <w:rPr>
          <w:rFonts w:hint="cs"/>
          <w:sz w:val="24"/>
          <w:szCs w:val="24"/>
          <w:rtl/>
        </w:rPr>
        <w:t>כל מקום</w:t>
      </w:r>
      <w:r w:rsidR="00BE5EA4" w:rsidRPr="00BE5EA4">
        <w:rPr>
          <w:sz w:val="24"/>
          <w:szCs w:val="24"/>
          <w:rtl/>
        </w:rPr>
        <w:t xml:space="preserve"> שדהו של שמעון אף </w:t>
      </w:r>
      <w:r w:rsidR="00BE5EA4" w:rsidRPr="00BE5EA4">
        <w:rPr>
          <w:sz w:val="24"/>
          <w:szCs w:val="24"/>
          <w:rtl/>
        </w:rPr>
        <w:lastRenderedPageBreak/>
        <w:t xml:space="preserve">הוא עשוי לבורות כגון שהוא בית </w:t>
      </w:r>
      <w:proofErr w:type="spellStart"/>
      <w:r w:rsidR="00BE5EA4" w:rsidRPr="00BE5EA4">
        <w:rPr>
          <w:sz w:val="24"/>
          <w:szCs w:val="24"/>
          <w:rtl/>
        </w:rPr>
        <w:t>השלחין</w:t>
      </w:r>
      <w:proofErr w:type="spellEnd"/>
      <w:r w:rsidR="00BE5EA4" w:rsidRPr="00BE5EA4">
        <w:rPr>
          <w:sz w:val="24"/>
          <w:szCs w:val="24"/>
          <w:rtl/>
        </w:rPr>
        <w:t xml:space="preserve"> ומתוך כך הוא צריך להרחיק כשיעור שהיה צריך להרחיק אילו היה שם בור</w:t>
      </w:r>
      <w:r>
        <w:rPr>
          <w:rFonts w:hint="cs"/>
          <w:sz w:val="24"/>
          <w:szCs w:val="24"/>
          <w:rtl/>
        </w:rPr>
        <w:t>.</w:t>
      </w:r>
      <w:r w:rsidR="00BE5EA4" w:rsidRPr="00BE5EA4">
        <w:rPr>
          <w:sz w:val="24"/>
          <w:szCs w:val="24"/>
          <w:rtl/>
        </w:rPr>
        <w:t xml:space="preserve"> </w:t>
      </w:r>
    </w:p>
    <w:p w14:paraId="4F5D30A3" w14:textId="33D481C7" w:rsidR="00CB349A" w:rsidRDefault="008F2071" w:rsidP="00CB3B8A">
      <w:pPr>
        <w:pStyle w:val="a8"/>
        <w:numPr>
          <w:ilvl w:val="0"/>
          <w:numId w:val="14"/>
        </w:numPr>
        <w:spacing w:after="0"/>
        <w:rPr>
          <w:sz w:val="24"/>
          <w:szCs w:val="24"/>
        </w:rPr>
      </w:pPr>
      <w:r>
        <w:rPr>
          <w:rFonts w:hint="cs"/>
          <w:sz w:val="24"/>
          <w:szCs w:val="24"/>
          <w:rtl/>
        </w:rPr>
        <w:t xml:space="preserve">דברי המאירי </w:t>
      </w:r>
      <w:r w:rsidR="00CB349A">
        <w:rPr>
          <w:rFonts w:hint="cs"/>
          <w:sz w:val="24"/>
          <w:szCs w:val="24"/>
          <w:rtl/>
        </w:rPr>
        <w:t xml:space="preserve">על נזק עתידי ועל נזק מידי </w:t>
      </w:r>
      <w:r>
        <w:rPr>
          <w:rFonts w:hint="cs"/>
          <w:sz w:val="24"/>
          <w:szCs w:val="24"/>
          <w:rtl/>
        </w:rPr>
        <w:t>מבוססים על הכתוב במשניות ובגמרא. הסבר את ד</w:t>
      </w:r>
      <w:r w:rsidR="00CB3B8A">
        <w:rPr>
          <w:rFonts w:hint="cs"/>
          <w:sz w:val="24"/>
          <w:szCs w:val="24"/>
          <w:rtl/>
        </w:rPr>
        <w:t>בריו בשלושת המצבים הללו</w:t>
      </w:r>
      <w:r>
        <w:rPr>
          <w:rFonts w:hint="cs"/>
          <w:sz w:val="24"/>
          <w:szCs w:val="24"/>
          <w:rtl/>
        </w:rPr>
        <w:t xml:space="preserve"> ע</w:t>
      </w:r>
      <w:r w:rsidR="00CB3B8A">
        <w:rPr>
          <w:rFonts w:hint="cs"/>
          <w:sz w:val="24"/>
          <w:szCs w:val="24"/>
          <w:rtl/>
        </w:rPr>
        <w:t>ל פי</w:t>
      </w:r>
      <w:r>
        <w:rPr>
          <w:rFonts w:hint="cs"/>
          <w:sz w:val="24"/>
          <w:szCs w:val="24"/>
          <w:rtl/>
        </w:rPr>
        <w:t xml:space="preserve"> לשון המשנה והגמרא</w:t>
      </w:r>
      <w:r w:rsidR="00CB349A">
        <w:rPr>
          <w:rFonts w:hint="cs"/>
          <w:sz w:val="24"/>
          <w:szCs w:val="24"/>
          <w:rtl/>
        </w:rPr>
        <w:t>. ציין דף ועמוד בגמרא.</w:t>
      </w:r>
    </w:p>
    <w:p w14:paraId="451FCFC8" w14:textId="142A73AF" w:rsidR="00CB349A" w:rsidRDefault="00CB349A" w:rsidP="00CB349A">
      <w:pPr>
        <w:pStyle w:val="a8"/>
        <w:numPr>
          <w:ilvl w:val="0"/>
          <w:numId w:val="14"/>
        </w:numPr>
        <w:spacing w:after="0"/>
        <w:rPr>
          <w:sz w:val="24"/>
          <w:szCs w:val="24"/>
        </w:rPr>
      </w:pPr>
      <w:r>
        <w:rPr>
          <w:rFonts w:hint="cs"/>
          <w:sz w:val="24"/>
          <w:szCs w:val="24"/>
          <w:rtl/>
        </w:rPr>
        <w:t xml:space="preserve">הסבר את מחלוקת הגאונים באשר למקרה </w:t>
      </w:r>
      <w:r w:rsidR="00CB3B8A">
        <w:rPr>
          <w:rFonts w:hint="cs"/>
          <w:sz w:val="24"/>
          <w:szCs w:val="24"/>
          <w:rtl/>
        </w:rPr>
        <w:t>ש</w:t>
      </w:r>
      <w:r>
        <w:rPr>
          <w:rFonts w:hint="cs"/>
          <w:sz w:val="24"/>
          <w:szCs w:val="24"/>
          <w:rtl/>
        </w:rPr>
        <w:t xml:space="preserve">בו יש </w:t>
      </w:r>
      <w:r w:rsidR="003F72F1">
        <w:rPr>
          <w:rFonts w:hint="cs"/>
          <w:sz w:val="24"/>
          <w:szCs w:val="24"/>
          <w:rtl/>
        </w:rPr>
        <w:t xml:space="preserve">נזק </w:t>
      </w:r>
      <w:r>
        <w:rPr>
          <w:rFonts w:hint="cs"/>
          <w:sz w:val="24"/>
          <w:szCs w:val="24"/>
          <w:rtl/>
        </w:rPr>
        <w:t>מידי אך לעת עתה ללא ניזוק.</w:t>
      </w:r>
    </w:p>
    <w:p w14:paraId="7072FB14" w14:textId="77777777" w:rsidR="00CB349A" w:rsidRDefault="00CB349A" w:rsidP="00CB349A">
      <w:pPr>
        <w:pStyle w:val="a8"/>
        <w:spacing w:after="0"/>
        <w:rPr>
          <w:sz w:val="24"/>
          <w:szCs w:val="24"/>
        </w:rPr>
      </w:pPr>
    </w:p>
    <w:p w14:paraId="06171CCA" w14:textId="23252F8B" w:rsidR="003A408F" w:rsidRPr="008A365D" w:rsidRDefault="00D763C5" w:rsidP="00D763C5">
      <w:pPr>
        <w:spacing w:after="0"/>
        <w:rPr>
          <w:b/>
          <w:bCs/>
          <w:color w:val="0070C0"/>
          <w:sz w:val="28"/>
          <w:szCs w:val="28"/>
        </w:rPr>
      </w:pPr>
      <w:r w:rsidRPr="008A365D">
        <w:rPr>
          <w:rFonts w:hint="cs"/>
          <w:b/>
          <w:bCs/>
          <w:color w:val="0070C0"/>
          <w:sz w:val="28"/>
          <w:szCs w:val="28"/>
          <w:rtl/>
        </w:rPr>
        <w:t xml:space="preserve">ב. </w:t>
      </w:r>
      <w:r w:rsidR="00726956" w:rsidRPr="008A365D">
        <w:rPr>
          <w:rFonts w:hint="cs"/>
          <w:b/>
          <w:bCs/>
          <w:color w:val="0070C0"/>
          <w:sz w:val="28"/>
          <w:szCs w:val="28"/>
          <w:rtl/>
        </w:rPr>
        <w:t>הרחקת נזיקין</w:t>
      </w:r>
      <w:r w:rsidR="00BA2697">
        <w:rPr>
          <w:rFonts w:hint="cs"/>
          <w:b/>
          <w:bCs/>
          <w:color w:val="0070C0"/>
          <w:sz w:val="28"/>
          <w:szCs w:val="28"/>
          <w:rtl/>
        </w:rPr>
        <w:t xml:space="preserve"> </w:t>
      </w:r>
      <w:r w:rsidR="00BA2697">
        <w:rPr>
          <w:b/>
          <w:bCs/>
          <w:color w:val="0070C0"/>
          <w:sz w:val="28"/>
          <w:szCs w:val="28"/>
          <w:rtl/>
        </w:rPr>
        <w:t>–</w:t>
      </w:r>
      <w:r w:rsidR="00BA2697">
        <w:rPr>
          <w:rFonts w:hint="cs"/>
          <w:b/>
          <w:bCs/>
          <w:color w:val="0070C0"/>
          <w:sz w:val="28"/>
          <w:szCs w:val="28"/>
          <w:rtl/>
        </w:rPr>
        <w:t xml:space="preserve"> </w:t>
      </w:r>
      <w:r w:rsidR="00726956" w:rsidRPr="008A365D">
        <w:rPr>
          <w:rFonts w:hint="cs"/>
          <w:b/>
          <w:bCs/>
          <w:color w:val="0070C0"/>
          <w:sz w:val="28"/>
          <w:szCs w:val="28"/>
          <w:rtl/>
        </w:rPr>
        <w:t>האיסור להזיק</w:t>
      </w:r>
    </w:p>
    <w:p w14:paraId="3FB821DD" w14:textId="0FBBF833" w:rsidR="00E03818" w:rsidRDefault="00D763C5" w:rsidP="006E2CAB">
      <w:pPr>
        <w:pStyle w:val="a8"/>
        <w:spacing w:after="0"/>
        <w:ind w:left="0"/>
        <w:rPr>
          <w:b/>
          <w:bCs/>
          <w:color w:val="00B0F0"/>
          <w:sz w:val="24"/>
          <w:szCs w:val="24"/>
          <w:rtl/>
        </w:rPr>
      </w:pPr>
      <w:r>
        <w:rPr>
          <w:rFonts w:hint="cs"/>
          <w:b/>
          <w:bCs/>
          <w:color w:val="00B0F0"/>
          <w:sz w:val="24"/>
          <w:szCs w:val="24"/>
          <w:rtl/>
        </w:rPr>
        <w:t xml:space="preserve">2. </w:t>
      </w:r>
      <w:r w:rsidR="00E03818" w:rsidRPr="00E03818">
        <w:rPr>
          <w:rFonts w:hint="cs"/>
          <w:b/>
          <w:bCs/>
          <w:color w:val="00B0F0"/>
          <w:sz w:val="24"/>
          <w:szCs w:val="24"/>
          <w:rtl/>
        </w:rPr>
        <w:t>הרב אהרן ליכטנשטיין, ש</w:t>
      </w:r>
      <w:r w:rsidR="00D770C5">
        <w:rPr>
          <w:rFonts w:hint="cs"/>
          <w:b/>
          <w:bCs/>
          <w:color w:val="00B0F0"/>
          <w:sz w:val="24"/>
          <w:szCs w:val="24"/>
          <w:rtl/>
        </w:rPr>
        <w:t xml:space="preserve">יעורי </w:t>
      </w:r>
      <w:proofErr w:type="spellStart"/>
      <w:r w:rsidR="00D770C5">
        <w:rPr>
          <w:rFonts w:hint="cs"/>
          <w:b/>
          <w:bCs/>
          <w:color w:val="00B0F0"/>
          <w:sz w:val="24"/>
          <w:szCs w:val="24"/>
          <w:rtl/>
        </w:rPr>
        <w:t>הרא"ל</w:t>
      </w:r>
      <w:proofErr w:type="spellEnd"/>
      <w:r w:rsidR="00BA2697">
        <w:rPr>
          <w:rFonts w:hint="cs"/>
          <w:b/>
          <w:bCs/>
          <w:color w:val="00B0F0"/>
          <w:sz w:val="24"/>
          <w:szCs w:val="24"/>
          <w:rtl/>
        </w:rPr>
        <w:t xml:space="preserve"> </w:t>
      </w:r>
      <w:r w:rsidR="00BA2697">
        <w:rPr>
          <w:b/>
          <w:bCs/>
          <w:color w:val="00B0F0"/>
          <w:sz w:val="24"/>
          <w:szCs w:val="24"/>
          <w:rtl/>
        </w:rPr>
        <w:t>–</w:t>
      </w:r>
      <w:r w:rsidR="00BA2697">
        <w:rPr>
          <w:rFonts w:hint="cs"/>
          <w:b/>
          <w:bCs/>
          <w:color w:val="00B0F0"/>
          <w:sz w:val="24"/>
          <w:szCs w:val="24"/>
          <w:rtl/>
        </w:rPr>
        <w:t xml:space="preserve"> </w:t>
      </w:r>
      <w:proofErr w:type="spellStart"/>
      <w:r w:rsidR="00D770C5">
        <w:rPr>
          <w:rFonts w:hint="cs"/>
          <w:b/>
          <w:bCs/>
          <w:color w:val="00B0F0"/>
          <w:sz w:val="24"/>
          <w:szCs w:val="24"/>
          <w:rtl/>
        </w:rPr>
        <w:t>דינא</w:t>
      </w:r>
      <w:proofErr w:type="spellEnd"/>
      <w:r w:rsidR="00D770C5">
        <w:rPr>
          <w:rFonts w:hint="cs"/>
          <w:b/>
          <w:bCs/>
          <w:color w:val="00B0F0"/>
          <w:sz w:val="24"/>
          <w:szCs w:val="24"/>
          <w:rtl/>
        </w:rPr>
        <w:t xml:space="preserve"> </w:t>
      </w:r>
      <w:proofErr w:type="spellStart"/>
      <w:r w:rsidR="00D770C5">
        <w:rPr>
          <w:rFonts w:hint="cs"/>
          <w:b/>
          <w:bCs/>
          <w:color w:val="00B0F0"/>
          <w:sz w:val="24"/>
          <w:szCs w:val="24"/>
          <w:rtl/>
        </w:rPr>
        <w:t>דגרמי</w:t>
      </w:r>
      <w:proofErr w:type="spellEnd"/>
      <w:r w:rsidR="00D770C5">
        <w:rPr>
          <w:rFonts w:hint="cs"/>
          <w:b/>
          <w:bCs/>
          <w:color w:val="00B0F0"/>
          <w:sz w:val="24"/>
          <w:szCs w:val="24"/>
          <w:rtl/>
        </w:rPr>
        <w:t>, עמ' 179-169</w:t>
      </w:r>
    </w:p>
    <w:p w14:paraId="1B6EE878" w14:textId="77777777" w:rsidR="00B824D6" w:rsidRDefault="00FD7A91" w:rsidP="00D770C5">
      <w:pPr>
        <w:spacing w:after="0"/>
        <w:rPr>
          <w:sz w:val="24"/>
          <w:szCs w:val="24"/>
          <w:rtl/>
        </w:rPr>
      </w:pPr>
      <w:r w:rsidRPr="00FD7A91">
        <w:rPr>
          <w:rFonts w:hint="cs"/>
          <w:sz w:val="24"/>
          <w:szCs w:val="24"/>
          <w:rtl/>
        </w:rPr>
        <w:t xml:space="preserve">במסכת בבא קמא (בששת הפרקים הראשונים שממוקדים </w:t>
      </w:r>
      <w:proofErr w:type="spellStart"/>
      <w:r w:rsidRPr="00FD7A91">
        <w:rPr>
          <w:rFonts w:hint="cs"/>
          <w:sz w:val="24"/>
          <w:szCs w:val="24"/>
          <w:rtl/>
        </w:rPr>
        <w:t>בנזיקין</w:t>
      </w:r>
      <w:proofErr w:type="spellEnd"/>
      <w:r w:rsidRPr="00FD7A91">
        <w:rPr>
          <w:rFonts w:hint="cs"/>
          <w:sz w:val="24"/>
          <w:szCs w:val="24"/>
          <w:rtl/>
        </w:rPr>
        <w:t xml:space="preserve">), נידון בעיקר הפן הממוני של חיוב </w:t>
      </w:r>
      <w:proofErr w:type="spellStart"/>
      <w:r w:rsidRPr="00FD7A91">
        <w:rPr>
          <w:rFonts w:hint="cs"/>
          <w:sz w:val="24"/>
          <w:szCs w:val="24"/>
          <w:rtl/>
        </w:rPr>
        <w:t>התשלומין</w:t>
      </w:r>
      <w:proofErr w:type="spellEnd"/>
      <w:r w:rsidRPr="00FD7A91">
        <w:rPr>
          <w:rFonts w:hint="cs"/>
          <w:sz w:val="24"/>
          <w:szCs w:val="24"/>
          <w:rtl/>
        </w:rPr>
        <w:t xml:space="preserve">. </w:t>
      </w:r>
      <w:proofErr w:type="spellStart"/>
      <w:r w:rsidRPr="00FD7A91">
        <w:rPr>
          <w:rFonts w:hint="cs"/>
          <w:sz w:val="24"/>
          <w:szCs w:val="24"/>
          <w:rtl/>
        </w:rPr>
        <w:t>בבבא</w:t>
      </w:r>
      <w:proofErr w:type="spellEnd"/>
      <w:r w:rsidRPr="00FD7A91">
        <w:rPr>
          <w:rFonts w:hint="cs"/>
          <w:sz w:val="24"/>
          <w:szCs w:val="24"/>
          <w:rtl/>
        </w:rPr>
        <w:t xml:space="preserve"> </w:t>
      </w:r>
      <w:proofErr w:type="spellStart"/>
      <w:r w:rsidRPr="00FD7A91">
        <w:rPr>
          <w:rFonts w:hint="cs"/>
          <w:sz w:val="24"/>
          <w:szCs w:val="24"/>
          <w:rtl/>
        </w:rPr>
        <w:t>בתרא</w:t>
      </w:r>
      <w:proofErr w:type="spellEnd"/>
      <w:r w:rsidRPr="00FD7A91">
        <w:rPr>
          <w:rFonts w:hint="cs"/>
          <w:sz w:val="24"/>
          <w:szCs w:val="24"/>
          <w:rtl/>
        </w:rPr>
        <w:t xml:space="preserve"> [בפרק שני] הרובד </w:t>
      </w:r>
      <w:proofErr w:type="spellStart"/>
      <w:r w:rsidRPr="00FD7A91">
        <w:rPr>
          <w:rFonts w:hint="cs"/>
          <w:sz w:val="24"/>
          <w:szCs w:val="24"/>
          <w:rtl/>
        </w:rPr>
        <w:t>האיסורי</w:t>
      </w:r>
      <w:proofErr w:type="spellEnd"/>
      <w:r w:rsidRPr="00FD7A91">
        <w:rPr>
          <w:rFonts w:hint="cs"/>
          <w:sz w:val="24"/>
          <w:szCs w:val="24"/>
          <w:rtl/>
        </w:rPr>
        <w:t xml:space="preserve">, הן ביחס למה שמוטל על האדם והן ביחס למה שניתן לכפות ע"י בית דין. </w:t>
      </w:r>
    </w:p>
    <w:p w14:paraId="02D68413" w14:textId="4F73757C" w:rsidR="00B824D6" w:rsidRDefault="00FD7A91" w:rsidP="00D770C5">
      <w:pPr>
        <w:spacing w:after="0"/>
        <w:rPr>
          <w:sz w:val="24"/>
          <w:szCs w:val="24"/>
          <w:rtl/>
        </w:rPr>
      </w:pPr>
      <w:r w:rsidRPr="00FD7A91">
        <w:rPr>
          <w:rFonts w:hint="cs"/>
          <w:sz w:val="24"/>
          <w:szCs w:val="24"/>
          <w:rtl/>
        </w:rPr>
        <w:t xml:space="preserve">יש מעשים 'רעים' שאיננם כלולי בהגדרת נזק, ומסיבות שונות. לעיתים מפני שלתופעה עצמה חסרים מרכיבים שיגדירו אותה כנזק. למשל, רעש ועשן שמהווים מטרד אך אינם בגדר נזק. </w:t>
      </w:r>
    </w:p>
    <w:p w14:paraId="15F7E2C5" w14:textId="592F3379" w:rsidR="00FD7A91" w:rsidRPr="00FD7A91" w:rsidRDefault="00FD7A91" w:rsidP="00D770C5">
      <w:pPr>
        <w:spacing w:after="0"/>
        <w:rPr>
          <w:sz w:val="24"/>
          <w:szCs w:val="24"/>
          <w:rtl/>
        </w:rPr>
      </w:pPr>
      <w:r w:rsidRPr="00FD7A91">
        <w:rPr>
          <w:rFonts w:hint="cs"/>
          <w:sz w:val="24"/>
          <w:szCs w:val="24"/>
          <w:rtl/>
        </w:rPr>
        <w:t>לעיתים, התופעה עצמה יוצרת בשטח השלכות נז</w:t>
      </w:r>
      <w:r w:rsidR="00A866B5">
        <w:rPr>
          <w:rFonts w:hint="cs"/>
          <w:sz w:val="24"/>
          <w:szCs w:val="24"/>
          <w:rtl/>
        </w:rPr>
        <w:t>י</w:t>
      </w:r>
      <w:r w:rsidRPr="00FD7A91">
        <w:rPr>
          <w:rFonts w:hint="cs"/>
          <w:sz w:val="24"/>
          <w:szCs w:val="24"/>
          <w:rtl/>
        </w:rPr>
        <w:t xml:space="preserve">קיות ממשיות, אך אין יכולת להגדיר את התופעה כנזק מפאת המידה המועטה שבה האדם מעורה בתהליך ההיזק. הדוגמא המובהקת לכך היא התהליך של </w:t>
      </w:r>
      <w:proofErr w:type="spellStart"/>
      <w:r w:rsidRPr="00FD7A91">
        <w:rPr>
          <w:rFonts w:hint="cs"/>
          <w:sz w:val="24"/>
          <w:szCs w:val="24"/>
          <w:rtl/>
        </w:rPr>
        <w:t>גרמא</w:t>
      </w:r>
      <w:proofErr w:type="spellEnd"/>
      <w:r w:rsidRPr="00FD7A91">
        <w:rPr>
          <w:rFonts w:hint="cs"/>
          <w:sz w:val="24"/>
          <w:szCs w:val="24"/>
          <w:rtl/>
        </w:rPr>
        <w:t xml:space="preserve">. בגמרא </w:t>
      </w:r>
      <w:proofErr w:type="spellStart"/>
      <w:r w:rsidRPr="00FD7A91">
        <w:rPr>
          <w:rFonts w:hint="cs"/>
          <w:sz w:val="24"/>
          <w:szCs w:val="24"/>
          <w:rtl/>
        </w:rPr>
        <w:t>בבבא</w:t>
      </w:r>
      <w:proofErr w:type="spellEnd"/>
      <w:r w:rsidRPr="00FD7A91">
        <w:rPr>
          <w:rFonts w:hint="cs"/>
          <w:sz w:val="24"/>
          <w:szCs w:val="24"/>
          <w:rtl/>
        </w:rPr>
        <w:t xml:space="preserve"> </w:t>
      </w:r>
      <w:proofErr w:type="spellStart"/>
      <w:r w:rsidRPr="00FD7A91">
        <w:rPr>
          <w:rFonts w:hint="cs"/>
          <w:sz w:val="24"/>
          <w:szCs w:val="24"/>
          <w:rtl/>
        </w:rPr>
        <w:t>בתרא</w:t>
      </w:r>
      <w:proofErr w:type="spellEnd"/>
      <w:r w:rsidRPr="00FD7A91">
        <w:rPr>
          <w:rFonts w:hint="cs"/>
          <w:sz w:val="24"/>
          <w:szCs w:val="24"/>
          <w:rtl/>
        </w:rPr>
        <w:t xml:space="preserve"> </w:t>
      </w:r>
      <w:proofErr w:type="spellStart"/>
      <w:r w:rsidRPr="00FD7A91">
        <w:rPr>
          <w:rFonts w:hint="cs"/>
          <w:sz w:val="24"/>
          <w:szCs w:val="24"/>
          <w:rtl/>
        </w:rPr>
        <w:t>כב</w:t>
      </w:r>
      <w:proofErr w:type="spellEnd"/>
      <w:r w:rsidRPr="00FD7A91">
        <w:rPr>
          <w:rFonts w:hint="cs"/>
          <w:sz w:val="24"/>
          <w:szCs w:val="24"/>
          <w:rtl/>
        </w:rPr>
        <w:t xml:space="preserve"> ע"ב מבואר </w:t>
      </w:r>
      <w:proofErr w:type="spellStart"/>
      <w:r w:rsidRPr="00FD7A91">
        <w:rPr>
          <w:rFonts w:hint="cs"/>
          <w:sz w:val="24"/>
          <w:szCs w:val="24"/>
          <w:rtl/>
        </w:rPr>
        <w:t>שגרמא</w:t>
      </w:r>
      <w:proofErr w:type="spellEnd"/>
      <w:r w:rsidRPr="00FD7A91">
        <w:rPr>
          <w:rFonts w:hint="cs"/>
          <w:sz w:val="24"/>
          <w:szCs w:val="24"/>
          <w:rtl/>
        </w:rPr>
        <w:t xml:space="preserve"> </w:t>
      </w:r>
      <w:proofErr w:type="spellStart"/>
      <w:r w:rsidRPr="00FD7A91">
        <w:rPr>
          <w:rFonts w:hint="cs"/>
          <w:sz w:val="24"/>
          <w:szCs w:val="24"/>
          <w:rtl/>
        </w:rPr>
        <w:t>בנזיקין</w:t>
      </w:r>
      <w:proofErr w:type="spellEnd"/>
      <w:r w:rsidRPr="00FD7A91">
        <w:rPr>
          <w:rFonts w:hint="cs"/>
          <w:sz w:val="24"/>
          <w:szCs w:val="24"/>
          <w:rtl/>
        </w:rPr>
        <w:t xml:space="preserve"> אסור אך אין משלמים עליו. לפי</w:t>
      </w:r>
      <w:r w:rsidR="00D770C5">
        <w:rPr>
          <w:rFonts w:hint="cs"/>
          <w:sz w:val="24"/>
          <w:szCs w:val="24"/>
          <w:rtl/>
        </w:rPr>
        <w:t>כ</w:t>
      </w:r>
      <w:r w:rsidRPr="00FD7A91">
        <w:rPr>
          <w:rFonts w:hint="cs"/>
          <w:sz w:val="24"/>
          <w:szCs w:val="24"/>
          <w:rtl/>
        </w:rPr>
        <w:t>ך יש לתת את הדעת ע</w:t>
      </w:r>
      <w:r w:rsidR="00D770C5">
        <w:rPr>
          <w:rFonts w:hint="cs"/>
          <w:sz w:val="24"/>
          <w:szCs w:val="24"/>
          <w:rtl/>
        </w:rPr>
        <w:t>ל</w:t>
      </w:r>
      <w:r w:rsidRPr="00FD7A91">
        <w:rPr>
          <w:rFonts w:hint="cs"/>
          <w:sz w:val="24"/>
          <w:szCs w:val="24"/>
          <w:rtl/>
        </w:rPr>
        <w:t xml:space="preserve"> פן האיסור </w:t>
      </w:r>
      <w:proofErr w:type="spellStart"/>
      <w:r w:rsidRPr="00FD7A91">
        <w:rPr>
          <w:rFonts w:hint="cs"/>
          <w:sz w:val="24"/>
          <w:szCs w:val="24"/>
          <w:rtl/>
        </w:rPr>
        <w:t>בנזיקין</w:t>
      </w:r>
      <w:proofErr w:type="spellEnd"/>
      <w:r w:rsidRPr="00FD7A91">
        <w:rPr>
          <w:rFonts w:hint="cs"/>
          <w:sz w:val="24"/>
          <w:szCs w:val="24"/>
          <w:rtl/>
        </w:rPr>
        <w:t>.</w:t>
      </w:r>
      <w:r w:rsidR="00B824D6">
        <w:rPr>
          <w:rFonts w:hint="cs"/>
          <w:sz w:val="24"/>
          <w:szCs w:val="24"/>
          <w:rtl/>
        </w:rPr>
        <w:t>..</w:t>
      </w:r>
      <w:r w:rsidRPr="00FD7A91">
        <w:rPr>
          <w:rFonts w:hint="cs"/>
          <w:sz w:val="24"/>
          <w:szCs w:val="24"/>
          <w:rtl/>
        </w:rPr>
        <w:t xml:space="preserve"> </w:t>
      </w:r>
    </w:p>
    <w:p w14:paraId="61C35DFB" w14:textId="79AFBAAF" w:rsidR="00FD7A91" w:rsidRDefault="00F63D24" w:rsidP="00F87A2A">
      <w:pPr>
        <w:spacing w:after="0"/>
        <w:rPr>
          <w:sz w:val="24"/>
          <w:szCs w:val="24"/>
          <w:rtl/>
        </w:rPr>
      </w:pPr>
      <w:r>
        <w:rPr>
          <w:rFonts w:hint="cs"/>
          <w:sz w:val="24"/>
          <w:szCs w:val="24"/>
          <w:rtl/>
        </w:rPr>
        <w:t>[א]</w:t>
      </w:r>
      <w:r w:rsidR="00BA2697">
        <w:rPr>
          <w:rFonts w:hint="cs"/>
          <w:sz w:val="24"/>
          <w:szCs w:val="24"/>
          <w:rtl/>
        </w:rPr>
        <w:t xml:space="preserve">... </w:t>
      </w:r>
      <w:r w:rsidR="00FD7A91" w:rsidRPr="00FD7A91">
        <w:rPr>
          <w:rFonts w:hint="cs"/>
          <w:sz w:val="24"/>
          <w:szCs w:val="24"/>
          <w:rtl/>
        </w:rPr>
        <w:t>היד רמה (</w:t>
      </w:r>
      <w:r w:rsidR="00F87A2A">
        <w:rPr>
          <w:rFonts w:hint="cs"/>
          <w:sz w:val="24"/>
          <w:szCs w:val="24"/>
          <w:rtl/>
        </w:rPr>
        <w:t xml:space="preserve">הרב מאיר הלוי </w:t>
      </w:r>
      <w:proofErr w:type="spellStart"/>
      <w:r w:rsidR="00F87A2A">
        <w:rPr>
          <w:rFonts w:hint="cs"/>
          <w:sz w:val="24"/>
          <w:szCs w:val="24"/>
          <w:rtl/>
        </w:rPr>
        <w:t>אבועלפייא</w:t>
      </w:r>
      <w:proofErr w:type="spellEnd"/>
      <w:r w:rsidR="00F87A2A">
        <w:rPr>
          <w:rFonts w:hint="cs"/>
          <w:sz w:val="24"/>
          <w:szCs w:val="24"/>
          <w:rtl/>
        </w:rPr>
        <w:t xml:space="preserve">, יד רמה, </w:t>
      </w:r>
      <w:r w:rsidR="00FD7A91" w:rsidRPr="00FD7A91">
        <w:rPr>
          <w:rFonts w:hint="cs"/>
          <w:sz w:val="24"/>
          <w:szCs w:val="24"/>
          <w:rtl/>
        </w:rPr>
        <w:t xml:space="preserve">בבא </w:t>
      </w:r>
      <w:proofErr w:type="spellStart"/>
      <w:r w:rsidR="00FD7A91" w:rsidRPr="00FD7A91">
        <w:rPr>
          <w:rFonts w:hint="cs"/>
          <w:sz w:val="24"/>
          <w:szCs w:val="24"/>
          <w:rtl/>
        </w:rPr>
        <w:t>בתרא</w:t>
      </w:r>
      <w:proofErr w:type="spellEnd"/>
      <w:r w:rsidR="00FD7A91" w:rsidRPr="00FD7A91">
        <w:rPr>
          <w:rFonts w:hint="cs"/>
          <w:sz w:val="24"/>
          <w:szCs w:val="24"/>
          <w:rtl/>
        </w:rPr>
        <w:t xml:space="preserve"> פרק ב סימן </w:t>
      </w:r>
      <w:proofErr w:type="spellStart"/>
      <w:r w:rsidR="00FD7A91" w:rsidRPr="00FD7A91">
        <w:rPr>
          <w:rFonts w:hint="cs"/>
          <w:sz w:val="24"/>
          <w:szCs w:val="24"/>
          <w:rtl/>
        </w:rPr>
        <w:t>קז</w:t>
      </w:r>
      <w:proofErr w:type="spellEnd"/>
      <w:r w:rsidR="00FD7A91" w:rsidRPr="00FD7A91">
        <w:rPr>
          <w:rFonts w:hint="cs"/>
          <w:sz w:val="24"/>
          <w:szCs w:val="24"/>
          <w:rtl/>
        </w:rPr>
        <w:t xml:space="preserve">) דן בהרחבה </w:t>
      </w:r>
      <w:r w:rsidR="00F87A2A">
        <w:rPr>
          <w:rFonts w:hint="cs"/>
          <w:sz w:val="24"/>
          <w:szCs w:val="24"/>
          <w:rtl/>
        </w:rPr>
        <w:t xml:space="preserve">ביסוד של </w:t>
      </w:r>
      <w:proofErr w:type="spellStart"/>
      <w:r w:rsidR="00F87A2A">
        <w:rPr>
          <w:rFonts w:hint="cs"/>
          <w:sz w:val="24"/>
          <w:szCs w:val="24"/>
          <w:rtl/>
        </w:rPr>
        <w:t>גרמא</w:t>
      </w:r>
      <w:proofErr w:type="spellEnd"/>
      <w:r w:rsidR="00F87A2A">
        <w:rPr>
          <w:rFonts w:hint="cs"/>
          <w:sz w:val="24"/>
          <w:szCs w:val="24"/>
          <w:rtl/>
        </w:rPr>
        <w:t>. אגב דבריו הוא מעיר על כך שהיזק ישיר אסור מן התורה:</w:t>
      </w:r>
      <w:r w:rsidR="00FD7A91" w:rsidRPr="00FD7A91">
        <w:rPr>
          <w:rFonts w:hint="cs"/>
          <w:sz w:val="24"/>
          <w:szCs w:val="24"/>
          <w:rtl/>
        </w:rPr>
        <w:t xml:space="preserve"> </w:t>
      </w:r>
      <w:r w:rsidR="00F87A2A">
        <w:rPr>
          <w:rFonts w:hint="cs"/>
          <w:sz w:val="24"/>
          <w:szCs w:val="24"/>
          <w:rtl/>
        </w:rPr>
        <w:t xml:space="preserve">"...מיהו האי מעשה גופיה </w:t>
      </w:r>
      <w:proofErr w:type="spellStart"/>
      <w:r w:rsidR="00F87A2A">
        <w:rPr>
          <w:rFonts w:hint="cs"/>
          <w:sz w:val="24"/>
          <w:szCs w:val="24"/>
          <w:rtl/>
        </w:rPr>
        <w:t>דאהנו</w:t>
      </w:r>
      <w:proofErr w:type="spellEnd"/>
      <w:r w:rsidR="00F87A2A">
        <w:rPr>
          <w:rFonts w:hint="cs"/>
          <w:sz w:val="24"/>
          <w:szCs w:val="24"/>
          <w:rtl/>
        </w:rPr>
        <w:t xml:space="preserve"> ביה מעשיו </w:t>
      </w:r>
      <w:r w:rsidR="00D770C5">
        <w:rPr>
          <w:sz w:val="24"/>
          <w:szCs w:val="24"/>
          <w:rtl/>
        </w:rPr>
        <w:t>–</w:t>
      </w:r>
      <w:r w:rsidR="00F87A2A">
        <w:rPr>
          <w:rFonts w:hint="cs"/>
          <w:sz w:val="24"/>
          <w:szCs w:val="24"/>
          <w:rtl/>
        </w:rPr>
        <w:t xml:space="preserve"> </w:t>
      </w:r>
      <w:proofErr w:type="spellStart"/>
      <w:r w:rsidR="00F87A2A">
        <w:rPr>
          <w:rFonts w:hint="cs"/>
          <w:sz w:val="24"/>
          <w:szCs w:val="24"/>
          <w:rtl/>
        </w:rPr>
        <w:t>איסורא</w:t>
      </w:r>
      <w:proofErr w:type="spellEnd"/>
      <w:r w:rsidR="00F87A2A">
        <w:rPr>
          <w:rFonts w:hint="cs"/>
          <w:sz w:val="24"/>
          <w:szCs w:val="24"/>
          <w:rtl/>
        </w:rPr>
        <w:t xml:space="preserve"> הוא, </w:t>
      </w:r>
      <w:proofErr w:type="spellStart"/>
      <w:r w:rsidR="00FD7A91" w:rsidRPr="00FD7A91">
        <w:rPr>
          <w:rFonts w:hint="cs"/>
          <w:sz w:val="24"/>
          <w:szCs w:val="24"/>
          <w:rtl/>
        </w:rPr>
        <w:t>דאסור</w:t>
      </w:r>
      <w:proofErr w:type="spellEnd"/>
      <w:r w:rsidR="00FD7A91" w:rsidRPr="00FD7A91">
        <w:rPr>
          <w:rFonts w:hint="cs"/>
          <w:sz w:val="24"/>
          <w:szCs w:val="24"/>
          <w:rtl/>
        </w:rPr>
        <w:t xml:space="preserve"> </w:t>
      </w:r>
      <w:proofErr w:type="spellStart"/>
      <w:r w:rsidR="00FD7A91" w:rsidRPr="00FD7A91">
        <w:rPr>
          <w:rFonts w:hint="cs"/>
          <w:sz w:val="24"/>
          <w:szCs w:val="24"/>
          <w:rtl/>
        </w:rPr>
        <w:t>למיגרם</w:t>
      </w:r>
      <w:proofErr w:type="spellEnd"/>
      <w:r w:rsidR="00FD7A91" w:rsidRPr="00FD7A91">
        <w:rPr>
          <w:rFonts w:hint="cs"/>
          <w:sz w:val="24"/>
          <w:szCs w:val="24"/>
          <w:rtl/>
        </w:rPr>
        <w:t xml:space="preserve"> מידי </w:t>
      </w:r>
      <w:proofErr w:type="spellStart"/>
      <w:r w:rsidR="00FD7A91" w:rsidRPr="00FD7A91">
        <w:rPr>
          <w:rFonts w:hint="cs"/>
          <w:sz w:val="24"/>
          <w:szCs w:val="24"/>
          <w:rtl/>
        </w:rPr>
        <w:t>דאתי</w:t>
      </w:r>
      <w:proofErr w:type="spellEnd"/>
      <w:r w:rsidR="00FD7A91" w:rsidRPr="00FD7A91">
        <w:rPr>
          <w:rFonts w:hint="cs"/>
          <w:sz w:val="24"/>
          <w:szCs w:val="24"/>
          <w:rtl/>
        </w:rPr>
        <w:t xml:space="preserve"> מיניה </w:t>
      </w:r>
      <w:proofErr w:type="spellStart"/>
      <w:r w:rsidR="00FD7A91" w:rsidRPr="00FD7A91">
        <w:rPr>
          <w:rFonts w:hint="cs"/>
          <w:sz w:val="24"/>
          <w:szCs w:val="24"/>
          <w:rtl/>
        </w:rPr>
        <w:t>היזקא</w:t>
      </w:r>
      <w:proofErr w:type="spellEnd"/>
      <w:r w:rsidR="00FD7A91" w:rsidRPr="00FD7A91">
        <w:rPr>
          <w:rFonts w:hint="cs"/>
          <w:sz w:val="24"/>
          <w:szCs w:val="24"/>
          <w:rtl/>
        </w:rPr>
        <w:t xml:space="preserve"> </w:t>
      </w:r>
      <w:proofErr w:type="spellStart"/>
      <w:r w:rsidR="00FD7A91" w:rsidRPr="00FD7A91">
        <w:rPr>
          <w:rFonts w:hint="cs"/>
          <w:sz w:val="24"/>
          <w:szCs w:val="24"/>
          <w:rtl/>
        </w:rPr>
        <w:t>לאינשי</w:t>
      </w:r>
      <w:proofErr w:type="spellEnd"/>
      <w:r w:rsidR="00FD7A91" w:rsidRPr="00FD7A91">
        <w:rPr>
          <w:rFonts w:hint="cs"/>
          <w:sz w:val="24"/>
          <w:szCs w:val="24"/>
          <w:rtl/>
        </w:rPr>
        <w:t xml:space="preserve">. אי משום </w:t>
      </w:r>
      <w:r w:rsidR="00F87A2A">
        <w:rPr>
          <w:rFonts w:hint="cs"/>
          <w:sz w:val="24"/>
          <w:szCs w:val="24"/>
          <w:rtl/>
        </w:rPr>
        <w:t>'</w:t>
      </w:r>
      <w:r w:rsidR="00FD7A91" w:rsidRPr="00FD7A91">
        <w:rPr>
          <w:rFonts w:hint="cs"/>
          <w:sz w:val="24"/>
          <w:szCs w:val="24"/>
          <w:rtl/>
        </w:rPr>
        <w:t>לפני עור</w:t>
      </w:r>
      <w:r w:rsidR="00F87A2A">
        <w:rPr>
          <w:rFonts w:hint="cs"/>
          <w:sz w:val="24"/>
          <w:szCs w:val="24"/>
          <w:rtl/>
        </w:rPr>
        <w:t xml:space="preserve">' (ויקרא </w:t>
      </w:r>
      <w:proofErr w:type="spellStart"/>
      <w:r w:rsidR="00F87A2A">
        <w:rPr>
          <w:rFonts w:hint="cs"/>
          <w:sz w:val="24"/>
          <w:szCs w:val="24"/>
          <w:rtl/>
        </w:rPr>
        <w:t>יט</w:t>
      </w:r>
      <w:proofErr w:type="spellEnd"/>
      <w:r w:rsidR="00F87A2A">
        <w:rPr>
          <w:rFonts w:hint="cs"/>
          <w:sz w:val="24"/>
          <w:szCs w:val="24"/>
          <w:rtl/>
        </w:rPr>
        <w:t>, יד)</w:t>
      </w:r>
      <w:r w:rsidR="00FD7A91" w:rsidRPr="00FD7A91">
        <w:rPr>
          <w:rFonts w:hint="cs"/>
          <w:sz w:val="24"/>
          <w:szCs w:val="24"/>
          <w:rtl/>
        </w:rPr>
        <w:t xml:space="preserve">, ואי משום </w:t>
      </w:r>
      <w:r w:rsidR="00F87A2A">
        <w:rPr>
          <w:rFonts w:hint="cs"/>
          <w:sz w:val="24"/>
          <w:szCs w:val="24"/>
          <w:rtl/>
        </w:rPr>
        <w:t>'</w:t>
      </w:r>
      <w:r w:rsidR="00FD7A91" w:rsidRPr="00FD7A91">
        <w:rPr>
          <w:rFonts w:hint="cs"/>
          <w:sz w:val="24"/>
          <w:szCs w:val="24"/>
          <w:rtl/>
        </w:rPr>
        <w:t>ואהבת לרעך כמוך</w:t>
      </w:r>
      <w:r w:rsidR="00F87A2A">
        <w:rPr>
          <w:rFonts w:hint="cs"/>
          <w:sz w:val="24"/>
          <w:szCs w:val="24"/>
          <w:rtl/>
        </w:rPr>
        <w:t xml:space="preserve">' (שם </w:t>
      </w:r>
      <w:proofErr w:type="spellStart"/>
      <w:r w:rsidR="00F87A2A">
        <w:rPr>
          <w:rFonts w:hint="cs"/>
          <w:sz w:val="24"/>
          <w:szCs w:val="24"/>
          <w:rtl/>
        </w:rPr>
        <w:t>יח</w:t>
      </w:r>
      <w:proofErr w:type="spellEnd"/>
      <w:r w:rsidR="00F87A2A">
        <w:rPr>
          <w:rFonts w:hint="cs"/>
          <w:sz w:val="24"/>
          <w:szCs w:val="24"/>
          <w:rtl/>
        </w:rPr>
        <w:t>)</w:t>
      </w:r>
      <w:r w:rsidR="00FD7A91" w:rsidRPr="00FD7A91">
        <w:rPr>
          <w:rFonts w:hint="cs"/>
          <w:sz w:val="24"/>
          <w:szCs w:val="24"/>
          <w:rtl/>
        </w:rPr>
        <w:t>".</w:t>
      </w:r>
      <w:r w:rsidR="00E83DB2">
        <w:rPr>
          <w:rFonts w:hint="cs"/>
          <w:sz w:val="24"/>
          <w:szCs w:val="24"/>
          <w:rtl/>
        </w:rPr>
        <w:t xml:space="preserve"> </w:t>
      </w:r>
    </w:p>
    <w:p w14:paraId="1EF94BCA" w14:textId="6599BD50" w:rsidR="00F87A2A" w:rsidRPr="00FD7A91" w:rsidRDefault="00F87A2A" w:rsidP="00F87A2A">
      <w:pPr>
        <w:spacing w:after="0"/>
        <w:rPr>
          <w:sz w:val="24"/>
          <w:szCs w:val="24"/>
          <w:rtl/>
        </w:rPr>
      </w:pPr>
      <w:r>
        <w:rPr>
          <w:rFonts w:hint="cs"/>
          <w:sz w:val="24"/>
          <w:szCs w:val="24"/>
          <w:rtl/>
        </w:rPr>
        <w:t xml:space="preserve">היד רמה מציין שני מקורות כלליים כאלו. השני הוא "ואהבת לרעך כמוך" ועל גביו תרגומו של הלל הזקן האומר: "מאי </w:t>
      </w:r>
      <w:proofErr w:type="spellStart"/>
      <w:r>
        <w:rPr>
          <w:rFonts w:hint="cs"/>
          <w:sz w:val="24"/>
          <w:szCs w:val="24"/>
          <w:rtl/>
        </w:rPr>
        <w:t>דעלך</w:t>
      </w:r>
      <w:proofErr w:type="spellEnd"/>
      <w:r>
        <w:rPr>
          <w:rFonts w:hint="cs"/>
          <w:sz w:val="24"/>
          <w:szCs w:val="24"/>
          <w:rtl/>
        </w:rPr>
        <w:t xml:space="preserve"> </w:t>
      </w:r>
      <w:proofErr w:type="spellStart"/>
      <w:r>
        <w:rPr>
          <w:rFonts w:hint="cs"/>
          <w:sz w:val="24"/>
          <w:szCs w:val="24"/>
          <w:rtl/>
        </w:rPr>
        <w:t>סני</w:t>
      </w:r>
      <w:proofErr w:type="spellEnd"/>
      <w:r>
        <w:rPr>
          <w:rFonts w:hint="cs"/>
          <w:sz w:val="24"/>
          <w:szCs w:val="24"/>
          <w:rtl/>
        </w:rPr>
        <w:t xml:space="preserve"> לחברך לא תעביד" (שבת לא ע"א). ברור שאין אדם הרוצה שיזיקו את ממונו, ועל כן נכלל בציווי של "ואהבת" ועל פי הפרשנות של הלל הזקן, האיסור להזיק ממון חברו.</w:t>
      </w:r>
      <w:r w:rsidR="00C14F9A">
        <w:rPr>
          <w:rFonts w:hint="cs"/>
          <w:sz w:val="24"/>
          <w:szCs w:val="24"/>
          <w:rtl/>
        </w:rPr>
        <w:t>.</w:t>
      </w:r>
      <w:r w:rsidR="00BA2697">
        <w:rPr>
          <w:rFonts w:hint="cs"/>
          <w:sz w:val="24"/>
          <w:szCs w:val="24"/>
          <w:rtl/>
        </w:rPr>
        <w:t xml:space="preserve">. </w:t>
      </w:r>
      <w:r>
        <w:rPr>
          <w:rFonts w:hint="cs"/>
          <w:sz w:val="24"/>
          <w:szCs w:val="24"/>
          <w:rtl/>
        </w:rPr>
        <w:t xml:space="preserve">המקור הראשון שמציין היד רמה הוא "לפני עור לא </w:t>
      </w:r>
      <w:proofErr w:type="spellStart"/>
      <w:r>
        <w:rPr>
          <w:rFonts w:hint="cs"/>
          <w:sz w:val="24"/>
          <w:szCs w:val="24"/>
          <w:rtl/>
        </w:rPr>
        <w:t>תתן</w:t>
      </w:r>
      <w:proofErr w:type="spellEnd"/>
      <w:r>
        <w:rPr>
          <w:rFonts w:hint="cs"/>
          <w:sz w:val="24"/>
          <w:szCs w:val="24"/>
          <w:rtl/>
        </w:rPr>
        <w:t xml:space="preserve"> מכשול". גם כאן מדובר בעיקרון כללי מאד, </w:t>
      </w:r>
      <w:proofErr w:type="spellStart"/>
      <w:r>
        <w:rPr>
          <w:rFonts w:hint="cs"/>
          <w:sz w:val="24"/>
          <w:szCs w:val="24"/>
          <w:rtl/>
        </w:rPr>
        <w:t>והגדרים</w:t>
      </w:r>
      <w:proofErr w:type="spellEnd"/>
      <w:r>
        <w:rPr>
          <w:rFonts w:hint="cs"/>
          <w:sz w:val="24"/>
          <w:szCs w:val="24"/>
          <w:rtl/>
        </w:rPr>
        <w:t xml:space="preserve"> של המכשול לא מפורטים.</w:t>
      </w:r>
      <w:r w:rsidR="00B824D6">
        <w:rPr>
          <w:rFonts w:hint="cs"/>
          <w:sz w:val="24"/>
          <w:szCs w:val="24"/>
          <w:rtl/>
        </w:rPr>
        <w:t>..</w:t>
      </w:r>
      <w:r>
        <w:rPr>
          <w:rFonts w:hint="cs"/>
          <w:sz w:val="24"/>
          <w:szCs w:val="24"/>
          <w:rtl/>
        </w:rPr>
        <w:t xml:space="preserve"> </w:t>
      </w:r>
    </w:p>
    <w:p w14:paraId="5CDD438C" w14:textId="45DDF065" w:rsidR="00FD7A91" w:rsidRDefault="00F63D24" w:rsidP="00F63D24">
      <w:pPr>
        <w:spacing w:after="0"/>
        <w:rPr>
          <w:sz w:val="24"/>
          <w:szCs w:val="24"/>
          <w:rtl/>
        </w:rPr>
      </w:pPr>
      <w:r>
        <w:rPr>
          <w:rFonts w:hint="cs"/>
          <w:sz w:val="24"/>
          <w:szCs w:val="24"/>
          <w:rtl/>
        </w:rPr>
        <w:t>[ב]</w:t>
      </w:r>
      <w:r w:rsidR="00C14F9A">
        <w:rPr>
          <w:rFonts w:hint="cs"/>
          <w:sz w:val="24"/>
          <w:szCs w:val="24"/>
          <w:rtl/>
        </w:rPr>
        <w:t xml:space="preserve"> </w:t>
      </w:r>
      <w:r>
        <w:rPr>
          <w:rFonts w:hint="cs"/>
          <w:sz w:val="24"/>
          <w:szCs w:val="24"/>
          <w:rtl/>
        </w:rPr>
        <w:t>...ניתן להצביע על עוד שני מקורות. האחד הוא "וחי אחיך עמך" (ויקרא כה, לו). ציווי זה מוסב במקורו על מצוות צדקה ועל איסור ריבית, אך הוא ניתן להרחבה כללית יותר.</w:t>
      </w:r>
      <w:r w:rsidR="00B824D6">
        <w:rPr>
          <w:rFonts w:hint="cs"/>
          <w:sz w:val="24"/>
          <w:szCs w:val="24"/>
          <w:rtl/>
        </w:rPr>
        <w:t>..</w:t>
      </w:r>
      <w:r>
        <w:rPr>
          <w:rFonts w:hint="cs"/>
          <w:sz w:val="24"/>
          <w:szCs w:val="24"/>
          <w:rtl/>
        </w:rPr>
        <w:t xml:space="preserve"> נוכל לראות בציווי זה מקור כללי אף לאיסור נזיקין. </w:t>
      </w:r>
    </w:p>
    <w:p w14:paraId="2F75306C" w14:textId="226B0B23" w:rsidR="00F63D24" w:rsidRPr="006E0410" w:rsidRDefault="00F63D24" w:rsidP="006E0410">
      <w:pPr>
        <w:spacing w:after="0"/>
        <w:rPr>
          <w:sz w:val="24"/>
          <w:szCs w:val="24"/>
          <w:rtl/>
        </w:rPr>
      </w:pPr>
      <w:r>
        <w:rPr>
          <w:rFonts w:hint="cs"/>
          <w:sz w:val="24"/>
          <w:szCs w:val="24"/>
          <w:rtl/>
        </w:rPr>
        <w:t>מקור נוס</w:t>
      </w:r>
      <w:r w:rsidR="0080108F">
        <w:rPr>
          <w:rFonts w:hint="cs"/>
          <w:sz w:val="24"/>
          <w:szCs w:val="24"/>
          <w:rtl/>
        </w:rPr>
        <w:t>ף</w:t>
      </w:r>
      <w:r>
        <w:rPr>
          <w:rFonts w:hint="cs"/>
          <w:sz w:val="24"/>
          <w:szCs w:val="24"/>
          <w:rtl/>
        </w:rPr>
        <w:t xml:space="preserve"> אף הוא כללי יותר הינו הציווי של "ועשית הישר והטוב" (דברים ו, </w:t>
      </w:r>
      <w:proofErr w:type="spellStart"/>
      <w:r>
        <w:rPr>
          <w:rFonts w:hint="cs"/>
          <w:sz w:val="24"/>
          <w:szCs w:val="24"/>
          <w:rtl/>
        </w:rPr>
        <w:t>יח</w:t>
      </w:r>
      <w:proofErr w:type="spellEnd"/>
      <w:r>
        <w:rPr>
          <w:rFonts w:hint="cs"/>
          <w:sz w:val="24"/>
          <w:szCs w:val="24"/>
          <w:rtl/>
        </w:rPr>
        <w:t>).</w:t>
      </w:r>
      <w:r w:rsidR="0080108F">
        <w:rPr>
          <w:rFonts w:hint="cs"/>
          <w:sz w:val="24"/>
          <w:szCs w:val="24"/>
          <w:rtl/>
        </w:rPr>
        <w:t xml:space="preserve"> הרמב"ן (שם) מבאר שזו דרישה עקרונית להתנהגות הוגנת ומוסרית. דרישה כזו ודאי כוללת בתוכה גם את האיסור להזיק.</w:t>
      </w:r>
      <w:r w:rsidR="00B824D6">
        <w:rPr>
          <w:rFonts w:hint="cs"/>
          <w:sz w:val="24"/>
          <w:szCs w:val="24"/>
          <w:rtl/>
        </w:rPr>
        <w:t>..</w:t>
      </w:r>
    </w:p>
    <w:p w14:paraId="3DCF5B8D" w14:textId="2C259ED3" w:rsidR="004E480E" w:rsidRDefault="0080108F" w:rsidP="00CB3B8A">
      <w:pPr>
        <w:spacing w:after="0"/>
        <w:rPr>
          <w:sz w:val="24"/>
          <w:szCs w:val="24"/>
          <w:rtl/>
        </w:rPr>
      </w:pPr>
      <w:r w:rsidRPr="006E0410">
        <w:rPr>
          <w:rFonts w:hint="cs"/>
          <w:sz w:val="24"/>
          <w:szCs w:val="24"/>
          <w:rtl/>
        </w:rPr>
        <w:t>[ג] מוקד נוסף שב</w:t>
      </w:r>
      <w:r w:rsidR="006E0410">
        <w:rPr>
          <w:rFonts w:hint="cs"/>
          <w:sz w:val="24"/>
          <w:szCs w:val="24"/>
          <w:rtl/>
        </w:rPr>
        <w:t>ו</w:t>
      </w:r>
      <w:r w:rsidRPr="006E0410">
        <w:rPr>
          <w:rFonts w:hint="cs"/>
          <w:sz w:val="24"/>
          <w:szCs w:val="24"/>
          <w:rtl/>
        </w:rPr>
        <w:t xml:space="preserve"> מבואר קיומו של איסור ספציפי </w:t>
      </w:r>
      <w:proofErr w:type="spellStart"/>
      <w:r w:rsidRPr="006E0410">
        <w:rPr>
          <w:rFonts w:hint="cs"/>
          <w:sz w:val="24"/>
          <w:szCs w:val="24"/>
          <w:rtl/>
        </w:rPr>
        <w:t>בנזיקין</w:t>
      </w:r>
      <w:proofErr w:type="spellEnd"/>
      <w:r w:rsidRPr="006E0410">
        <w:rPr>
          <w:rFonts w:hint="cs"/>
          <w:sz w:val="24"/>
          <w:szCs w:val="24"/>
          <w:rtl/>
        </w:rPr>
        <w:t>. כמקור לאיסור ניתן להעלות שלוש אפשרויות</w:t>
      </w:r>
      <w:r w:rsidR="00290EFA">
        <w:rPr>
          <w:rFonts w:hint="cs"/>
          <w:sz w:val="24"/>
          <w:szCs w:val="24"/>
          <w:rtl/>
        </w:rPr>
        <w:t>:</w:t>
      </w:r>
      <w:r w:rsidRPr="006E0410">
        <w:rPr>
          <w:rFonts w:hint="cs"/>
          <w:sz w:val="24"/>
          <w:szCs w:val="24"/>
          <w:rtl/>
        </w:rPr>
        <w:t xml:space="preserve"> </w:t>
      </w:r>
    </w:p>
    <w:p w14:paraId="56F81287" w14:textId="51D2E45C" w:rsidR="007F5A7F" w:rsidRDefault="004E480E" w:rsidP="004E480E">
      <w:pPr>
        <w:spacing w:after="0"/>
        <w:rPr>
          <w:sz w:val="24"/>
          <w:szCs w:val="24"/>
          <w:rtl/>
        </w:rPr>
      </w:pPr>
      <w:r>
        <w:rPr>
          <w:rFonts w:hint="cs"/>
          <w:sz w:val="24"/>
          <w:szCs w:val="24"/>
          <w:rtl/>
        </w:rPr>
        <w:t xml:space="preserve">(1) </w:t>
      </w:r>
      <w:r w:rsidR="004B7981">
        <w:rPr>
          <w:rFonts w:hint="cs"/>
          <w:sz w:val="24"/>
          <w:szCs w:val="24"/>
          <w:rtl/>
        </w:rPr>
        <w:t xml:space="preserve">נפתח במה שמובא בשם </w:t>
      </w:r>
      <w:proofErr w:type="spellStart"/>
      <w:r w:rsidR="004B7981">
        <w:rPr>
          <w:rFonts w:hint="cs"/>
          <w:sz w:val="24"/>
          <w:szCs w:val="24"/>
          <w:rtl/>
        </w:rPr>
        <w:t>הגר"ח</w:t>
      </w:r>
      <w:proofErr w:type="spellEnd"/>
      <w:r w:rsidR="004B7981">
        <w:rPr>
          <w:rFonts w:hint="cs"/>
          <w:sz w:val="24"/>
          <w:szCs w:val="24"/>
          <w:rtl/>
        </w:rPr>
        <w:t xml:space="preserve"> [</w:t>
      </w:r>
      <w:r w:rsidR="0080108F" w:rsidRPr="006E0410">
        <w:rPr>
          <w:rFonts w:hint="cs"/>
          <w:sz w:val="24"/>
          <w:szCs w:val="24"/>
          <w:rtl/>
        </w:rPr>
        <w:t xml:space="preserve">הגאון הרב חיים </w:t>
      </w:r>
      <w:proofErr w:type="spellStart"/>
      <w:r w:rsidR="0080108F" w:rsidRPr="006E0410">
        <w:rPr>
          <w:rFonts w:hint="cs"/>
          <w:sz w:val="24"/>
          <w:szCs w:val="24"/>
          <w:rtl/>
        </w:rPr>
        <w:t>סולוביצ'יק</w:t>
      </w:r>
      <w:proofErr w:type="spellEnd"/>
      <w:r w:rsidR="0080108F" w:rsidRPr="006E0410">
        <w:rPr>
          <w:rFonts w:hint="cs"/>
          <w:sz w:val="24"/>
          <w:szCs w:val="24"/>
          <w:rtl/>
        </w:rPr>
        <w:t xml:space="preserve"> </w:t>
      </w:r>
      <w:proofErr w:type="spellStart"/>
      <w:r w:rsidR="0080108F" w:rsidRPr="006E0410">
        <w:rPr>
          <w:rFonts w:hint="cs"/>
          <w:sz w:val="24"/>
          <w:szCs w:val="24"/>
          <w:rtl/>
        </w:rPr>
        <w:t>מבריסק</w:t>
      </w:r>
      <w:proofErr w:type="spellEnd"/>
      <w:r w:rsidR="0080108F" w:rsidRPr="006E0410">
        <w:rPr>
          <w:rFonts w:hint="cs"/>
          <w:sz w:val="24"/>
          <w:szCs w:val="24"/>
          <w:rtl/>
        </w:rPr>
        <w:t xml:space="preserve">, </w:t>
      </w:r>
      <w:r w:rsidR="00BB50AA">
        <w:rPr>
          <w:rFonts w:hint="cs"/>
          <w:sz w:val="24"/>
          <w:szCs w:val="24"/>
          <w:rtl/>
        </w:rPr>
        <w:t xml:space="preserve">הדברים </w:t>
      </w:r>
      <w:r w:rsidR="0080108F" w:rsidRPr="006E0410">
        <w:rPr>
          <w:rFonts w:hint="cs"/>
          <w:sz w:val="24"/>
          <w:szCs w:val="24"/>
          <w:rtl/>
        </w:rPr>
        <w:t xml:space="preserve">הובאו </w:t>
      </w:r>
      <w:r w:rsidR="00BB50AA">
        <w:rPr>
          <w:rFonts w:hint="cs"/>
          <w:sz w:val="24"/>
          <w:szCs w:val="24"/>
          <w:rtl/>
        </w:rPr>
        <w:t>בספרו של</w:t>
      </w:r>
      <w:r w:rsidR="0080108F" w:rsidRPr="006E0410">
        <w:rPr>
          <w:rFonts w:hint="cs"/>
          <w:sz w:val="24"/>
          <w:szCs w:val="24"/>
          <w:rtl/>
        </w:rPr>
        <w:t xml:space="preserve"> תלמידו</w:t>
      </w:r>
      <w:r w:rsidR="007F5A7F" w:rsidRPr="006E0410">
        <w:rPr>
          <w:rFonts w:hint="cs"/>
          <w:sz w:val="24"/>
          <w:szCs w:val="24"/>
          <w:rtl/>
        </w:rPr>
        <w:t xml:space="preserve"> הרב ברוך דב </w:t>
      </w:r>
      <w:proofErr w:type="spellStart"/>
      <w:r w:rsidR="007F5A7F" w:rsidRPr="006E0410">
        <w:rPr>
          <w:rFonts w:hint="cs"/>
          <w:sz w:val="24"/>
          <w:szCs w:val="24"/>
          <w:rtl/>
        </w:rPr>
        <w:t>ליבוביץ</w:t>
      </w:r>
      <w:proofErr w:type="spellEnd"/>
      <w:r w:rsidR="007F5A7F" w:rsidRPr="006E0410">
        <w:rPr>
          <w:rFonts w:hint="cs"/>
          <w:sz w:val="24"/>
          <w:szCs w:val="24"/>
          <w:rtl/>
        </w:rPr>
        <w:t xml:space="preserve">, ברכת שמואל, בבא </w:t>
      </w:r>
      <w:r w:rsidR="006E0410" w:rsidRPr="006E0410">
        <w:rPr>
          <w:rFonts w:hint="cs"/>
          <w:sz w:val="24"/>
          <w:szCs w:val="24"/>
          <w:rtl/>
        </w:rPr>
        <w:t>קמ</w:t>
      </w:r>
      <w:r w:rsidR="007F5A7F" w:rsidRPr="006E0410">
        <w:rPr>
          <w:rFonts w:hint="cs"/>
          <w:sz w:val="24"/>
          <w:szCs w:val="24"/>
          <w:rtl/>
        </w:rPr>
        <w:t xml:space="preserve">א סימן </w:t>
      </w:r>
      <w:r w:rsidR="004B7981">
        <w:rPr>
          <w:rFonts w:hint="cs"/>
          <w:sz w:val="24"/>
          <w:szCs w:val="24"/>
          <w:rtl/>
        </w:rPr>
        <w:t>ב]</w:t>
      </w:r>
      <w:r w:rsidR="006E0410">
        <w:rPr>
          <w:rFonts w:hint="cs"/>
          <w:sz w:val="24"/>
          <w:szCs w:val="24"/>
          <w:rtl/>
        </w:rPr>
        <w:t xml:space="preserve">. </w:t>
      </w:r>
      <w:proofErr w:type="spellStart"/>
      <w:r w:rsidR="006E0410">
        <w:rPr>
          <w:rFonts w:hint="cs"/>
          <w:sz w:val="24"/>
          <w:szCs w:val="24"/>
          <w:rtl/>
        </w:rPr>
        <w:t>הגר"ח</w:t>
      </w:r>
      <w:proofErr w:type="spellEnd"/>
      <w:r w:rsidR="006E0410">
        <w:rPr>
          <w:rFonts w:hint="cs"/>
          <w:sz w:val="24"/>
          <w:szCs w:val="24"/>
          <w:rtl/>
        </w:rPr>
        <w:t xml:space="preserve"> מצביע על הפסוק של: "ולא ישמרנו" (שמות </w:t>
      </w:r>
      <w:proofErr w:type="spellStart"/>
      <w:r w:rsidR="006E0410">
        <w:rPr>
          <w:rFonts w:hint="cs"/>
          <w:sz w:val="24"/>
          <w:szCs w:val="24"/>
          <w:rtl/>
        </w:rPr>
        <w:t>כא</w:t>
      </w:r>
      <w:proofErr w:type="spellEnd"/>
      <w:r w:rsidR="006E0410">
        <w:rPr>
          <w:rFonts w:hint="cs"/>
          <w:sz w:val="24"/>
          <w:szCs w:val="24"/>
          <w:rtl/>
        </w:rPr>
        <w:t xml:space="preserve">, </w:t>
      </w:r>
      <w:proofErr w:type="spellStart"/>
      <w:r w:rsidR="006E0410">
        <w:rPr>
          <w:rFonts w:hint="cs"/>
          <w:sz w:val="24"/>
          <w:szCs w:val="24"/>
          <w:rtl/>
        </w:rPr>
        <w:t>כט</w:t>
      </w:r>
      <w:proofErr w:type="spellEnd"/>
      <w:r w:rsidR="006E0410">
        <w:rPr>
          <w:rFonts w:hint="cs"/>
          <w:sz w:val="24"/>
          <w:szCs w:val="24"/>
          <w:rtl/>
        </w:rPr>
        <w:t xml:space="preserve">). מפסוק זה מדייק </w:t>
      </w:r>
      <w:proofErr w:type="spellStart"/>
      <w:r w:rsidR="006E0410">
        <w:rPr>
          <w:rFonts w:hint="cs"/>
          <w:sz w:val="24"/>
          <w:szCs w:val="24"/>
          <w:rtl/>
        </w:rPr>
        <w:t>הגר"ח</w:t>
      </w:r>
      <w:proofErr w:type="spellEnd"/>
      <w:r w:rsidR="006E0410">
        <w:rPr>
          <w:rFonts w:hint="cs"/>
          <w:sz w:val="24"/>
          <w:szCs w:val="24"/>
          <w:rtl/>
        </w:rPr>
        <w:t xml:space="preserve"> שיש חובת שמירה על היזקים ובאים בטענה כלפי מי שלא שמר. אם</w:t>
      </w:r>
      <w:r w:rsidR="00BE5EA4">
        <w:rPr>
          <w:rFonts w:hint="cs"/>
          <w:sz w:val="24"/>
          <w:szCs w:val="24"/>
          <w:rtl/>
        </w:rPr>
        <w:t xml:space="preserve"> מוכנים להניח</w:t>
      </w:r>
      <w:r w:rsidR="006E0410">
        <w:rPr>
          <w:rFonts w:hint="cs"/>
          <w:sz w:val="24"/>
          <w:szCs w:val="24"/>
          <w:rtl/>
        </w:rPr>
        <w:t xml:space="preserve"> שחוסר שמירה נטען כלפי מי שיש עליו חובת שמירה </w:t>
      </w:r>
      <w:r w:rsidR="006E0410">
        <w:rPr>
          <w:rFonts w:hint="cs"/>
          <w:sz w:val="24"/>
          <w:szCs w:val="24"/>
          <w:rtl/>
        </w:rPr>
        <w:lastRenderedPageBreak/>
        <w:t xml:space="preserve">ברמה של </w:t>
      </w:r>
      <w:proofErr w:type="spellStart"/>
      <w:r w:rsidR="006E0410">
        <w:rPr>
          <w:rFonts w:hint="cs"/>
          <w:sz w:val="24"/>
          <w:szCs w:val="24"/>
          <w:rtl/>
        </w:rPr>
        <w:t>איסורין</w:t>
      </w:r>
      <w:proofErr w:type="spellEnd"/>
      <w:r w:rsidR="006E0410">
        <w:rPr>
          <w:rFonts w:hint="cs"/>
          <w:sz w:val="24"/>
          <w:szCs w:val="24"/>
          <w:rtl/>
        </w:rPr>
        <w:t>, יש לנו מקור לאיסור נזיקין.</w:t>
      </w:r>
      <w:r w:rsidR="00C14F9A">
        <w:rPr>
          <w:rFonts w:hint="cs"/>
          <w:sz w:val="24"/>
          <w:szCs w:val="24"/>
          <w:rtl/>
        </w:rPr>
        <w:t>.</w:t>
      </w:r>
      <w:r w:rsidR="00BA2697">
        <w:rPr>
          <w:rFonts w:hint="cs"/>
          <w:sz w:val="24"/>
          <w:szCs w:val="24"/>
          <w:rtl/>
        </w:rPr>
        <w:t xml:space="preserve">. </w:t>
      </w:r>
      <w:r w:rsidR="006E0410">
        <w:rPr>
          <w:rFonts w:hint="cs"/>
          <w:sz w:val="24"/>
          <w:szCs w:val="24"/>
          <w:rtl/>
        </w:rPr>
        <w:t>יש לציין שאם</w:t>
      </w:r>
      <w:r w:rsidR="006214CA">
        <w:rPr>
          <w:rFonts w:hint="cs"/>
          <w:sz w:val="24"/>
          <w:szCs w:val="24"/>
          <w:rtl/>
        </w:rPr>
        <w:t xml:space="preserve"> </w:t>
      </w:r>
      <w:r w:rsidR="006E0410">
        <w:rPr>
          <w:rFonts w:hint="cs"/>
          <w:sz w:val="24"/>
          <w:szCs w:val="24"/>
          <w:rtl/>
        </w:rPr>
        <w:t xml:space="preserve">מקבלים את "ולא ישמרנו" כמקור, הרי שמקור זה מוסב הן על אדם המזיק והן על נזקי ממון. מסברה, היה ניתן לומר שאיסור נזיקין יוסב רק על אדם המזיק, אך מהפסוק רואים שמדובר גם בנזקי ממונו של האדם. </w:t>
      </w:r>
    </w:p>
    <w:p w14:paraId="05EBAAE0" w14:textId="2B9E40FB" w:rsidR="004E480E" w:rsidRDefault="004E480E" w:rsidP="004E480E">
      <w:pPr>
        <w:spacing w:after="0"/>
        <w:rPr>
          <w:sz w:val="24"/>
          <w:szCs w:val="24"/>
          <w:rtl/>
        </w:rPr>
      </w:pPr>
      <w:r>
        <w:rPr>
          <w:rFonts w:hint="cs"/>
          <w:sz w:val="24"/>
          <w:szCs w:val="24"/>
          <w:rtl/>
        </w:rPr>
        <w:t xml:space="preserve">(2) מקור אפשרי נוסף מופיע בגמרא בסנהדרין (ז ע"ב): </w:t>
      </w:r>
      <w:r w:rsidR="004B7981">
        <w:rPr>
          <w:rFonts w:hint="cs"/>
          <w:sz w:val="24"/>
          <w:szCs w:val="24"/>
          <w:rtl/>
        </w:rPr>
        <w:t>"...</w:t>
      </w:r>
      <w:r>
        <w:rPr>
          <w:rFonts w:hint="cs"/>
          <w:sz w:val="24"/>
          <w:szCs w:val="24"/>
          <w:rtl/>
        </w:rPr>
        <w:t xml:space="preserve">'ושפטתם צדק בין איש ובין אחיו ובין גרו' (דברים א, </w:t>
      </w:r>
      <w:proofErr w:type="spellStart"/>
      <w:r>
        <w:rPr>
          <w:rFonts w:hint="cs"/>
          <w:sz w:val="24"/>
          <w:szCs w:val="24"/>
          <w:rtl/>
        </w:rPr>
        <w:t>טז</w:t>
      </w:r>
      <w:proofErr w:type="spellEnd"/>
      <w:r>
        <w:rPr>
          <w:rFonts w:hint="cs"/>
          <w:sz w:val="24"/>
          <w:szCs w:val="24"/>
          <w:rtl/>
        </w:rPr>
        <w:t>).</w:t>
      </w:r>
      <w:r w:rsidR="00E83DB2">
        <w:rPr>
          <w:rFonts w:hint="cs"/>
          <w:sz w:val="24"/>
          <w:szCs w:val="24"/>
          <w:rtl/>
        </w:rPr>
        <w:t xml:space="preserve"> </w:t>
      </w:r>
      <w:r>
        <w:rPr>
          <w:rFonts w:hint="cs"/>
          <w:sz w:val="24"/>
          <w:szCs w:val="24"/>
          <w:rtl/>
        </w:rPr>
        <w:t xml:space="preserve">'בין איש ובין אחיו' </w:t>
      </w:r>
      <w:r w:rsidR="00D770C5">
        <w:rPr>
          <w:sz w:val="24"/>
          <w:szCs w:val="24"/>
          <w:rtl/>
        </w:rPr>
        <w:t>–</w:t>
      </w:r>
      <w:r>
        <w:rPr>
          <w:rFonts w:hint="cs"/>
          <w:sz w:val="24"/>
          <w:szCs w:val="24"/>
          <w:rtl/>
        </w:rPr>
        <w:t xml:space="preserve"> אפילו בין בית לעליה.</w:t>
      </w:r>
      <w:r w:rsidR="00E83DB2">
        <w:rPr>
          <w:rFonts w:hint="cs"/>
          <w:sz w:val="24"/>
          <w:szCs w:val="24"/>
          <w:rtl/>
        </w:rPr>
        <w:t xml:space="preserve"> </w:t>
      </w:r>
      <w:r>
        <w:rPr>
          <w:rFonts w:hint="cs"/>
          <w:sz w:val="24"/>
          <w:szCs w:val="24"/>
          <w:rtl/>
        </w:rPr>
        <w:t>'ובין גרו' אמר רב יהודה: אפילו בין ת</w:t>
      </w:r>
      <w:r w:rsidR="00BE5EA4">
        <w:rPr>
          <w:rFonts w:hint="cs"/>
          <w:sz w:val="24"/>
          <w:szCs w:val="24"/>
          <w:rtl/>
        </w:rPr>
        <w:t>נ</w:t>
      </w:r>
      <w:r>
        <w:rPr>
          <w:rFonts w:hint="cs"/>
          <w:sz w:val="24"/>
          <w:szCs w:val="24"/>
          <w:rtl/>
        </w:rPr>
        <w:t>ור לכירים. רבנו חננאל פירש: "...</w:t>
      </w:r>
      <w:r w:rsidRPr="004E480E">
        <w:rPr>
          <w:rFonts w:hint="cs"/>
          <w:sz w:val="24"/>
          <w:szCs w:val="24"/>
          <w:rtl/>
        </w:rPr>
        <w:t>אפילו</w:t>
      </w:r>
      <w:r w:rsidRPr="004E480E">
        <w:rPr>
          <w:sz w:val="24"/>
          <w:szCs w:val="24"/>
          <w:rtl/>
        </w:rPr>
        <w:t xml:space="preserve"> </w:t>
      </w:r>
      <w:r w:rsidRPr="004E480E">
        <w:rPr>
          <w:rFonts w:hint="cs"/>
          <w:sz w:val="24"/>
          <w:szCs w:val="24"/>
          <w:rtl/>
        </w:rPr>
        <w:t>בין</w:t>
      </w:r>
      <w:r w:rsidRPr="004E480E">
        <w:rPr>
          <w:sz w:val="24"/>
          <w:szCs w:val="24"/>
          <w:rtl/>
        </w:rPr>
        <w:t xml:space="preserve"> </w:t>
      </w:r>
      <w:r w:rsidRPr="004E480E">
        <w:rPr>
          <w:rFonts w:hint="cs"/>
          <w:sz w:val="24"/>
          <w:szCs w:val="24"/>
          <w:rtl/>
        </w:rPr>
        <w:t>בית</w:t>
      </w:r>
      <w:r w:rsidRPr="004E480E">
        <w:rPr>
          <w:sz w:val="24"/>
          <w:szCs w:val="24"/>
          <w:rtl/>
        </w:rPr>
        <w:t xml:space="preserve"> </w:t>
      </w:r>
      <w:r w:rsidRPr="004E480E">
        <w:rPr>
          <w:rFonts w:hint="cs"/>
          <w:sz w:val="24"/>
          <w:szCs w:val="24"/>
          <w:rtl/>
        </w:rPr>
        <w:t>לעלייה</w:t>
      </w:r>
      <w:r w:rsidRPr="004E480E">
        <w:rPr>
          <w:sz w:val="24"/>
          <w:szCs w:val="24"/>
          <w:rtl/>
        </w:rPr>
        <w:t xml:space="preserve"> </w:t>
      </w:r>
      <w:r w:rsidRPr="004E480E">
        <w:rPr>
          <w:rFonts w:hint="cs"/>
          <w:sz w:val="24"/>
          <w:szCs w:val="24"/>
          <w:rtl/>
        </w:rPr>
        <w:t>צריך</w:t>
      </w:r>
      <w:r w:rsidRPr="004E480E">
        <w:rPr>
          <w:sz w:val="24"/>
          <w:szCs w:val="24"/>
          <w:rtl/>
        </w:rPr>
        <w:t xml:space="preserve"> </w:t>
      </w:r>
      <w:r w:rsidRPr="004E480E">
        <w:rPr>
          <w:rFonts w:hint="cs"/>
          <w:sz w:val="24"/>
          <w:szCs w:val="24"/>
          <w:rtl/>
        </w:rPr>
        <w:t>הדיין</w:t>
      </w:r>
      <w:r w:rsidRPr="004E480E">
        <w:rPr>
          <w:sz w:val="24"/>
          <w:szCs w:val="24"/>
          <w:rtl/>
        </w:rPr>
        <w:t xml:space="preserve"> </w:t>
      </w:r>
      <w:r w:rsidRPr="004E480E">
        <w:rPr>
          <w:rFonts w:hint="cs"/>
          <w:sz w:val="24"/>
          <w:szCs w:val="24"/>
          <w:rtl/>
        </w:rPr>
        <w:t>להיות</w:t>
      </w:r>
      <w:r w:rsidRPr="004E480E">
        <w:rPr>
          <w:sz w:val="24"/>
          <w:szCs w:val="24"/>
          <w:rtl/>
        </w:rPr>
        <w:t xml:space="preserve"> </w:t>
      </w:r>
      <w:r w:rsidRPr="004E480E">
        <w:rPr>
          <w:rFonts w:hint="cs"/>
          <w:sz w:val="24"/>
          <w:szCs w:val="24"/>
          <w:rtl/>
        </w:rPr>
        <w:t>בקי</w:t>
      </w:r>
      <w:r w:rsidRPr="004E480E">
        <w:rPr>
          <w:sz w:val="24"/>
          <w:szCs w:val="24"/>
          <w:rtl/>
        </w:rPr>
        <w:t xml:space="preserve"> </w:t>
      </w:r>
      <w:r w:rsidRPr="004E480E">
        <w:rPr>
          <w:rFonts w:hint="cs"/>
          <w:sz w:val="24"/>
          <w:szCs w:val="24"/>
          <w:rtl/>
        </w:rPr>
        <w:t>כמשפט</w:t>
      </w:r>
      <w:r w:rsidRPr="004E480E">
        <w:rPr>
          <w:sz w:val="24"/>
          <w:szCs w:val="24"/>
          <w:rtl/>
        </w:rPr>
        <w:t xml:space="preserve"> </w:t>
      </w:r>
      <w:r w:rsidRPr="004E480E">
        <w:rPr>
          <w:rFonts w:hint="cs"/>
          <w:sz w:val="24"/>
          <w:szCs w:val="24"/>
          <w:rtl/>
        </w:rPr>
        <w:t>הפסדת</w:t>
      </w:r>
      <w:r w:rsidRPr="004E480E">
        <w:rPr>
          <w:sz w:val="24"/>
          <w:szCs w:val="24"/>
          <w:rtl/>
        </w:rPr>
        <w:t xml:space="preserve"> </w:t>
      </w:r>
      <w:r w:rsidRPr="004E480E">
        <w:rPr>
          <w:rFonts w:hint="cs"/>
          <w:sz w:val="24"/>
          <w:szCs w:val="24"/>
          <w:rtl/>
        </w:rPr>
        <w:t>העלייה</w:t>
      </w:r>
      <w:r w:rsidRPr="004E480E">
        <w:rPr>
          <w:sz w:val="24"/>
          <w:szCs w:val="24"/>
          <w:rtl/>
        </w:rPr>
        <w:t xml:space="preserve"> </w:t>
      </w:r>
      <w:r w:rsidRPr="004E480E">
        <w:rPr>
          <w:rFonts w:hint="cs"/>
          <w:sz w:val="24"/>
          <w:szCs w:val="24"/>
          <w:rtl/>
        </w:rPr>
        <w:t>על</w:t>
      </w:r>
      <w:r w:rsidRPr="004E480E">
        <w:rPr>
          <w:sz w:val="24"/>
          <w:szCs w:val="24"/>
          <w:rtl/>
        </w:rPr>
        <w:t xml:space="preserve"> </w:t>
      </w:r>
      <w:r w:rsidRPr="004E480E">
        <w:rPr>
          <w:rFonts w:hint="cs"/>
          <w:sz w:val="24"/>
          <w:szCs w:val="24"/>
          <w:rtl/>
        </w:rPr>
        <w:t>הבית</w:t>
      </w:r>
      <w:r w:rsidRPr="004E480E">
        <w:rPr>
          <w:sz w:val="24"/>
          <w:szCs w:val="24"/>
          <w:rtl/>
        </w:rPr>
        <w:t xml:space="preserve"> </w:t>
      </w:r>
      <w:r w:rsidRPr="004E480E">
        <w:rPr>
          <w:rFonts w:hint="cs"/>
          <w:sz w:val="24"/>
          <w:szCs w:val="24"/>
          <w:rtl/>
        </w:rPr>
        <w:t>כמה</w:t>
      </w:r>
      <w:r w:rsidRPr="004E480E">
        <w:rPr>
          <w:sz w:val="24"/>
          <w:szCs w:val="24"/>
          <w:rtl/>
        </w:rPr>
        <w:t xml:space="preserve"> </w:t>
      </w:r>
      <w:r w:rsidRPr="004E480E">
        <w:rPr>
          <w:rFonts w:hint="cs"/>
          <w:sz w:val="24"/>
          <w:szCs w:val="24"/>
          <w:rtl/>
        </w:rPr>
        <w:t>היא</w:t>
      </w:r>
      <w:r w:rsidR="00BE5EA4">
        <w:rPr>
          <w:rFonts w:hint="cs"/>
          <w:sz w:val="24"/>
          <w:szCs w:val="24"/>
          <w:rtl/>
        </w:rPr>
        <w:t>,</w:t>
      </w:r>
      <w:r w:rsidRPr="004E480E">
        <w:rPr>
          <w:sz w:val="24"/>
          <w:szCs w:val="24"/>
          <w:rtl/>
        </w:rPr>
        <w:t xml:space="preserve"> </w:t>
      </w:r>
      <w:r w:rsidRPr="004E480E">
        <w:rPr>
          <w:rFonts w:hint="cs"/>
          <w:sz w:val="24"/>
          <w:szCs w:val="24"/>
          <w:rtl/>
        </w:rPr>
        <w:t>כדי</w:t>
      </w:r>
      <w:r w:rsidRPr="004E480E">
        <w:rPr>
          <w:sz w:val="24"/>
          <w:szCs w:val="24"/>
          <w:rtl/>
        </w:rPr>
        <w:t xml:space="preserve"> </w:t>
      </w:r>
      <w:r w:rsidRPr="004E480E">
        <w:rPr>
          <w:rFonts w:hint="cs"/>
          <w:sz w:val="24"/>
          <w:szCs w:val="24"/>
          <w:rtl/>
        </w:rPr>
        <w:t>שידין</w:t>
      </w:r>
      <w:r w:rsidRPr="004E480E">
        <w:rPr>
          <w:sz w:val="24"/>
          <w:szCs w:val="24"/>
          <w:rtl/>
        </w:rPr>
        <w:t xml:space="preserve"> </w:t>
      </w:r>
      <w:r w:rsidRPr="004E480E">
        <w:rPr>
          <w:rFonts w:hint="cs"/>
          <w:sz w:val="24"/>
          <w:szCs w:val="24"/>
          <w:rtl/>
        </w:rPr>
        <w:t>כמה</w:t>
      </w:r>
      <w:r w:rsidRPr="004E480E">
        <w:rPr>
          <w:sz w:val="24"/>
          <w:szCs w:val="24"/>
          <w:rtl/>
        </w:rPr>
        <w:t xml:space="preserve"> </w:t>
      </w:r>
      <w:r w:rsidRPr="004E480E">
        <w:rPr>
          <w:rFonts w:hint="cs"/>
          <w:sz w:val="24"/>
          <w:szCs w:val="24"/>
          <w:rtl/>
        </w:rPr>
        <w:t>יש</w:t>
      </w:r>
      <w:r w:rsidRPr="004E480E">
        <w:rPr>
          <w:sz w:val="24"/>
          <w:szCs w:val="24"/>
          <w:rtl/>
        </w:rPr>
        <w:t xml:space="preserve"> </w:t>
      </w:r>
      <w:r w:rsidRPr="004E480E">
        <w:rPr>
          <w:rFonts w:hint="cs"/>
          <w:sz w:val="24"/>
          <w:szCs w:val="24"/>
          <w:rtl/>
        </w:rPr>
        <w:t>לבעל</w:t>
      </w:r>
      <w:r w:rsidRPr="004E480E">
        <w:rPr>
          <w:sz w:val="24"/>
          <w:szCs w:val="24"/>
          <w:rtl/>
        </w:rPr>
        <w:t xml:space="preserve"> </w:t>
      </w:r>
      <w:r w:rsidRPr="004E480E">
        <w:rPr>
          <w:rFonts w:hint="cs"/>
          <w:sz w:val="24"/>
          <w:szCs w:val="24"/>
          <w:rtl/>
        </w:rPr>
        <w:t>העלייה</w:t>
      </w:r>
      <w:r w:rsidRPr="004E480E">
        <w:rPr>
          <w:sz w:val="24"/>
          <w:szCs w:val="24"/>
          <w:rtl/>
        </w:rPr>
        <w:t xml:space="preserve"> </w:t>
      </w:r>
      <w:r w:rsidRPr="004E480E">
        <w:rPr>
          <w:rFonts w:hint="cs"/>
          <w:sz w:val="24"/>
          <w:szCs w:val="24"/>
          <w:rtl/>
        </w:rPr>
        <w:t>בתחתון</w:t>
      </w:r>
      <w:r w:rsidR="00BE5EA4">
        <w:rPr>
          <w:rFonts w:hint="cs"/>
          <w:sz w:val="24"/>
          <w:szCs w:val="24"/>
          <w:rtl/>
        </w:rPr>
        <w:t>.</w:t>
      </w:r>
      <w:r w:rsidRPr="004E480E">
        <w:rPr>
          <w:sz w:val="24"/>
          <w:szCs w:val="24"/>
          <w:rtl/>
        </w:rPr>
        <w:t xml:space="preserve"> </w:t>
      </w:r>
      <w:r w:rsidRPr="004E480E">
        <w:rPr>
          <w:rFonts w:hint="cs"/>
          <w:sz w:val="24"/>
          <w:szCs w:val="24"/>
          <w:rtl/>
        </w:rPr>
        <w:t>וכך</w:t>
      </w:r>
      <w:r w:rsidRPr="004E480E">
        <w:rPr>
          <w:sz w:val="24"/>
          <w:szCs w:val="24"/>
          <w:rtl/>
        </w:rPr>
        <w:t xml:space="preserve"> </w:t>
      </w:r>
      <w:r w:rsidRPr="004E480E">
        <w:rPr>
          <w:rFonts w:hint="cs"/>
          <w:sz w:val="24"/>
          <w:szCs w:val="24"/>
          <w:rtl/>
        </w:rPr>
        <w:t>צריך</w:t>
      </w:r>
      <w:r w:rsidRPr="004E480E">
        <w:rPr>
          <w:sz w:val="24"/>
          <w:szCs w:val="24"/>
          <w:rtl/>
        </w:rPr>
        <w:t xml:space="preserve"> </w:t>
      </w:r>
      <w:r w:rsidRPr="004E480E">
        <w:rPr>
          <w:rFonts w:hint="cs"/>
          <w:sz w:val="24"/>
          <w:szCs w:val="24"/>
          <w:rtl/>
        </w:rPr>
        <w:t>להיות</w:t>
      </w:r>
      <w:r w:rsidRPr="004E480E">
        <w:rPr>
          <w:sz w:val="24"/>
          <w:szCs w:val="24"/>
          <w:rtl/>
        </w:rPr>
        <w:t xml:space="preserve"> </w:t>
      </w:r>
      <w:r w:rsidRPr="004E480E">
        <w:rPr>
          <w:rFonts w:hint="cs"/>
          <w:sz w:val="24"/>
          <w:szCs w:val="24"/>
          <w:rtl/>
        </w:rPr>
        <w:t>בקי</w:t>
      </w:r>
      <w:r w:rsidRPr="004E480E">
        <w:rPr>
          <w:sz w:val="24"/>
          <w:szCs w:val="24"/>
          <w:rtl/>
        </w:rPr>
        <w:t xml:space="preserve"> </w:t>
      </w:r>
      <w:r w:rsidRPr="004E480E">
        <w:rPr>
          <w:rFonts w:hint="cs"/>
          <w:sz w:val="24"/>
          <w:szCs w:val="24"/>
          <w:rtl/>
        </w:rPr>
        <w:t>כמה</w:t>
      </w:r>
      <w:r w:rsidRPr="004E480E">
        <w:rPr>
          <w:sz w:val="24"/>
          <w:szCs w:val="24"/>
          <w:rtl/>
        </w:rPr>
        <w:t xml:space="preserve"> </w:t>
      </w:r>
      <w:r w:rsidRPr="004E480E">
        <w:rPr>
          <w:rFonts w:hint="cs"/>
          <w:sz w:val="24"/>
          <w:szCs w:val="24"/>
          <w:rtl/>
        </w:rPr>
        <w:t>הרחקת</w:t>
      </w:r>
      <w:r w:rsidRPr="004E480E">
        <w:rPr>
          <w:sz w:val="24"/>
          <w:szCs w:val="24"/>
          <w:rtl/>
        </w:rPr>
        <w:t xml:space="preserve"> </w:t>
      </w:r>
      <w:r w:rsidRPr="004E480E">
        <w:rPr>
          <w:rFonts w:hint="cs"/>
          <w:sz w:val="24"/>
          <w:szCs w:val="24"/>
          <w:rtl/>
        </w:rPr>
        <w:t>התנור</w:t>
      </w:r>
      <w:r w:rsidRPr="004E480E">
        <w:rPr>
          <w:sz w:val="24"/>
          <w:szCs w:val="24"/>
          <w:rtl/>
        </w:rPr>
        <w:t xml:space="preserve"> </w:t>
      </w:r>
      <w:r w:rsidRPr="004E480E">
        <w:rPr>
          <w:rFonts w:hint="cs"/>
          <w:sz w:val="24"/>
          <w:szCs w:val="24"/>
          <w:rtl/>
        </w:rPr>
        <w:t>מן</w:t>
      </w:r>
      <w:r w:rsidRPr="004E480E">
        <w:rPr>
          <w:sz w:val="24"/>
          <w:szCs w:val="24"/>
          <w:rtl/>
        </w:rPr>
        <w:t xml:space="preserve"> </w:t>
      </w:r>
      <w:r w:rsidRPr="004E480E">
        <w:rPr>
          <w:rFonts w:hint="cs"/>
          <w:sz w:val="24"/>
          <w:szCs w:val="24"/>
          <w:rtl/>
        </w:rPr>
        <w:t>הכותל</w:t>
      </w:r>
      <w:r>
        <w:rPr>
          <w:rFonts w:hint="cs"/>
          <w:sz w:val="24"/>
          <w:szCs w:val="24"/>
          <w:rtl/>
        </w:rPr>
        <w:t>...</w:t>
      </w:r>
      <w:r w:rsidRPr="004E480E">
        <w:rPr>
          <w:sz w:val="24"/>
          <w:szCs w:val="24"/>
          <w:rtl/>
        </w:rPr>
        <w:t xml:space="preserve"> </w:t>
      </w:r>
      <w:r w:rsidRPr="004E480E">
        <w:rPr>
          <w:rFonts w:hint="cs"/>
          <w:sz w:val="24"/>
          <w:szCs w:val="24"/>
          <w:rtl/>
        </w:rPr>
        <w:t>וכמה</w:t>
      </w:r>
      <w:r w:rsidRPr="004E480E">
        <w:rPr>
          <w:sz w:val="24"/>
          <w:szCs w:val="24"/>
          <w:rtl/>
        </w:rPr>
        <w:t xml:space="preserve"> </w:t>
      </w:r>
      <w:r w:rsidRPr="004E480E">
        <w:rPr>
          <w:rFonts w:hint="cs"/>
          <w:sz w:val="24"/>
          <w:szCs w:val="24"/>
          <w:rtl/>
        </w:rPr>
        <w:t>הרחקת</w:t>
      </w:r>
      <w:r w:rsidRPr="004E480E">
        <w:rPr>
          <w:sz w:val="24"/>
          <w:szCs w:val="24"/>
          <w:rtl/>
        </w:rPr>
        <w:t xml:space="preserve"> </w:t>
      </w:r>
      <w:r w:rsidRPr="004E480E">
        <w:rPr>
          <w:rFonts w:hint="cs"/>
          <w:sz w:val="24"/>
          <w:szCs w:val="24"/>
          <w:rtl/>
        </w:rPr>
        <w:t>הכירה</w:t>
      </w:r>
      <w:r w:rsidR="006214CA">
        <w:rPr>
          <w:rFonts w:hint="cs"/>
          <w:sz w:val="24"/>
          <w:szCs w:val="24"/>
          <w:rtl/>
        </w:rPr>
        <w:t>...</w:t>
      </w:r>
      <w:r>
        <w:rPr>
          <w:rFonts w:hint="cs"/>
          <w:sz w:val="24"/>
          <w:szCs w:val="24"/>
          <w:rtl/>
        </w:rPr>
        <w:t xml:space="preserve">" כל אלו קשורים לדיני שכנים הנידונים בפרק השני של בבא </w:t>
      </w:r>
      <w:proofErr w:type="spellStart"/>
      <w:r>
        <w:rPr>
          <w:rFonts w:hint="cs"/>
          <w:sz w:val="24"/>
          <w:szCs w:val="24"/>
          <w:rtl/>
        </w:rPr>
        <w:t>בתרא</w:t>
      </w:r>
      <w:proofErr w:type="spellEnd"/>
      <w:r>
        <w:rPr>
          <w:rFonts w:hint="cs"/>
          <w:sz w:val="24"/>
          <w:szCs w:val="24"/>
          <w:rtl/>
        </w:rPr>
        <w:t>.</w:t>
      </w:r>
      <w:r w:rsidR="006214CA">
        <w:rPr>
          <w:rFonts w:hint="cs"/>
          <w:sz w:val="24"/>
          <w:szCs w:val="24"/>
          <w:rtl/>
        </w:rPr>
        <w:t>..</w:t>
      </w:r>
      <w:r>
        <w:rPr>
          <w:rFonts w:hint="cs"/>
          <w:sz w:val="24"/>
          <w:szCs w:val="24"/>
          <w:rtl/>
        </w:rPr>
        <w:t xml:space="preserve"> </w:t>
      </w:r>
    </w:p>
    <w:p w14:paraId="723BF69E" w14:textId="4A460420" w:rsidR="006214CA" w:rsidRDefault="004E480E" w:rsidP="00D770C5">
      <w:pPr>
        <w:spacing w:after="0"/>
        <w:rPr>
          <w:sz w:val="24"/>
          <w:szCs w:val="24"/>
          <w:rtl/>
        </w:rPr>
      </w:pPr>
      <w:r>
        <w:rPr>
          <w:rFonts w:hint="cs"/>
          <w:sz w:val="24"/>
          <w:szCs w:val="24"/>
          <w:rtl/>
        </w:rPr>
        <w:t xml:space="preserve">(3) מוקד אפשרי נוסף לאיסור מקומי </w:t>
      </w:r>
      <w:proofErr w:type="spellStart"/>
      <w:r>
        <w:rPr>
          <w:rFonts w:hint="cs"/>
          <w:sz w:val="24"/>
          <w:szCs w:val="24"/>
          <w:rtl/>
        </w:rPr>
        <w:t>בנזיקין</w:t>
      </w:r>
      <w:proofErr w:type="spellEnd"/>
      <w:r>
        <w:rPr>
          <w:rFonts w:hint="cs"/>
          <w:sz w:val="24"/>
          <w:szCs w:val="24"/>
          <w:rtl/>
        </w:rPr>
        <w:t xml:space="preserve">, הוא הדין של השבת </w:t>
      </w:r>
      <w:proofErr w:type="spellStart"/>
      <w:r>
        <w:rPr>
          <w:rFonts w:hint="cs"/>
          <w:sz w:val="24"/>
          <w:szCs w:val="24"/>
          <w:rtl/>
        </w:rPr>
        <w:t>אבידה</w:t>
      </w:r>
      <w:proofErr w:type="spellEnd"/>
      <w:r>
        <w:rPr>
          <w:rFonts w:hint="cs"/>
          <w:sz w:val="24"/>
          <w:szCs w:val="24"/>
          <w:rtl/>
        </w:rPr>
        <w:t xml:space="preserve">. הרי דברים קל וחומר, אם אדם מצוה להשיב </w:t>
      </w:r>
      <w:proofErr w:type="spellStart"/>
      <w:r>
        <w:rPr>
          <w:rFonts w:hint="cs"/>
          <w:sz w:val="24"/>
          <w:szCs w:val="24"/>
          <w:rtl/>
        </w:rPr>
        <w:t>אבידת</w:t>
      </w:r>
      <w:proofErr w:type="spellEnd"/>
      <w:r>
        <w:rPr>
          <w:rFonts w:hint="cs"/>
          <w:sz w:val="24"/>
          <w:szCs w:val="24"/>
          <w:rtl/>
        </w:rPr>
        <w:t xml:space="preserve"> </w:t>
      </w:r>
      <w:proofErr w:type="spellStart"/>
      <w:r>
        <w:rPr>
          <w:rFonts w:hint="cs"/>
          <w:sz w:val="24"/>
          <w:szCs w:val="24"/>
          <w:rtl/>
        </w:rPr>
        <w:t>חבירו</w:t>
      </w:r>
      <w:proofErr w:type="spellEnd"/>
      <w:r>
        <w:rPr>
          <w:rFonts w:hint="cs"/>
          <w:sz w:val="24"/>
          <w:szCs w:val="24"/>
          <w:rtl/>
        </w:rPr>
        <w:t xml:space="preserve">, ודאי שהוא נאסר לאבד את ממון </w:t>
      </w:r>
      <w:proofErr w:type="spellStart"/>
      <w:r>
        <w:rPr>
          <w:rFonts w:hint="cs"/>
          <w:sz w:val="24"/>
          <w:szCs w:val="24"/>
          <w:rtl/>
        </w:rPr>
        <w:t>חבירו</w:t>
      </w:r>
      <w:proofErr w:type="spellEnd"/>
      <w:r>
        <w:rPr>
          <w:rFonts w:hint="cs"/>
          <w:sz w:val="24"/>
          <w:szCs w:val="24"/>
          <w:rtl/>
        </w:rPr>
        <w:t xml:space="preserve">. יתירה מזו, מצוות השבת </w:t>
      </w:r>
      <w:proofErr w:type="spellStart"/>
      <w:r>
        <w:rPr>
          <w:rFonts w:hint="cs"/>
          <w:sz w:val="24"/>
          <w:szCs w:val="24"/>
          <w:rtl/>
        </w:rPr>
        <w:t>אבידה</w:t>
      </w:r>
      <w:proofErr w:type="spellEnd"/>
      <w:r>
        <w:rPr>
          <w:rFonts w:hint="cs"/>
          <w:sz w:val="24"/>
          <w:szCs w:val="24"/>
          <w:rtl/>
        </w:rPr>
        <w:t xml:space="preserve"> כוללת בתוכה ל</w:t>
      </w:r>
      <w:r w:rsidR="00DA44CC">
        <w:rPr>
          <w:rFonts w:hint="cs"/>
          <w:sz w:val="24"/>
          <w:szCs w:val="24"/>
          <w:rtl/>
        </w:rPr>
        <w:t>א</w:t>
      </w:r>
      <w:r>
        <w:rPr>
          <w:rFonts w:hint="cs"/>
          <w:sz w:val="24"/>
          <w:szCs w:val="24"/>
          <w:rtl/>
        </w:rPr>
        <w:t xml:space="preserve"> רק את החזרת החפץ האבוד, אלא גם את מניעת המצב של איבוד. לפיכך, קל וישיר הוא המעבר מדין השבת </w:t>
      </w:r>
      <w:proofErr w:type="spellStart"/>
      <w:r>
        <w:rPr>
          <w:rFonts w:hint="cs"/>
          <w:sz w:val="24"/>
          <w:szCs w:val="24"/>
          <w:rtl/>
        </w:rPr>
        <w:t>אבידה</w:t>
      </w:r>
      <w:proofErr w:type="spellEnd"/>
      <w:r>
        <w:rPr>
          <w:rFonts w:hint="cs"/>
          <w:sz w:val="24"/>
          <w:szCs w:val="24"/>
          <w:rtl/>
        </w:rPr>
        <w:t xml:space="preserve"> לאיסור להזיק.</w:t>
      </w:r>
      <w:r w:rsidR="00C14F9A">
        <w:rPr>
          <w:rFonts w:hint="cs"/>
          <w:sz w:val="24"/>
          <w:szCs w:val="24"/>
          <w:rtl/>
        </w:rPr>
        <w:t>..</w:t>
      </w:r>
    </w:p>
    <w:p w14:paraId="50C154D3" w14:textId="350DA45A" w:rsidR="004E480E" w:rsidRDefault="00726956" w:rsidP="004B7981">
      <w:pPr>
        <w:spacing w:after="0"/>
        <w:rPr>
          <w:sz w:val="24"/>
          <w:szCs w:val="24"/>
          <w:rtl/>
        </w:rPr>
      </w:pPr>
      <w:r>
        <w:rPr>
          <w:rFonts w:hint="cs"/>
          <w:sz w:val="24"/>
          <w:szCs w:val="24"/>
          <w:rtl/>
        </w:rPr>
        <w:t>כיוון דומה עולה מהרמב"ם בהתייחסו לפסוק של:</w:t>
      </w:r>
      <w:r w:rsidR="00E83DB2">
        <w:rPr>
          <w:rFonts w:hint="cs"/>
          <w:sz w:val="24"/>
          <w:szCs w:val="24"/>
          <w:rtl/>
        </w:rPr>
        <w:t xml:space="preserve"> </w:t>
      </w:r>
      <w:r>
        <w:rPr>
          <w:rFonts w:hint="cs"/>
          <w:sz w:val="24"/>
          <w:szCs w:val="24"/>
          <w:rtl/>
        </w:rPr>
        <w:t xml:space="preserve">"לא תעמוד על דם רעך" (ויקרא </w:t>
      </w:r>
      <w:proofErr w:type="spellStart"/>
      <w:r>
        <w:rPr>
          <w:rFonts w:hint="cs"/>
          <w:sz w:val="24"/>
          <w:szCs w:val="24"/>
          <w:rtl/>
        </w:rPr>
        <w:t>יט</w:t>
      </w:r>
      <w:proofErr w:type="spellEnd"/>
      <w:r>
        <w:rPr>
          <w:rFonts w:hint="cs"/>
          <w:sz w:val="24"/>
          <w:szCs w:val="24"/>
          <w:rtl/>
        </w:rPr>
        <w:t xml:space="preserve">, </w:t>
      </w:r>
      <w:proofErr w:type="spellStart"/>
      <w:r>
        <w:rPr>
          <w:rFonts w:hint="cs"/>
          <w:sz w:val="24"/>
          <w:szCs w:val="24"/>
          <w:rtl/>
        </w:rPr>
        <w:t>טז</w:t>
      </w:r>
      <w:proofErr w:type="spellEnd"/>
      <w:r>
        <w:rPr>
          <w:rFonts w:hint="cs"/>
          <w:sz w:val="24"/>
          <w:szCs w:val="24"/>
          <w:rtl/>
        </w:rPr>
        <w:t xml:space="preserve">). ההבנה המקובלת רואה בפסוק זה דין בדיני נפשות, אם נפשות ממש ואם חבלת הגוף. אך הרמב"ם בספר המצוות (לא תעשה </w:t>
      </w:r>
      <w:proofErr w:type="spellStart"/>
      <w:r>
        <w:rPr>
          <w:rFonts w:hint="cs"/>
          <w:sz w:val="24"/>
          <w:szCs w:val="24"/>
          <w:rtl/>
        </w:rPr>
        <w:t>רצז</w:t>
      </w:r>
      <w:proofErr w:type="spellEnd"/>
      <w:r>
        <w:rPr>
          <w:rFonts w:hint="cs"/>
          <w:sz w:val="24"/>
          <w:szCs w:val="24"/>
          <w:rtl/>
        </w:rPr>
        <w:t xml:space="preserve">) מצטט ברייתא מתורת </w:t>
      </w:r>
      <w:proofErr w:type="spellStart"/>
      <w:r>
        <w:rPr>
          <w:rFonts w:hint="cs"/>
          <w:sz w:val="24"/>
          <w:szCs w:val="24"/>
          <w:rtl/>
        </w:rPr>
        <w:t>כהנים</w:t>
      </w:r>
      <w:proofErr w:type="spellEnd"/>
      <w:r>
        <w:rPr>
          <w:rFonts w:hint="cs"/>
          <w:sz w:val="24"/>
          <w:szCs w:val="24"/>
          <w:rtl/>
        </w:rPr>
        <w:t>, שדנה בהקשר של פסוק זה גם בהפסדים ממוניים:</w:t>
      </w:r>
      <w:r w:rsidRPr="00726956">
        <w:rPr>
          <w:sz w:val="24"/>
          <w:szCs w:val="24"/>
          <w:rtl/>
        </w:rPr>
        <w:t xml:space="preserve"> </w:t>
      </w:r>
      <w:r w:rsidR="006214CA">
        <w:rPr>
          <w:rFonts w:hint="cs"/>
          <w:sz w:val="24"/>
          <w:szCs w:val="24"/>
          <w:rtl/>
        </w:rPr>
        <w:t>"</w:t>
      </w:r>
      <w:r>
        <w:rPr>
          <w:rFonts w:hint="cs"/>
          <w:sz w:val="24"/>
          <w:szCs w:val="24"/>
          <w:rtl/>
        </w:rPr>
        <w:t>...</w:t>
      </w:r>
      <w:r w:rsidRPr="00726956">
        <w:rPr>
          <w:rFonts w:hint="cs"/>
          <w:sz w:val="24"/>
          <w:szCs w:val="24"/>
          <w:rtl/>
        </w:rPr>
        <w:t>ובאה</w:t>
      </w:r>
      <w:r w:rsidRPr="00726956">
        <w:rPr>
          <w:sz w:val="24"/>
          <w:szCs w:val="24"/>
          <w:rtl/>
        </w:rPr>
        <w:t xml:space="preserve"> </w:t>
      </w:r>
      <w:r w:rsidRPr="00726956">
        <w:rPr>
          <w:rFonts w:hint="cs"/>
          <w:sz w:val="24"/>
          <w:szCs w:val="24"/>
          <w:rtl/>
        </w:rPr>
        <w:t>האזהרה</w:t>
      </w:r>
      <w:r w:rsidRPr="00726956">
        <w:rPr>
          <w:sz w:val="24"/>
          <w:szCs w:val="24"/>
          <w:rtl/>
        </w:rPr>
        <w:t xml:space="preserve"> </w:t>
      </w:r>
      <w:r w:rsidRPr="00726956">
        <w:rPr>
          <w:rFonts w:hint="cs"/>
          <w:sz w:val="24"/>
          <w:szCs w:val="24"/>
          <w:rtl/>
        </w:rPr>
        <w:t>באמרו</w:t>
      </w:r>
      <w:r w:rsidRPr="00726956">
        <w:rPr>
          <w:sz w:val="24"/>
          <w:szCs w:val="24"/>
          <w:rtl/>
        </w:rPr>
        <w:t xml:space="preserve"> </w:t>
      </w:r>
      <w:r w:rsidR="00D770C5">
        <w:rPr>
          <w:rFonts w:hint="cs"/>
          <w:sz w:val="24"/>
          <w:szCs w:val="24"/>
          <w:rtl/>
        </w:rPr>
        <w:t>"</w:t>
      </w:r>
      <w:r w:rsidRPr="00726956">
        <w:rPr>
          <w:rFonts w:hint="cs"/>
          <w:sz w:val="24"/>
          <w:szCs w:val="24"/>
          <w:rtl/>
        </w:rPr>
        <w:t>לא</w:t>
      </w:r>
      <w:r w:rsidRPr="00726956">
        <w:rPr>
          <w:sz w:val="24"/>
          <w:szCs w:val="24"/>
          <w:rtl/>
        </w:rPr>
        <w:t xml:space="preserve"> </w:t>
      </w:r>
      <w:r w:rsidRPr="00726956">
        <w:rPr>
          <w:rFonts w:hint="cs"/>
          <w:sz w:val="24"/>
          <w:szCs w:val="24"/>
          <w:rtl/>
        </w:rPr>
        <w:t>תעמוד</w:t>
      </w:r>
      <w:r w:rsidRPr="00726956">
        <w:rPr>
          <w:sz w:val="24"/>
          <w:szCs w:val="24"/>
          <w:rtl/>
        </w:rPr>
        <w:t xml:space="preserve"> </w:t>
      </w:r>
      <w:r w:rsidRPr="00726956">
        <w:rPr>
          <w:rFonts w:hint="cs"/>
          <w:sz w:val="24"/>
          <w:szCs w:val="24"/>
          <w:rtl/>
        </w:rPr>
        <w:t>על</w:t>
      </w:r>
      <w:r w:rsidRPr="00726956">
        <w:rPr>
          <w:sz w:val="24"/>
          <w:szCs w:val="24"/>
          <w:rtl/>
        </w:rPr>
        <w:t xml:space="preserve"> </w:t>
      </w:r>
      <w:r w:rsidRPr="00726956">
        <w:rPr>
          <w:rFonts w:hint="cs"/>
          <w:sz w:val="24"/>
          <w:szCs w:val="24"/>
          <w:rtl/>
        </w:rPr>
        <w:t>דם</w:t>
      </w:r>
      <w:r w:rsidRPr="00726956">
        <w:rPr>
          <w:sz w:val="24"/>
          <w:szCs w:val="24"/>
          <w:rtl/>
        </w:rPr>
        <w:t xml:space="preserve"> </w:t>
      </w:r>
      <w:r w:rsidRPr="00726956">
        <w:rPr>
          <w:rFonts w:hint="cs"/>
          <w:sz w:val="24"/>
          <w:szCs w:val="24"/>
          <w:rtl/>
        </w:rPr>
        <w:t>רעך</w:t>
      </w:r>
      <w:r w:rsidR="00D770C5">
        <w:rPr>
          <w:rFonts w:hint="cs"/>
          <w:sz w:val="24"/>
          <w:szCs w:val="24"/>
          <w:rtl/>
        </w:rPr>
        <w:t>"</w:t>
      </w:r>
      <w:r w:rsidRPr="00726956">
        <w:rPr>
          <w:sz w:val="24"/>
          <w:szCs w:val="24"/>
          <w:rtl/>
        </w:rPr>
        <w:t xml:space="preserve">. </w:t>
      </w:r>
      <w:r w:rsidRPr="00726956">
        <w:rPr>
          <w:rFonts w:hint="cs"/>
          <w:sz w:val="24"/>
          <w:szCs w:val="24"/>
          <w:rtl/>
        </w:rPr>
        <w:t>וכבר</w:t>
      </w:r>
      <w:r w:rsidRPr="00726956">
        <w:rPr>
          <w:sz w:val="24"/>
          <w:szCs w:val="24"/>
          <w:rtl/>
        </w:rPr>
        <w:t xml:space="preserve"> </w:t>
      </w:r>
      <w:r w:rsidRPr="00726956">
        <w:rPr>
          <w:rFonts w:hint="cs"/>
          <w:sz w:val="24"/>
          <w:szCs w:val="24"/>
          <w:rtl/>
        </w:rPr>
        <w:t>אמרו</w:t>
      </w:r>
      <w:r w:rsidRPr="00726956">
        <w:rPr>
          <w:sz w:val="24"/>
          <w:szCs w:val="24"/>
          <w:rtl/>
        </w:rPr>
        <w:t xml:space="preserve"> </w:t>
      </w:r>
      <w:r w:rsidRPr="00726956">
        <w:rPr>
          <w:rFonts w:hint="cs"/>
          <w:sz w:val="24"/>
          <w:szCs w:val="24"/>
          <w:rtl/>
        </w:rPr>
        <w:t>שמי</w:t>
      </w:r>
      <w:r w:rsidRPr="00726956">
        <w:rPr>
          <w:sz w:val="24"/>
          <w:szCs w:val="24"/>
          <w:rtl/>
        </w:rPr>
        <w:t xml:space="preserve"> </w:t>
      </w:r>
      <w:r w:rsidRPr="00726956">
        <w:rPr>
          <w:rFonts w:hint="cs"/>
          <w:sz w:val="24"/>
          <w:szCs w:val="24"/>
          <w:rtl/>
        </w:rPr>
        <w:t>שיכבוש</w:t>
      </w:r>
      <w:r w:rsidRPr="00726956">
        <w:rPr>
          <w:sz w:val="24"/>
          <w:szCs w:val="24"/>
          <w:rtl/>
        </w:rPr>
        <w:t xml:space="preserve"> </w:t>
      </w:r>
      <w:r w:rsidRPr="00726956">
        <w:rPr>
          <w:rFonts w:hint="cs"/>
          <w:sz w:val="24"/>
          <w:szCs w:val="24"/>
          <w:rtl/>
        </w:rPr>
        <w:t>עדות</w:t>
      </w:r>
      <w:r w:rsidRPr="00726956">
        <w:rPr>
          <w:sz w:val="24"/>
          <w:szCs w:val="24"/>
          <w:rtl/>
        </w:rPr>
        <w:t xml:space="preserve"> </w:t>
      </w:r>
      <w:r w:rsidRPr="00726956">
        <w:rPr>
          <w:rFonts w:hint="cs"/>
          <w:sz w:val="24"/>
          <w:szCs w:val="24"/>
          <w:rtl/>
        </w:rPr>
        <w:t>תכללהו</w:t>
      </w:r>
      <w:r w:rsidRPr="00726956">
        <w:rPr>
          <w:sz w:val="24"/>
          <w:szCs w:val="24"/>
          <w:rtl/>
        </w:rPr>
        <w:t xml:space="preserve"> </w:t>
      </w:r>
      <w:r w:rsidRPr="00726956">
        <w:rPr>
          <w:rFonts w:hint="cs"/>
          <w:sz w:val="24"/>
          <w:szCs w:val="24"/>
          <w:rtl/>
        </w:rPr>
        <w:t>גם</w:t>
      </w:r>
      <w:r w:rsidRPr="00726956">
        <w:rPr>
          <w:sz w:val="24"/>
          <w:szCs w:val="24"/>
          <w:rtl/>
        </w:rPr>
        <w:t xml:space="preserve"> </w:t>
      </w:r>
      <w:r w:rsidRPr="00726956">
        <w:rPr>
          <w:rFonts w:hint="cs"/>
          <w:sz w:val="24"/>
          <w:szCs w:val="24"/>
          <w:rtl/>
        </w:rPr>
        <w:t>כן</w:t>
      </w:r>
      <w:r w:rsidRPr="00726956">
        <w:rPr>
          <w:sz w:val="24"/>
          <w:szCs w:val="24"/>
          <w:rtl/>
        </w:rPr>
        <w:t xml:space="preserve"> </w:t>
      </w:r>
      <w:r w:rsidRPr="00726956">
        <w:rPr>
          <w:rFonts w:hint="cs"/>
          <w:sz w:val="24"/>
          <w:szCs w:val="24"/>
          <w:rtl/>
        </w:rPr>
        <w:t>זאת</w:t>
      </w:r>
      <w:r w:rsidRPr="00726956">
        <w:rPr>
          <w:sz w:val="24"/>
          <w:szCs w:val="24"/>
          <w:rtl/>
        </w:rPr>
        <w:t xml:space="preserve"> </w:t>
      </w:r>
      <w:r w:rsidRPr="00726956">
        <w:rPr>
          <w:rFonts w:hint="cs"/>
          <w:sz w:val="24"/>
          <w:szCs w:val="24"/>
          <w:rtl/>
        </w:rPr>
        <w:t>האזהרה</w:t>
      </w:r>
      <w:r>
        <w:rPr>
          <w:rFonts w:hint="cs"/>
          <w:sz w:val="24"/>
          <w:szCs w:val="24"/>
          <w:rtl/>
        </w:rPr>
        <w:t>.</w:t>
      </w:r>
      <w:r w:rsidRPr="00726956">
        <w:rPr>
          <w:sz w:val="24"/>
          <w:szCs w:val="24"/>
          <w:rtl/>
        </w:rPr>
        <w:t xml:space="preserve"> </w:t>
      </w:r>
      <w:r w:rsidRPr="00726956">
        <w:rPr>
          <w:rFonts w:hint="cs"/>
          <w:sz w:val="24"/>
          <w:szCs w:val="24"/>
          <w:rtl/>
        </w:rPr>
        <w:t>כי</w:t>
      </w:r>
      <w:r w:rsidRPr="00726956">
        <w:rPr>
          <w:sz w:val="24"/>
          <w:szCs w:val="24"/>
          <w:rtl/>
        </w:rPr>
        <w:t xml:space="preserve"> </w:t>
      </w:r>
      <w:r w:rsidRPr="00726956">
        <w:rPr>
          <w:rFonts w:hint="cs"/>
          <w:sz w:val="24"/>
          <w:szCs w:val="24"/>
          <w:rtl/>
        </w:rPr>
        <w:t>הוא</w:t>
      </w:r>
      <w:r w:rsidRPr="00726956">
        <w:rPr>
          <w:sz w:val="24"/>
          <w:szCs w:val="24"/>
          <w:rtl/>
        </w:rPr>
        <w:t xml:space="preserve"> </w:t>
      </w:r>
      <w:r w:rsidRPr="00726956">
        <w:rPr>
          <w:rFonts w:hint="cs"/>
          <w:sz w:val="24"/>
          <w:szCs w:val="24"/>
          <w:rtl/>
        </w:rPr>
        <w:t>רואה</w:t>
      </w:r>
      <w:r w:rsidRPr="00726956">
        <w:rPr>
          <w:sz w:val="24"/>
          <w:szCs w:val="24"/>
          <w:rtl/>
        </w:rPr>
        <w:t xml:space="preserve"> </w:t>
      </w:r>
      <w:r w:rsidRPr="00726956">
        <w:rPr>
          <w:rFonts w:hint="cs"/>
          <w:sz w:val="24"/>
          <w:szCs w:val="24"/>
          <w:rtl/>
        </w:rPr>
        <w:t>ממון</w:t>
      </w:r>
      <w:r w:rsidRPr="00726956">
        <w:rPr>
          <w:sz w:val="24"/>
          <w:szCs w:val="24"/>
          <w:rtl/>
        </w:rPr>
        <w:t xml:space="preserve"> </w:t>
      </w:r>
      <w:proofErr w:type="spellStart"/>
      <w:r w:rsidRPr="00726956">
        <w:rPr>
          <w:rFonts w:hint="cs"/>
          <w:sz w:val="24"/>
          <w:szCs w:val="24"/>
          <w:rtl/>
        </w:rPr>
        <w:t>חבירו</w:t>
      </w:r>
      <w:proofErr w:type="spellEnd"/>
      <w:r w:rsidRPr="00726956">
        <w:rPr>
          <w:sz w:val="24"/>
          <w:szCs w:val="24"/>
          <w:rtl/>
        </w:rPr>
        <w:t xml:space="preserve"> </w:t>
      </w:r>
      <w:r w:rsidRPr="00726956">
        <w:rPr>
          <w:rFonts w:hint="cs"/>
          <w:sz w:val="24"/>
          <w:szCs w:val="24"/>
          <w:rtl/>
        </w:rPr>
        <w:t>אבד</w:t>
      </w:r>
      <w:r w:rsidRPr="00726956">
        <w:rPr>
          <w:sz w:val="24"/>
          <w:szCs w:val="24"/>
          <w:rtl/>
        </w:rPr>
        <w:t xml:space="preserve"> </w:t>
      </w:r>
      <w:r w:rsidRPr="00726956">
        <w:rPr>
          <w:rFonts w:hint="cs"/>
          <w:sz w:val="24"/>
          <w:szCs w:val="24"/>
          <w:rtl/>
        </w:rPr>
        <w:t>והוא</w:t>
      </w:r>
      <w:r w:rsidRPr="00726956">
        <w:rPr>
          <w:sz w:val="24"/>
          <w:szCs w:val="24"/>
          <w:rtl/>
        </w:rPr>
        <w:t xml:space="preserve"> </w:t>
      </w:r>
      <w:r w:rsidRPr="00726956">
        <w:rPr>
          <w:rFonts w:hint="cs"/>
          <w:sz w:val="24"/>
          <w:szCs w:val="24"/>
          <w:rtl/>
        </w:rPr>
        <w:t>יכול</w:t>
      </w:r>
      <w:r w:rsidRPr="00726956">
        <w:rPr>
          <w:sz w:val="24"/>
          <w:szCs w:val="24"/>
          <w:rtl/>
        </w:rPr>
        <w:t xml:space="preserve"> </w:t>
      </w:r>
      <w:r w:rsidRPr="00726956">
        <w:rPr>
          <w:rFonts w:hint="cs"/>
          <w:sz w:val="24"/>
          <w:szCs w:val="24"/>
          <w:rtl/>
        </w:rPr>
        <w:t>להחזירו</w:t>
      </w:r>
      <w:r w:rsidRPr="00726956">
        <w:rPr>
          <w:sz w:val="24"/>
          <w:szCs w:val="24"/>
          <w:rtl/>
        </w:rPr>
        <w:t xml:space="preserve"> </w:t>
      </w:r>
      <w:r w:rsidRPr="00726956">
        <w:rPr>
          <w:rFonts w:hint="cs"/>
          <w:sz w:val="24"/>
          <w:szCs w:val="24"/>
          <w:rtl/>
        </w:rPr>
        <w:t>אליו</w:t>
      </w:r>
      <w:r w:rsidRPr="00726956">
        <w:rPr>
          <w:sz w:val="24"/>
          <w:szCs w:val="24"/>
          <w:rtl/>
        </w:rPr>
        <w:t xml:space="preserve"> </w:t>
      </w:r>
      <w:r w:rsidRPr="00726956">
        <w:rPr>
          <w:rFonts w:hint="cs"/>
          <w:sz w:val="24"/>
          <w:szCs w:val="24"/>
          <w:rtl/>
        </w:rPr>
        <w:t>באמרו</w:t>
      </w:r>
      <w:r w:rsidRPr="00726956">
        <w:rPr>
          <w:sz w:val="24"/>
          <w:szCs w:val="24"/>
          <w:rtl/>
        </w:rPr>
        <w:t xml:space="preserve"> </w:t>
      </w:r>
      <w:r w:rsidRPr="00726956">
        <w:rPr>
          <w:rFonts w:hint="cs"/>
          <w:sz w:val="24"/>
          <w:szCs w:val="24"/>
          <w:rtl/>
        </w:rPr>
        <w:t>האמת</w:t>
      </w:r>
      <w:r w:rsidR="006214CA">
        <w:rPr>
          <w:rFonts w:hint="cs"/>
          <w:sz w:val="24"/>
          <w:szCs w:val="24"/>
          <w:rtl/>
        </w:rPr>
        <w:t>..</w:t>
      </w:r>
      <w:r>
        <w:rPr>
          <w:rFonts w:hint="cs"/>
          <w:sz w:val="24"/>
          <w:szCs w:val="24"/>
          <w:rtl/>
        </w:rPr>
        <w:t>.</w:t>
      </w:r>
      <w:r w:rsidR="006214CA">
        <w:rPr>
          <w:rFonts w:hint="cs"/>
          <w:sz w:val="24"/>
          <w:szCs w:val="24"/>
          <w:rtl/>
        </w:rPr>
        <w:t>"</w:t>
      </w:r>
      <w:r w:rsidR="004B7981">
        <w:rPr>
          <w:rFonts w:hint="cs"/>
          <w:sz w:val="24"/>
          <w:szCs w:val="24"/>
          <w:rtl/>
        </w:rPr>
        <w:t>.</w:t>
      </w:r>
    </w:p>
    <w:p w14:paraId="23E00675" w14:textId="77777777" w:rsidR="00440FFC" w:rsidRDefault="00440FFC" w:rsidP="00D770C5">
      <w:pPr>
        <w:spacing w:after="0"/>
        <w:ind w:left="720"/>
        <w:rPr>
          <w:sz w:val="24"/>
          <w:szCs w:val="24"/>
          <w:rtl/>
        </w:rPr>
      </w:pPr>
    </w:p>
    <w:p w14:paraId="64648E3E" w14:textId="3BA4BE51" w:rsidR="004E480E" w:rsidRDefault="00D770C5" w:rsidP="004B7981">
      <w:pPr>
        <w:pStyle w:val="a8"/>
        <w:numPr>
          <w:ilvl w:val="0"/>
          <w:numId w:val="7"/>
        </w:numPr>
        <w:spacing w:after="0"/>
        <w:rPr>
          <w:sz w:val="24"/>
          <w:szCs w:val="24"/>
        </w:rPr>
      </w:pPr>
      <w:r>
        <w:rPr>
          <w:rFonts w:hint="cs"/>
          <w:sz w:val="24"/>
          <w:szCs w:val="24"/>
          <w:rtl/>
        </w:rPr>
        <w:t xml:space="preserve">הסבר את ההבדל בין נושאי הדיון בששת הפרקים הראשונים של מסכת בבא קמא </w:t>
      </w:r>
      <w:r w:rsidR="004B7981">
        <w:rPr>
          <w:rFonts w:hint="cs"/>
          <w:sz w:val="24"/>
          <w:szCs w:val="24"/>
          <w:rtl/>
        </w:rPr>
        <w:t xml:space="preserve">ובין </w:t>
      </w:r>
      <w:r w:rsidR="00440FFC">
        <w:rPr>
          <w:rFonts w:hint="cs"/>
          <w:sz w:val="24"/>
          <w:szCs w:val="24"/>
          <w:rtl/>
        </w:rPr>
        <w:t>נושא הדיון ב</w:t>
      </w:r>
      <w:r>
        <w:rPr>
          <w:rFonts w:hint="cs"/>
          <w:sz w:val="24"/>
          <w:szCs w:val="24"/>
          <w:rtl/>
        </w:rPr>
        <w:t xml:space="preserve">פרק </w:t>
      </w:r>
      <w:r w:rsidR="004B7981">
        <w:rPr>
          <w:rFonts w:hint="cs"/>
          <w:sz w:val="24"/>
          <w:szCs w:val="24"/>
          <w:rtl/>
        </w:rPr>
        <w:t>ה</w:t>
      </w:r>
      <w:r>
        <w:rPr>
          <w:rFonts w:hint="cs"/>
          <w:sz w:val="24"/>
          <w:szCs w:val="24"/>
          <w:rtl/>
        </w:rPr>
        <w:t xml:space="preserve">שני </w:t>
      </w:r>
      <w:r w:rsidR="004B7981">
        <w:rPr>
          <w:rFonts w:hint="cs"/>
          <w:sz w:val="24"/>
          <w:szCs w:val="24"/>
          <w:rtl/>
        </w:rPr>
        <w:t>במסכת</w:t>
      </w:r>
      <w:r w:rsidR="006214CA">
        <w:rPr>
          <w:rFonts w:hint="cs"/>
          <w:sz w:val="24"/>
          <w:szCs w:val="24"/>
          <w:rtl/>
        </w:rPr>
        <w:t>.</w:t>
      </w:r>
      <w:r>
        <w:rPr>
          <w:rFonts w:hint="cs"/>
          <w:sz w:val="24"/>
          <w:szCs w:val="24"/>
          <w:rtl/>
        </w:rPr>
        <w:t xml:space="preserve"> ציין כמה </w:t>
      </w:r>
      <w:r w:rsidR="00ED2E5F">
        <w:rPr>
          <w:rFonts w:hint="cs"/>
          <w:sz w:val="24"/>
          <w:szCs w:val="24"/>
          <w:rtl/>
        </w:rPr>
        <w:t xml:space="preserve">מהנהגות ההרחקה מנזקי שכנים הנזכרות בפרק </w:t>
      </w:r>
      <w:r w:rsidR="004B7981">
        <w:rPr>
          <w:rFonts w:hint="cs"/>
          <w:sz w:val="24"/>
          <w:szCs w:val="24"/>
          <w:rtl/>
        </w:rPr>
        <w:t>"</w:t>
      </w:r>
      <w:r w:rsidR="00ED2E5F">
        <w:rPr>
          <w:rFonts w:hint="cs"/>
          <w:sz w:val="24"/>
          <w:szCs w:val="24"/>
          <w:rtl/>
        </w:rPr>
        <w:t>לא יחפור</w:t>
      </w:r>
      <w:r w:rsidR="004B7981">
        <w:rPr>
          <w:rFonts w:hint="cs"/>
          <w:sz w:val="24"/>
          <w:szCs w:val="24"/>
          <w:rtl/>
        </w:rPr>
        <w:t>"</w:t>
      </w:r>
      <w:r>
        <w:rPr>
          <w:rFonts w:hint="cs"/>
          <w:sz w:val="24"/>
          <w:szCs w:val="24"/>
          <w:rtl/>
        </w:rPr>
        <w:t>.</w:t>
      </w:r>
    </w:p>
    <w:p w14:paraId="00B1D544" w14:textId="5FB8A9A6" w:rsidR="00A866B5" w:rsidRDefault="00A866B5" w:rsidP="004B7981">
      <w:pPr>
        <w:pStyle w:val="a8"/>
        <w:numPr>
          <w:ilvl w:val="0"/>
          <w:numId w:val="7"/>
        </w:numPr>
        <w:spacing w:after="0"/>
        <w:rPr>
          <w:sz w:val="24"/>
          <w:szCs w:val="24"/>
        </w:rPr>
      </w:pPr>
      <w:r>
        <w:rPr>
          <w:rFonts w:hint="cs"/>
          <w:sz w:val="24"/>
          <w:szCs w:val="24"/>
          <w:rtl/>
        </w:rPr>
        <w:t>מה המשמעות של המקורות השונים ביחס לאיסור להזיק</w:t>
      </w:r>
      <w:r w:rsidR="00ED2E5F">
        <w:rPr>
          <w:rFonts w:hint="cs"/>
          <w:sz w:val="24"/>
          <w:szCs w:val="24"/>
          <w:rtl/>
        </w:rPr>
        <w:t>?</w:t>
      </w:r>
      <w:r>
        <w:rPr>
          <w:rFonts w:hint="cs"/>
          <w:sz w:val="24"/>
          <w:szCs w:val="24"/>
          <w:rtl/>
        </w:rPr>
        <w:t xml:space="preserve"> למשל </w:t>
      </w:r>
      <w:r>
        <w:rPr>
          <w:sz w:val="24"/>
          <w:szCs w:val="24"/>
          <w:rtl/>
        </w:rPr>
        <w:t>–</w:t>
      </w:r>
      <w:r>
        <w:rPr>
          <w:rFonts w:hint="cs"/>
          <w:sz w:val="24"/>
          <w:szCs w:val="24"/>
          <w:rtl/>
        </w:rPr>
        <w:t xml:space="preserve"> מה ההבדל אם האיסור להזיק נלמד מ</w:t>
      </w:r>
      <w:r w:rsidR="004B7981">
        <w:rPr>
          <w:rFonts w:hint="cs"/>
          <w:sz w:val="24"/>
          <w:szCs w:val="24"/>
          <w:rtl/>
        </w:rPr>
        <w:t>"ועשית הישר והטוב"</w:t>
      </w:r>
      <w:r>
        <w:rPr>
          <w:rFonts w:hint="cs"/>
          <w:sz w:val="24"/>
          <w:szCs w:val="24"/>
          <w:rtl/>
        </w:rPr>
        <w:t>, מ</w:t>
      </w:r>
      <w:r w:rsidR="004B7981">
        <w:rPr>
          <w:rFonts w:hint="cs"/>
          <w:sz w:val="24"/>
          <w:szCs w:val="24"/>
          <w:rtl/>
        </w:rPr>
        <w:t>"</w:t>
      </w:r>
      <w:r>
        <w:rPr>
          <w:rFonts w:hint="cs"/>
          <w:sz w:val="24"/>
          <w:szCs w:val="24"/>
          <w:rtl/>
        </w:rPr>
        <w:t>ואה</w:t>
      </w:r>
      <w:r w:rsidR="004B7981">
        <w:rPr>
          <w:rFonts w:hint="cs"/>
          <w:sz w:val="24"/>
          <w:szCs w:val="24"/>
          <w:rtl/>
        </w:rPr>
        <w:t xml:space="preserve">בת לרעך כמוך" או ממצוות השבת </w:t>
      </w:r>
      <w:proofErr w:type="spellStart"/>
      <w:r w:rsidR="004B7981">
        <w:rPr>
          <w:rFonts w:hint="cs"/>
          <w:sz w:val="24"/>
          <w:szCs w:val="24"/>
          <w:rtl/>
        </w:rPr>
        <w:t>אב</w:t>
      </w:r>
      <w:r w:rsidR="006D01A3">
        <w:rPr>
          <w:rFonts w:hint="cs"/>
          <w:sz w:val="24"/>
          <w:szCs w:val="24"/>
          <w:rtl/>
        </w:rPr>
        <w:t>י</w:t>
      </w:r>
      <w:r>
        <w:rPr>
          <w:rFonts w:hint="cs"/>
          <w:sz w:val="24"/>
          <w:szCs w:val="24"/>
          <w:rtl/>
        </w:rPr>
        <w:t>דה</w:t>
      </w:r>
      <w:proofErr w:type="spellEnd"/>
      <w:r w:rsidR="00ED2E5F">
        <w:rPr>
          <w:rFonts w:hint="cs"/>
          <w:sz w:val="24"/>
          <w:szCs w:val="24"/>
          <w:rtl/>
        </w:rPr>
        <w:t>?</w:t>
      </w:r>
    </w:p>
    <w:p w14:paraId="414F4507" w14:textId="77777777" w:rsidR="00A866B5" w:rsidRDefault="00A866B5" w:rsidP="00656DF4">
      <w:pPr>
        <w:pStyle w:val="a8"/>
        <w:numPr>
          <w:ilvl w:val="0"/>
          <w:numId w:val="7"/>
        </w:numPr>
        <w:spacing w:after="0"/>
        <w:rPr>
          <w:sz w:val="24"/>
          <w:szCs w:val="24"/>
        </w:rPr>
      </w:pPr>
      <w:r>
        <w:rPr>
          <w:rFonts w:hint="cs"/>
          <w:sz w:val="24"/>
          <w:szCs w:val="24"/>
          <w:rtl/>
        </w:rPr>
        <w:t>חלק את המקורות השונים ש</w:t>
      </w:r>
      <w:r w:rsidR="00656DF4">
        <w:rPr>
          <w:rFonts w:hint="cs"/>
          <w:sz w:val="24"/>
          <w:szCs w:val="24"/>
          <w:rtl/>
        </w:rPr>
        <w:t>ציין</w:t>
      </w:r>
      <w:r>
        <w:rPr>
          <w:rFonts w:hint="cs"/>
          <w:sz w:val="24"/>
          <w:szCs w:val="24"/>
          <w:rtl/>
        </w:rPr>
        <w:t xml:space="preserve"> הר</w:t>
      </w:r>
      <w:r w:rsidR="00656DF4">
        <w:rPr>
          <w:rFonts w:hint="cs"/>
          <w:sz w:val="24"/>
          <w:szCs w:val="24"/>
          <w:rtl/>
        </w:rPr>
        <w:t xml:space="preserve">ב ליכטנשטיין </w:t>
      </w:r>
      <w:r>
        <w:rPr>
          <w:rFonts w:hint="cs"/>
          <w:sz w:val="24"/>
          <w:szCs w:val="24"/>
          <w:rtl/>
        </w:rPr>
        <w:t>לשתיים או שלוש קבוצות שונות</w:t>
      </w:r>
      <w:r w:rsidR="00656DF4">
        <w:rPr>
          <w:rFonts w:hint="cs"/>
          <w:sz w:val="24"/>
          <w:szCs w:val="24"/>
          <w:rtl/>
        </w:rPr>
        <w:t>.</w:t>
      </w:r>
      <w:r>
        <w:rPr>
          <w:rFonts w:hint="cs"/>
          <w:sz w:val="24"/>
          <w:szCs w:val="24"/>
          <w:rtl/>
        </w:rPr>
        <w:t xml:space="preserve"> מה המכנה המשותף לכל קבוצה?</w:t>
      </w:r>
    </w:p>
    <w:p w14:paraId="191807A5" w14:textId="77777777" w:rsidR="00D770C5" w:rsidRPr="00610035" w:rsidRDefault="00D770C5" w:rsidP="004E480E">
      <w:pPr>
        <w:spacing w:after="0"/>
        <w:rPr>
          <w:sz w:val="24"/>
          <w:szCs w:val="24"/>
          <w:rtl/>
        </w:rPr>
      </w:pPr>
    </w:p>
    <w:p w14:paraId="49EA0BAC" w14:textId="77777777" w:rsidR="003A408F" w:rsidRPr="00610035" w:rsidRDefault="00D763C5" w:rsidP="00726956">
      <w:pPr>
        <w:spacing w:after="0"/>
        <w:rPr>
          <w:b/>
          <w:bCs/>
          <w:color w:val="00B0F0"/>
          <w:sz w:val="24"/>
          <w:szCs w:val="24"/>
          <w:rtl/>
        </w:rPr>
      </w:pPr>
      <w:r w:rsidRPr="00610035">
        <w:rPr>
          <w:rFonts w:hint="cs"/>
          <w:b/>
          <w:bCs/>
          <w:color w:val="00B0F0"/>
          <w:sz w:val="24"/>
          <w:szCs w:val="24"/>
          <w:rtl/>
        </w:rPr>
        <w:t>3</w:t>
      </w:r>
      <w:r w:rsidR="00726956" w:rsidRPr="00610035">
        <w:rPr>
          <w:rFonts w:hint="cs"/>
          <w:b/>
          <w:bCs/>
          <w:color w:val="00B0F0"/>
          <w:sz w:val="24"/>
          <w:szCs w:val="24"/>
          <w:rtl/>
        </w:rPr>
        <w:t>. הר</w:t>
      </w:r>
      <w:r w:rsidR="003A408F" w:rsidRPr="00610035">
        <w:rPr>
          <w:rFonts w:hint="cs"/>
          <w:b/>
          <w:bCs/>
          <w:color w:val="00B0F0"/>
          <w:sz w:val="24"/>
          <w:szCs w:val="24"/>
          <w:rtl/>
        </w:rPr>
        <w:t xml:space="preserve">ב ישראל זאב </w:t>
      </w:r>
      <w:proofErr w:type="spellStart"/>
      <w:r w:rsidR="003A408F" w:rsidRPr="00610035">
        <w:rPr>
          <w:rFonts w:hint="cs"/>
          <w:b/>
          <w:bCs/>
          <w:color w:val="00B0F0"/>
          <w:sz w:val="24"/>
          <w:szCs w:val="24"/>
          <w:rtl/>
        </w:rPr>
        <w:t>גוסטמן</w:t>
      </w:r>
      <w:proofErr w:type="spellEnd"/>
      <w:r w:rsidR="003A408F" w:rsidRPr="00610035">
        <w:rPr>
          <w:rFonts w:hint="cs"/>
          <w:b/>
          <w:bCs/>
          <w:color w:val="00B0F0"/>
          <w:sz w:val="24"/>
          <w:szCs w:val="24"/>
          <w:rtl/>
        </w:rPr>
        <w:t xml:space="preserve">, קונטרסי השיעורים, בבא </w:t>
      </w:r>
      <w:proofErr w:type="spellStart"/>
      <w:r w:rsidR="003A408F" w:rsidRPr="00610035">
        <w:rPr>
          <w:rFonts w:hint="cs"/>
          <w:b/>
          <w:bCs/>
          <w:color w:val="00B0F0"/>
          <w:sz w:val="24"/>
          <w:szCs w:val="24"/>
          <w:rtl/>
        </w:rPr>
        <w:t>בתרא</w:t>
      </w:r>
      <w:proofErr w:type="spellEnd"/>
      <w:r w:rsidR="0069763A" w:rsidRPr="00610035">
        <w:rPr>
          <w:rFonts w:hint="cs"/>
          <w:b/>
          <w:bCs/>
          <w:color w:val="00B0F0"/>
          <w:sz w:val="24"/>
          <w:szCs w:val="24"/>
          <w:rtl/>
        </w:rPr>
        <w:t xml:space="preserve"> סימן ט</w:t>
      </w:r>
      <w:r w:rsidR="00E614D2" w:rsidRPr="00610035">
        <w:rPr>
          <w:rFonts w:hint="cs"/>
          <w:b/>
          <w:bCs/>
          <w:color w:val="00B0F0"/>
          <w:sz w:val="24"/>
          <w:szCs w:val="24"/>
          <w:rtl/>
        </w:rPr>
        <w:t>, א</w:t>
      </w:r>
    </w:p>
    <w:p w14:paraId="32CEB14F" w14:textId="77777777" w:rsidR="00E614D2" w:rsidRPr="00610035" w:rsidRDefault="00E614D2" w:rsidP="00667F16">
      <w:pPr>
        <w:spacing w:after="0"/>
        <w:rPr>
          <w:sz w:val="24"/>
          <w:szCs w:val="24"/>
          <w:u w:val="single"/>
          <w:rtl/>
        </w:rPr>
      </w:pPr>
      <w:r w:rsidRPr="00610035">
        <w:rPr>
          <w:rFonts w:hint="cs"/>
          <w:sz w:val="24"/>
          <w:szCs w:val="24"/>
          <w:rtl/>
        </w:rPr>
        <w:t xml:space="preserve">בטור חושן משפט כתב [המקור בדברי אביו, שו"ת </w:t>
      </w:r>
      <w:proofErr w:type="spellStart"/>
      <w:r w:rsidRPr="00610035">
        <w:rPr>
          <w:rFonts w:hint="cs"/>
          <w:sz w:val="24"/>
          <w:szCs w:val="24"/>
          <w:rtl/>
        </w:rPr>
        <w:t>הרא"ש</w:t>
      </w:r>
      <w:proofErr w:type="spellEnd"/>
      <w:r w:rsidRPr="00610035">
        <w:rPr>
          <w:rFonts w:hint="cs"/>
          <w:sz w:val="24"/>
          <w:szCs w:val="24"/>
          <w:rtl/>
        </w:rPr>
        <w:t xml:space="preserve"> כלל ק</w:t>
      </w:r>
      <w:r w:rsidR="00667F16">
        <w:rPr>
          <w:rFonts w:hint="cs"/>
          <w:sz w:val="24"/>
          <w:szCs w:val="24"/>
          <w:rtl/>
        </w:rPr>
        <w:t>ח,</w:t>
      </w:r>
      <w:r w:rsidRPr="00610035">
        <w:rPr>
          <w:rFonts w:hint="cs"/>
          <w:sz w:val="24"/>
          <w:szCs w:val="24"/>
          <w:rtl/>
        </w:rPr>
        <w:t xml:space="preserve"> </w:t>
      </w:r>
      <w:r w:rsidR="00667F16">
        <w:rPr>
          <w:rFonts w:hint="cs"/>
          <w:sz w:val="24"/>
          <w:szCs w:val="24"/>
          <w:rtl/>
        </w:rPr>
        <w:t>י</w:t>
      </w:r>
      <w:r w:rsidRPr="00610035">
        <w:rPr>
          <w:rFonts w:hint="cs"/>
          <w:sz w:val="24"/>
          <w:szCs w:val="24"/>
          <w:rtl/>
        </w:rPr>
        <w:t>]: "והמדקדק</w:t>
      </w:r>
      <w:r w:rsidRPr="00610035">
        <w:rPr>
          <w:sz w:val="24"/>
          <w:szCs w:val="24"/>
          <w:rtl/>
        </w:rPr>
        <w:t xml:space="preserve"> </w:t>
      </w:r>
      <w:r w:rsidRPr="00610035">
        <w:rPr>
          <w:rFonts w:hint="cs"/>
          <w:sz w:val="24"/>
          <w:szCs w:val="24"/>
          <w:rtl/>
        </w:rPr>
        <w:t>בפרק</w:t>
      </w:r>
      <w:r w:rsidRPr="00610035">
        <w:rPr>
          <w:sz w:val="24"/>
          <w:szCs w:val="24"/>
          <w:rtl/>
        </w:rPr>
        <w:t xml:space="preserve"> </w:t>
      </w:r>
      <w:r w:rsidRPr="00610035">
        <w:rPr>
          <w:rFonts w:hint="cs"/>
          <w:sz w:val="24"/>
          <w:szCs w:val="24"/>
          <w:rtl/>
        </w:rPr>
        <w:t>לא</w:t>
      </w:r>
      <w:r w:rsidRPr="00610035">
        <w:rPr>
          <w:sz w:val="24"/>
          <w:szCs w:val="24"/>
          <w:rtl/>
        </w:rPr>
        <w:t xml:space="preserve"> </w:t>
      </w:r>
      <w:r w:rsidRPr="00610035">
        <w:rPr>
          <w:rFonts w:hint="cs"/>
          <w:sz w:val="24"/>
          <w:szCs w:val="24"/>
          <w:rtl/>
        </w:rPr>
        <w:t>יחפור</w:t>
      </w:r>
      <w:r w:rsidRPr="00610035">
        <w:rPr>
          <w:sz w:val="24"/>
          <w:szCs w:val="24"/>
          <w:rtl/>
        </w:rPr>
        <w:t xml:space="preserve">, </w:t>
      </w:r>
      <w:proofErr w:type="spellStart"/>
      <w:r w:rsidRPr="00610035">
        <w:rPr>
          <w:rFonts w:hint="cs"/>
          <w:sz w:val="24"/>
          <w:szCs w:val="24"/>
          <w:rtl/>
        </w:rPr>
        <w:t>דשיערו</w:t>
      </w:r>
      <w:proofErr w:type="spellEnd"/>
      <w:r w:rsidRPr="00610035">
        <w:rPr>
          <w:sz w:val="24"/>
          <w:szCs w:val="24"/>
          <w:rtl/>
        </w:rPr>
        <w:t xml:space="preserve"> </w:t>
      </w:r>
      <w:r w:rsidRPr="00610035">
        <w:rPr>
          <w:rFonts w:hint="cs"/>
          <w:sz w:val="24"/>
          <w:szCs w:val="24"/>
          <w:rtl/>
        </w:rPr>
        <w:t>חכמים</w:t>
      </w:r>
      <w:r w:rsidRPr="00610035">
        <w:rPr>
          <w:sz w:val="24"/>
          <w:szCs w:val="24"/>
          <w:rtl/>
        </w:rPr>
        <w:t xml:space="preserve"> </w:t>
      </w:r>
      <w:r w:rsidRPr="00610035">
        <w:rPr>
          <w:rFonts w:hint="cs"/>
          <w:sz w:val="24"/>
          <w:szCs w:val="24"/>
          <w:rtl/>
        </w:rPr>
        <w:t>בכל</w:t>
      </w:r>
      <w:r w:rsidRPr="00610035">
        <w:rPr>
          <w:sz w:val="24"/>
          <w:szCs w:val="24"/>
          <w:rtl/>
        </w:rPr>
        <w:t xml:space="preserve"> </w:t>
      </w:r>
      <w:r w:rsidRPr="00610035">
        <w:rPr>
          <w:rFonts w:hint="cs"/>
          <w:sz w:val="24"/>
          <w:szCs w:val="24"/>
          <w:rtl/>
        </w:rPr>
        <w:t>דבר</w:t>
      </w:r>
      <w:r w:rsidRPr="00610035">
        <w:rPr>
          <w:sz w:val="24"/>
          <w:szCs w:val="24"/>
          <w:rtl/>
        </w:rPr>
        <w:t xml:space="preserve"> </w:t>
      </w:r>
      <w:r w:rsidRPr="00610035">
        <w:rPr>
          <w:rFonts w:hint="cs"/>
          <w:sz w:val="24"/>
          <w:szCs w:val="24"/>
          <w:rtl/>
        </w:rPr>
        <w:t>ודבר</w:t>
      </w:r>
      <w:r w:rsidRPr="00610035">
        <w:rPr>
          <w:sz w:val="24"/>
          <w:szCs w:val="24"/>
          <w:rtl/>
        </w:rPr>
        <w:t xml:space="preserve"> </w:t>
      </w:r>
      <w:r w:rsidRPr="00610035">
        <w:rPr>
          <w:rFonts w:hint="cs"/>
          <w:sz w:val="24"/>
          <w:szCs w:val="24"/>
          <w:rtl/>
        </w:rPr>
        <w:t>לפי</w:t>
      </w:r>
      <w:r w:rsidRPr="00610035">
        <w:rPr>
          <w:sz w:val="24"/>
          <w:szCs w:val="24"/>
          <w:rtl/>
        </w:rPr>
        <w:t xml:space="preserve"> </w:t>
      </w:r>
      <w:r w:rsidRPr="00610035">
        <w:rPr>
          <w:rFonts w:hint="cs"/>
          <w:sz w:val="24"/>
          <w:szCs w:val="24"/>
          <w:rtl/>
        </w:rPr>
        <w:t>מה</w:t>
      </w:r>
      <w:r w:rsidRPr="00610035">
        <w:rPr>
          <w:sz w:val="24"/>
          <w:szCs w:val="24"/>
          <w:rtl/>
        </w:rPr>
        <w:t xml:space="preserve"> </w:t>
      </w:r>
      <w:r w:rsidRPr="00610035">
        <w:rPr>
          <w:rFonts w:hint="cs"/>
          <w:sz w:val="24"/>
          <w:szCs w:val="24"/>
          <w:rtl/>
        </w:rPr>
        <w:t>שראוי</w:t>
      </w:r>
      <w:r w:rsidRPr="00610035">
        <w:rPr>
          <w:sz w:val="24"/>
          <w:szCs w:val="24"/>
          <w:rtl/>
        </w:rPr>
        <w:t xml:space="preserve"> </w:t>
      </w:r>
      <w:r w:rsidRPr="00610035">
        <w:rPr>
          <w:rFonts w:hint="cs"/>
          <w:sz w:val="24"/>
          <w:szCs w:val="24"/>
          <w:rtl/>
        </w:rPr>
        <w:t>להזיק</w:t>
      </w:r>
      <w:r w:rsidRPr="00610035">
        <w:rPr>
          <w:sz w:val="24"/>
          <w:szCs w:val="24"/>
          <w:rtl/>
        </w:rPr>
        <w:t xml:space="preserve">, </w:t>
      </w:r>
      <w:proofErr w:type="spellStart"/>
      <w:r w:rsidRPr="00610035">
        <w:rPr>
          <w:rFonts w:hint="cs"/>
          <w:sz w:val="24"/>
          <w:szCs w:val="24"/>
          <w:rtl/>
        </w:rPr>
        <w:t>והיכא</w:t>
      </w:r>
      <w:proofErr w:type="spellEnd"/>
      <w:r w:rsidRPr="00610035">
        <w:rPr>
          <w:sz w:val="24"/>
          <w:szCs w:val="24"/>
          <w:rtl/>
        </w:rPr>
        <w:t xml:space="preserve"> </w:t>
      </w:r>
      <w:r w:rsidRPr="00610035">
        <w:rPr>
          <w:rFonts w:hint="cs"/>
          <w:sz w:val="24"/>
          <w:szCs w:val="24"/>
          <w:rtl/>
        </w:rPr>
        <w:t>שידוע</w:t>
      </w:r>
      <w:r w:rsidRPr="00610035">
        <w:rPr>
          <w:sz w:val="24"/>
          <w:szCs w:val="24"/>
          <w:rtl/>
        </w:rPr>
        <w:t xml:space="preserve"> </w:t>
      </w:r>
      <w:r w:rsidRPr="00610035">
        <w:rPr>
          <w:rFonts w:hint="cs"/>
          <w:sz w:val="24"/>
          <w:szCs w:val="24"/>
          <w:rtl/>
        </w:rPr>
        <w:t>קצב</w:t>
      </w:r>
      <w:r w:rsidRPr="00610035">
        <w:rPr>
          <w:sz w:val="24"/>
          <w:szCs w:val="24"/>
          <w:rtl/>
        </w:rPr>
        <w:t xml:space="preserve"> </w:t>
      </w:r>
      <w:r w:rsidRPr="00610035">
        <w:rPr>
          <w:rFonts w:hint="cs"/>
          <w:sz w:val="24"/>
          <w:szCs w:val="24"/>
          <w:rtl/>
        </w:rPr>
        <w:t>וסכום</w:t>
      </w:r>
      <w:r w:rsidRPr="00610035">
        <w:rPr>
          <w:sz w:val="24"/>
          <w:szCs w:val="24"/>
          <w:rtl/>
        </w:rPr>
        <w:t xml:space="preserve"> </w:t>
      </w:r>
      <w:r w:rsidRPr="00610035">
        <w:rPr>
          <w:rFonts w:hint="cs"/>
          <w:sz w:val="24"/>
          <w:szCs w:val="24"/>
          <w:rtl/>
        </w:rPr>
        <w:t>עד</w:t>
      </w:r>
      <w:r w:rsidRPr="00610035">
        <w:rPr>
          <w:sz w:val="24"/>
          <w:szCs w:val="24"/>
          <w:rtl/>
        </w:rPr>
        <w:t xml:space="preserve"> </w:t>
      </w:r>
      <w:r w:rsidRPr="00610035">
        <w:rPr>
          <w:rFonts w:hint="cs"/>
          <w:sz w:val="24"/>
          <w:szCs w:val="24"/>
          <w:rtl/>
        </w:rPr>
        <w:t>היכן</w:t>
      </w:r>
      <w:r w:rsidRPr="00610035">
        <w:rPr>
          <w:sz w:val="24"/>
          <w:szCs w:val="24"/>
          <w:rtl/>
        </w:rPr>
        <w:t xml:space="preserve"> </w:t>
      </w:r>
      <w:r w:rsidRPr="00610035">
        <w:rPr>
          <w:rFonts w:hint="cs"/>
          <w:sz w:val="24"/>
          <w:szCs w:val="24"/>
          <w:rtl/>
        </w:rPr>
        <w:t>ראוי</w:t>
      </w:r>
      <w:r w:rsidRPr="00610035">
        <w:rPr>
          <w:sz w:val="24"/>
          <w:szCs w:val="24"/>
          <w:rtl/>
        </w:rPr>
        <w:t xml:space="preserve"> </w:t>
      </w:r>
      <w:r w:rsidRPr="00610035">
        <w:rPr>
          <w:rFonts w:hint="cs"/>
          <w:sz w:val="24"/>
          <w:szCs w:val="24"/>
          <w:rtl/>
        </w:rPr>
        <w:t>להזיק</w:t>
      </w:r>
      <w:r w:rsidRPr="00610035">
        <w:rPr>
          <w:sz w:val="24"/>
          <w:szCs w:val="24"/>
          <w:rtl/>
        </w:rPr>
        <w:t xml:space="preserve"> </w:t>
      </w:r>
      <w:r w:rsidRPr="00610035">
        <w:rPr>
          <w:rFonts w:hint="cs"/>
          <w:sz w:val="24"/>
          <w:szCs w:val="24"/>
          <w:rtl/>
        </w:rPr>
        <w:t>כתבו</w:t>
      </w:r>
      <w:r w:rsidRPr="00610035">
        <w:rPr>
          <w:sz w:val="24"/>
          <w:szCs w:val="24"/>
          <w:rtl/>
        </w:rPr>
        <w:t xml:space="preserve"> </w:t>
      </w:r>
      <w:r w:rsidRPr="00610035">
        <w:rPr>
          <w:rFonts w:hint="cs"/>
          <w:sz w:val="24"/>
          <w:szCs w:val="24"/>
          <w:rtl/>
        </w:rPr>
        <w:t>השיעורים</w:t>
      </w:r>
      <w:r w:rsidR="00C16132" w:rsidRPr="00610035">
        <w:rPr>
          <w:rFonts w:hint="cs"/>
          <w:sz w:val="24"/>
          <w:szCs w:val="24"/>
          <w:rtl/>
        </w:rPr>
        <w:t>.</w:t>
      </w:r>
      <w:r w:rsidRPr="00610035">
        <w:rPr>
          <w:sz w:val="24"/>
          <w:szCs w:val="24"/>
          <w:rtl/>
        </w:rPr>
        <w:t xml:space="preserve"> </w:t>
      </w:r>
      <w:proofErr w:type="spellStart"/>
      <w:r w:rsidRPr="00610035">
        <w:rPr>
          <w:rFonts w:hint="cs"/>
          <w:sz w:val="24"/>
          <w:szCs w:val="24"/>
          <w:rtl/>
        </w:rPr>
        <w:t>והיכא</w:t>
      </w:r>
      <w:proofErr w:type="spellEnd"/>
      <w:r w:rsidRPr="00610035">
        <w:rPr>
          <w:sz w:val="24"/>
          <w:szCs w:val="24"/>
          <w:rtl/>
        </w:rPr>
        <w:t xml:space="preserve"> </w:t>
      </w:r>
      <w:r w:rsidRPr="00610035">
        <w:rPr>
          <w:rFonts w:hint="cs"/>
          <w:sz w:val="24"/>
          <w:szCs w:val="24"/>
          <w:rtl/>
        </w:rPr>
        <w:t>שאין</w:t>
      </w:r>
      <w:r w:rsidRPr="00610035">
        <w:rPr>
          <w:sz w:val="24"/>
          <w:szCs w:val="24"/>
          <w:rtl/>
        </w:rPr>
        <w:t xml:space="preserve"> </w:t>
      </w:r>
      <w:r w:rsidRPr="00610035">
        <w:rPr>
          <w:rFonts w:hint="cs"/>
          <w:sz w:val="24"/>
          <w:szCs w:val="24"/>
          <w:rtl/>
        </w:rPr>
        <w:t>ידוע</w:t>
      </w:r>
      <w:r w:rsidRPr="00610035">
        <w:rPr>
          <w:sz w:val="24"/>
          <w:szCs w:val="24"/>
          <w:rtl/>
        </w:rPr>
        <w:t xml:space="preserve">, </w:t>
      </w:r>
      <w:r w:rsidRPr="00610035">
        <w:rPr>
          <w:rFonts w:hint="cs"/>
          <w:sz w:val="24"/>
          <w:szCs w:val="24"/>
          <w:rtl/>
        </w:rPr>
        <w:t>כתבו</w:t>
      </w:r>
      <w:r w:rsidRPr="00610035">
        <w:rPr>
          <w:sz w:val="24"/>
          <w:szCs w:val="24"/>
          <w:rtl/>
        </w:rPr>
        <w:t xml:space="preserve"> </w:t>
      </w:r>
      <w:r w:rsidRPr="00610035">
        <w:rPr>
          <w:rFonts w:hint="cs"/>
          <w:sz w:val="24"/>
          <w:szCs w:val="24"/>
          <w:rtl/>
        </w:rPr>
        <w:t>בכדי</w:t>
      </w:r>
      <w:r w:rsidRPr="00610035">
        <w:rPr>
          <w:sz w:val="24"/>
          <w:szCs w:val="24"/>
          <w:rtl/>
        </w:rPr>
        <w:t xml:space="preserve"> </w:t>
      </w:r>
      <w:r w:rsidRPr="00610035">
        <w:rPr>
          <w:rFonts w:hint="cs"/>
          <w:sz w:val="24"/>
          <w:szCs w:val="24"/>
          <w:rtl/>
        </w:rPr>
        <w:t>שלא</w:t>
      </w:r>
      <w:r w:rsidRPr="00610035">
        <w:rPr>
          <w:sz w:val="24"/>
          <w:szCs w:val="24"/>
          <w:rtl/>
        </w:rPr>
        <w:t xml:space="preserve"> </w:t>
      </w:r>
      <w:r w:rsidRPr="00610035">
        <w:rPr>
          <w:rFonts w:hint="cs"/>
          <w:sz w:val="24"/>
          <w:szCs w:val="24"/>
          <w:rtl/>
        </w:rPr>
        <w:t>יזיק</w:t>
      </w:r>
      <w:r w:rsidR="00C16132" w:rsidRPr="00610035">
        <w:rPr>
          <w:rFonts w:hint="cs"/>
          <w:sz w:val="24"/>
          <w:szCs w:val="24"/>
          <w:rtl/>
        </w:rPr>
        <w:t>,</w:t>
      </w:r>
      <w:r w:rsidRPr="00610035">
        <w:rPr>
          <w:sz w:val="24"/>
          <w:szCs w:val="24"/>
          <w:rtl/>
        </w:rPr>
        <w:t xml:space="preserve"> </w:t>
      </w:r>
      <w:proofErr w:type="spellStart"/>
      <w:r w:rsidRPr="00610035">
        <w:rPr>
          <w:rFonts w:hint="cs"/>
          <w:sz w:val="24"/>
          <w:szCs w:val="24"/>
          <w:rtl/>
        </w:rPr>
        <w:t>כדתנן</w:t>
      </w:r>
      <w:proofErr w:type="spellEnd"/>
      <w:r w:rsidRPr="00610035">
        <w:rPr>
          <w:sz w:val="24"/>
          <w:szCs w:val="24"/>
          <w:rtl/>
        </w:rPr>
        <w:t xml:space="preserve">: </w:t>
      </w:r>
      <w:r w:rsidR="00C16132" w:rsidRPr="00610035">
        <w:rPr>
          <w:rFonts w:hint="cs"/>
          <w:sz w:val="24"/>
          <w:szCs w:val="24"/>
          <w:rtl/>
        </w:rPr>
        <w:t>'</w:t>
      </w:r>
      <w:r w:rsidRPr="00610035">
        <w:rPr>
          <w:rFonts w:hint="cs"/>
          <w:sz w:val="24"/>
          <w:szCs w:val="24"/>
          <w:rtl/>
        </w:rPr>
        <w:t>ומרחיק</w:t>
      </w:r>
      <w:r w:rsidRPr="00610035">
        <w:rPr>
          <w:sz w:val="24"/>
          <w:szCs w:val="24"/>
          <w:rtl/>
        </w:rPr>
        <w:t xml:space="preserve"> </w:t>
      </w:r>
      <w:r w:rsidRPr="00610035">
        <w:rPr>
          <w:rFonts w:hint="cs"/>
          <w:sz w:val="24"/>
          <w:szCs w:val="24"/>
          <w:rtl/>
        </w:rPr>
        <w:t>מנטיעותיו</w:t>
      </w:r>
      <w:r w:rsidRPr="00610035">
        <w:rPr>
          <w:sz w:val="24"/>
          <w:szCs w:val="24"/>
          <w:rtl/>
        </w:rPr>
        <w:t xml:space="preserve"> </w:t>
      </w:r>
      <w:r w:rsidRPr="00610035">
        <w:rPr>
          <w:rFonts w:hint="cs"/>
          <w:sz w:val="24"/>
          <w:szCs w:val="24"/>
          <w:rtl/>
        </w:rPr>
        <w:t>של</w:t>
      </w:r>
      <w:r w:rsidRPr="00610035">
        <w:rPr>
          <w:sz w:val="24"/>
          <w:szCs w:val="24"/>
          <w:rtl/>
        </w:rPr>
        <w:t xml:space="preserve"> </w:t>
      </w:r>
      <w:r w:rsidRPr="00610035">
        <w:rPr>
          <w:rFonts w:hint="cs"/>
          <w:sz w:val="24"/>
          <w:szCs w:val="24"/>
          <w:rtl/>
        </w:rPr>
        <w:t>חברו</w:t>
      </w:r>
      <w:r w:rsidRPr="00610035">
        <w:rPr>
          <w:sz w:val="24"/>
          <w:szCs w:val="24"/>
          <w:rtl/>
        </w:rPr>
        <w:t xml:space="preserve"> </w:t>
      </w:r>
      <w:r w:rsidRPr="00610035">
        <w:rPr>
          <w:rFonts w:hint="cs"/>
          <w:sz w:val="24"/>
          <w:szCs w:val="24"/>
          <w:rtl/>
        </w:rPr>
        <w:t>ומנירו</w:t>
      </w:r>
      <w:r w:rsidRPr="00610035">
        <w:rPr>
          <w:sz w:val="24"/>
          <w:szCs w:val="24"/>
          <w:rtl/>
        </w:rPr>
        <w:t xml:space="preserve"> </w:t>
      </w:r>
      <w:r w:rsidRPr="00610035">
        <w:rPr>
          <w:rFonts w:hint="cs"/>
          <w:sz w:val="24"/>
          <w:szCs w:val="24"/>
          <w:rtl/>
        </w:rPr>
        <w:t>בכדי</w:t>
      </w:r>
      <w:r w:rsidRPr="00610035">
        <w:rPr>
          <w:sz w:val="24"/>
          <w:szCs w:val="24"/>
          <w:rtl/>
        </w:rPr>
        <w:t xml:space="preserve"> </w:t>
      </w:r>
      <w:r w:rsidRPr="00610035">
        <w:rPr>
          <w:rFonts w:hint="cs"/>
          <w:sz w:val="24"/>
          <w:szCs w:val="24"/>
          <w:rtl/>
        </w:rPr>
        <w:t>שלא</w:t>
      </w:r>
      <w:r w:rsidRPr="00610035">
        <w:rPr>
          <w:sz w:val="24"/>
          <w:szCs w:val="24"/>
          <w:rtl/>
        </w:rPr>
        <w:t xml:space="preserve"> </w:t>
      </w:r>
      <w:r w:rsidRPr="00610035">
        <w:rPr>
          <w:rFonts w:hint="cs"/>
          <w:sz w:val="24"/>
          <w:szCs w:val="24"/>
          <w:rtl/>
        </w:rPr>
        <w:t>יזיק</w:t>
      </w:r>
      <w:r w:rsidR="00C16132" w:rsidRPr="00610035">
        <w:rPr>
          <w:rFonts w:hint="cs"/>
          <w:sz w:val="24"/>
          <w:szCs w:val="24"/>
          <w:rtl/>
        </w:rPr>
        <w:t>'</w:t>
      </w:r>
      <w:r w:rsidRPr="00610035">
        <w:rPr>
          <w:rFonts w:hint="cs"/>
          <w:sz w:val="24"/>
          <w:szCs w:val="24"/>
          <w:rtl/>
        </w:rPr>
        <w:t xml:space="preserve"> </w:t>
      </w:r>
      <w:r w:rsidRPr="00610035">
        <w:rPr>
          <w:sz w:val="24"/>
          <w:szCs w:val="24"/>
          <w:rtl/>
        </w:rPr>
        <w:t>(</w:t>
      </w:r>
      <w:r w:rsidRPr="00610035">
        <w:rPr>
          <w:rFonts w:hint="cs"/>
          <w:sz w:val="24"/>
          <w:szCs w:val="24"/>
          <w:rtl/>
        </w:rPr>
        <w:t xml:space="preserve">בבא </w:t>
      </w:r>
      <w:proofErr w:type="spellStart"/>
      <w:r w:rsidRPr="00610035">
        <w:rPr>
          <w:rFonts w:hint="cs"/>
          <w:sz w:val="24"/>
          <w:szCs w:val="24"/>
          <w:rtl/>
        </w:rPr>
        <w:t>בתרא</w:t>
      </w:r>
      <w:proofErr w:type="spellEnd"/>
      <w:r w:rsidRPr="00610035">
        <w:rPr>
          <w:rFonts w:hint="cs"/>
          <w:sz w:val="24"/>
          <w:szCs w:val="24"/>
          <w:rtl/>
        </w:rPr>
        <w:t xml:space="preserve"> כד ע"ב</w:t>
      </w:r>
      <w:r w:rsidRPr="00610035">
        <w:rPr>
          <w:sz w:val="24"/>
          <w:szCs w:val="24"/>
          <w:rtl/>
        </w:rPr>
        <w:t>)</w:t>
      </w:r>
      <w:r w:rsidR="00C16132" w:rsidRPr="00610035">
        <w:rPr>
          <w:rFonts w:hint="cs"/>
          <w:sz w:val="24"/>
          <w:szCs w:val="24"/>
          <w:rtl/>
        </w:rPr>
        <w:t>.</w:t>
      </w:r>
      <w:r w:rsidRPr="00610035">
        <w:rPr>
          <w:sz w:val="24"/>
          <w:szCs w:val="24"/>
          <w:rtl/>
        </w:rPr>
        <w:t xml:space="preserve"> </w:t>
      </w:r>
      <w:r w:rsidRPr="00610035">
        <w:rPr>
          <w:rFonts w:hint="cs"/>
          <w:sz w:val="24"/>
          <w:szCs w:val="24"/>
          <w:rtl/>
        </w:rPr>
        <w:t>כי</w:t>
      </w:r>
      <w:r w:rsidRPr="00610035">
        <w:rPr>
          <w:sz w:val="24"/>
          <w:szCs w:val="24"/>
          <w:rtl/>
        </w:rPr>
        <w:t xml:space="preserve"> </w:t>
      </w:r>
      <w:r w:rsidR="00C16132" w:rsidRPr="00610035">
        <w:rPr>
          <w:rFonts w:hint="cs"/>
          <w:sz w:val="24"/>
          <w:szCs w:val="24"/>
          <w:rtl/>
        </w:rPr>
        <w:t>'</w:t>
      </w:r>
      <w:r w:rsidRPr="00610035">
        <w:rPr>
          <w:rFonts w:hint="cs"/>
          <w:sz w:val="24"/>
          <w:szCs w:val="24"/>
          <w:rtl/>
        </w:rPr>
        <w:t>דרכיה</w:t>
      </w:r>
      <w:r w:rsidRPr="00610035">
        <w:rPr>
          <w:sz w:val="24"/>
          <w:szCs w:val="24"/>
          <w:rtl/>
        </w:rPr>
        <w:t xml:space="preserve"> </w:t>
      </w:r>
      <w:r w:rsidRPr="00610035">
        <w:rPr>
          <w:rFonts w:hint="cs"/>
          <w:sz w:val="24"/>
          <w:szCs w:val="24"/>
          <w:rtl/>
        </w:rPr>
        <w:t>דרכי</w:t>
      </w:r>
      <w:r w:rsidRPr="00610035">
        <w:rPr>
          <w:sz w:val="24"/>
          <w:szCs w:val="24"/>
          <w:rtl/>
        </w:rPr>
        <w:t xml:space="preserve"> </w:t>
      </w:r>
      <w:r w:rsidRPr="00610035">
        <w:rPr>
          <w:rFonts w:hint="cs"/>
          <w:sz w:val="24"/>
          <w:szCs w:val="24"/>
          <w:rtl/>
        </w:rPr>
        <w:t>נועם</w:t>
      </w:r>
      <w:r w:rsidRPr="00610035">
        <w:rPr>
          <w:sz w:val="24"/>
          <w:szCs w:val="24"/>
          <w:rtl/>
        </w:rPr>
        <w:t xml:space="preserve"> </w:t>
      </w:r>
      <w:r w:rsidRPr="00610035">
        <w:rPr>
          <w:rFonts w:hint="cs"/>
          <w:sz w:val="24"/>
          <w:szCs w:val="24"/>
          <w:rtl/>
        </w:rPr>
        <w:t>וכל</w:t>
      </w:r>
      <w:r w:rsidRPr="00610035">
        <w:rPr>
          <w:sz w:val="24"/>
          <w:szCs w:val="24"/>
          <w:rtl/>
        </w:rPr>
        <w:t xml:space="preserve"> </w:t>
      </w:r>
      <w:r w:rsidRPr="00610035">
        <w:rPr>
          <w:rFonts w:hint="cs"/>
          <w:sz w:val="24"/>
          <w:szCs w:val="24"/>
          <w:rtl/>
        </w:rPr>
        <w:t>נתיבותיה</w:t>
      </w:r>
      <w:r w:rsidRPr="00610035">
        <w:rPr>
          <w:sz w:val="24"/>
          <w:szCs w:val="24"/>
          <w:rtl/>
        </w:rPr>
        <w:t xml:space="preserve"> </w:t>
      </w:r>
      <w:r w:rsidRPr="00610035">
        <w:rPr>
          <w:rFonts w:hint="cs"/>
          <w:sz w:val="24"/>
          <w:szCs w:val="24"/>
          <w:rtl/>
        </w:rPr>
        <w:t>שלום</w:t>
      </w:r>
      <w:r w:rsidR="00C16132" w:rsidRPr="00610035">
        <w:rPr>
          <w:rFonts w:hint="cs"/>
          <w:sz w:val="24"/>
          <w:szCs w:val="24"/>
          <w:rtl/>
        </w:rPr>
        <w:t xml:space="preserve">' (משלי ג, </w:t>
      </w:r>
      <w:proofErr w:type="spellStart"/>
      <w:r w:rsidR="00C16132" w:rsidRPr="00610035">
        <w:rPr>
          <w:rFonts w:hint="cs"/>
          <w:sz w:val="24"/>
          <w:szCs w:val="24"/>
          <w:rtl/>
        </w:rPr>
        <w:t>יז</w:t>
      </w:r>
      <w:proofErr w:type="spellEnd"/>
      <w:r w:rsidR="00C16132" w:rsidRPr="00610035">
        <w:rPr>
          <w:rFonts w:hint="cs"/>
          <w:sz w:val="24"/>
          <w:szCs w:val="24"/>
          <w:rtl/>
        </w:rPr>
        <w:t>).</w:t>
      </w:r>
      <w:r w:rsidRPr="00610035">
        <w:rPr>
          <w:sz w:val="24"/>
          <w:szCs w:val="24"/>
          <w:rtl/>
        </w:rPr>
        <w:t xml:space="preserve"> </w:t>
      </w:r>
      <w:r w:rsidRPr="00610035">
        <w:rPr>
          <w:rFonts w:hint="cs"/>
          <w:sz w:val="24"/>
          <w:szCs w:val="24"/>
          <w:rtl/>
        </w:rPr>
        <w:t>והקפידה</w:t>
      </w:r>
      <w:r w:rsidRPr="00610035">
        <w:rPr>
          <w:sz w:val="24"/>
          <w:szCs w:val="24"/>
          <w:rtl/>
        </w:rPr>
        <w:t xml:space="preserve"> </w:t>
      </w:r>
      <w:r w:rsidRPr="00610035">
        <w:rPr>
          <w:rFonts w:hint="cs"/>
          <w:sz w:val="24"/>
          <w:szCs w:val="24"/>
          <w:rtl/>
        </w:rPr>
        <w:t>תורה</w:t>
      </w:r>
      <w:r w:rsidRPr="00610035">
        <w:rPr>
          <w:sz w:val="24"/>
          <w:szCs w:val="24"/>
          <w:rtl/>
        </w:rPr>
        <w:t xml:space="preserve"> </w:t>
      </w:r>
      <w:r w:rsidRPr="00610035">
        <w:rPr>
          <w:rFonts w:hint="cs"/>
          <w:sz w:val="24"/>
          <w:szCs w:val="24"/>
          <w:rtl/>
        </w:rPr>
        <w:t>שלא</w:t>
      </w:r>
      <w:r w:rsidRPr="00610035">
        <w:rPr>
          <w:sz w:val="24"/>
          <w:szCs w:val="24"/>
          <w:rtl/>
        </w:rPr>
        <w:t xml:space="preserve"> </w:t>
      </w:r>
      <w:r w:rsidRPr="00610035">
        <w:rPr>
          <w:rFonts w:hint="cs"/>
          <w:sz w:val="24"/>
          <w:szCs w:val="24"/>
          <w:rtl/>
        </w:rPr>
        <w:t>יעשה</w:t>
      </w:r>
      <w:r w:rsidRPr="00610035">
        <w:rPr>
          <w:sz w:val="24"/>
          <w:szCs w:val="24"/>
          <w:rtl/>
        </w:rPr>
        <w:t xml:space="preserve"> </w:t>
      </w:r>
      <w:r w:rsidRPr="00610035">
        <w:rPr>
          <w:rFonts w:hint="cs"/>
          <w:sz w:val="24"/>
          <w:szCs w:val="24"/>
          <w:rtl/>
        </w:rPr>
        <w:t>אדם</w:t>
      </w:r>
      <w:r w:rsidRPr="00610035">
        <w:rPr>
          <w:sz w:val="24"/>
          <w:szCs w:val="24"/>
          <w:rtl/>
        </w:rPr>
        <w:t xml:space="preserve"> </w:t>
      </w:r>
      <w:r w:rsidRPr="00610035">
        <w:rPr>
          <w:rFonts w:hint="cs"/>
          <w:sz w:val="24"/>
          <w:szCs w:val="24"/>
          <w:rtl/>
        </w:rPr>
        <w:t>בתוך</w:t>
      </w:r>
      <w:r w:rsidRPr="00610035">
        <w:rPr>
          <w:sz w:val="24"/>
          <w:szCs w:val="24"/>
          <w:rtl/>
        </w:rPr>
        <w:t xml:space="preserve"> </w:t>
      </w:r>
      <w:r w:rsidRPr="00610035">
        <w:rPr>
          <w:rFonts w:hint="cs"/>
          <w:sz w:val="24"/>
          <w:szCs w:val="24"/>
          <w:rtl/>
        </w:rPr>
        <w:t>שלו</w:t>
      </w:r>
      <w:r w:rsidRPr="00610035">
        <w:rPr>
          <w:sz w:val="24"/>
          <w:szCs w:val="24"/>
          <w:rtl/>
        </w:rPr>
        <w:t xml:space="preserve"> </w:t>
      </w:r>
      <w:r w:rsidRPr="00610035">
        <w:rPr>
          <w:rFonts w:hint="cs"/>
          <w:sz w:val="24"/>
          <w:szCs w:val="24"/>
          <w:rtl/>
        </w:rPr>
        <w:t>דבר</w:t>
      </w:r>
      <w:r w:rsidRPr="00610035">
        <w:rPr>
          <w:sz w:val="24"/>
          <w:szCs w:val="24"/>
          <w:rtl/>
        </w:rPr>
        <w:t xml:space="preserve"> </w:t>
      </w:r>
      <w:r w:rsidRPr="00610035">
        <w:rPr>
          <w:rFonts w:hint="cs"/>
          <w:sz w:val="24"/>
          <w:szCs w:val="24"/>
          <w:rtl/>
        </w:rPr>
        <w:t>הגורם</w:t>
      </w:r>
      <w:r w:rsidRPr="00610035">
        <w:rPr>
          <w:sz w:val="24"/>
          <w:szCs w:val="24"/>
          <w:rtl/>
        </w:rPr>
        <w:t xml:space="preserve"> </w:t>
      </w:r>
      <w:r w:rsidRPr="00610035">
        <w:rPr>
          <w:rFonts w:hint="cs"/>
          <w:sz w:val="24"/>
          <w:szCs w:val="24"/>
          <w:rtl/>
        </w:rPr>
        <w:t>היזק</w:t>
      </w:r>
      <w:r w:rsidRPr="00610035">
        <w:rPr>
          <w:sz w:val="24"/>
          <w:szCs w:val="24"/>
          <w:rtl/>
        </w:rPr>
        <w:t xml:space="preserve"> </w:t>
      </w:r>
      <w:r w:rsidRPr="00610035">
        <w:rPr>
          <w:rFonts w:hint="cs"/>
          <w:sz w:val="24"/>
          <w:szCs w:val="24"/>
          <w:rtl/>
        </w:rPr>
        <w:t xml:space="preserve">לחברו". וכיון שכתב בטור: "והקפידה תורה" משמע </w:t>
      </w:r>
      <w:proofErr w:type="spellStart"/>
      <w:r w:rsidRPr="00610035">
        <w:rPr>
          <w:rFonts w:hint="cs"/>
          <w:sz w:val="24"/>
          <w:szCs w:val="24"/>
          <w:rtl/>
        </w:rPr>
        <w:t>שמדאורייתא</w:t>
      </w:r>
      <w:proofErr w:type="spellEnd"/>
      <w:r w:rsidRPr="00610035">
        <w:rPr>
          <w:rFonts w:hint="cs"/>
          <w:sz w:val="24"/>
          <w:szCs w:val="24"/>
          <w:rtl/>
        </w:rPr>
        <w:t xml:space="preserve"> יש דין הרחקת נזיקין, ו</w:t>
      </w:r>
      <w:r w:rsidR="00C16132" w:rsidRPr="00610035">
        <w:rPr>
          <w:rFonts w:hint="cs"/>
          <w:sz w:val="24"/>
          <w:szCs w:val="24"/>
          <w:rtl/>
        </w:rPr>
        <w:t>"</w:t>
      </w:r>
      <w:r w:rsidRPr="00610035">
        <w:rPr>
          <w:rFonts w:hint="cs"/>
          <w:sz w:val="24"/>
          <w:szCs w:val="24"/>
          <w:rtl/>
        </w:rPr>
        <w:t>דרכי נעם</w:t>
      </w:r>
      <w:r w:rsidR="00C16132" w:rsidRPr="00610035">
        <w:rPr>
          <w:rFonts w:hint="cs"/>
          <w:sz w:val="24"/>
          <w:szCs w:val="24"/>
          <w:rtl/>
        </w:rPr>
        <w:t>"</w:t>
      </w:r>
      <w:r w:rsidRPr="00610035">
        <w:rPr>
          <w:rFonts w:hint="cs"/>
          <w:sz w:val="24"/>
          <w:szCs w:val="24"/>
          <w:rtl/>
        </w:rPr>
        <w:t xml:space="preserve"> הוא הטעם למה צריך להרחיק.</w:t>
      </w:r>
    </w:p>
    <w:p w14:paraId="3E74E5C9" w14:textId="1A425241" w:rsidR="00877E18" w:rsidRPr="00610035" w:rsidRDefault="00877E18" w:rsidP="00C7180D">
      <w:pPr>
        <w:spacing w:after="0"/>
        <w:rPr>
          <w:sz w:val="24"/>
          <w:szCs w:val="24"/>
          <w:rtl/>
        </w:rPr>
      </w:pPr>
      <w:r w:rsidRPr="00610035">
        <w:rPr>
          <w:rFonts w:hint="cs"/>
          <w:sz w:val="24"/>
          <w:szCs w:val="24"/>
          <w:rtl/>
        </w:rPr>
        <w:t xml:space="preserve">...היד רמה (בבא </w:t>
      </w:r>
      <w:proofErr w:type="spellStart"/>
      <w:r w:rsidRPr="00610035">
        <w:rPr>
          <w:rFonts w:hint="cs"/>
          <w:sz w:val="24"/>
          <w:szCs w:val="24"/>
          <w:rtl/>
        </w:rPr>
        <w:t>בתרא</w:t>
      </w:r>
      <w:proofErr w:type="spellEnd"/>
      <w:r w:rsidRPr="00610035">
        <w:rPr>
          <w:rFonts w:hint="cs"/>
          <w:sz w:val="24"/>
          <w:szCs w:val="24"/>
          <w:rtl/>
        </w:rPr>
        <w:t xml:space="preserve"> פרק ב סימן </w:t>
      </w:r>
      <w:proofErr w:type="spellStart"/>
      <w:r w:rsidRPr="00610035">
        <w:rPr>
          <w:rFonts w:hint="cs"/>
          <w:sz w:val="24"/>
          <w:szCs w:val="24"/>
          <w:rtl/>
        </w:rPr>
        <w:t>קז</w:t>
      </w:r>
      <w:proofErr w:type="spellEnd"/>
      <w:r w:rsidRPr="00610035">
        <w:rPr>
          <w:rFonts w:hint="cs"/>
          <w:sz w:val="24"/>
          <w:szCs w:val="24"/>
          <w:rtl/>
        </w:rPr>
        <w:t xml:space="preserve">): </w:t>
      </w:r>
      <w:r w:rsidR="00726956" w:rsidRPr="00610035">
        <w:rPr>
          <w:rFonts w:hint="cs"/>
          <w:sz w:val="24"/>
          <w:szCs w:val="24"/>
          <w:rtl/>
        </w:rPr>
        <w:t>"</w:t>
      </w:r>
      <w:proofErr w:type="spellStart"/>
      <w:r w:rsidRPr="00610035">
        <w:rPr>
          <w:rFonts w:hint="cs"/>
          <w:sz w:val="24"/>
          <w:szCs w:val="24"/>
          <w:rtl/>
        </w:rPr>
        <w:t>דאסור</w:t>
      </w:r>
      <w:proofErr w:type="spellEnd"/>
      <w:r w:rsidRPr="00610035">
        <w:rPr>
          <w:rFonts w:hint="cs"/>
          <w:sz w:val="24"/>
          <w:szCs w:val="24"/>
          <w:rtl/>
        </w:rPr>
        <w:t xml:space="preserve"> </w:t>
      </w:r>
      <w:proofErr w:type="spellStart"/>
      <w:r w:rsidRPr="00610035">
        <w:rPr>
          <w:rFonts w:hint="cs"/>
          <w:sz w:val="24"/>
          <w:szCs w:val="24"/>
          <w:rtl/>
        </w:rPr>
        <w:t>למיגרם</w:t>
      </w:r>
      <w:proofErr w:type="spellEnd"/>
      <w:r w:rsidRPr="00610035">
        <w:rPr>
          <w:rFonts w:hint="cs"/>
          <w:sz w:val="24"/>
          <w:szCs w:val="24"/>
          <w:rtl/>
        </w:rPr>
        <w:t xml:space="preserve"> מידי </w:t>
      </w:r>
      <w:proofErr w:type="spellStart"/>
      <w:r w:rsidRPr="00610035">
        <w:rPr>
          <w:rFonts w:hint="cs"/>
          <w:sz w:val="24"/>
          <w:szCs w:val="24"/>
          <w:rtl/>
        </w:rPr>
        <w:t>דאתי</w:t>
      </w:r>
      <w:proofErr w:type="spellEnd"/>
      <w:r w:rsidRPr="00610035">
        <w:rPr>
          <w:rFonts w:hint="cs"/>
          <w:sz w:val="24"/>
          <w:szCs w:val="24"/>
          <w:rtl/>
        </w:rPr>
        <w:t xml:space="preserve"> מיניה </w:t>
      </w:r>
      <w:proofErr w:type="spellStart"/>
      <w:r w:rsidRPr="00610035">
        <w:rPr>
          <w:rFonts w:hint="cs"/>
          <w:sz w:val="24"/>
          <w:szCs w:val="24"/>
          <w:rtl/>
        </w:rPr>
        <w:t>היזקא</w:t>
      </w:r>
      <w:proofErr w:type="spellEnd"/>
      <w:r w:rsidRPr="00610035">
        <w:rPr>
          <w:rFonts w:hint="cs"/>
          <w:sz w:val="24"/>
          <w:szCs w:val="24"/>
          <w:rtl/>
        </w:rPr>
        <w:t xml:space="preserve"> </w:t>
      </w:r>
      <w:proofErr w:type="spellStart"/>
      <w:r w:rsidRPr="00610035">
        <w:rPr>
          <w:rFonts w:hint="cs"/>
          <w:sz w:val="24"/>
          <w:szCs w:val="24"/>
          <w:rtl/>
        </w:rPr>
        <w:t>לאינשי</w:t>
      </w:r>
      <w:proofErr w:type="spellEnd"/>
      <w:r w:rsidRPr="00610035">
        <w:rPr>
          <w:rFonts w:hint="cs"/>
          <w:sz w:val="24"/>
          <w:szCs w:val="24"/>
          <w:rtl/>
        </w:rPr>
        <w:t xml:space="preserve">. אי משום </w:t>
      </w:r>
      <w:r w:rsidR="00726956" w:rsidRPr="00610035">
        <w:rPr>
          <w:rFonts w:hint="cs"/>
          <w:sz w:val="24"/>
          <w:szCs w:val="24"/>
          <w:rtl/>
        </w:rPr>
        <w:t>'</w:t>
      </w:r>
      <w:r w:rsidRPr="00610035">
        <w:rPr>
          <w:rFonts w:hint="cs"/>
          <w:sz w:val="24"/>
          <w:szCs w:val="24"/>
          <w:rtl/>
        </w:rPr>
        <w:t>לפני עור</w:t>
      </w:r>
      <w:r w:rsidR="00726956" w:rsidRPr="00610035">
        <w:rPr>
          <w:rFonts w:hint="cs"/>
          <w:sz w:val="24"/>
          <w:szCs w:val="24"/>
          <w:rtl/>
        </w:rPr>
        <w:t>'</w:t>
      </w:r>
      <w:r w:rsidRPr="00610035">
        <w:rPr>
          <w:rFonts w:hint="cs"/>
          <w:sz w:val="24"/>
          <w:szCs w:val="24"/>
          <w:rtl/>
        </w:rPr>
        <w:t xml:space="preserve">, ואי משום </w:t>
      </w:r>
      <w:r w:rsidR="00726956" w:rsidRPr="00610035">
        <w:rPr>
          <w:rFonts w:hint="cs"/>
          <w:sz w:val="24"/>
          <w:szCs w:val="24"/>
          <w:rtl/>
        </w:rPr>
        <w:t>'</w:t>
      </w:r>
      <w:r w:rsidRPr="00610035">
        <w:rPr>
          <w:rFonts w:hint="cs"/>
          <w:sz w:val="24"/>
          <w:szCs w:val="24"/>
          <w:rtl/>
        </w:rPr>
        <w:t>ואהבת לרעך כמוך</w:t>
      </w:r>
      <w:r w:rsidR="00726956" w:rsidRPr="00610035">
        <w:rPr>
          <w:rFonts w:hint="cs"/>
          <w:sz w:val="24"/>
          <w:szCs w:val="24"/>
          <w:rtl/>
        </w:rPr>
        <w:t xml:space="preserve">' </w:t>
      </w:r>
      <w:r w:rsidRPr="00610035">
        <w:rPr>
          <w:rFonts w:hint="cs"/>
          <w:sz w:val="24"/>
          <w:szCs w:val="24"/>
          <w:rtl/>
        </w:rPr>
        <w:t>"</w:t>
      </w:r>
      <w:r w:rsidR="00BA2697">
        <w:rPr>
          <w:rFonts w:hint="cs"/>
          <w:sz w:val="24"/>
          <w:szCs w:val="24"/>
          <w:rtl/>
        </w:rPr>
        <w:t xml:space="preserve">... </w:t>
      </w:r>
      <w:r w:rsidRPr="00610035">
        <w:rPr>
          <w:rFonts w:hint="cs"/>
          <w:sz w:val="24"/>
          <w:szCs w:val="24"/>
          <w:rtl/>
        </w:rPr>
        <w:t xml:space="preserve">ומה שכתב היד רמה </w:t>
      </w:r>
      <w:proofErr w:type="spellStart"/>
      <w:r w:rsidRPr="00610035">
        <w:rPr>
          <w:rFonts w:hint="cs"/>
          <w:sz w:val="24"/>
          <w:szCs w:val="24"/>
          <w:rtl/>
        </w:rPr>
        <w:t>דאסור</w:t>
      </w:r>
      <w:proofErr w:type="spellEnd"/>
      <w:r w:rsidRPr="00610035">
        <w:rPr>
          <w:rFonts w:hint="cs"/>
          <w:sz w:val="24"/>
          <w:szCs w:val="24"/>
          <w:rtl/>
        </w:rPr>
        <w:t xml:space="preserve"> משום </w:t>
      </w:r>
      <w:r w:rsidR="00726956" w:rsidRPr="00610035">
        <w:rPr>
          <w:rFonts w:hint="cs"/>
          <w:sz w:val="24"/>
          <w:szCs w:val="24"/>
          <w:rtl/>
        </w:rPr>
        <w:t>"</w:t>
      </w:r>
      <w:r w:rsidRPr="00610035">
        <w:rPr>
          <w:rFonts w:hint="cs"/>
          <w:sz w:val="24"/>
          <w:szCs w:val="24"/>
          <w:rtl/>
        </w:rPr>
        <w:t xml:space="preserve">לפני </w:t>
      </w:r>
      <w:r w:rsidRPr="00610035">
        <w:rPr>
          <w:rFonts w:hint="cs"/>
          <w:sz w:val="24"/>
          <w:szCs w:val="24"/>
          <w:rtl/>
        </w:rPr>
        <w:lastRenderedPageBreak/>
        <w:t>עיוור</w:t>
      </w:r>
      <w:r w:rsidR="00726956" w:rsidRPr="00610035">
        <w:rPr>
          <w:rFonts w:hint="cs"/>
          <w:sz w:val="24"/>
          <w:szCs w:val="24"/>
          <w:rtl/>
        </w:rPr>
        <w:t>"</w:t>
      </w:r>
      <w:r w:rsidRPr="00610035">
        <w:rPr>
          <w:rFonts w:hint="cs"/>
          <w:sz w:val="24"/>
          <w:szCs w:val="24"/>
          <w:rtl/>
        </w:rPr>
        <w:t xml:space="preserve"> לכאורה נראה </w:t>
      </w:r>
      <w:proofErr w:type="spellStart"/>
      <w:r w:rsidRPr="00610035">
        <w:rPr>
          <w:rFonts w:hint="cs"/>
          <w:sz w:val="24"/>
          <w:szCs w:val="24"/>
          <w:rtl/>
        </w:rPr>
        <w:t>דמכשיל</w:t>
      </w:r>
      <w:proofErr w:type="spellEnd"/>
      <w:r w:rsidRPr="00610035">
        <w:rPr>
          <w:rFonts w:hint="cs"/>
          <w:sz w:val="24"/>
          <w:szCs w:val="24"/>
          <w:rtl/>
        </w:rPr>
        <w:t xml:space="preserve"> את עצמו באיסור לפני עיוור</w:t>
      </w:r>
      <w:r w:rsidR="00726956" w:rsidRPr="00610035">
        <w:rPr>
          <w:rFonts w:hint="cs"/>
          <w:sz w:val="24"/>
          <w:szCs w:val="24"/>
          <w:rtl/>
        </w:rPr>
        <w:t>,</w:t>
      </w:r>
      <w:r w:rsidRPr="00610035">
        <w:rPr>
          <w:rFonts w:hint="cs"/>
          <w:sz w:val="24"/>
          <w:szCs w:val="24"/>
          <w:rtl/>
        </w:rPr>
        <w:t xml:space="preserve"> </w:t>
      </w:r>
      <w:proofErr w:type="spellStart"/>
      <w:r w:rsidRPr="00610035">
        <w:rPr>
          <w:rFonts w:hint="cs"/>
          <w:sz w:val="24"/>
          <w:szCs w:val="24"/>
          <w:rtl/>
        </w:rPr>
        <w:t>דכמו</w:t>
      </w:r>
      <w:proofErr w:type="spellEnd"/>
      <w:r w:rsidRPr="00610035">
        <w:rPr>
          <w:rFonts w:hint="cs"/>
          <w:sz w:val="24"/>
          <w:szCs w:val="24"/>
          <w:rtl/>
        </w:rPr>
        <w:t xml:space="preserve"> שאסור להכשיל את חברו כמו כן אם מכשיל את עצמו חייב משום </w:t>
      </w:r>
      <w:r w:rsidR="00C7180D" w:rsidRPr="00610035">
        <w:rPr>
          <w:rFonts w:hint="cs"/>
          <w:sz w:val="24"/>
          <w:szCs w:val="24"/>
          <w:rtl/>
        </w:rPr>
        <w:t>"</w:t>
      </w:r>
      <w:r w:rsidRPr="00610035">
        <w:rPr>
          <w:rFonts w:hint="cs"/>
          <w:sz w:val="24"/>
          <w:szCs w:val="24"/>
          <w:rtl/>
        </w:rPr>
        <w:t>לפני עיוור</w:t>
      </w:r>
      <w:r w:rsidR="00C7180D" w:rsidRPr="00610035">
        <w:rPr>
          <w:rFonts w:hint="cs"/>
          <w:sz w:val="24"/>
          <w:szCs w:val="24"/>
          <w:rtl/>
        </w:rPr>
        <w:t>"</w:t>
      </w:r>
      <w:r w:rsidRPr="00610035">
        <w:rPr>
          <w:rFonts w:hint="cs"/>
          <w:sz w:val="24"/>
          <w:szCs w:val="24"/>
          <w:rtl/>
        </w:rPr>
        <w:t xml:space="preserve">. </w:t>
      </w:r>
    </w:p>
    <w:p w14:paraId="25A031CE" w14:textId="403994D1" w:rsidR="00C16132" w:rsidRPr="00610035" w:rsidRDefault="0082051B" w:rsidP="006D01A3">
      <w:pPr>
        <w:pStyle w:val="a8"/>
        <w:numPr>
          <w:ilvl w:val="0"/>
          <w:numId w:val="10"/>
        </w:numPr>
        <w:spacing w:after="0"/>
        <w:rPr>
          <w:sz w:val="24"/>
          <w:szCs w:val="24"/>
        </w:rPr>
      </w:pPr>
      <w:r w:rsidRPr="00610035">
        <w:rPr>
          <w:rFonts w:hint="cs"/>
          <w:sz w:val="24"/>
          <w:szCs w:val="24"/>
          <w:rtl/>
        </w:rPr>
        <w:t xml:space="preserve">לפי הטור, </w:t>
      </w:r>
      <w:r w:rsidR="00C16132" w:rsidRPr="00610035">
        <w:rPr>
          <w:rFonts w:hint="cs"/>
          <w:sz w:val="24"/>
          <w:szCs w:val="24"/>
          <w:rtl/>
        </w:rPr>
        <w:t xml:space="preserve">על פי מה קבעו במשנה ובגמרא את המרחקים שיש להרחיק </w:t>
      </w:r>
      <w:r w:rsidR="006D01A3">
        <w:rPr>
          <w:rFonts w:hint="cs"/>
          <w:sz w:val="24"/>
          <w:szCs w:val="24"/>
          <w:rtl/>
        </w:rPr>
        <w:t xml:space="preserve">כדי </w:t>
      </w:r>
      <w:r w:rsidR="00C16132" w:rsidRPr="00610035">
        <w:rPr>
          <w:rFonts w:hint="cs"/>
          <w:sz w:val="24"/>
          <w:szCs w:val="24"/>
          <w:rtl/>
        </w:rPr>
        <w:t xml:space="preserve">לא להזיק, ואיזה עיקרון כללי ניתן ללמוד </w:t>
      </w:r>
      <w:r w:rsidR="006D01A3">
        <w:rPr>
          <w:rFonts w:hint="cs"/>
          <w:sz w:val="24"/>
          <w:szCs w:val="24"/>
          <w:rtl/>
        </w:rPr>
        <w:t xml:space="preserve">לדורות </w:t>
      </w:r>
      <w:r w:rsidR="00C16132" w:rsidRPr="00610035">
        <w:rPr>
          <w:rFonts w:hint="cs"/>
          <w:sz w:val="24"/>
          <w:szCs w:val="24"/>
          <w:rtl/>
        </w:rPr>
        <w:t>מקביעות אלו?</w:t>
      </w:r>
    </w:p>
    <w:p w14:paraId="0DA360E3" w14:textId="77777777" w:rsidR="00C16132" w:rsidRPr="00610035" w:rsidRDefault="00C16132" w:rsidP="00C16132">
      <w:pPr>
        <w:pStyle w:val="a8"/>
        <w:numPr>
          <w:ilvl w:val="0"/>
          <w:numId w:val="10"/>
        </w:numPr>
        <w:spacing w:after="0"/>
        <w:rPr>
          <w:sz w:val="24"/>
          <w:szCs w:val="24"/>
        </w:rPr>
      </w:pPr>
      <w:r w:rsidRPr="00610035">
        <w:rPr>
          <w:rFonts w:hint="cs"/>
          <w:sz w:val="24"/>
          <w:szCs w:val="24"/>
          <w:rtl/>
        </w:rPr>
        <w:t>מה הנימוק לסיבת ההרחקה?</w:t>
      </w:r>
    </w:p>
    <w:p w14:paraId="4FC8AF05" w14:textId="7D5A4786" w:rsidR="00C7180D" w:rsidRPr="00610035" w:rsidRDefault="00C7180D" w:rsidP="00C7180D">
      <w:pPr>
        <w:pStyle w:val="a8"/>
        <w:numPr>
          <w:ilvl w:val="0"/>
          <w:numId w:val="10"/>
        </w:numPr>
        <w:spacing w:after="0"/>
        <w:rPr>
          <w:sz w:val="24"/>
          <w:szCs w:val="24"/>
        </w:rPr>
      </w:pPr>
      <w:r w:rsidRPr="00610035">
        <w:rPr>
          <w:rFonts w:hint="cs"/>
          <w:sz w:val="24"/>
          <w:szCs w:val="24"/>
          <w:rtl/>
        </w:rPr>
        <w:t xml:space="preserve">מה הכוונה שאסור להזיק </w:t>
      </w:r>
      <w:r w:rsidR="00ED2E5F">
        <w:rPr>
          <w:rFonts w:hint="cs"/>
          <w:sz w:val="24"/>
          <w:szCs w:val="24"/>
          <w:rtl/>
        </w:rPr>
        <w:t>משום</w:t>
      </w:r>
      <w:r w:rsidRPr="00610035">
        <w:rPr>
          <w:rFonts w:hint="cs"/>
          <w:sz w:val="24"/>
          <w:szCs w:val="24"/>
          <w:rtl/>
        </w:rPr>
        <w:t xml:space="preserve"> "לפני עור לא </w:t>
      </w:r>
      <w:proofErr w:type="spellStart"/>
      <w:r w:rsidRPr="00610035">
        <w:rPr>
          <w:rFonts w:hint="cs"/>
          <w:sz w:val="24"/>
          <w:szCs w:val="24"/>
          <w:rtl/>
        </w:rPr>
        <w:t>תתן</w:t>
      </w:r>
      <w:proofErr w:type="spellEnd"/>
      <w:r w:rsidRPr="00610035">
        <w:rPr>
          <w:rFonts w:hint="cs"/>
          <w:sz w:val="24"/>
          <w:szCs w:val="24"/>
          <w:rtl/>
        </w:rPr>
        <w:t xml:space="preserve"> מכשול"?</w:t>
      </w:r>
    </w:p>
    <w:p w14:paraId="60EF2263" w14:textId="77777777" w:rsidR="00726956" w:rsidRPr="00ED2E5F" w:rsidRDefault="00726956" w:rsidP="00160393">
      <w:pPr>
        <w:spacing w:after="0"/>
        <w:rPr>
          <w:b/>
          <w:bCs/>
          <w:color w:val="0070C0"/>
          <w:sz w:val="28"/>
          <w:szCs w:val="28"/>
          <w:rtl/>
        </w:rPr>
      </w:pPr>
    </w:p>
    <w:p w14:paraId="51072C6C" w14:textId="77777777" w:rsidR="009E2A01" w:rsidRPr="008A365D" w:rsidRDefault="00373199" w:rsidP="00373199">
      <w:pPr>
        <w:spacing w:after="0"/>
        <w:rPr>
          <w:b/>
          <w:bCs/>
          <w:color w:val="0070C0"/>
          <w:sz w:val="28"/>
          <w:szCs w:val="28"/>
          <w:rtl/>
        </w:rPr>
      </w:pPr>
      <w:r w:rsidRPr="008A365D">
        <w:rPr>
          <w:rFonts w:hint="cs"/>
          <w:b/>
          <w:bCs/>
          <w:color w:val="0070C0"/>
          <w:sz w:val="28"/>
          <w:szCs w:val="28"/>
          <w:rtl/>
        </w:rPr>
        <w:t>ג</w:t>
      </w:r>
      <w:r w:rsidR="00160393" w:rsidRPr="008A365D">
        <w:rPr>
          <w:rFonts w:hint="cs"/>
          <w:b/>
          <w:bCs/>
          <w:color w:val="0070C0"/>
          <w:sz w:val="28"/>
          <w:szCs w:val="28"/>
          <w:rtl/>
        </w:rPr>
        <w:t xml:space="preserve">. </w:t>
      </w:r>
      <w:r w:rsidRPr="008A365D">
        <w:rPr>
          <w:rFonts w:hint="cs"/>
          <w:b/>
          <w:bCs/>
          <w:color w:val="0070C0"/>
          <w:sz w:val="28"/>
          <w:szCs w:val="28"/>
          <w:rtl/>
        </w:rPr>
        <w:t xml:space="preserve">מודה ר' יוסי בגירי </w:t>
      </w:r>
      <w:proofErr w:type="spellStart"/>
      <w:r w:rsidRPr="008A365D">
        <w:rPr>
          <w:rFonts w:hint="cs"/>
          <w:b/>
          <w:bCs/>
          <w:color w:val="0070C0"/>
          <w:sz w:val="28"/>
          <w:szCs w:val="28"/>
          <w:rtl/>
        </w:rPr>
        <w:t>דיליה</w:t>
      </w:r>
      <w:proofErr w:type="spellEnd"/>
      <w:r w:rsidRPr="008A365D">
        <w:rPr>
          <w:rFonts w:hint="cs"/>
          <w:b/>
          <w:bCs/>
          <w:color w:val="0070C0"/>
          <w:sz w:val="28"/>
          <w:szCs w:val="28"/>
          <w:rtl/>
        </w:rPr>
        <w:t xml:space="preserve">, </w:t>
      </w:r>
      <w:proofErr w:type="spellStart"/>
      <w:r w:rsidRPr="008A365D">
        <w:rPr>
          <w:rFonts w:hint="cs"/>
          <w:b/>
          <w:bCs/>
          <w:color w:val="0070C0"/>
          <w:sz w:val="28"/>
          <w:szCs w:val="28"/>
          <w:rtl/>
        </w:rPr>
        <w:t>ו</w:t>
      </w:r>
      <w:r w:rsidR="009E2A01" w:rsidRPr="008A365D">
        <w:rPr>
          <w:rFonts w:hint="cs"/>
          <w:b/>
          <w:bCs/>
          <w:color w:val="0070C0"/>
          <w:sz w:val="28"/>
          <w:szCs w:val="28"/>
          <w:rtl/>
        </w:rPr>
        <w:t>גרמא</w:t>
      </w:r>
      <w:proofErr w:type="spellEnd"/>
      <w:r w:rsidR="009E2A01" w:rsidRPr="008A365D">
        <w:rPr>
          <w:rFonts w:hint="cs"/>
          <w:b/>
          <w:bCs/>
          <w:color w:val="0070C0"/>
          <w:sz w:val="28"/>
          <w:szCs w:val="28"/>
          <w:rtl/>
        </w:rPr>
        <w:t xml:space="preserve"> </w:t>
      </w:r>
      <w:proofErr w:type="spellStart"/>
      <w:r w:rsidR="009E2A01" w:rsidRPr="008A365D">
        <w:rPr>
          <w:rFonts w:hint="cs"/>
          <w:b/>
          <w:bCs/>
          <w:color w:val="0070C0"/>
          <w:sz w:val="28"/>
          <w:szCs w:val="28"/>
          <w:rtl/>
        </w:rPr>
        <w:t>בנזיקין</w:t>
      </w:r>
      <w:proofErr w:type="spellEnd"/>
      <w:r w:rsidRPr="008A365D">
        <w:rPr>
          <w:rFonts w:hint="cs"/>
          <w:b/>
          <w:bCs/>
          <w:color w:val="0070C0"/>
          <w:sz w:val="28"/>
          <w:szCs w:val="28"/>
          <w:rtl/>
        </w:rPr>
        <w:t xml:space="preserve"> אסור</w:t>
      </w:r>
    </w:p>
    <w:p w14:paraId="1B3FF9C3" w14:textId="77777777" w:rsidR="005D0042" w:rsidRPr="00160393" w:rsidRDefault="009E2A01" w:rsidP="00373199">
      <w:pPr>
        <w:spacing w:after="0"/>
        <w:rPr>
          <w:b/>
          <w:bCs/>
          <w:color w:val="00B0F0"/>
          <w:sz w:val="24"/>
          <w:szCs w:val="24"/>
          <w:rtl/>
        </w:rPr>
      </w:pPr>
      <w:r w:rsidRPr="00160393">
        <w:rPr>
          <w:rFonts w:hint="cs"/>
          <w:b/>
          <w:bCs/>
          <w:color w:val="00B0F0"/>
          <w:sz w:val="24"/>
          <w:szCs w:val="24"/>
          <w:rtl/>
        </w:rPr>
        <w:t>רש"י</w:t>
      </w:r>
      <w:r w:rsidR="005D0042" w:rsidRPr="00160393">
        <w:rPr>
          <w:rFonts w:hint="cs"/>
          <w:b/>
          <w:bCs/>
          <w:color w:val="00B0F0"/>
          <w:sz w:val="24"/>
          <w:szCs w:val="24"/>
          <w:rtl/>
        </w:rPr>
        <w:t xml:space="preserve"> </w:t>
      </w:r>
      <w:proofErr w:type="spellStart"/>
      <w:r w:rsidR="00101A71">
        <w:rPr>
          <w:rFonts w:hint="cs"/>
          <w:b/>
          <w:bCs/>
          <w:color w:val="00B0F0"/>
          <w:sz w:val="24"/>
          <w:szCs w:val="24"/>
          <w:rtl/>
        </w:rPr>
        <w:t>כב</w:t>
      </w:r>
      <w:proofErr w:type="spellEnd"/>
      <w:r w:rsidR="00101A71">
        <w:rPr>
          <w:rFonts w:hint="cs"/>
          <w:b/>
          <w:bCs/>
          <w:color w:val="00B0F0"/>
          <w:sz w:val="24"/>
          <w:szCs w:val="24"/>
          <w:rtl/>
        </w:rPr>
        <w:t xml:space="preserve"> ע"ב </w:t>
      </w:r>
      <w:r w:rsidR="005D0042" w:rsidRPr="00160393">
        <w:rPr>
          <w:rFonts w:hint="cs"/>
          <w:b/>
          <w:bCs/>
          <w:color w:val="00B0F0"/>
          <w:sz w:val="24"/>
          <w:szCs w:val="24"/>
          <w:rtl/>
        </w:rPr>
        <w:t xml:space="preserve">ד"ה </w:t>
      </w:r>
      <w:r w:rsidR="00E67846">
        <w:rPr>
          <w:rFonts w:hint="cs"/>
          <w:b/>
          <w:bCs/>
          <w:color w:val="00B0F0"/>
          <w:sz w:val="24"/>
          <w:szCs w:val="24"/>
          <w:rtl/>
        </w:rPr>
        <w:t>בגירי</w:t>
      </w:r>
      <w:r w:rsidR="005D0042" w:rsidRPr="00160393">
        <w:rPr>
          <w:rFonts w:hint="cs"/>
          <w:b/>
          <w:bCs/>
          <w:color w:val="00B0F0"/>
          <w:sz w:val="24"/>
          <w:szCs w:val="24"/>
          <w:rtl/>
        </w:rPr>
        <w:t>, רש"י כה ע"ב ד"ה בגירי</w:t>
      </w:r>
    </w:p>
    <w:p w14:paraId="005D6F1B" w14:textId="77777777" w:rsidR="003A408F" w:rsidRDefault="00160393" w:rsidP="00373199">
      <w:pPr>
        <w:pStyle w:val="a8"/>
        <w:numPr>
          <w:ilvl w:val="0"/>
          <w:numId w:val="4"/>
        </w:numPr>
        <w:spacing w:after="0"/>
        <w:rPr>
          <w:sz w:val="24"/>
          <w:szCs w:val="24"/>
        </w:rPr>
      </w:pPr>
      <w:r w:rsidRPr="00E67846">
        <w:rPr>
          <w:rFonts w:hint="cs"/>
          <w:sz w:val="24"/>
          <w:szCs w:val="24"/>
          <w:rtl/>
        </w:rPr>
        <w:t xml:space="preserve">מה ההגדרה של "גירי </w:t>
      </w:r>
      <w:proofErr w:type="spellStart"/>
      <w:r w:rsidRPr="00E67846">
        <w:rPr>
          <w:rFonts w:hint="cs"/>
          <w:sz w:val="24"/>
          <w:szCs w:val="24"/>
          <w:rtl/>
        </w:rPr>
        <w:t>דיליה</w:t>
      </w:r>
      <w:proofErr w:type="spellEnd"/>
      <w:r w:rsidRPr="00E67846">
        <w:rPr>
          <w:rFonts w:hint="cs"/>
          <w:sz w:val="24"/>
          <w:szCs w:val="24"/>
          <w:rtl/>
        </w:rPr>
        <w:t>"?</w:t>
      </w:r>
    </w:p>
    <w:p w14:paraId="1B7C1A4E" w14:textId="69B0169E" w:rsidR="00E67846" w:rsidRPr="00E67846" w:rsidRDefault="00E67846" w:rsidP="00373199">
      <w:pPr>
        <w:pStyle w:val="a8"/>
        <w:numPr>
          <w:ilvl w:val="0"/>
          <w:numId w:val="4"/>
        </w:numPr>
        <w:spacing w:after="0"/>
        <w:rPr>
          <w:sz w:val="24"/>
          <w:szCs w:val="24"/>
          <w:rtl/>
        </w:rPr>
      </w:pPr>
      <w:r>
        <w:rPr>
          <w:rFonts w:hint="cs"/>
          <w:sz w:val="24"/>
          <w:szCs w:val="24"/>
          <w:rtl/>
        </w:rPr>
        <w:t>הסבר את ה</w:t>
      </w:r>
      <w:r w:rsidR="0069763A">
        <w:rPr>
          <w:rFonts w:hint="cs"/>
          <w:sz w:val="24"/>
          <w:szCs w:val="24"/>
          <w:rtl/>
        </w:rPr>
        <w:t>דוגמ</w:t>
      </w:r>
      <w:r>
        <w:rPr>
          <w:rFonts w:hint="cs"/>
          <w:sz w:val="24"/>
          <w:szCs w:val="24"/>
          <w:rtl/>
        </w:rPr>
        <w:t>ה של רש"י מהגמרא (בבא מצי</w:t>
      </w:r>
      <w:r w:rsidR="0069763A">
        <w:rPr>
          <w:rFonts w:hint="cs"/>
          <w:sz w:val="24"/>
          <w:szCs w:val="24"/>
          <w:rtl/>
        </w:rPr>
        <w:t>ע</w:t>
      </w:r>
      <w:r>
        <w:rPr>
          <w:rFonts w:hint="cs"/>
          <w:sz w:val="24"/>
          <w:szCs w:val="24"/>
          <w:rtl/>
        </w:rPr>
        <w:t>א</w:t>
      </w:r>
      <w:r w:rsidR="0069763A">
        <w:rPr>
          <w:rFonts w:hint="cs"/>
          <w:sz w:val="24"/>
          <w:szCs w:val="24"/>
          <w:rtl/>
        </w:rPr>
        <w:t xml:space="preserve"> </w:t>
      </w:r>
      <w:proofErr w:type="spellStart"/>
      <w:r>
        <w:rPr>
          <w:rFonts w:hint="cs"/>
          <w:sz w:val="24"/>
          <w:szCs w:val="24"/>
          <w:rtl/>
        </w:rPr>
        <w:t>קיז</w:t>
      </w:r>
      <w:proofErr w:type="spellEnd"/>
      <w:r>
        <w:rPr>
          <w:rFonts w:hint="cs"/>
          <w:sz w:val="24"/>
          <w:szCs w:val="24"/>
          <w:rtl/>
        </w:rPr>
        <w:t xml:space="preserve"> ע"א) </w:t>
      </w:r>
      <w:r w:rsidR="0069763A">
        <w:rPr>
          <w:rFonts w:hint="cs"/>
          <w:sz w:val="24"/>
          <w:szCs w:val="24"/>
          <w:rtl/>
        </w:rPr>
        <w:t>להגדרת "ג</w:t>
      </w:r>
      <w:r w:rsidR="005E703A">
        <w:rPr>
          <w:rFonts w:hint="cs"/>
          <w:sz w:val="24"/>
          <w:szCs w:val="24"/>
          <w:rtl/>
        </w:rPr>
        <w:t>י</w:t>
      </w:r>
      <w:r w:rsidR="0069763A">
        <w:rPr>
          <w:rFonts w:hint="cs"/>
          <w:sz w:val="24"/>
          <w:szCs w:val="24"/>
          <w:rtl/>
        </w:rPr>
        <w:t xml:space="preserve">רי </w:t>
      </w:r>
      <w:proofErr w:type="spellStart"/>
      <w:r w:rsidR="0069763A">
        <w:rPr>
          <w:rFonts w:hint="cs"/>
          <w:sz w:val="24"/>
          <w:szCs w:val="24"/>
          <w:rtl/>
        </w:rPr>
        <w:t>דיליה</w:t>
      </w:r>
      <w:proofErr w:type="spellEnd"/>
      <w:r w:rsidR="0069763A">
        <w:rPr>
          <w:rFonts w:hint="cs"/>
          <w:sz w:val="24"/>
          <w:szCs w:val="24"/>
          <w:rtl/>
        </w:rPr>
        <w:t>".</w:t>
      </w:r>
    </w:p>
    <w:p w14:paraId="0309DE5C" w14:textId="77777777" w:rsidR="00E67846" w:rsidRPr="00160393" w:rsidRDefault="00E67846" w:rsidP="00373199">
      <w:pPr>
        <w:spacing w:after="0"/>
        <w:rPr>
          <w:b/>
          <w:bCs/>
          <w:color w:val="00B0F0"/>
          <w:sz w:val="24"/>
          <w:szCs w:val="24"/>
          <w:rtl/>
        </w:rPr>
      </w:pPr>
    </w:p>
    <w:p w14:paraId="2CA41DE1" w14:textId="77777777" w:rsidR="00165431" w:rsidRDefault="005D0042" w:rsidP="00373199">
      <w:pPr>
        <w:spacing w:after="0"/>
        <w:rPr>
          <w:sz w:val="24"/>
          <w:szCs w:val="24"/>
          <w:rtl/>
        </w:rPr>
      </w:pPr>
      <w:r w:rsidRPr="00160393">
        <w:rPr>
          <w:rFonts w:hint="cs"/>
          <w:b/>
          <w:bCs/>
          <w:color w:val="00B0F0"/>
          <w:sz w:val="24"/>
          <w:szCs w:val="24"/>
          <w:rtl/>
        </w:rPr>
        <w:t xml:space="preserve">תוספות ד"ה </w:t>
      </w:r>
      <w:proofErr w:type="spellStart"/>
      <w:r w:rsidRPr="00160393">
        <w:rPr>
          <w:rFonts w:hint="cs"/>
          <w:b/>
          <w:bCs/>
          <w:color w:val="00B0F0"/>
          <w:sz w:val="24"/>
          <w:szCs w:val="24"/>
          <w:rtl/>
        </w:rPr>
        <w:t>לימא</w:t>
      </w:r>
      <w:proofErr w:type="spellEnd"/>
      <w:r w:rsidRPr="00160393">
        <w:rPr>
          <w:rFonts w:hint="cs"/>
          <w:b/>
          <w:bCs/>
          <w:color w:val="00B0F0"/>
          <w:sz w:val="24"/>
          <w:szCs w:val="24"/>
          <w:rtl/>
        </w:rPr>
        <w:t xml:space="preserve"> </w:t>
      </w:r>
    </w:p>
    <w:p w14:paraId="2F1B0BE5" w14:textId="77777777" w:rsidR="00FA6E06" w:rsidRPr="00165431" w:rsidRDefault="00FA6E06" w:rsidP="00373199">
      <w:pPr>
        <w:pStyle w:val="a8"/>
        <w:numPr>
          <w:ilvl w:val="0"/>
          <w:numId w:val="6"/>
        </w:numPr>
        <w:spacing w:after="0"/>
        <w:rPr>
          <w:sz w:val="24"/>
          <w:szCs w:val="24"/>
        </w:rPr>
      </w:pPr>
      <w:r w:rsidRPr="00165431">
        <w:rPr>
          <w:rFonts w:hint="cs"/>
          <w:sz w:val="24"/>
          <w:szCs w:val="24"/>
          <w:rtl/>
        </w:rPr>
        <w:t xml:space="preserve">מה ההגדרה של "גירי </w:t>
      </w:r>
      <w:proofErr w:type="spellStart"/>
      <w:r w:rsidRPr="00165431">
        <w:rPr>
          <w:rFonts w:hint="cs"/>
          <w:sz w:val="24"/>
          <w:szCs w:val="24"/>
          <w:rtl/>
        </w:rPr>
        <w:t>דיליה</w:t>
      </w:r>
      <w:proofErr w:type="spellEnd"/>
      <w:r w:rsidRPr="00165431">
        <w:rPr>
          <w:rFonts w:hint="cs"/>
          <w:sz w:val="24"/>
          <w:szCs w:val="24"/>
          <w:rtl/>
        </w:rPr>
        <w:t xml:space="preserve">"? </w:t>
      </w:r>
    </w:p>
    <w:p w14:paraId="3BA421CA" w14:textId="6035202A" w:rsidR="00FA6E06" w:rsidRDefault="00FA6E06" w:rsidP="00373199">
      <w:pPr>
        <w:pStyle w:val="a8"/>
        <w:numPr>
          <w:ilvl w:val="0"/>
          <w:numId w:val="5"/>
        </w:numPr>
        <w:spacing w:after="0"/>
        <w:rPr>
          <w:sz w:val="24"/>
          <w:szCs w:val="24"/>
        </w:rPr>
      </w:pPr>
      <w:r>
        <w:rPr>
          <w:rFonts w:hint="cs"/>
          <w:sz w:val="24"/>
          <w:szCs w:val="24"/>
          <w:rtl/>
        </w:rPr>
        <w:t xml:space="preserve">הסבר במה </w:t>
      </w:r>
      <w:r w:rsidR="00925386">
        <w:rPr>
          <w:rFonts w:hint="cs"/>
          <w:sz w:val="24"/>
          <w:szCs w:val="24"/>
          <w:rtl/>
        </w:rPr>
        <w:t>ה</w:t>
      </w:r>
      <w:r>
        <w:rPr>
          <w:rFonts w:hint="cs"/>
          <w:sz w:val="24"/>
          <w:szCs w:val="24"/>
          <w:rtl/>
        </w:rPr>
        <w:t>הגדרה בא</w:t>
      </w:r>
      <w:r w:rsidR="005D5232">
        <w:rPr>
          <w:rFonts w:hint="cs"/>
          <w:sz w:val="24"/>
          <w:szCs w:val="24"/>
          <w:rtl/>
        </w:rPr>
        <w:t>ה</w:t>
      </w:r>
      <w:r>
        <w:rPr>
          <w:rFonts w:hint="cs"/>
          <w:sz w:val="24"/>
          <w:szCs w:val="24"/>
          <w:rtl/>
        </w:rPr>
        <w:t xml:space="preserve"> לידי ביטוי במשנתנו "</w:t>
      </w:r>
      <w:proofErr w:type="spellStart"/>
      <w:r>
        <w:rPr>
          <w:rFonts w:hint="cs"/>
          <w:sz w:val="24"/>
          <w:szCs w:val="24"/>
          <w:rtl/>
        </w:rPr>
        <w:t>מרחיקין</w:t>
      </w:r>
      <w:proofErr w:type="spellEnd"/>
      <w:r w:rsidR="00BA2697">
        <w:rPr>
          <w:rFonts w:hint="cs"/>
          <w:sz w:val="24"/>
          <w:szCs w:val="24"/>
          <w:rtl/>
        </w:rPr>
        <w:t xml:space="preserve">... </w:t>
      </w:r>
      <w:r>
        <w:rPr>
          <w:rFonts w:hint="cs"/>
          <w:sz w:val="24"/>
          <w:szCs w:val="24"/>
          <w:rtl/>
        </w:rPr>
        <w:t>כדי שלא תקפוץ הנמייה", וכן במה ה</w:t>
      </w:r>
      <w:r w:rsidR="00925386">
        <w:rPr>
          <w:rFonts w:hint="cs"/>
          <w:sz w:val="24"/>
          <w:szCs w:val="24"/>
          <w:rtl/>
        </w:rPr>
        <w:t>ה</w:t>
      </w:r>
      <w:r>
        <w:rPr>
          <w:rFonts w:hint="cs"/>
          <w:sz w:val="24"/>
          <w:szCs w:val="24"/>
          <w:rtl/>
        </w:rPr>
        <w:t>גדרה בא</w:t>
      </w:r>
      <w:r w:rsidR="00925386">
        <w:rPr>
          <w:rFonts w:hint="cs"/>
          <w:sz w:val="24"/>
          <w:szCs w:val="24"/>
          <w:rtl/>
        </w:rPr>
        <w:t>ה</w:t>
      </w:r>
      <w:r>
        <w:rPr>
          <w:rFonts w:hint="cs"/>
          <w:sz w:val="24"/>
          <w:szCs w:val="24"/>
          <w:rtl/>
        </w:rPr>
        <w:t xml:space="preserve"> לידי ביטוי בסוגיה הקודמת "</w:t>
      </w:r>
      <w:proofErr w:type="spellStart"/>
      <w:r>
        <w:rPr>
          <w:rFonts w:hint="cs"/>
          <w:sz w:val="24"/>
          <w:szCs w:val="24"/>
          <w:rtl/>
        </w:rPr>
        <w:t>דוושא</w:t>
      </w:r>
      <w:proofErr w:type="spellEnd"/>
      <w:r>
        <w:rPr>
          <w:rFonts w:hint="cs"/>
          <w:sz w:val="24"/>
          <w:szCs w:val="24"/>
          <w:rtl/>
        </w:rPr>
        <w:t>"</w:t>
      </w:r>
      <w:r w:rsidR="00925386">
        <w:rPr>
          <w:rFonts w:hint="cs"/>
          <w:sz w:val="24"/>
          <w:szCs w:val="24"/>
          <w:rtl/>
        </w:rPr>
        <w:t>.</w:t>
      </w:r>
    </w:p>
    <w:p w14:paraId="22B114CE" w14:textId="77777777" w:rsidR="005E2668" w:rsidRDefault="005E2668" w:rsidP="00373199">
      <w:pPr>
        <w:spacing w:after="0"/>
        <w:ind w:left="360" w:hanging="418"/>
        <w:jc w:val="left"/>
        <w:rPr>
          <w:b/>
          <w:bCs/>
          <w:sz w:val="24"/>
          <w:szCs w:val="24"/>
          <w:rtl/>
        </w:rPr>
      </w:pPr>
    </w:p>
    <w:p w14:paraId="7E77F52E" w14:textId="77777777" w:rsidR="005E2668" w:rsidRPr="005E2668" w:rsidRDefault="00D763C5" w:rsidP="005E2668">
      <w:pPr>
        <w:spacing w:after="0"/>
        <w:ind w:left="360" w:hanging="418"/>
        <w:jc w:val="left"/>
        <w:rPr>
          <w:b/>
          <w:bCs/>
          <w:color w:val="00B0F0"/>
          <w:sz w:val="24"/>
          <w:szCs w:val="24"/>
          <w:rtl/>
        </w:rPr>
      </w:pPr>
      <w:r>
        <w:rPr>
          <w:rFonts w:hint="cs"/>
          <w:b/>
          <w:bCs/>
          <w:color w:val="00B0F0"/>
          <w:sz w:val="24"/>
          <w:szCs w:val="24"/>
          <w:rtl/>
        </w:rPr>
        <w:t>4</w:t>
      </w:r>
      <w:r w:rsidR="005E2668">
        <w:rPr>
          <w:rFonts w:hint="cs"/>
          <w:b/>
          <w:bCs/>
          <w:color w:val="00B0F0"/>
          <w:sz w:val="24"/>
          <w:szCs w:val="24"/>
          <w:rtl/>
        </w:rPr>
        <w:t xml:space="preserve">. </w:t>
      </w:r>
      <w:r w:rsidR="005E2668" w:rsidRPr="005E2668">
        <w:rPr>
          <w:rFonts w:hint="cs"/>
          <w:b/>
          <w:bCs/>
          <w:color w:val="00B0F0"/>
          <w:sz w:val="24"/>
          <w:szCs w:val="24"/>
          <w:rtl/>
        </w:rPr>
        <w:t xml:space="preserve">הרב משה בן נחמן, </w:t>
      </w:r>
      <w:r w:rsidR="005E2668" w:rsidRPr="005E2668">
        <w:rPr>
          <w:b/>
          <w:bCs/>
          <w:color w:val="00B0F0"/>
          <w:sz w:val="24"/>
          <w:szCs w:val="24"/>
          <w:rtl/>
        </w:rPr>
        <w:t xml:space="preserve">חידושי הרמב"ן מסכת בבא </w:t>
      </w:r>
      <w:proofErr w:type="spellStart"/>
      <w:r w:rsidR="005E2668" w:rsidRPr="005E2668">
        <w:rPr>
          <w:b/>
          <w:bCs/>
          <w:color w:val="00B0F0"/>
          <w:sz w:val="24"/>
          <w:szCs w:val="24"/>
          <w:rtl/>
        </w:rPr>
        <w:t>בתרא</w:t>
      </w:r>
      <w:proofErr w:type="spellEnd"/>
      <w:r w:rsidR="005E2668" w:rsidRPr="005E2668">
        <w:rPr>
          <w:b/>
          <w:bCs/>
          <w:color w:val="00B0F0"/>
          <w:sz w:val="24"/>
          <w:szCs w:val="24"/>
          <w:rtl/>
        </w:rPr>
        <w:t xml:space="preserve"> דף </w:t>
      </w:r>
      <w:proofErr w:type="spellStart"/>
      <w:r w:rsidR="005E2668" w:rsidRPr="005E2668">
        <w:rPr>
          <w:b/>
          <w:bCs/>
          <w:color w:val="00B0F0"/>
          <w:sz w:val="24"/>
          <w:szCs w:val="24"/>
          <w:rtl/>
        </w:rPr>
        <w:t>כב</w:t>
      </w:r>
      <w:proofErr w:type="spellEnd"/>
      <w:r w:rsidR="005E2668" w:rsidRPr="005E2668">
        <w:rPr>
          <w:b/>
          <w:bCs/>
          <w:color w:val="00B0F0"/>
          <w:sz w:val="24"/>
          <w:szCs w:val="24"/>
          <w:rtl/>
        </w:rPr>
        <w:t xml:space="preserve"> עמוד ב</w:t>
      </w:r>
    </w:p>
    <w:p w14:paraId="5B05D773" w14:textId="77777777" w:rsidR="005E2668" w:rsidRDefault="005E2668" w:rsidP="005E2668">
      <w:pPr>
        <w:spacing w:after="0"/>
        <w:ind w:firstLine="8"/>
        <w:rPr>
          <w:sz w:val="24"/>
          <w:szCs w:val="24"/>
          <w:rtl/>
        </w:rPr>
      </w:pPr>
      <w:proofErr w:type="spellStart"/>
      <w:r w:rsidRPr="005E2668">
        <w:rPr>
          <w:sz w:val="24"/>
          <w:szCs w:val="24"/>
          <w:rtl/>
        </w:rPr>
        <w:t>לימא</w:t>
      </w:r>
      <w:proofErr w:type="spellEnd"/>
      <w:r w:rsidRPr="005E2668">
        <w:rPr>
          <w:sz w:val="24"/>
          <w:szCs w:val="24"/>
          <w:rtl/>
        </w:rPr>
        <w:t xml:space="preserve"> מתני' דלא כרבי יוסי. כתב רש"י ז"ל </w:t>
      </w:r>
      <w:proofErr w:type="spellStart"/>
      <w:r w:rsidRPr="005E2668">
        <w:rPr>
          <w:sz w:val="24"/>
          <w:szCs w:val="24"/>
          <w:rtl/>
        </w:rPr>
        <w:t>דטובא</w:t>
      </w:r>
      <w:proofErr w:type="spellEnd"/>
      <w:r w:rsidRPr="005E2668">
        <w:rPr>
          <w:sz w:val="24"/>
          <w:szCs w:val="24"/>
          <w:rtl/>
        </w:rPr>
        <w:t xml:space="preserve"> מילי איכא במתני' דודאי דלא כרבי יוסי אלא </w:t>
      </w:r>
      <w:proofErr w:type="spellStart"/>
      <w:r w:rsidRPr="005E2668">
        <w:rPr>
          <w:sz w:val="24"/>
          <w:szCs w:val="24"/>
          <w:rtl/>
        </w:rPr>
        <w:t>נימא</w:t>
      </w:r>
      <w:proofErr w:type="spellEnd"/>
      <w:r w:rsidRPr="005E2668">
        <w:rPr>
          <w:sz w:val="24"/>
          <w:szCs w:val="24"/>
          <w:rtl/>
        </w:rPr>
        <w:t xml:space="preserve"> אף זו דלא כר' יוסי</w:t>
      </w:r>
      <w:r>
        <w:rPr>
          <w:rFonts w:hint="cs"/>
          <w:sz w:val="24"/>
          <w:szCs w:val="24"/>
          <w:rtl/>
        </w:rPr>
        <w:t>.</w:t>
      </w:r>
      <w:r w:rsidRPr="005E2668">
        <w:rPr>
          <w:sz w:val="24"/>
          <w:szCs w:val="24"/>
          <w:rtl/>
        </w:rPr>
        <w:t xml:space="preserve"> ומשמע </w:t>
      </w:r>
      <w:proofErr w:type="spellStart"/>
      <w:r w:rsidRPr="005E2668">
        <w:rPr>
          <w:sz w:val="24"/>
          <w:szCs w:val="24"/>
          <w:rtl/>
        </w:rPr>
        <w:t>דמשום</w:t>
      </w:r>
      <w:proofErr w:type="spellEnd"/>
      <w:r w:rsidRPr="005E2668">
        <w:rPr>
          <w:sz w:val="24"/>
          <w:szCs w:val="24"/>
          <w:rtl/>
        </w:rPr>
        <w:t xml:space="preserve"> דאית בה כעין טעמא בעי לה</w:t>
      </w:r>
      <w:r>
        <w:rPr>
          <w:rFonts w:hint="cs"/>
          <w:sz w:val="24"/>
          <w:szCs w:val="24"/>
          <w:rtl/>
        </w:rPr>
        <w:t>,</w:t>
      </w:r>
      <w:r w:rsidRPr="005E2668">
        <w:rPr>
          <w:sz w:val="24"/>
          <w:szCs w:val="24"/>
          <w:rtl/>
        </w:rPr>
        <w:t xml:space="preserve"> </w:t>
      </w:r>
      <w:proofErr w:type="spellStart"/>
      <w:r w:rsidRPr="005E2668">
        <w:rPr>
          <w:sz w:val="24"/>
          <w:szCs w:val="24"/>
          <w:rtl/>
        </w:rPr>
        <w:t>דמספקא</w:t>
      </w:r>
      <w:proofErr w:type="spellEnd"/>
      <w:r w:rsidRPr="005E2668">
        <w:rPr>
          <w:sz w:val="24"/>
          <w:szCs w:val="24"/>
          <w:rtl/>
        </w:rPr>
        <w:t xml:space="preserve"> ליה אי </w:t>
      </w:r>
      <w:proofErr w:type="spellStart"/>
      <w:r w:rsidRPr="005E2668">
        <w:rPr>
          <w:sz w:val="24"/>
          <w:szCs w:val="24"/>
          <w:rtl/>
        </w:rPr>
        <w:t>איתה</w:t>
      </w:r>
      <w:proofErr w:type="spellEnd"/>
      <w:r w:rsidRPr="005E2668">
        <w:rPr>
          <w:sz w:val="24"/>
          <w:szCs w:val="24"/>
          <w:rtl/>
        </w:rPr>
        <w:t xml:space="preserve"> אי </w:t>
      </w:r>
      <w:proofErr w:type="spellStart"/>
      <w:r w:rsidRPr="005E2668">
        <w:rPr>
          <w:sz w:val="24"/>
          <w:szCs w:val="24"/>
          <w:rtl/>
        </w:rPr>
        <w:t>ליתה</w:t>
      </w:r>
      <w:proofErr w:type="spellEnd"/>
      <w:r>
        <w:rPr>
          <w:rFonts w:hint="cs"/>
          <w:sz w:val="24"/>
          <w:szCs w:val="24"/>
          <w:rtl/>
        </w:rPr>
        <w:t>.</w:t>
      </w:r>
      <w:r w:rsidRPr="005E2668">
        <w:rPr>
          <w:sz w:val="24"/>
          <w:szCs w:val="24"/>
          <w:rtl/>
        </w:rPr>
        <w:t xml:space="preserve"> </w:t>
      </w:r>
    </w:p>
    <w:p w14:paraId="0A274CCB" w14:textId="09AA6B9D" w:rsidR="003C51AA" w:rsidRDefault="005E2668" w:rsidP="003C51AA">
      <w:pPr>
        <w:spacing w:after="0"/>
        <w:ind w:firstLine="8"/>
        <w:rPr>
          <w:sz w:val="24"/>
          <w:szCs w:val="24"/>
          <w:rtl/>
        </w:rPr>
      </w:pPr>
      <w:r w:rsidRPr="005E2668">
        <w:rPr>
          <w:sz w:val="24"/>
          <w:szCs w:val="24"/>
          <w:rtl/>
        </w:rPr>
        <w:t>ור</w:t>
      </w:r>
      <w:r>
        <w:rPr>
          <w:rFonts w:hint="cs"/>
          <w:sz w:val="24"/>
          <w:szCs w:val="24"/>
          <w:rtl/>
        </w:rPr>
        <w:t xml:space="preserve">בנו חננאל </w:t>
      </w:r>
      <w:r w:rsidRPr="005E2668">
        <w:rPr>
          <w:sz w:val="24"/>
          <w:szCs w:val="24"/>
          <w:rtl/>
        </w:rPr>
        <w:t xml:space="preserve">ורבינו יצחק ז"ל </w:t>
      </w:r>
      <w:proofErr w:type="spellStart"/>
      <w:r w:rsidRPr="005E2668">
        <w:rPr>
          <w:sz w:val="24"/>
          <w:szCs w:val="24"/>
          <w:rtl/>
        </w:rPr>
        <w:t>אלפאסי</w:t>
      </w:r>
      <w:proofErr w:type="spellEnd"/>
      <w:r w:rsidRPr="005E2668">
        <w:rPr>
          <w:sz w:val="24"/>
          <w:szCs w:val="24"/>
          <w:rtl/>
        </w:rPr>
        <w:t xml:space="preserve"> כתבו </w:t>
      </w:r>
      <w:proofErr w:type="spellStart"/>
      <w:r w:rsidRPr="005E2668">
        <w:rPr>
          <w:sz w:val="24"/>
          <w:szCs w:val="24"/>
          <w:rtl/>
        </w:rPr>
        <w:t>מדקא</w:t>
      </w:r>
      <w:proofErr w:type="spellEnd"/>
      <w:r w:rsidRPr="005E2668">
        <w:rPr>
          <w:sz w:val="24"/>
          <w:szCs w:val="24"/>
          <w:rtl/>
        </w:rPr>
        <w:t xml:space="preserve"> בעינן הכא </w:t>
      </w:r>
      <w:proofErr w:type="spellStart"/>
      <w:r w:rsidRPr="005E2668">
        <w:rPr>
          <w:sz w:val="24"/>
          <w:szCs w:val="24"/>
          <w:rtl/>
        </w:rPr>
        <w:t>לימא</w:t>
      </w:r>
      <w:proofErr w:type="spellEnd"/>
      <w:r w:rsidRPr="005E2668">
        <w:rPr>
          <w:sz w:val="24"/>
          <w:szCs w:val="24"/>
          <w:rtl/>
        </w:rPr>
        <w:t xml:space="preserve"> דלא כרבי יוסי</w:t>
      </w:r>
      <w:r>
        <w:rPr>
          <w:rFonts w:hint="cs"/>
          <w:sz w:val="24"/>
          <w:szCs w:val="24"/>
          <w:rtl/>
        </w:rPr>
        <w:t>,</w:t>
      </w:r>
      <w:r w:rsidRPr="005E2668">
        <w:rPr>
          <w:sz w:val="24"/>
          <w:szCs w:val="24"/>
          <w:rtl/>
        </w:rPr>
        <w:t xml:space="preserve"> ש</w:t>
      </w:r>
      <w:r>
        <w:rPr>
          <w:rFonts w:hint="cs"/>
          <w:sz w:val="24"/>
          <w:szCs w:val="24"/>
          <w:rtl/>
        </w:rPr>
        <w:t>מע מינה</w:t>
      </w:r>
      <w:r w:rsidRPr="005E2668">
        <w:rPr>
          <w:sz w:val="24"/>
          <w:szCs w:val="24"/>
          <w:rtl/>
        </w:rPr>
        <w:t xml:space="preserve"> כולה </w:t>
      </w:r>
      <w:proofErr w:type="spellStart"/>
      <w:r w:rsidRPr="005E2668">
        <w:rPr>
          <w:sz w:val="24"/>
          <w:szCs w:val="24"/>
          <w:rtl/>
        </w:rPr>
        <w:t>מתניתין</w:t>
      </w:r>
      <w:proofErr w:type="spellEnd"/>
      <w:r w:rsidRPr="005E2668">
        <w:rPr>
          <w:sz w:val="24"/>
          <w:szCs w:val="24"/>
          <w:rtl/>
        </w:rPr>
        <w:t xml:space="preserve"> מודה בה ר' יוסי</w:t>
      </w:r>
      <w:r>
        <w:rPr>
          <w:rFonts w:hint="cs"/>
          <w:sz w:val="24"/>
          <w:szCs w:val="24"/>
          <w:rtl/>
        </w:rPr>
        <w:t>,</w:t>
      </w:r>
      <w:r w:rsidRPr="005E2668">
        <w:rPr>
          <w:sz w:val="24"/>
          <w:szCs w:val="24"/>
          <w:rtl/>
        </w:rPr>
        <w:t xml:space="preserve"> והניחו טעם הדבר סתום ולא מפורש</w:t>
      </w:r>
      <w:r>
        <w:rPr>
          <w:rFonts w:hint="cs"/>
          <w:sz w:val="24"/>
          <w:szCs w:val="24"/>
          <w:rtl/>
        </w:rPr>
        <w:t>.</w:t>
      </w:r>
      <w:r w:rsidRPr="005E2668">
        <w:rPr>
          <w:sz w:val="24"/>
          <w:szCs w:val="24"/>
          <w:rtl/>
        </w:rPr>
        <w:t xml:space="preserve"> ושמענו שכל היזק המזיק במקום </w:t>
      </w:r>
      <w:proofErr w:type="spellStart"/>
      <w:r w:rsidRPr="005E2668">
        <w:rPr>
          <w:sz w:val="24"/>
          <w:szCs w:val="24"/>
          <w:rtl/>
        </w:rPr>
        <w:t>שמניחין</w:t>
      </w:r>
      <w:proofErr w:type="spellEnd"/>
      <w:r w:rsidRPr="005E2668">
        <w:rPr>
          <w:sz w:val="24"/>
          <w:szCs w:val="24"/>
          <w:rtl/>
        </w:rPr>
        <w:t xml:space="preserve"> אותו אף על גב דלית ביה גירי השתא, </w:t>
      </w:r>
      <w:proofErr w:type="spellStart"/>
      <w:r w:rsidRPr="005E2668">
        <w:rPr>
          <w:sz w:val="24"/>
          <w:szCs w:val="24"/>
          <w:rtl/>
        </w:rPr>
        <w:t>דלבתר</w:t>
      </w:r>
      <w:proofErr w:type="spellEnd"/>
      <w:r w:rsidRPr="005E2668">
        <w:rPr>
          <w:sz w:val="24"/>
          <w:szCs w:val="24"/>
          <w:rtl/>
        </w:rPr>
        <w:t xml:space="preserve"> </w:t>
      </w:r>
      <w:proofErr w:type="spellStart"/>
      <w:r w:rsidRPr="005E2668">
        <w:rPr>
          <w:sz w:val="24"/>
          <w:szCs w:val="24"/>
          <w:rtl/>
        </w:rPr>
        <w:t>שעתא</w:t>
      </w:r>
      <w:proofErr w:type="spellEnd"/>
      <w:r w:rsidRPr="005E2668">
        <w:rPr>
          <w:sz w:val="24"/>
          <w:szCs w:val="24"/>
          <w:rtl/>
        </w:rPr>
        <w:t xml:space="preserve"> הוא </w:t>
      </w:r>
      <w:proofErr w:type="spellStart"/>
      <w:r w:rsidRPr="005E2668">
        <w:rPr>
          <w:sz w:val="24"/>
          <w:szCs w:val="24"/>
          <w:rtl/>
        </w:rPr>
        <w:t>דמזיק</w:t>
      </w:r>
      <w:proofErr w:type="spellEnd"/>
      <w:r w:rsidR="001A0D34">
        <w:rPr>
          <w:rFonts w:hint="cs"/>
          <w:sz w:val="24"/>
          <w:szCs w:val="24"/>
          <w:rtl/>
        </w:rPr>
        <w:t>,</w:t>
      </w:r>
      <w:r w:rsidRPr="005E2668">
        <w:rPr>
          <w:sz w:val="24"/>
          <w:szCs w:val="24"/>
          <w:rtl/>
        </w:rPr>
        <w:t xml:space="preserve"> כגיריה דמו</w:t>
      </w:r>
      <w:r w:rsidR="006064C3">
        <w:rPr>
          <w:rFonts w:hint="cs"/>
          <w:sz w:val="24"/>
          <w:szCs w:val="24"/>
          <w:rtl/>
        </w:rPr>
        <w:t>,</w:t>
      </w:r>
      <w:r w:rsidRPr="005E2668">
        <w:rPr>
          <w:sz w:val="24"/>
          <w:szCs w:val="24"/>
          <w:rtl/>
        </w:rPr>
        <w:t xml:space="preserve"> </w:t>
      </w:r>
      <w:proofErr w:type="spellStart"/>
      <w:r w:rsidRPr="005E2668">
        <w:rPr>
          <w:sz w:val="24"/>
          <w:szCs w:val="24"/>
          <w:rtl/>
        </w:rPr>
        <w:t>ועדיפי</w:t>
      </w:r>
      <w:proofErr w:type="spellEnd"/>
      <w:r w:rsidRPr="005E2668">
        <w:rPr>
          <w:sz w:val="24"/>
          <w:szCs w:val="24"/>
          <w:rtl/>
        </w:rPr>
        <w:t xml:space="preserve"> </w:t>
      </w:r>
      <w:proofErr w:type="spellStart"/>
      <w:r w:rsidRPr="005E2668">
        <w:rPr>
          <w:sz w:val="24"/>
          <w:szCs w:val="24"/>
          <w:rtl/>
        </w:rPr>
        <w:t>נמי</w:t>
      </w:r>
      <w:proofErr w:type="spellEnd"/>
      <w:r w:rsidRPr="005E2668">
        <w:rPr>
          <w:sz w:val="24"/>
          <w:szCs w:val="24"/>
          <w:rtl/>
        </w:rPr>
        <w:t xml:space="preserve"> מגיריה </w:t>
      </w:r>
      <w:proofErr w:type="spellStart"/>
      <w:r w:rsidRPr="005E2668">
        <w:rPr>
          <w:sz w:val="24"/>
          <w:szCs w:val="24"/>
          <w:rtl/>
        </w:rPr>
        <w:t>דממש</w:t>
      </w:r>
      <w:proofErr w:type="spellEnd"/>
      <w:r w:rsidRPr="005E2668">
        <w:rPr>
          <w:sz w:val="24"/>
          <w:szCs w:val="24"/>
          <w:rtl/>
        </w:rPr>
        <w:t xml:space="preserve"> הוא</w:t>
      </w:r>
      <w:r w:rsidR="001A0D34">
        <w:rPr>
          <w:rFonts w:hint="cs"/>
          <w:sz w:val="24"/>
          <w:szCs w:val="24"/>
          <w:rtl/>
        </w:rPr>
        <w:t>,</w:t>
      </w:r>
      <w:r w:rsidRPr="005E2668">
        <w:rPr>
          <w:sz w:val="24"/>
          <w:szCs w:val="24"/>
          <w:rtl/>
        </w:rPr>
        <w:t xml:space="preserve"> </w:t>
      </w:r>
      <w:proofErr w:type="spellStart"/>
      <w:r w:rsidRPr="005E2668">
        <w:rPr>
          <w:sz w:val="24"/>
          <w:szCs w:val="24"/>
          <w:rtl/>
        </w:rPr>
        <w:t>ומיחייב</w:t>
      </w:r>
      <w:proofErr w:type="spellEnd"/>
      <w:r w:rsidRPr="005E2668">
        <w:rPr>
          <w:sz w:val="24"/>
          <w:szCs w:val="24"/>
          <w:rtl/>
        </w:rPr>
        <w:t xml:space="preserve"> </w:t>
      </w:r>
      <w:proofErr w:type="spellStart"/>
      <w:r w:rsidRPr="005E2668">
        <w:rPr>
          <w:sz w:val="24"/>
          <w:szCs w:val="24"/>
          <w:rtl/>
        </w:rPr>
        <w:t>לסלוקי</w:t>
      </w:r>
      <w:proofErr w:type="spellEnd"/>
      <w:r w:rsidRPr="005E2668">
        <w:rPr>
          <w:sz w:val="24"/>
          <w:szCs w:val="24"/>
          <w:rtl/>
        </w:rPr>
        <w:t xml:space="preserve"> </w:t>
      </w:r>
      <w:proofErr w:type="spellStart"/>
      <w:r w:rsidRPr="005E2668">
        <w:rPr>
          <w:sz w:val="24"/>
          <w:szCs w:val="24"/>
          <w:rtl/>
        </w:rPr>
        <w:t>היזיקא</w:t>
      </w:r>
      <w:proofErr w:type="spellEnd"/>
      <w:r>
        <w:rPr>
          <w:rFonts w:hint="cs"/>
          <w:sz w:val="24"/>
          <w:szCs w:val="24"/>
          <w:rtl/>
        </w:rPr>
        <w:t>.</w:t>
      </w:r>
      <w:r w:rsidRPr="005E2668">
        <w:rPr>
          <w:sz w:val="24"/>
          <w:szCs w:val="24"/>
          <w:rtl/>
        </w:rPr>
        <w:t xml:space="preserve"> </w:t>
      </w:r>
    </w:p>
    <w:p w14:paraId="20B9BE72" w14:textId="29835D91" w:rsidR="003C51AA" w:rsidRDefault="003C51AA" w:rsidP="003C51AA">
      <w:pPr>
        <w:spacing w:after="0"/>
        <w:ind w:firstLine="8"/>
        <w:rPr>
          <w:sz w:val="24"/>
          <w:szCs w:val="24"/>
          <w:rtl/>
        </w:rPr>
      </w:pPr>
      <w:r w:rsidRPr="003C51AA">
        <w:rPr>
          <w:sz w:val="24"/>
          <w:szCs w:val="24"/>
          <w:rtl/>
        </w:rPr>
        <w:t xml:space="preserve">ולא אמרו גיריה אלא </w:t>
      </w:r>
      <w:proofErr w:type="spellStart"/>
      <w:r w:rsidRPr="003C51AA">
        <w:rPr>
          <w:sz w:val="24"/>
          <w:szCs w:val="24"/>
          <w:rtl/>
        </w:rPr>
        <w:t>דומיא</w:t>
      </w:r>
      <w:proofErr w:type="spellEnd"/>
      <w:r w:rsidRPr="003C51AA">
        <w:rPr>
          <w:sz w:val="24"/>
          <w:szCs w:val="24"/>
          <w:rtl/>
        </w:rPr>
        <w:t xml:space="preserve"> </w:t>
      </w:r>
      <w:proofErr w:type="spellStart"/>
      <w:r w:rsidRPr="003C51AA">
        <w:rPr>
          <w:sz w:val="24"/>
          <w:szCs w:val="24"/>
          <w:rtl/>
        </w:rPr>
        <w:t>דנמייה</w:t>
      </w:r>
      <w:proofErr w:type="spellEnd"/>
      <w:r w:rsidRPr="003C51AA">
        <w:rPr>
          <w:sz w:val="24"/>
          <w:szCs w:val="24"/>
          <w:rtl/>
        </w:rPr>
        <w:t xml:space="preserve"> שקופצת מסולם לשובך </w:t>
      </w:r>
      <w:proofErr w:type="spellStart"/>
      <w:r w:rsidRPr="003C51AA">
        <w:rPr>
          <w:sz w:val="24"/>
          <w:szCs w:val="24"/>
          <w:rtl/>
        </w:rPr>
        <w:t>ודומיא</w:t>
      </w:r>
      <w:proofErr w:type="spellEnd"/>
      <w:r w:rsidRPr="003C51AA">
        <w:rPr>
          <w:sz w:val="24"/>
          <w:szCs w:val="24"/>
          <w:rtl/>
        </w:rPr>
        <w:t xml:space="preserve"> </w:t>
      </w:r>
      <w:proofErr w:type="spellStart"/>
      <w:r w:rsidRPr="003C51AA">
        <w:rPr>
          <w:sz w:val="24"/>
          <w:szCs w:val="24"/>
          <w:rtl/>
        </w:rPr>
        <w:t>דגירי</w:t>
      </w:r>
      <w:proofErr w:type="spellEnd"/>
      <w:r w:rsidRPr="003C51AA">
        <w:rPr>
          <w:sz w:val="24"/>
          <w:szCs w:val="24"/>
          <w:rtl/>
        </w:rPr>
        <w:t xml:space="preserve"> עצמן</w:t>
      </w:r>
      <w:r>
        <w:rPr>
          <w:rFonts w:hint="cs"/>
          <w:sz w:val="24"/>
          <w:szCs w:val="24"/>
          <w:rtl/>
        </w:rPr>
        <w:t xml:space="preserve"> (בבא </w:t>
      </w:r>
      <w:proofErr w:type="spellStart"/>
      <w:r>
        <w:rPr>
          <w:rFonts w:hint="cs"/>
          <w:sz w:val="24"/>
          <w:szCs w:val="24"/>
          <w:rtl/>
        </w:rPr>
        <w:t>בתרא</w:t>
      </w:r>
      <w:proofErr w:type="spellEnd"/>
      <w:r>
        <w:rPr>
          <w:rFonts w:hint="cs"/>
          <w:sz w:val="24"/>
          <w:szCs w:val="24"/>
          <w:rtl/>
        </w:rPr>
        <w:t xml:space="preserve"> </w:t>
      </w:r>
      <w:proofErr w:type="spellStart"/>
      <w:r>
        <w:rPr>
          <w:rFonts w:hint="cs"/>
          <w:sz w:val="24"/>
          <w:szCs w:val="24"/>
          <w:rtl/>
        </w:rPr>
        <w:t>כב</w:t>
      </w:r>
      <w:proofErr w:type="spellEnd"/>
      <w:r>
        <w:rPr>
          <w:rFonts w:hint="cs"/>
          <w:sz w:val="24"/>
          <w:szCs w:val="24"/>
          <w:rtl/>
        </w:rPr>
        <w:t xml:space="preserve"> ע"ב). </w:t>
      </w:r>
      <w:proofErr w:type="spellStart"/>
      <w:r w:rsidRPr="003C51AA">
        <w:rPr>
          <w:sz w:val="24"/>
          <w:szCs w:val="24"/>
          <w:rtl/>
        </w:rPr>
        <w:t>הילכך</w:t>
      </w:r>
      <w:proofErr w:type="spellEnd"/>
      <w:r w:rsidRPr="003C51AA">
        <w:rPr>
          <w:sz w:val="24"/>
          <w:szCs w:val="24"/>
          <w:rtl/>
        </w:rPr>
        <w:t xml:space="preserve"> מתני' ניחא דבור ושיח ומערה ודאי לא </w:t>
      </w:r>
      <w:proofErr w:type="spellStart"/>
      <w:r w:rsidRPr="003C51AA">
        <w:rPr>
          <w:sz w:val="24"/>
          <w:szCs w:val="24"/>
          <w:rtl/>
        </w:rPr>
        <w:t>קשיא</w:t>
      </w:r>
      <w:proofErr w:type="spellEnd"/>
      <w:r w:rsidR="00877C79">
        <w:rPr>
          <w:rFonts w:hint="cs"/>
          <w:sz w:val="24"/>
          <w:szCs w:val="24"/>
          <w:rtl/>
        </w:rPr>
        <w:t>,</w:t>
      </w:r>
      <w:r w:rsidRPr="003C51AA">
        <w:rPr>
          <w:sz w:val="24"/>
          <w:szCs w:val="24"/>
          <w:rtl/>
        </w:rPr>
        <w:t xml:space="preserve"> משום </w:t>
      </w:r>
      <w:proofErr w:type="spellStart"/>
      <w:r w:rsidRPr="003C51AA">
        <w:rPr>
          <w:sz w:val="24"/>
          <w:szCs w:val="24"/>
          <w:rtl/>
        </w:rPr>
        <w:t>דכל</w:t>
      </w:r>
      <w:proofErr w:type="spellEnd"/>
      <w:r w:rsidRPr="003C51AA">
        <w:rPr>
          <w:sz w:val="24"/>
          <w:szCs w:val="24"/>
          <w:rtl/>
        </w:rPr>
        <w:t xml:space="preserve"> מרא </w:t>
      </w:r>
      <w:proofErr w:type="spellStart"/>
      <w:r w:rsidRPr="003C51AA">
        <w:rPr>
          <w:sz w:val="24"/>
          <w:szCs w:val="24"/>
          <w:rtl/>
        </w:rPr>
        <w:t>ומרא</w:t>
      </w:r>
      <w:proofErr w:type="spellEnd"/>
      <w:r w:rsidRPr="003C51AA">
        <w:rPr>
          <w:sz w:val="24"/>
          <w:szCs w:val="24"/>
          <w:rtl/>
        </w:rPr>
        <w:t xml:space="preserve"> </w:t>
      </w:r>
      <w:proofErr w:type="spellStart"/>
      <w:r w:rsidRPr="003C51AA">
        <w:rPr>
          <w:sz w:val="24"/>
          <w:szCs w:val="24"/>
          <w:rtl/>
        </w:rPr>
        <w:t>דקא</w:t>
      </w:r>
      <w:proofErr w:type="spellEnd"/>
      <w:r w:rsidRPr="003C51AA">
        <w:rPr>
          <w:sz w:val="24"/>
          <w:szCs w:val="24"/>
          <w:rtl/>
        </w:rPr>
        <w:t xml:space="preserve"> מחי מרפי ליה </w:t>
      </w:r>
      <w:proofErr w:type="spellStart"/>
      <w:r w:rsidRPr="003C51AA">
        <w:rPr>
          <w:sz w:val="24"/>
          <w:szCs w:val="24"/>
          <w:rtl/>
        </w:rPr>
        <w:t>לארעיה</w:t>
      </w:r>
      <w:proofErr w:type="spellEnd"/>
      <w:r w:rsidRPr="003C51AA">
        <w:rPr>
          <w:sz w:val="24"/>
          <w:szCs w:val="24"/>
          <w:rtl/>
        </w:rPr>
        <w:t xml:space="preserve"> </w:t>
      </w:r>
      <w:proofErr w:type="spellStart"/>
      <w:r w:rsidRPr="003C51AA">
        <w:rPr>
          <w:sz w:val="24"/>
          <w:szCs w:val="24"/>
          <w:rtl/>
        </w:rPr>
        <w:t>כדמפורש</w:t>
      </w:r>
      <w:proofErr w:type="spellEnd"/>
      <w:r w:rsidRPr="003C51AA">
        <w:rPr>
          <w:sz w:val="24"/>
          <w:szCs w:val="24"/>
          <w:rtl/>
        </w:rPr>
        <w:t xml:space="preserve"> בגמרא לעיל</w:t>
      </w:r>
      <w:r>
        <w:rPr>
          <w:rFonts w:hint="cs"/>
          <w:sz w:val="24"/>
          <w:szCs w:val="24"/>
          <w:rtl/>
        </w:rPr>
        <w:t xml:space="preserve"> (בבא </w:t>
      </w:r>
      <w:proofErr w:type="spellStart"/>
      <w:r>
        <w:rPr>
          <w:rFonts w:hint="cs"/>
          <w:sz w:val="24"/>
          <w:szCs w:val="24"/>
          <w:rtl/>
        </w:rPr>
        <w:t>בתרא</w:t>
      </w:r>
      <w:proofErr w:type="spellEnd"/>
      <w:r>
        <w:rPr>
          <w:rFonts w:hint="cs"/>
          <w:sz w:val="24"/>
          <w:szCs w:val="24"/>
          <w:rtl/>
        </w:rPr>
        <w:t xml:space="preserve"> </w:t>
      </w:r>
      <w:proofErr w:type="spellStart"/>
      <w:r>
        <w:rPr>
          <w:rFonts w:hint="cs"/>
          <w:sz w:val="24"/>
          <w:szCs w:val="24"/>
          <w:rtl/>
        </w:rPr>
        <w:t>יז</w:t>
      </w:r>
      <w:proofErr w:type="spellEnd"/>
      <w:r>
        <w:rPr>
          <w:rFonts w:hint="cs"/>
          <w:sz w:val="24"/>
          <w:szCs w:val="24"/>
          <w:rtl/>
        </w:rPr>
        <w:t xml:space="preserve"> ע"א-ע"ב).</w:t>
      </w:r>
      <w:r w:rsidRPr="003C51AA">
        <w:rPr>
          <w:sz w:val="24"/>
          <w:szCs w:val="24"/>
          <w:rtl/>
        </w:rPr>
        <w:t xml:space="preserve"> ואמת המים </w:t>
      </w:r>
      <w:proofErr w:type="spellStart"/>
      <w:r w:rsidRPr="003C51AA">
        <w:rPr>
          <w:sz w:val="24"/>
          <w:szCs w:val="24"/>
          <w:rtl/>
        </w:rPr>
        <w:t>ונברכת</w:t>
      </w:r>
      <w:proofErr w:type="spellEnd"/>
      <w:r w:rsidRPr="003C51AA">
        <w:rPr>
          <w:sz w:val="24"/>
          <w:szCs w:val="24"/>
          <w:rtl/>
        </w:rPr>
        <w:t xml:space="preserve"> </w:t>
      </w:r>
      <w:proofErr w:type="spellStart"/>
      <w:r w:rsidRPr="003C51AA">
        <w:rPr>
          <w:sz w:val="24"/>
          <w:szCs w:val="24"/>
          <w:rtl/>
        </w:rPr>
        <w:t>הכובסין</w:t>
      </w:r>
      <w:proofErr w:type="spellEnd"/>
      <w:r w:rsidRPr="003C51AA">
        <w:rPr>
          <w:sz w:val="24"/>
          <w:szCs w:val="24"/>
          <w:rtl/>
        </w:rPr>
        <w:t xml:space="preserve"> לאו משום </w:t>
      </w:r>
      <w:proofErr w:type="spellStart"/>
      <w:r w:rsidRPr="003C51AA">
        <w:rPr>
          <w:sz w:val="24"/>
          <w:szCs w:val="24"/>
          <w:rtl/>
        </w:rPr>
        <w:t>דאזיל</w:t>
      </w:r>
      <w:proofErr w:type="spellEnd"/>
      <w:r w:rsidRPr="003C51AA">
        <w:rPr>
          <w:sz w:val="24"/>
          <w:szCs w:val="24"/>
          <w:rtl/>
        </w:rPr>
        <w:t xml:space="preserve"> </w:t>
      </w:r>
      <w:proofErr w:type="spellStart"/>
      <w:r w:rsidRPr="003C51AA">
        <w:rPr>
          <w:sz w:val="24"/>
          <w:szCs w:val="24"/>
          <w:rtl/>
        </w:rPr>
        <w:t>מיא</w:t>
      </w:r>
      <w:proofErr w:type="spellEnd"/>
      <w:r w:rsidRPr="003C51AA">
        <w:rPr>
          <w:sz w:val="24"/>
          <w:szCs w:val="24"/>
          <w:rtl/>
        </w:rPr>
        <w:t xml:space="preserve"> לכותל הוא, דמיא </w:t>
      </w:r>
      <w:proofErr w:type="spellStart"/>
      <w:r w:rsidRPr="003C51AA">
        <w:rPr>
          <w:sz w:val="24"/>
          <w:szCs w:val="24"/>
          <w:rtl/>
        </w:rPr>
        <w:t>מיתם</w:t>
      </w:r>
      <w:proofErr w:type="spellEnd"/>
      <w:r w:rsidRPr="003C51AA">
        <w:rPr>
          <w:sz w:val="24"/>
          <w:szCs w:val="24"/>
          <w:rtl/>
        </w:rPr>
        <w:t xml:space="preserve"> </w:t>
      </w:r>
      <w:proofErr w:type="spellStart"/>
      <w:r w:rsidRPr="003C51AA">
        <w:rPr>
          <w:sz w:val="24"/>
          <w:szCs w:val="24"/>
          <w:rtl/>
        </w:rPr>
        <w:t>תיימי</w:t>
      </w:r>
      <w:proofErr w:type="spellEnd"/>
      <w:r w:rsidRPr="003C51AA">
        <w:rPr>
          <w:sz w:val="24"/>
          <w:szCs w:val="24"/>
          <w:rtl/>
        </w:rPr>
        <w:t xml:space="preserve"> בפחות משלשה טפחים והדר </w:t>
      </w:r>
      <w:proofErr w:type="spellStart"/>
      <w:r w:rsidRPr="003C51AA">
        <w:rPr>
          <w:sz w:val="24"/>
          <w:szCs w:val="24"/>
          <w:rtl/>
        </w:rPr>
        <w:t>אזלי</w:t>
      </w:r>
      <w:proofErr w:type="spellEnd"/>
      <w:r w:rsidRPr="003C51AA">
        <w:rPr>
          <w:sz w:val="24"/>
          <w:szCs w:val="24"/>
          <w:rtl/>
        </w:rPr>
        <w:t xml:space="preserve">, אלא משום </w:t>
      </w:r>
      <w:proofErr w:type="spellStart"/>
      <w:r w:rsidRPr="003C51AA">
        <w:rPr>
          <w:sz w:val="24"/>
          <w:szCs w:val="24"/>
          <w:rtl/>
        </w:rPr>
        <w:t>מתונא</w:t>
      </w:r>
      <w:proofErr w:type="spellEnd"/>
      <w:r w:rsidRPr="003C51AA">
        <w:rPr>
          <w:sz w:val="24"/>
          <w:szCs w:val="24"/>
          <w:rtl/>
        </w:rPr>
        <w:t xml:space="preserve"> דאית בהו מתקלקל קר</w:t>
      </w:r>
      <w:r w:rsidR="00877C79">
        <w:rPr>
          <w:sz w:val="24"/>
          <w:szCs w:val="24"/>
          <w:rtl/>
        </w:rPr>
        <w:t xml:space="preserve">קעיתו של כותל </w:t>
      </w:r>
      <w:proofErr w:type="spellStart"/>
      <w:r w:rsidR="00877C79">
        <w:rPr>
          <w:sz w:val="24"/>
          <w:szCs w:val="24"/>
          <w:rtl/>
        </w:rPr>
        <w:t>דומיא</w:t>
      </w:r>
      <w:proofErr w:type="spellEnd"/>
      <w:r w:rsidR="00877C79">
        <w:rPr>
          <w:sz w:val="24"/>
          <w:szCs w:val="24"/>
          <w:rtl/>
        </w:rPr>
        <w:t xml:space="preserve"> </w:t>
      </w:r>
      <w:proofErr w:type="spellStart"/>
      <w:r w:rsidR="00877C79">
        <w:rPr>
          <w:sz w:val="24"/>
          <w:szCs w:val="24"/>
          <w:rtl/>
        </w:rPr>
        <w:t>דחול</w:t>
      </w:r>
      <w:proofErr w:type="spellEnd"/>
      <w:r w:rsidR="00877C79">
        <w:rPr>
          <w:sz w:val="24"/>
          <w:szCs w:val="24"/>
          <w:rtl/>
        </w:rPr>
        <w:t xml:space="preserve"> </w:t>
      </w:r>
      <w:proofErr w:type="spellStart"/>
      <w:r w:rsidR="00877C79">
        <w:rPr>
          <w:sz w:val="24"/>
          <w:szCs w:val="24"/>
          <w:rtl/>
        </w:rPr>
        <w:t>במתונא</w:t>
      </w:r>
      <w:proofErr w:type="spellEnd"/>
      <w:r w:rsidR="00877C79">
        <w:rPr>
          <w:rFonts w:hint="cs"/>
          <w:sz w:val="24"/>
          <w:szCs w:val="24"/>
          <w:rtl/>
        </w:rPr>
        <w:t xml:space="preserve"> (בבא </w:t>
      </w:r>
      <w:proofErr w:type="spellStart"/>
      <w:r w:rsidR="00877C79">
        <w:rPr>
          <w:rFonts w:hint="cs"/>
          <w:sz w:val="24"/>
          <w:szCs w:val="24"/>
          <w:rtl/>
        </w:rPr>
        <w:t>בתרא</w:t>
      </w:r>
      <w:proofErr w:type="spellEnd"/>
      <w:r w:rsidR="00877C79">
        <w:rPr>
          <w:rFonts w:hint="cs"/>
          <w:sz w:val="24"/>
          <w:szCs w:val="24"/>
          <w:rtl/>
        </w:rPr>
        <w:t xml:space="preserve"> </w:t>
      </w:r>
      <w:proofErr w:type="spellStart"/>
      <w:r w:rsidR="00877C79">
        <w:rPr>
          <w:rFonts w:hint="cs"/>
          <w:sz w:val="24"/>
          <w:szCs w:val="24"/>
          <w:rtl/>
        </w:rPr>
        <w:t>יט</w:t>
      </w:r>
      <w:proofErr w:type="spellEnd"/>
      <w:r w:rsidR="00877C79">
        <w:rPr>
          <w:rFonts w:hint="cs"/>
          <w:sz w:val="24"/>
          <w:szCs w:val="24"/>
          <w:rtl/>
        </w:rPr>
        <w:t xml:space="preserve"> ע"א).</w:t>
      </w:r>
      <w:r w:rsidR="00E83DB2">
        <w:rPr>
          <w:rFonts w:hint="cs"/>
          <w:sz w:val="24"/>
          <w:szCs w:val="24"/>
          <w:rtl/>
        </w:rPr>
        <w:t xml:space="preserve"> </w:t>
      </w:r>
    </w:p>
    <w:p w14:paraId="626FC9DD" w14:textId="77777777" w:rsidR="00643268" w:rsidRDefault="00907BBF" w:rsidP="00643268">
      <w:pPr>
        <w:spacing w:after="0"/>
        <w:ind w:firstLine="8"/>
        <w:rPr>
          <w:sz w:val="24"/>
          <w:szCs w:val="24"/>
          <w:rtl/>
        </w:rPr>
      </w:pPr>
      <w:r>
        <w:rPr>
          <w:rFonts w:hint="cs"/>
          <w:sz w:val="24"/>
          <w:szCs w:val="24"/>
          <w:rtl/>
        </w:rPr>
        <w:t>...</w:t>
      </w:r>
      <w:r w:rsidR="005E2668" w:rsidRPr="005E2668">
        <w:rPr>
          <w:sz w:val="24"/>
          <w:szCs w:val="24"/>
          <w:rtl/>
        </w:rPr>
        <w:t>ור"ח ז"ל כתב בלשון קצרה</w:t>
      </w:r>
      <w:r w:rsidR="006064C3">
        <w:rPr>
          <w:rFonts w:hint="cs"/>
          <w:sz w:val="24"/>
          <w:szCs w:val="24"/>
          <w:rtl/>
        </w:rPr>
        <w:t>:</w:t>
      </w:r>
      <w:r w:rsidR="005E2668" w:rsidRPr="005E2668">
        <w:rPr>
          <w:sz w:val="24"/>
          <w:szCs w:val="24"/>
          <w:rtl/>
        </w:rPr>
        <w:t xml:space="preserve"> הני </w:t>
      </w:r>
      <w:proofErr w:type="spellStart"/>
      <w:r w:rsidR="005E2668" w:rsidRPr="005E2668">
        <w:rPr>
          <w:sz w:val="24"/>
          <w:szCs w:val="24"/>
          <w:rtl/>
        </w:rPr>
        <w:t>כולהו</w:t>
      </w:r>
      <w:proofErr w:type="spellEnd"/>
      <w:r w:rsidR="005E2668" w:rsidRPr="005E2668">
        <w:rPr>
          <w:sz w:val="24"/>
          <w:szCs w:val="24"/>
          <w:rtl/>
        </w:rPr>
        <w:t xml:space="preserve"> </w:t>
      </w:r>
      <w:proofErr w:type="spellStart"/>
      <w:r w:rsidR="005E2668" w:rsidRPr="005E2668">
        <w:rPr>
          <w:sz w:val="24"/>
          <w:szCs w:val="24"/>
          <w:rtl/>
        </w:rPr>
        <w:t>דמתני</w:t>
      </w:r>
      <w:proofErr w:type="spellEnd"/>
      <w:r w:rsidR="005E2668" w:rsidRPr="005E2668">
        <w:rPr>
          <w:sz w:val="24"/>
          <w:szCs w:val="24"/>
          <w:rtl/>
        </w:rPr>
        <w:t xml:space="preserve">' גיריה </w:t>
      </w:r>
      <w:proofErr w:type="spellStart"/>
      <w:r w:rsidR="005E2668" w:rsidRPr="005E2668">
        <w:rPr>
          <w:sz w:val="24"/>
          <w:szCs w:val="24"/>
          <w:rtl/>
        </w:rPr>
        <w:t>נינהו</w:t>
      </w:r>
      <w:proofErr w:type="spellEnd"/>
      <w:r w:rsidR="005E2668" w:rsidRPr="005E2668">
        <w:rPr>
          <w:sz w:val="24"/>
          <w:szCs w:val="24"/>
          <w:rtl/>
        </w:rPr>
        <w:t xml:space="preserve"> </w:t>
      </w:r>
      <w:proofErr w:type="spellStart"/>
      <w:r w:rsidR="005E2668" w:rsidRPr="005E2668">
        <w:rPr>
          <w:sz w:val="24"/>
          <w:szCs w:val="24"/>
          <w:rtl/>
        </w:rPr>
        <w:t>דמההיא</w:t>
      </w:r>
      <w:proofErr w:type="spellEnd"/>
      <w:r w:rsidR="005E2668" w:rsidRPr="005E2668">
        <w:rPr>
          <w:sz w:val="24"/>
          <w:szCs w:val="24"/>
          <w:rtl/>
        </w:rPr>
        <w:t xml:space="preserve"> </w:t>
      </w:r>
      <w:proofErr w:type="spellStart"/>
      <w:r w:rsidR="005E2668" w:rsidRPr="005E2668">
        <w:rPr>
          <w:sz w:val="24"/>
          <w:szCs w:val="24"/>
          <w:rtl/>
        </w:rPr>
        <w:t>שעתא</w:t>
      </w:r>
      <w:proofErr w:type="spellEnd"/>
      <w:r w:rsidR="005E2668" w:rsidRPr="005E2668">
        <w:rPr>
          <w:sz w:val="24"/>
          <w:szCs w:val="24"/>
          <w:rtl/>
        </w:rPr>
        <w:t xml:space="preserve"> משתכח </w:t>
      </w:r>
      <w:proofErr w:type="spellStart"/>
      <w:r w:rsidR="005E2668" w:rsidRPr="005E2668">
        <w:rPr>
          <w:sz w:val="24"/>
          <w:szCs w:val="24"/>
          <w:rtl/>
        </w:rPr>
        <w:t>היזיקיהו</w:t>
      </w:r>
      <w:proofErr w:type="spellEnd"/>
      <w:r>
        <w:rPr>
          <w:rFonts w:hint="cs"/>
          <w:sz w:val="24"/>
          <w:szCs w:val="24"/>
          <w:rtl/>
        </w:rPr>
        <w:t>.</w:t>
      </w:r>
      <w:r w:rsidR="005E2668" w:rsidRPr="005E2668">
        <w:rPr>
          <w:sz w:val="24"/>
          <w:szCs w:val="24"/>
          <w:rtl/>
        </w:rPr>
        <w:t xml:space="preserve"> ולא פליג אלא באילן </w:t>
      </w:r>
      <w:proofErr w:type="spellStart"/>
      <w:r w:rsidR="005E2668" w:rsidRPr="005E2668">
        <w:rPr>
          <w:sz w:val="24"/>
          <w:szCs w:val="24"/>
          <w:rtl/>
        </w:rPr>
        <w:t>דבעידנא</w:t>
      </w:r>
      <w:proofErr w:type="spellEnd"/>
      <w:r w:rsidR="005E2668" w:rsidRPr="005E2668">
        <w:rPr>
          <w:sz w:val="24"/>
          <w:szCs w:val="24"/>
          <w:rtl/>
        </w:rPr>
        <w:t xml:space="preserve"> </w:t>
      </w:r>
      <w:proofErr w:type="spellStart"/>
      <w:r w:rsidR="005E2668" w:rsidRPr="005E2668">
        <w:rPr>
          <w:sz w:val="24"/>
          <w:szCs w:val="24"/>
          <w:rtl/>
        </w:rPr>
        <w:t>דנטע</w:t>
      </w:r>
      <w:proofErr w:type="spellEnd"/>
      <w:r w:rsidR="005E2668" w:rsidRPr="005E2668">
        <w:rPr>
          <w:sz w:val="24"/>
          <w:szCs w:val="24"/>
          <w:rtl/>
        </w:rPr>
        <w:t xml:space="preserve"> </w:t>
      </w:r>
      <w:proofErr w:type="spellStart"/>
      <w:r w:rsidR="005E2668" w:rsidRPr="005E2668">
        <w:rPr>
          <w:sz w:val="24"/>
          <w:szCs w:val="24"/>
          <w:rtl/>
        </w:rPr>
        <w:t>ליתנהו</w:t>
      </w:r>
      <w:proofErr w:type="spellEnd"/>
      <w:r w:rsidR="005E2668" w:rsidRPr="005E2668">
        <w:rPr>
          <w:sz w:val="24"/>
          <w:szCs w:val="24"/>
          <w:rtl/>
        </w:rPr>
        <w:t xml:space="preserve"> </w:t>
      </w:r>
      <w:proofErr w:type="spellStart"/>
      <w:r w:rsidR="005E2668" w:rsidRPr="005E2668">
        <w:rPr>
          <w:sz w:val="24"/>
          <w:szCs w:val="24"/>
          <w:rtl/>
        </w:rPr>
        <w:t>לשרשין</w:t>
      </w:r>
      <w:proofErr w:type="spellEnd"/>
      <w:r w:rsidR="002367FB">
        <w:rPr>
          <w:rFonts w:hint="cs"/>
          <w:sz w:val="24"/>
          <w:szCs w:val="24"/>
          <w:rtl/>
        </w:rPr>
        <w:t xml:space="preserve"> (בבא </w:t>
      </w:r>
      <w:proofErr w:type="spellStart"/>
      <w:r w:rsidR="002367FB">
        <w:rPr>
          <w:rFonts w:hint="cs"/>
          <w:sz w:val="24"/>
          <w:szCs w:val="24"/>
          <w:rtl/>
        </w:rPr>
        <w:t>בתרא</w:t>
      </w:r>
      <w:proofErr w:type="spellEnd"/>
      <w:r w:rsidR="002367FB">
        <w:rPr>
          <w:rFonts w:hint="cs"/>
          <w:sz w:val="24"/>
          <w:szCs w:val="24"/>
          <w:rtl/>
        </w:rPr>
        <w:t xml:space="preserve"> </w:t>
      </w:r>
      <w:proofErr w:type="spellStart"/>
      <w:r w:rsidR="002367FB">
        <w:rPr>
          <w:rFonts w:hint="cs"/>
          <w:sz w:val="24"/>
          <w:szCs w:val="24"/>
          <w:rtl/>
        </w:rPr>
        <w:t>יז</w:t>
      </w:r>
      <w:proofErr w:type="spellEnd"/>
      <w:r w:rsidR="002367FB">
        <w:rPr>
          <w:rFonts w:hint="cs"/>
          <w:sz w:val="24"/>
          <w:szCs w:val="24"/>
          <w:rtl/>
        </w:rPr>
        <w:t xml:space="preserve"> ע"ב)</w:t>
      </w:r>
      <w:r w:rsidR="00643268">
        <w:rPr>
          <w:rFonts w:hint="cs"/>
          <w:sz w:val="24"/>
          <w:szCs w:val="24"/>
          <w:rtl/>
        </w:rPr>
        <w:t xml:space="preserve">. </w:t>
      </w:r>
    </w:p>
    <w:p w14:paraId="793C6AEC" w14:textId="759FFF38" w:rsidR="00EB14A5" w:rsidRPr="00643268" w:rsidRDefault="00EB14A5" w:rsidP="00643268">
      <w:pPr>
        <w:pStyle w:val="a8"/>
        <w:numPr>
          <w:ilvl w:val="0"/>
          <w:numId w:val="5"/>
        </w:numPr>
        <w:spacing w:after="0"/>
        <w:rPr>
          <w:sz w:val="24"/>
          <w:szCs w:val="24"/>
        </w:rPr>
      </w:pPr>
      <w:r w:rsidRPr="00643268">
        <w:rPr>
          <w:rFonts w:hint="cs"/>
          <w:sz w:val="24"/>
          <w:szCs w:val="24"/>
          <w:rtl/>
        </w:rPr>
        <w:t xml:space="preserve">כמי סוברים רבנו חננאל </w:t>
      </w:r>
      <w:proofErr w:type="spellStart"/>
      <w:r w:rsidRPr="00643268">
        <w:rPr>
          <w:rFonts w:hint="cs"/>
          <w:sz w:val="24"/>
          <w:szCs w:val="24"/>
          <w:rtl/>
        </w:rPr>
        <w:t>והרי"ף</w:t>
      </w:r>
      <w:proofErr w:type="spellEnd"/>
      <w:r w:rsidRPr="00643268">
        <w:rPr>
          <w:rFonts w:hint="cs"/>
          <w:sz w:val="24"/>
          <w:szCs w:val="24"/>
          <w:rtl/>
        </w:rPr>
        <w:t xml:space="preserve"> בשאלה האם ר' יוסי מסכים או חולק על חכמים במשניות הנוספות שבפרק? </w:t>
      </w:r>
    </w:p>
    <w:p w14:paraId="1DDEE46F" w14:textId="06B13D1D" w:rsidR="00EB14A5" w:rsidRDefault="006D01A3" w:rsidP="006D01A3">
      <w:pPr>
        <w:pStyle w:val="a8"/>
        <w:numPr>
          <w:ilvl w:val="0"/>
          <w:numId w:val="6"/>
        </w:numPr>
        <w:spacing w:after="0"/>
        <w:rPr>
          <w:sz w:val="24"/>
          <w:szCs w:val="24"/>
        </w:rPr>
      </w:pPr>
      <w:r>
        <w:rPr>
          <w:rFonts w:hint="cs"/>
          <w:sz w:val="24"/>
          <w:szCs w:val="24"/>
          <w:rtl/>
        </w:rPr>
        <w:t>לפי</w:t>
      </w:r>
      <w:r w:rsidR="00EB14A5">
        <w:rPr>
          <w:rFonts w:hint="cs"/>
          <w:sz w:val="24"/>
          <w:szCs w:val="24"/>
          <w:rtl/>
        </w:rPr>
        <w:t xml:space="preserve"> הרמב"ן</w:t>
      </w:r>
      <w:r w:rsidR="002367FB">
        <w:rPr>
          <w:rFonts w:hint="cs"/>
          <w:sz w:val="24"/>
          <w:szCs w:val="24"/>
          <w:rtl/>
        </w:rPr>
        <w:t xml:space="preserve"> </w:t>
      </w:r>
      <w:r>
        <w:rPr>
          <w:rFonts w:hint="cs"/>
          <w:sz w:val="24"/>
          <w:szCs w:val="24"/>
          <w:rtl/>
        </w:rPr>
        <w:t>ורבנו חננאל</w:t>
      </w:r>
      <w:r w:rsidR="00EB14A5">
        <w:rPr>
          <w:rFonts w:hint="cs"/>
          <w:sz w:val="24"/>
          <w:szCs w:val="24"/>
          <w:rtl/>
        </w:rPr>
        <w:t xml:space="preserve">, </w:t>
      </w:r>
      <w:r w:rsidR="00EB14A5" w:rsidRPr="00165431">
        <w:rPr>
          <w:rFonts w:hint="cs"/>
          <w:sz w:val="24"/>
          <w:szCs w:val="24"/>
          <w:rtl/>
        </w:rPr>
        <w:t xml:space="preserve">מה ההגדרה של "גירי </w:t>
      </w:r>
      <w:proofErr w:type="spellStart"/>
      <w:r w:rsidR="00EB14A5" w:rsidRPr="00165431">
        <w:rPr>
          <w:rFonts w:hint="cs"/>
          <w:sz w:val="24"/>
          <w:szCs w:val="24"/>
          <w:rtl/>
        </w:rPr>
        <w:t>דיליה</w:t>
      </w:r>
      <w:proofErr w:type="spellEnd"/>
      <w:r w:rsidR="00EB14A5" w:rsidRPr="00165431">
        <w:rPr>
          <w:rFonts w:hint="cs"/>
          <w:sz w:val="24"/>
          <w:szCs w:val="24"/>
          <w:rtl/>
        </w:rPr>
        <w:t xml:space="preserve">"? </w:t>
      </w:r>
    </w:p>
    <w:p w14:paraId="0AEE442E" w14:textId="1E3D3AD9" w:rsidR="003C51AA" w:rsidRDefault="003C51AA" w:rsidP="00C461F4">
      <w:pPr>
        <w:pStyle w:val="a8"/>
        <w:numPr>
          <w:ilvl w:val="0"/>
          <w:numId w:val="6"/>
        </w:numPr>
        <w:spacing w:after="0"/>
        <w:rPr>
          <w:sz w:val="24"/>
          <w:szCs w:val="24"/>
        </w:rPr>
      </w:pPr>
      <w:r>
        <w:rPr>
          <w:rFonts w:hint="cs"/>
          <w:sz w:val="24"/>
          <w:szCs w:val="24"/>
          <w:rtl/>
        </w:rPr>
        <w:t>מדוע המקרים שבמשניות הללו</w:t>
      </w:r>
      <w:r w:rsidR="008C267E">
        <w:rPr>
          <w:rFonts w:hint="cs"/>
          <w:sz w:val="24"/>
          <w:szCs w:val="24"/>
          <w:rtl/>
        </w:rPr>
        <w:t xml:space="preserve"> ("</w:t>
      </w:r>
      <w:proofErr w:type="spellStart"/>
      <w:r w:rsidR="008C267E">
        <w:rPr>
          <w:rFonts w:hint="cs"/>
          <w:sz w:val="24"/>
          <w:szCs w:val="24"/>
          <w:rtl/>
        </w:rPr>
        <w:t>מרחיקין</w:t>
      </w:r>
      <w:proofErr w:type="spellEnd"/>
      <w:r w:rsidR="008C267E">
        <w:rPr>
          <w:rFonts w:hint="cs"/>
          <w:sz w:val="24"/>
          <w:szCs w:val="24"/>
          <w:rtl/>
        </w:rPr>
        <w:t xml:space="preserve"> הסולם... שלא תקפוץ הנמייה", "בור שיח ומערה", "אמת המים </w:t>
      </w:r>
      <w:proofErr w:type="spellStart"/>
      <w:r w:rsidR="008C267E">
        <w:rPr>
          <w:rFonts w:hint="cs"/>
          <w:sz w:val="24"/>
          <w:szCs w:val="24"/>
          <w:rtl/>
        </w:rPr>
        <w:t>ונברכת</w:t>
      </w:r>
      <w:proofErr w:type="spellEnd"/>
      <w:r w:rsidR="008C267E">
        <w:rPr>
          <w:rFonts w:hint="cs"/>
          <w:sz w:val="24"/>
          <w:szCs w:val="24"/>
          <w:rtl/>
        </w:rPr>
        <w:t xml:space="preserve"> </w:t>
      </w:r>
      <w:proofErr w:type="spellStart"/>
      <w:r w:rsidR="008C267E">
        <w:rPr>
          <w:rFonts w:hint="cs"/>
          <w:sz w:val="24"/>
          <w:szCs w:val="24"/>
          <w:rtl/>
        </w:rPr>
        <w:t>הכובסין</w:t>
      </w:r>
      <w:proofErr w:type="spellEnd"/>
      <w:r w:rsidR="008C267E">
        <w:rPr>
          <w:rFonts w:hint="cs"/>
          <w:sz w:val="24"/>
          <w:szCs w:val="24"/>
          <w:rtl/>
        </w:rPr>
        <w:t>")</w:t>
      </w:r>
      <w:r>
        <w:rPr>
          <w:rFonts w:hint="cs"/>
          <w:sz w:val="24"/>
          <w:szCs w:val="24"/>
          <w:rtl/>
        </w:rPr>
        <w:t xml:space="preserve"> נחשב</w:t>
      </w:r>
      <w:r w:rsidR="00657050">
        <w:rPr>
          <w:rFonts w:hint="cs"/>
          <w:sz w:val="24"/>
          <w:szCs w:val="24"/>
          <w:rtl/>
        </w:rPr>
        <w:t>ים</w:t>
      </w:r>
      <w:r>
        <w:rPr>
          <w:rFonts w:hint="cs"/>
          <w:sz w:val="24"/>
          <w:szCs w:val="24"/>
          <w:rtl/>
        </w:rPr>
        <w:t xml:space="preserve"> "גיריה </w:t>
      </w:r>
      <w:proofErr w:type="spellStart"/>
      <w:r>
        <w:rPr>
          <w:rFonts w:hint="cs"/>
          <w:sz w:val="24"/>
          <w:szCs w:val="24"/>
          <w:rtl/>
        </w:rPr>
        <w:t>דיליה</w:t>
      </w:r>
      <w:proofErr w:type="spellEnd"/>
      <w:r>
        <w:rPr>
          <w:rFonts w:hint="cs"/>
          <w:sz w:val="24"/>
          <w:szCs w:val="24"/>
          <w:rtl/>
        </w:rPr>
        <w:t>" ע"פ הגדרה זו</w:t>
      </w:r>
      <w:r w:rsidR="00877C79">
        <w:rPr>
          <w:rFonts w:hint="cs"/>
          <w:sz w:val="24"/>
          <w:szCs w:val="24"/>
          <w:rtl/>
        </w:rPr>
        <w:t>?</w:t>
      </w:r>
    </w:p>
    <w:p w14:paraId="71BA419E" w14:textId="55CC4862" w:rsidR="00EB14A5" w:rsidRPr="00165431" w:rsidRDefault="006064C3" w:rsidP="006D01A3">
      <w:pPr>
        <w:pStyle w:val="a8"/>
        <w:numPr>
          <w:ilvl w:val="0"/>
          <w:numId w:val="6"/>
        </w:numPr>
        <w:spacing w:after="0"/>
        <w:rPr>
          <w:sz w:val="24"/>
          <w:szCs w:val="24"/>
        </w:rPr>
      </w:pPr>
      <w:r>
        <w:rPr>
          <w:rFonts w:hint="cs"/>
          <w:sz w:val="24"/>
          <w:szCs w:val="24"/>
          <w:rtl/>
        </w:rPr>
        <w:lastRenderedPageBreak/>
        <w:t>מה סברת ר' יוסי שחולק על חכמים במקרה של ש</w:t>
      </w:r>
      <w:r w:rsidR="006D01A3">
        <w:rPr>
          <w:rFonts w:hint="cs"/>
          <w:sz w:val="24"/>
          <w:szCs w:val="24"/>
          <w:rtl/>
        </w:rPr>
        <w:t>ו</w:t>
      </w:r>
      <w:r>
        <w:rPr>
          <w:rFonts w:hint="cs"/>
          <w:sz w:val="24"/>
          <w:szCs w:val="24"/>
          <w:rtl/>
        </w:rPr>
        <w:t xml:space="preserve">רשי אילן (בבא </w:t>
      </w:r>
      <w:proofErr w:type="spellStart"/>
      <w:r>
        <w:rPr>
          <w:rFonts w:hint="cs"/>
          <w:sz w:val="24"/>
          <w:szCs w:val="24"/>
          <w:rtl/>
        </w:rPr>
        <w:t>בתרא</w:t>
      </w:r>
      <w:proofErr w:type="spellEnd"/>
      <w:r>
        <w:rPr>
          <w:rFonts w:hint="cs"/>
          <w:sz w:val="24"/>
          <w:szCs w:val="24"/>
          <w:rtl/>
        </w:rPr>
        <w:t xml:space="preserve"> כה ע"ב)?</w:t>
      </w:r>
    </w:p>
    <w:p w14:paraId="11745159" w14:textId="77777777" w:rsidR="00877C79" w:rsidRDefault="00877C79" w:rsidP="00C461F4">
      <w:pPr>
        <w:spacing w:after="0"/>
        <w:ind w:left="360"/>
        <w:rPr>
          <w:b/>
          <w:bCs/>
          <w:sz w:val="24"/>
          <w:szCs w:val="24"/>
          <w:rtl/>
        </w:rPr>
      </w:pPr>
    </w:p>
    <w:p w14:paraId="36617C0E" w14:textId="5AB815BC" w:rsidR="00A0655C" w:rsidRPr="002E1750" w:rsidRDefault="00D763C5" w:rsidP="002E1750">
      <w:pPr>
        <w:spacing w:after="0"/>
        <w:rPr>
          <w:sz w:val="28"/>
          <w:szCs w:val="28"/>
          <w:rtl/>
        </w:rPr>
      </w:pPr>
      <w:r>
        <w:rPr>
          <w:rFonts w:hint="cs"/>
          <w:b/>
          <w:bCs/>
          <w:color w:val="00B0F0"/>
          <w:sz w:val="24"/>
          <w:szCs w:val="24"/>
          <w:rtl/>
        </w:rPr>
        <w:t>5</w:t>
      </w:r>
      <w:r w:rsidR="00366B01">
        <w:rPr>
          <w:rFonts w:hint="cs"/>
          <w:b/>
          <w:bCs/>
          <w:color w:val="00B0F0"/>
          <w:sz w:val="24"/>
          <w:szCs w:val="24"/>
          <w:rtl/>
        </w:rPr>
        <w:t xml:space="preserve">. </w:t>
      </w:r>
      <w:r w:rsidR="002E1750">
        <w:rPr>
          <w:rFonts w:hint="cs"/>
          <w:b/>
          <w:bCs/>
          <w:color w:val="00B0F0"/>
          <w:sz w:val="24"/>
          <w:szCs w:val="24"/>
          <w:rtl/>
        </w:rPr>
        <w:t xml:space="preserve">הרב משה בן נחמן, </w:t>
      </w:r>
      <w:r w:rsidR="005D0042" w:rsidRPr="00366B01">
        <w:rPr>
          <w:rFonts w:hint="cs"/>
          <w:b/>
          <w:bCs/>
          <w:color w:val="00B0F0"/>
          <w:sz w:val="24"/>
          <w:szCs w:val="24"/>
          <w:rtl/>
        </w:rPr>
        <w:t xml:space="preserve">רמב"ן, </w:t>
      </w:r>
      <w:r w:rsidR="002E1750">
        <w:rPr>
          <w:rFonts w:hint="cs"/>
          <w:b/>
          <w:bCs/>
          <w:color w:val="00B0F0"/>
          <w:sz w:val="24"/>
          <w:szCs w:val="24"/>
          <w:rtl/>
        </w:rPr>
        <w:t xml:space="preserve">קונטרס </w:t>
      </w:r>
      <w:proofErr w:type="spellStart"/>
      <w:r w:rsidR="005D0042" w:rsidRPr="00366B01">
        <w:rPr>
          <w:rFonts w:hint="cs"/>
          <w:b/>
          <w:bCs/>
          <w:color w:val="00B0F0"/>
          <w:sz w:val="24"/>
          <w:szCs w:val="24"/>
          <w:rtl/>
        </w:rPr>
        <w:t>דינא</w:t>
      </w:r>
      <w:proofErr w:type="spellEnd"/>
      <w:r w:rsidR="005D0042" w:rsidRPr="00366B01">
        <w:rPr>
          <w:rFonts w:hint="cs"/>
          <w:b/>
          <w:bCs/>
          <w:color w:val="00B0F0"/>
          <w:sz w:val="24"/>
          <w:szCs w:val="24"/>
          <w:rtl/>
        </w:rPr>
        <w:t xml:space="preserve"> </w:t>
      </w:r>
      <w:proofErr w:type="spellStart"/>
      <w:r w:rsidR="005D0042" w:rsidRPr="00366B01">
        <w:rPr>
          <w:rFonts w:hint="cs"/>
          <w:b/>
          <w:bCs/>
          <w:color w:val="00B0F0"/>
          <w:sz w:val="24"/>
          <w:szCs w:val="24"/>
          <w:rtl/>
        </w:rPr>
        <w:t>דגרמי</w:t>
      </w:r>
      <w:proofErr w:type="spellEnd"/>
      <w:r w:rsidR="002E1750">
        <w:rPr>
          <w:rFonts w:hint="cs"/>
          <w:b/>
          <w:bCs/>
          <w:color w:val="00B0F0"/>
          <w:sz w:val="24"/>
          <w:szCs w:val="24"/>
          <w:rtl/>
        </w:rPr>
        <w:t xml:space="preserve"> פרק ט</w:t>
      </w:r>
      <w:r w:rsidR="00643268">
        <w:rPr>
          <w:rFonts w:hint="cs"/>
          <w:sz w:val="28"/>
          <w:szCs w:val="28"/>
          <w:rtl/>
        </w:rPr>
        <w:t xml:space="preserve"> </w:t>
      </w:r>
      <w:r w:rsidR="00643268" w:rsidRPr="00643268">
        <w:rPr>
          <w:rFonts w:hint="cs"/>
          <w:b/>
          <w:bCs/>
          <w:color w:val="00B0F0"/>
          <w:sz w:val="24"/>
          <w:szCs w:val="24"/>
          <w:rtl/>
        </w:rPr>
        <w:t xml:space="preserve">(ע"פ שיעורי </w:t>
      </w:r>
      <w:proofErr w:type="spellStart"/>
      <w:r w:rsidR="00643268" w:rsidRPr="00643268">
        <w:rPr>
          <w:rFonts w:hint="cs"/>
          <w:b/>
          <w:bCs/>
          <w:color w:val="00B0F0"/>
          <w:sz w:val="24"/>
          <w:szCs w:val="24"/>
          <w:rtl/>
        </w:rPr>
        <w:t>הרא"ל</w:t>
      </w:r>
      <w:proofErr w:type="spellEnd"/>
      <w:r w:rsidR="00643268" w:rsidRPr="00643268">
        <w:rPr>
          <w:rFonts w:hint="cs"/>
          <w:b/>
          <w:bCs/>
          <w:color w:val="00B0F0"/>
          <w:sz w:val="24"/>
          <w:szCs w:val="24"/>
          <w:rtl/>
        </w:rPr>
        <w:t xml:space="preserve">- </w:t>
      </w:r>
      <w:proofErr w:type="spellStart"/>
      <w:r w:rsidR="00643268" w:rsidRPr="00643268">
        <w:rPr>
          <w:rFonts w:hint="cs"/>
          <w:b/>
          <w:bCs/>
          <w:color w:val="00B0F0"/>
          <w:sz w:val="24"/>
          <w:szCs w:val="24"/>
          <w:rtl/>
        </w:rPr>
        <w:t>דינא</w:t>
      </w:r>
      <w:proofErr w:type="spellEnd"/>
      <w:r w:rsidR="00643268" w:rsidRPr="00643268">
        <w:rPr>
          <w:rFonts w:hint="cs"/>
          <w:b/>
          <w:bCs/>
          <w:color w:val="00B0F0"/>
          <w:sz w:val="24"/>
          <w:szCs w:val="24"/>
          <w:rtl/>
        </w:rPr>
        <w:t xml:space="preserve"> </w:t>
      </w:r>
      <w:proofErr w:type="spellStart"/>
      <w:r w:rsidR="00643268" w:rsidRPr="00643268">
        <w:rPr>
          <w:rFonts w:hint="cs"/>
          <w:b/>
          <w:bCs/>
          <w:color w:val="00B0F0"/>
          <w:sz w:val="24"/>
          <w:szCs w:val="24"/>
          <w:rtl/>
        </w:rPr>
        <w:t>דגרמי</w:t>
      </w:r>
      <w:proofErr w:type="spellEnd"/>
      <w:r w:rsidR="00643268" w:rsidRPr="00643268">
        <w:rPr>
          <w:rFonts w:hint="cs"/>
          <w:b/>
          <w:bCs/>
          <w:color w:val="00B0F0"/>
          <w:sz w:val="24"/>
          <w:szCs w:val="24"/>
          <w:rtl/>
        </w:rPr>
        <w:t>)</w:t>
      </w:r>
    </w:p>
    <w:p w14:paraId="54E0EBD1" w14:textId="328E9754" w:rsidR="002E1750" w:rsidRDefault="005F0A95" w:rsidP="002739BC">
      <w:pPr>
        <w:spacing w:after="0"/>
        <w:rPr>
          <w:sz w:val="24"/>
          <w:szCs w:val="24"/>
          <w:rtl/>
        </w:rPr>
      </w:pPr>
      <w:r>
        <w:rPr>
          <w:rFonts w:hint="cs"/>
          <w:sz w:val="24"/>
          <w:szCs w:val="24"/>
          <w:rtl/>
        </w:rPr>
        <w:t>...</w:t>
      </w:r>
      <w:proofErr w:type="spellStart"/>
      <w:r w:rsidR="002E1750" w:rsidRPr="002E1750">
        <w:rPr>
          <w:sz w:val="24"/>
          <w:szCs w:val="24"/>
          <w:rtl/>
        </w:rPr>
        <w:t>קי"ל</w:t>
      </w:r>
      <w:proofErr w:type="spellEnd"/>
      <w:r w:rsidR="002E1750" w:rsidRPr="002E1750">
        <w:rPr>
          <w:sz w:val="24"/>
          <w:szCs w:val="24"/>
          <w:rtl/>
        </w:rPr>
        <w:t xml:space="preserve"> כר' יוסי </w:t>
      </w:r>
      <w:proofErr w:type="spellStart"/>
      <w:r w:rsidR="002E1750" w:rsidRPr="002E1750">
        <w:rPr>
          <w:sz w:val="24"/>
          <w:szCs w:val="24"/>
          <w:rtl/>
        </w:rPr>
        <w:t>דאמר</w:t>
      </w:r>
      <w:proofErr w:type="spellEnd"/>
      <w:r w:rsidR="002E1750" w:rsidRPr="002E1750">
        <w:rPr>
          <w:sz w:val="24"/>
          <w:szCs w:val="24"/>
          <w:rtl/>
        </w:rPr>
        <w:t xml:space="preserve"> על הניזק להרחיק את עצמו, </w:t>
      </w:r>
      <w:proofErr w:type="spellStart"/>
      <w:r w:rsidR="002E1750" w:rsidRPr="002E1750">
        <w:rPr>
          <w:sz w:val="24"/>
          <w:szCs w:val="24"/>
          <w:rtl/>
        </w:rPr>
        <w:t>כדתנן</w:t>
      </w:r>
      <w:proofErr w:type="spellEnd"/>
      <w:r w:rsidR="002E1750" w:rsidRPr="002E1750">
        <w:rPr>
          <w:sz w:val="24"/>
          <w:szCs w:val="24"/>
          <w:rtl/>
        </w:rPr>
        <w:t xml:space="preserve"> (</w:t>
      </w:r>
      <w:r w:rsidR="002E1750">
        <w:rPr>
          <w:rFonts w:hint="cs"/>
          <w:sz w:val="24"/>
          <w:szCs w:val="24"/>
          <w:rtl/>
        </w:rPr>
        <w:t xml:space="preserve">בבא </w:t>
      </w:r>
      <w:proofErr w:type="spellStart"/>
      <w:r w:rsidR="002E1750">
        <w:rPr>
          <w:rFonts w:hint="cs"/>
          <w:sz w:val="24"/>
          <w:szCs w:val="24"/>
          <w:rtl/>
        </w:rPr>
        <w:t>בתרא</w:t>
      </w:r>
      <w:proofErr w:type="spellEnd"/>
      <w:r w:rsidR="002E1750">
        <w:rPr>
          <w:rFonts w:hint="cs"/>
          <w:sz w:val="24"/>
          <w:szCs w:val="24"/>
          <w:rtl/>
        </w:rPr>
        <w:t xml:space="preserve"> </w:t>
      </w:r>
      <w:r w:rsidR="002E1750" w:rsidRPr="002E1750">
        <w:rPr>
          <w:sz w:val="24"/>
          <w:szCs w:val="24"/>
          <w:rtl/>
        </w:rPr>
        <w:t xml:space="preserve">כה </w:t>
      </w:r>
      <w:r w:rsidR="002E1750">
        <w:rPr>
          <w:rFonts w:hint="cs"/>
          <w:sz w:val="24"/>
          <w:szCs w:val="24"/>
          <w:rtl/>
        </w:rPr>
        <w:t>ע"</w:t>
      </w:r>
      <w:r w:rsidR="002E1750" w:rsidRPr="002E1750">
        <w:rPr>
          <w:sz w:val="24"/>
          <w:szCs w:val="24"/>
          <w:rtl/>
        </w:rPr>
        <w:t>ב)</w:t>
      </w:r>
      <w:r w:rsidR="002E1750">
        <w:rPr>
          <w:rFonts w:hint="cs"/>
          <w:sz w:val="24"/>
          <w:szCs w:val="24"/>
          <w:rtl/>
        </w:rPr>
        <w:t>:</w:t>
      </w:r>
      <w:r w:rsidR="002E1750" w:rsidRPr="002E1750">
        <w:rPr>
          <w:sz w:val="24"/>
          <w:szCs w:val="24"/>
          <w:rtl/>
        </w:rPr>
        <w:t xml:space="preserve"> </w:t>
      </w:r>
      <w:r w:rsidR="002E1750">
        <w:rPr>
          <w:rFonts w:hint="cs"/>
          <w:sz w:val="24"/>
          <w:szCs w:val="24"/>
          <w:rtl/>
        </w:rPr>
        <w:t>"</w:t>
      </w:r>
      <w:r w:rsidR="002E1750" w:rsidRPr="002E1750">
        <w:rPr>
          <w:sz w:val="24"/>
          <w:szCs w:val="24"/>
          <w:rtl/>
        </w:rPr>
        <w:t>ר' יוסי אומר אף על פי שהבור קודמת לאילן לא יקוץ שזה חופר בתוך שלו וזה נוטע בתוך שלו</w:t>
      </w:r>
      <w:r w:rsidR="002E1750">
        <w:rPr>
          <w:rFonts w:hint="cs"/>
          <w:sz w:val="24"/>
          <w:szCs w:val="24"/>
          <w:rtl/>
        </w:rPr>
        <w:t>".</w:t>
      </w:r>
      <w:r w:rsidR="002E1750" w:rsidRPr="002E1750">
        <w:rPr>
          <w:sz w:val="24"/>
          <w:szCs w:val="24"/>
          <w:rtl/>
        </w:rPr>
        <w:t xml:space="preserve"> ואף על פי שהוא גורם להפסיד </w:t>
      </w:r>
      <w:proofErr w:type="spellStart"/>
      <w:r w:rsidR="002E1750" w:rsidRPr="002E1750">
        <w:rPr>
          <w:sz w:val="24"/>
          <w:szCs w:val="24"/>
          <w:rtl/>
        </w:rPr>
        <w:t>ששרשי</w:t>
      </w:r>
      <w:proofErr w:type="spellEnd"/>
      <w:r w:rsidR="002E1750" w:rsidRPr="002E1750">
        <w:rPr>
          <w:sz w:val="24"/>
          <w:szCs w:val="24"/>
          <w:rtl/>
        </w:rPr>
        <w:t xml:space="preserve"> האילן מלקין כותל בורו של חברו, כיון </w:t>
      </w:r>
      <w:proofErr w:type="spellStart"/>
      <w:r w:rsidR="002E1750" w:rsidRPr="002E1750">
        <w:rPr>
          <w:sz w:val="24"/>
          <w:szCs w:val="24"/>
          <w:rtl/>
        </w:rPr>
        <w:t>דלאו</w:t>
      </w:r>
      <w:proofErr w:type="spellEnd"/>
      <w:r w:rsidR="002E1750" w:rsidRPr="002E1750">
        <w:rPr>
          <w:sz w:val="24"/>
          <w:szCs w:val="24"/>
          <w:rtl/>
        </w:rPr>
        <w:t xml:space="preserve"> גיריה </w:t>
      </w:r>
      <w:proofErr w:type="spellStart"/>
      <w:r w:rsidR="002E1750" w:rsidRPr="002E1750">
        <w:rPr>
          <w:sz w:val="24"/>
          <w:szCs w:val="24"/>
          <w:rtl/>
        </w:rPr>
        <w:t>נינהו</w:t>
      </w:r>
      <w:proofErr w:type="spellEnd"/>
      <w:r w:rsidR="002E1750" w:rsidRPr="002E1750">
        <w:rPr>
          <w:sz w:val="24"/>
          <w:szCs w:val="24"/>
          <w:rtl/>
        </w:rPr>
        <w:t xml:space="preserve"> פטור</w:t>
      </w:r>
      <w:r w:rsidR="002E1750">
        <w:rPr>
          <w:rFonts w:hint="cs"/>
          <w:sz w:val="24"/>
          <w:szCs w:val="24"/>
          <w:rtl/>
        </w:rPr>
        <w:t>.</w:t>
      </w:r>
      <w:r w:rsidR="002E1750" w:rsidRPr="002E1750">
        <w:rPr>
          <w:sz w:val="24"/>
          <w:szCs w:val="24"/>
          <w:rtl/>
        </w:rPr>
        <w:t xml:space="preserve"> ואף על גב </w:t>
      </w:r>
      <w:proofErr w:type="spellStart"/>
      <w:r w:rsidR="002E1750" w:rsidRPr="002E1750">
        <w:rPr>
          <w:sz w:val="24"/>
          <w:szCs w:val="24"/>
          <w:rtl/>
        </w:rPr>
        <w:t>דדיינינן</w:t>
      </w:r>
      <w:proofErr w:type="spellEnd"/>
      <w:r w:rsidR="002E1750" w:rsidRPr="002E1750">
        <w:rPr>
          <w:sz w:val="24"/>
          <w:szCs w:val="24"/>
          <w:rtl/>
        </w:rPr>
        <w:t xml:space="preserve"> </w:t>
      </w:r>
      <w:proofErr w:type="spellStart"/>
      <w:r w:rsidR="002E1750" w:rsidRPr="002E1750">
        <w:rPr>
          <w:sz w:val="24"/>
          <w:szCs w:val="24"/>
          <w:rtl/>
        </w:rPr>
        <w:t>דינא</w:t>
      </w:r>
      <w:proofErr w:type="spellEnd"/>
      <w:r w:rsidR="002E1750" w:rsidRPr="002E1750">
        <w:rPr>
          <w:sz w:val="24"/>
          <w:szCs w:val="24"/>
          <w:rtl/>
        </w:rPr>
        <w:t xml:space="preserve"> </w:t>
      </w:r>
      <w:proofErr w:type="spellStart"/>
      <w:r w:rsidR="002E1750" w:rsidRPr="002E1750">
        <w:rPr>
          <w:sz w:val="24"/>
          <w:szCs w:val="24"/>
          <w:rtl/>
        </w:rPr>
        <w:t>דגרמי</w:t>
      </w:r>
      <w:proofErr w:type="spellEnd"/>
      <w:r w:rsidR="002E1750" w:rsidRPr="002E1750">
        <w:rPr>
          <w:sz w:val="24"/>
          <w:szCs w:val="24"/>
          <w:rtl/>
        </w:rPr>
        <w:t xml:space="preserve">, </w:t>
      </w:r>
      <w:proofErr w:type="spellStart"/>
      <w:r w:rsidR="002E1750" w:rsidRPr="002E1750">
        <w:rPr>
          <w:sz w:val="24"/>
          <w:szCs w:val="24"/>
          <w:rtl/>
        </w:rPr>
        <w:t>דהא</w:t>
      </w:r>
      <w:proofErr w:type="spellEnd"/>
      <w:r w:rsidR="002E1750" w:rsidRPr="002E1750">
        <w:rPr>
          <w:sz w:val="24"/>
          <w:szCs w:val="24"/>
          <w:rtl/>
        </w:rPr>
        <w:t xml:space="preserve"> תלמוד היזק גמור הוא שהרי יש בו מעשה </w:t>
      </w:r>
      <w:proofErr w:type="spellStart"/>
      <w:r w:rsidR="002E1750" w:rsidRPr="002E1750">
        <w:rPr>
          <w:sz w:val="24"/>
          <w:szCs w:val="24"/>
          <w:rtl/>
        </w:rPr>
        <w:t>שהשרשין</w:t>
      </w:r>
      <w:proofErr w:type="spellEnd"/>
      <w:r w:rsidR="002E1750" w:rsidRPr="002E1750">
        <w:rPr>
          <w:sz w:val="24"/>
          <w:szCs w:val="24"/>
          <w:rtl/>
        </w:rPr>
        <w:t xml:space="preserve"> מלקין קרקעיתו של בור</w:t>
      </w:r>
      <w:r w:rsidR="002E1750">
        <w:rPr>
          <w:rFonts w:hint="cs"/>
          <w:sz w:val="24"/>
          <w:szCs w:val="24"/>
          <w:rtl/>
        </w:rPr>
        <w:t>,</w:t>
      </w:r>
      <w:r w:rsidR="002E1750" w:rsidRPr="002E1750">
        <w:rPr>
          <w:sz w:val="24"/>
          <w:szCs w:val="24"/>
          <w:rtl/>
        </w:rPr>
        <w:t xml:space="preserve"> ואף על פי כן פטור </w:t>
      </w:r>
      <w:proofErr w:type="spellStart"/>
      <w:r w:rsidR="002E1750" w:rsidRPr="002E1750">
        <w:rPr>
          <w:sz w:val="24"/>
          <w:szCs w:val="24"/>
          <w:rtl/>
        </w:rPr>
        <w:t>לר</w:t>
      </w:r>
      <w:proofErr w:type="spellEnd"/>
      <w:r w:rsidR="002E1750" w:rsidRPr="002E1750">
        <w:rPr>
          <w:sz w:val="24"/>
          <w:szCs w:val="24"/>
          <w:rtl/>
        </w:rPr>
        <w:t xml:space="preserve">' יוסי אליבא דרבנן דלא דייני </w:t>
      </w:r>
      <w:proofErr w:type="spellStart"/>
      <w:r w:rsidR="002E1750" w:rsidRPr="002E1750">
        <w:rPr>
          <w:sz w:val="24"/>
          <w:szCs w:val="24"/>
          <w:rtl/>
        </w:rPr>
        <w:t>גרמא</w:t>
      </w:r>
      <w:proofErr w:type="spellEnd"/>
      <w:r w:rsidR="002E1750" w:rsidRPr="002E1750">
        <w:rPr>
          <w:sz w:val="24"/>
          <w:szCs w:val="24"/>
          <w:rtl/>
        </w:rPr>
        <w:t xml:space="preserve"> משום </w:t>
      </w:r>
      <w:proofErr w:type="spellStart"/>
      <w:r w:rsidR="002E1750" w:rsidRPr="002E1750">
        <w:rPr>
          <w:sz w:val="24"/>
          <w:szCs w:val="24"/>
          <w:rtl/>
        </w:rPr>
        <w:t>דאמר</w:t>
      </w:r>
      <w:proofErr w:type="spellEnd"/>
      <w:r w:rsidR="002E1750" w:rsidRPr="002E1750">
        <w:rPr>
          <w:sz w:val="24"/>
          <w:szCs w:val="24"/>
          <w:rtl/>
        </w:rPr>
        <w:t xml:space="preserve"> ליה הרחק עצמך</w:t>
      </w:r>
      <w:r>
        <w:rPr>
          <w:rFonts w:hint="cs"/>
          <w:sz w:val="24"/>
          <w:szCs w:val="24"/>
          <w:rtl/>
        </w:rPr>
        <w:t>..</w:t>
      </w:r>
      <w:r w:rsidR="002E1750">
        <w:rPr>
          <w:rFonts w:hint="cs"/>
          <w:sz w:val="24"/>
          <w:szCs w:val="24"/>
          <w:rtl/>
        </w:rPr>
        <w:t>.</w:t>
      </w:r>
    </w:p>
    <w:p w14:paraId="53C39CBF" w14:textId="38568375" w:rsidR="002E1750" w:rsidRDefault="002E1750" w:rsidP="002739BC">
      <w:pPr>
        <w:spacing w:after="0"/>
        <w:rPr>
          <w:sz w:val="24"/>
          <w:szCs w:val="24"/>
          <w:rtl/>
        </w:rPr>
      </w:pPr>
      <w:r w:rsidRPr="002E1750">
        <w:rPr>
          <w:rFonts w:hint="cs"/>
          <w:sz w:val="24"/>
          <w:szCs w:val="24"/>
          <w:rtl/>
        </w:rPr>
        <w:t>...</w:t>
      </w:r>
      <w:proofErr w:type="spellStart"/>
      <w:r w:rsidRPr="002E1750">
        <w:rPr>
          <w:sz w:val="24"/>
          <w:szCs w:val="24"/>
          <w:rtl/>
        </w:rPr>
        <w:t>היכא</w:t>
      </w:r>
      <w:proofErr w:type="spellEnd"/>
      <w:r w:rsidRPr="002E1750">
        <w:rPr>
          <w:sz w:val="24"/>
          <w:szCs w:val="24"/>
          <w:rtl/>
        </w:rPr>
        <w:t xml:space="preserve"> </w:t>
      </w:r>
      <w:proofErr w:type="spellStart"/>
      <w:r w:rsidRPr="002E1750">
        <w:rPr>
          <w:sz w:val="24"/>
          <w:szCs w:val="24"/>
          <w:rtl/>
        </w:rPr>
        <w:t>דליכא</w:t>
      </w:r>
      <w:proofErr w:type="spellEnd"/>
      <w:r w:rsidRPr="002E1750">
        <w:rPr>
          <w:sz w:val="24"/>
          <w:szCs w:val="24"/>
          <w:rtl/>
        </w:rPr>
        <w:t xml:space="preserve"> </w:t>
      </w:r>
      <w:proofErr w:type="spellStart"/>
      <w:r w:rsidRPr="002E1750">
        <w:rPr>
          <w:sz w:val="24"/>
          <w:szCs w:val="24"/>
          <w:rtl/>
        </w:rPr>
        <w:t>איסורא</w:t>
      </w:r>
      <w:proofErr w:type="spellEnd"/>
      <w:r w:rsidRPr="002E1750">
        <w:rPr>
          <w:sz w:val="24"/>
          <w:szCs w:val="24"/>
          <w:rtl/>
        </w:rPr>
        <w:t xml:space="preserve"> סבר ר' יוסי על הניזק להרחיק את עצמו מאחר </w:t>
      </w:r>
      <w:proofErr w:type="spellStart"/>
      <w:r w:rsidRPr="002E1750">
        <w:rPr>
          <w:sz w:val="24"/>
          <w:szCs w:val="24"/>
          <w:rtl/>
        </w:rPr>
        <w:t>דלאו</w:t>
      </w:r>
      <w:proofErr w:type="spellEnd"/>
      <w:r w:rsidRPr="002E1750">
        <w:rPr>
          <w:sz w:val="24"/>
          <w:szCs w:val="24"/>
          <w:rtl/>
        </w:rPr>
        <w:t xml:space="preserve"> גיריה </w:t>
      </w:r>
      <w:proofErr w:type="spellStart"/>
      <w:r w:rsidRPr="002E1750">
        <w:rPr>
          <w:sz w:val="24"/>
          <w:szCs w:val="24"/>
          <w:rtl/>
        </w:rPr>
        <w:t>דמזיק</w:t>
      </w:r>
      <w:proofErr w:type="spellEnd"/>
      <w:r w:rsidRPr="002E1750">
        <w:rPr>
          <w:sz w:val="24"/>
          <w:szCs w:val="24"/>
          <w:rtl/>
        </w:rPr>
        <w:t xml:space="preserve"> </w:t>
      </w:r>
      <w:proofErr w:type="spellStart"/>
      <w:r w:rsidRPr="002E1750">
        <w:rPr>
          <w:sz w:val="24"/>
          <w:szCs w:val="24"/>
          <w:rtl/>
        </w:rPr>
        <w:t>נינהו</w:t>
      </w:r>
      <w:proofErr w:type="spellEnd"/>
      <w:r w:rsidRPr="002E1750">
        <w:rPr>
          <w:sz w:val="24"/>
          <w:szCs w:val="24"/>
          <w:rtl/>
        </w:rPr>
        <w:t xml:space="preserve">. </w:t>
      </w:r>
      <w:r w:rsidR="006D3533">
        <w:rPr>
          <w:rFonts w:hint="cs"/>
          <w:sz w:val="24"/>
          <w:szCs w:val="24"/>
          <w:rtl/>
        </w:rPr>
        <w:t xml:space="preserve">[1] </w:t>
      </w:r>
      <w:proofErr w:type="spellStart"/>
      <w:r w:rsidRPr="002E1750">
        <w:rPr>
          <w:sz w:val="24"/>
          <w:szCs w:val="24"/>
          <w:rtl/>
        </w:rPr>
        <w:t>ואכתי</w:t>
      </w:r>
      <w:proofErr w:type="spellEnd"/>
      <w:r w:rsidRPr="002E1750">
        <w:rPr>
          <w:sz w:val="24"/>
          <w:szCs w:val="24"/>
          <w:rtl/>
        </w:rPr>
        <w:t xml:space="preserve"> איכא </w:t>
      </w:r>
      <w:proofErr w:type="spellStart"/>
      <w:r w:rsidRPr="002E1750">
        <w:rPr>
          <w:sz w:val="24"/>
          <w:szCs w:val="24"/>
          <w:rtl/>
        </w:rPr>
        <w:t>למידק</w:t>
      </w:r>
      <w:proofErr w:type="spellEnd"/>
      <w:r w:rsidRPr="002E1750">
        <w:rPr>
          <w:sz w:val="24"/>
          <w:szCs w:val="24"/>
          <w:rtl/>
        </w:rPr>
        <w:t xml:space="preserve"> ואי </w:t>
      </w:r>
      <w:proofErr w:type="spellStart"/>
      <w:r w:rsidRPr="002E1750">
        <w:rPr>
          <w:sz w:val="24"/>
          <w:szCs w:val="24"/>
          <w:rtl/>
        </w:rPr>
        <w:t>אזלי</w:t>
      </w:r>
      <w:proofErr w:type="spellEnd"/>
      <w:r w:rsidRPr="002E1750">
        <w:rPr>
          <w:sz w:val="24"/>
          <w:szCs w:val="24"/>
          <w:rtl/>
        </w:rPr>
        <w:t xml:space="preserve"> </w:t>
      </w:r>
      <w:proofErr w:type="spellStart"/>
      <w:r w:rsidRPr="002E1750">
        <w:rPr>
          <w:sz w:val="24"/>
          <w:szCs w:val="24"/>
          <w:rtl/>
        </w:rPr>
        <w:t>שרשין</w:t>
      </w:r>
      <w:proofErr w:type="spellEnd"/>
      <w:r w:rsidRPr="002E1750">
        <w:rPr>
          <w:sz w:val="24"/>
          <w:szCs w:val="24"/>
          <w:rtl/>
        </w:rPr>
        <w:t xml:space="preserve"> </w:t>
      </w:r>
      <w:proofErr w:type="spellStart"/>
      <w:r w:rsidRPr="002E1750">
        <w:rPr>
          <w:sz w:val="24"/>
          <w:szCs w:val="24"/>
          <w:rtl/>
        </w:rPr>
        <w:t>ומזקי</w:t>
      </w:r>
      <w:proofErr w:type="spellEnd"/>
      <w:r w:rsidRPr="002E1750">
        <w:rPr>
          <w:sz w:val="24"/>
          <w:szCs w:val="24"/>
          <w:rtl/>
        </w:rPr>
        <w:t xml:space="preserve"> ליה לבור</w:t>
      </w:r>
      <w:r>
        <w:rPr>
          <w:rFonts w:hint="cs"/>
          <w:sz w:val="24"/>
          <w:szCs w:val="24"/>
          <w:rtl/>
        </w:rPr>
        <w:t>,</w:t>
      </w:r>
      <w:r w:rsidRPr="002E1750">
        <w:rPr>
          <w:sz w:val="24"/>
          <w:szCs w:val="24"/>
          <w:rtl/>
        </w:rPr>
        <w:t xml:space="preserve"> מ</w:t>
      </w:r>
      <w:r>
        <w:rPr>
          <w:rFonts w:hint="cs"/>
          <w:sz w:val="24"/>
          <w:szCs w:val="24"/>
          <w:rtl/>
        </w:rPr>
        <w:t>אי טעמא</w:t>
      </w:r>
      <w:r w:rsidRPr="002E1750">
        <w:rPr>
          <w:sz w:val="24"/>
          <w:szCs w:val="24"/>
          <w:rtl/>
        </w:rPr>
        <w:t xml:space="preserve"> פטור מלשלם הא שורו הוא </w:t>
      </w:r>
      <w:proofErr w:type="spellStart"/>
      <w:r w:rsidRPr="002E1750">
        <w:rPr>
          <w:sz w:val="24"/>
          <w:szCs w:val="24"/>
          <w:rtl/>
        </w:rPr>
        <w:t>והוה</w:t>
      </w:r>
      <w:proofErr w:type="spellEnd"/>
      <w:r w:rsidRPr="002E1750">
        <w:rPr>
          <w:sz w:val="24"/>
          <w:szCs w:val="24"/>
          <w:rtl/>
        </w:rPr>
        <w:t xml:space="preserve"> ליה </w:t>
      </w:r>
      <w:proofErr w:type="spellStart"/>
      <w:r w:rsidRPr="002E1750">
        <w:rPr>
          <w:sz w:val="24"/>
          <w:szCs w:val="24"/>
          <w:rtl/>
        </w:rPr>
        <w:t>לטפויי</w:t>
      </w:r>
      <w:proofErr w:type="spellEnd"/>
      <w:r w:rsidRPr="002E1750">
        <w:rPr>
          <w:sz w:val="24"/>
          <w:szCs w:val="24"/>
          <w:rtl/>
        </w:rPr>
        <w:t xml:space="preserve"> </w:t>
      </w:r>
      <w:proofErr w:type="spellStart"/>
      <w:r w:rsidRPr="002E1750">
        <w:rPr>
          <w:sz w:val="24"/>
          <w:szCs w:val="24"/>
          <w:rtl/>
        </w:rPr>
        <w:t>באפייהו</w:t>
      </w:r>
      <w:proofErr w:type="spellEnd"/>
      <w:r w:rsidR="002739BC">
        <w:rPr>
          <w:rFonts w:hint="cs"/>
          <w:sz w:val="24"/>
          <w:szCs w:val="24"/>
          <w:rtl/>
        </w:rPr>
        <w:t xml:space="preserve"> [=להוסיף בפניו]</w:t>
      </w:r>
      <w:r>
        <w:rPr>
          <w:rFonts w:hint="cs"/>
          <w:sz w:val="24"/>
          <w:szCs w:val="24"/>
          <w:rtl/>
        </w:rPr>
        <w:t>?</w:t>
      </w:r>
      <w:r w:rsidRPr="002E1750">
        <w:rPr>
          <w:sz w:val="24"/>
          <w:szCs w:val="24"/>
          <w:rtl/>
        </w:rPr>
        <w:t xml:space="preserve"> לא </w:t>
      </w:r>
      <w:proofErr w:type="spellStart"/>
      <w:r w:rsidRPr="002E1750">
        <w:rPr>
          <w:sz w:val="24"/>
          <w:szCs w:val="24"/>
          <w:rtl/>
        </w:rPr>
        <w:t>קשיא</w:t>
      </w:r>
      <w:proofErr w:type="spellEnd"/>
      <w:r w:rsidR="002739BC">
        <w:rPr>
          <w:rFonts w:hint="cs"/>
          <w:sz w:val="24"/>
          <w:szCs w:val="24"/>
          <w:rtl/>
        </w:rPr>
        <w:t>,</w:t>
      </w:r>
      <w:r w:rsidRPr="002E1750">
        <w:rPr>
          <w:sz w:val="24"/>
          <w:szCs w:val="24"/>
          <w:rtl/>
        </w:rPr>
        <w:t xml:space="preserve"> </w:t>
      </w:r>
      <w:proofErr w:type="spellStart"/>
      <w:r w:rsidRPr="002E1750">
        <w:rPr>
          <w:sz w:val="24"/>
          <w:szCs w:val="24"/>
          <w:rtl/>
        </w:rPr>
        <w:t>דכיון</w:t>
      </w:r>
      <w:proofErr w:type="spellEnd"/>
      <w:r w:rsidRPr="002E1750">
        <w:rPr>
          <w:sz w:val="24"/>
          <w:szCs w:val="24"/>
          <w:rtl/>
        </w:rPr>
        <w:t xml:space="preserve"> </w:t>
      </w:r>
      <w:proofErr w:type="spellStart"/>
      <w:r w:rsidRPr="002E1750">
        <w:rPr>
          <w:sz w:val="24"/>
          <w:szCs w:val="24"/>
          <w:rtl/>
        </w:rPr>
        <w:t>דלאו</w:t>
      </w:r>
      <w:proofErr w:type="spellEnd"/>
      <w:r w:rsidRPr="002E1750">
        <w:rPr>
          <w:sz w:val="24"/>
          <w:szCs w:val="24"/>
          <w:rtl/>
        </w:rPr>
        <w:t xml:space="preserve"> גופיה </w:t>
      </w:r>
      <w:proofErr w:type="spellStart"/>
      <w:r w:rsidRPr="002E1750">
        <w:rPr>
          <w:sz w:val="24"/>
          <w:szCs w:val="24"/>
          <w:rtl/>
        </w:rPr>
        <w:t>דאילן</w:t>
      </w:r>
      <w:proofErr w:type="spellEnd"/>
      <w:r w:rsidRPr="002E1750">
        <w:rPr>
          <w:sz w:val="24"/>
          <w:szCs w:val="24"/>
          <w:rtl/>
        </w:rPr>
        <w:t xml:space="preserve"> </w:t>
      </w:r>
      <w:proofErr w:type="spellStart"/>
      <w:r w:rsidRPr="002E1750">
        <w:rPr>
          <w:sz w:val="24"/>
          <w:szCs w:val="24"/>
          <w:rtl/>
        </w:rPr>
        <w:t>קא</w:t>
      </w:r>
      <w:proofErr w:type="spellEnd"/>
      <w:r w:rsidRPr="002E1750">
        <w:rPr>
          <w:sz w:val="24"/>
          <w:szCs w:val="24"/>
          <w:rtl/>
        </w:rPr>
        <w:t xml:space="preserve"> מזיק אלא שרשים הוא </w:t>
      </w:r>
      <w:proofErr w:type="spellStart"/>
      <w:r w:rsidRPr="002E1750">
        <w:rPr>
          <w:sz w:val="24"/>
          <w:szCs w:val="24"/>
          <w:rtl/>
        </w:rPr>
        <w:t>דמזקי</w:t>
      </w:r>
      <w:proofErr w:type="spellEnd"/>
      <w:r w:rsidR="006D3533">
        <w:rPr>
          <w:rFonts w:hint="cs"/>
          <w:sz w:val="24"/>
          <w:szCs w:val="24"/>
          <w:rtl/>
        </w:rPr>
        <w:t>,</w:t>
      </w:r>
      <w:r w:rsidRPr="002E1750">
        <w:rPr>
          <w:sz w:val="24"/>
          <w:szCs w:val="24"/>
          <w:rtl/>
        </w:rPr>
        <w:t xml:space="preserve"> </w:t>
      </w:r>
      <w:proofErr w:type="spellStart"/>
      <w:r w:rsidRPr="002E1750">
        <w:rPr>
          <w:sz w:val="24"/>
          <w:szCs w:val="24"/>
          <w:rtl/>
        </w:rPr>
        <w:t>ושרשין</w:t>
      </w:r>
      <w:proofErr w:type="spellEnd"/>
      <w:r w:rsidRPr="002E1750">
        <w:rPr>
          <w:sz w:val="24"/>
          <w:szCs w:val="24"/>
          <w:rtl/>
        </w:rPr>
        <w:t xml:space="preserve"> ממילא </w:t>
      </w:r>
      <w:proofErr w:type="spellStart"/>
      <w:r w:rsidRPr="002E1750">
        <w:rPr>
          <w:sz w:val="24"/>
          <w:szCs w:val="24"/>
          <w:rtl/>
        </w:rPr>
        <w:t>קא</w:t>
      </w:r>
      <w:proofErr w:type="spellEnd"/>
      <w:r w:rsidRPr="002E1750">
        <w:rPr>
          <w:sz w:val="24"/>
          <w:szCs w:val="24"/>
          <w:rtl/>
        </w:rPr>
        <w:t xml:space="preserve"> אתו</w:t>
      </w:r>
      <w:r w:rsidR="006D3533">
        <w:rPr>
          <w:rFonts w:hint="cs"/>
          <w:sz w:val="24"/>
          <w:szCs w:val="24"/>
          <w:rtl/>
        </w:rPr>
        <w:t>,</w:t>
      </w:r>
      <w:r w:rsidRPr="002E1750">
        <w:rPr>
          <w:sz w:val="24"/>
          <w:szCs w:val="24"/>
          <w:rtl/>
        </w:rPr>
        <w:t xml:space="preserve"> פטור אף על גב </w:t>
      </w:r>
      <w:proofErr w:type="spellStart"/>
      <w:r w:rsidRPr="002E1750">
        <w:rPr>
          <w:sz w:val="24"/>
          <w:szCs w:val="24"/>
          <w:rtl/>
        </w:rPr>
        <w:t>דממונו</w:t>
      </w:r>
      <w:proofErr w:type="spellEnd"/>
      <w:r w:rsidRPr="002E1750">
        <w:rPr>
          <w:sz w:val="24"/>
          <w:szCs w:val="24"/>
          <w:rtl/>
        </w:rPr>
        <w:t xml:space="preserve"> הוא</w:t>
      </w:r>
      <w:r w:rsidR="00BB2E11">
        <w:rPr>
          <w:rFonts w:hint="cs"/>
          <w:sz w:val="24"/>
          <w:szCs w:val="24"/>
          <w:rtl/>
        </w:rPr>
        <w:t>.</w:t>
      </w:r>
      <w:r w:rsidRPr="002E1750">
        <w:rPr>
          <w:sz w:val="24"/>
          <w:szCs w:val="24"/>
          <w:rtl/>
        </w:rPr>
        <w:t xml:space="preserve"> ומ"מ יש לזה </w:t>
      </w:r>
      <w:r w:rsidR="00BC0CB0">
        <w:rPr>
          <w:rFonts w:hint="cs"/>
          <w:sz w:val="24"/>
          <w:szCs w:val="24"/>
          <w:rtl/>
        </w:rPr>
        <w:t xml:space="preserve">[=לניזק] </w:t>
      </w:r>
      <w:r w:rsidRPr="002E1750">
        <w:rPr>
          <w:sz w:val="24"/>
          <w:szCs w:val="24"/>
          <w:rtl/>
        </w:rPr>
        <w:t xml:space="preserve">רשות לקוץ </w:t>
      </w:r>
      <w:proofErr w:type="spellStart"/>
      <w:r w:rsidRPr="002E1750">
        <w:rPr>
          <w:sz w:val="24"/>
          <w:szCs w:val="24"/>
          <w:rtl/>
        </w:rPr>
        <w:t>השרשים</w:t>
      </w:r>
      <w:proofErr w:type="spellEnd"/>
      <w:r w:rsidR="00BB2E11">
        <w:rPr>
          <w:rFonts w:hint="cs"/>
          <w:sz w:val="24"/>
          <w:szCs w:val="24"/>
          <w:rtl/>
        </w:rPr>
        <w:t>.</w:t>
      </w:r>
      <w:r w:rsidRPr="002E1750">
        <w:rPr>
          <w:sz w:val="24"/>
          <w:szCs w:val="24"/>
          <w:rtl/>
        </w:rPr>
        <w:t xml:space="preserve"> </w:t>
      </w:r>
      <w:r w:rsidR="006D3533">
        <w:rPr>
          <w:rFonts w:hint="cs"/>
          <w:sz w:val="24"/>
          <w:szCs w:val="24"/>
          <w:rtl/>
        </w:rPr>
        <w:t xml:space="preserve">[2] </w:t>
      </w:r>
      <w:proofErr w:type="spellStart"/>
      <w:r w:rsidRPr="002E1750">
        <w:rPr>
          <w:sz w:val="24"/>
          <w:szCs w:val="24"/>
          <w:rtl/>
        </w:rPr>
        <w:t>וליכא</w:t>
      </w:r>
      <w:proofErr w:type="spellEnd"/>
      <w:r w:rsidRPr="002E1750">
        <w:rPr>
          <w:sz w:val="24"/>
          <w:szCs w:val="24"/>
          <w:rtl/>
        </w:rPr>
        <w:t xml:space="preserve"> לדמויי לשורו שהזיק בצרורות, </w:t>
      </w:r>
      <w:proofErr w:type="spellStart"/>
      <w:r w:rsidRPr="002E1750">
        <w:rPr>
          <w:sz w:val="24"/>
          <w:szCs w:val="24"/>
          <w:rtl/>
        </w:rPr>
        <w:t>דשאני</w:t>
      </w:r>
      <w:proofErr w:type="spellEnd"/>
      <w:r w:rsidRPr="002E1750">
        <w:rPr>
          <w:sz w:val="24"/>
          <w:szCs w:val="24"/>
          <w:rtl/>
        </w:rPr>
        <w:t xml:space="preserve"> התם </w:t>
      </w:r>
      <w:proofErr w:type="spellStart"/>
      <w:r w:rsidRPr="002E1750">
        <w:rPr>
          <w:sz w:val="24"/>
          <w:szCs w:val="24"/>
          <w:rtl/>
        </w:rPr>
        <w:t>דכחו</w:t>
      </w:r>
      <w:proofErr w:type="spellEnd"/>
      <w:r w:rsidRPr="002E1750">
        <w:rPr>
          <w:sz w:val="24"/>
          <w:szCs w:val="24"/>
          <w:rtl/>
        </w:rPr>
        <w:t xml:space="preserve"> </w:t>
      </w:r>
      <w:proofErr w:type="spellStart"/>
      <w:r w:rsidRPr="002E1750">
        <w:rPr>
          <w:sz w:val="24"/>
          <w:szCs w:val="24"/>
          <w:rtl/>
        </w:rPr>
        <w:t>דשור</w:t>
      </w:r>
      <w:proofErr w:type="spellEnd"/>
      <w:r w:rsidRPr="002E1750">
        <w:rPr>
          <w:sz w:val="24"/>
          <w:szCs w:val="24"/>
          <w:rtl/>
        </w:rPr>
        <w:t xml:space="preserve"> הוא וכנגיחה </w:t>
      </w:r>
      <w:proofErr w:type="spellStart"/>
      <w:r w:rsidRPr="002E1750">
        <w:rPr>
          <w:sz w:val="24"/>
          <w:szCs w:val="24"/>
          <w:rtl/>
        </w:rPr>
        <w:t>דידיה</w:t>
      </w:r>
      <w:proofErr w:type="spellEnd"/>
      <w:r w:rsidRPr="002E1750">
        <w:rPr>
          <w:sz w:val="24"/>
          <w:szCs w:val="24"/>
          <w:rtl/>
        </w:rPr>
        <w:t xml:space="preserve"> דמי והתורה </w:t>
      </w:r>
      <w:proofErr w:type="spellStart"/>
      <w:r w:rsidRPr="002E1750">
        <w:rPr>
          <w:sz w:val="24"/>
          <w:szCs w:val="24"/>
          <w:rtl/>
        </w:rPr>
        <w:t>חייבתו</w:t>
      </w:r>
      <w:proofErr w:type="spellEnd"/>
      <w:r w:rsidRPr="002E1750">
        <w:rPr>
          <w:sz w:val="24"/>
          <w:szCs w:val="24"/>
          <w:rtl/>
        </w:rPr>
        <w:t xml:space="preserve">, אבל הכא נולד הוא ופטור שאין שמירתן עליו ואינו </w:t>
      </w:r>
      <w:proofErr w:type="spellStart"/>
      <w:r w:rsidRPr="002E1750">
        <w:rPr>
          <w:sz w:val="24"/>
          <w:szCs w:val="24"/>
          <w:rtl/>
        </w:rPr>
        <w:t>כחו</w:t>
      </w:r>
      <w:proofErr w:type="spellEnd"/>
      <w:r w:rsidRPr="002E1750">
        <w:rPr>
          <w:sz w:val="24"/>
          <w:szCs w:val="24"/>
          <w:rtl/>
        </w:rPr>
        <w:t xml:space="preserve"> של אילן הנטוע</w:t>
      </w:r>
      <w:r>
        <w:rPr>
          <w:rFonts w:hint="cs"/>
          <w:sz w:val="24"/>
          <w:szCs w:val="24"/>
          <w:rtl/>
        </w:rPr>
        <w:t>.</w:t>
      </w:r>
    </w:p>
    <w:p w14:paraId="126133D7" w14:textId="77777777" w:rsidR="006D3533" w:rsidRDefault="006D3533" w:rsidP="006D3533">
      <w:pPr>
        <w:spacing w:after="0"/>
        <w:rPr>
          <w:sz w:val="24"/>
          <w:szCs w:val="24"/>
          <w:rtl/>
        </w:rPr>
      </w:pPr>
      <w:r>
        <w:rPr>
          <w:rFonts w:hint="cs"/>
          <w:sz w:val="24"/>
          <w:szCs w:val="24"/>
          <w:rtl/>
        </w:rPr>
        <w:t xml:space="preserve">[3] </w:t>
      </w:r>
      <w:proofErr w:type="spellStart"/>
      <w:r w:rsidR="002E1750" w:rsidRPr="002E1750">
        <w:rPr>
          <w:sz w:val="24"/>
          <w:szCs w:val="24"/>
          <w:rtl/>
        </w:rPr>
        <w:t>וליכא</w:t>
      </w:r>
      <w:proofErr w:type="spellEnd"/>
      <w:r w:rsidR="002E1750" w:rsidRPr="002E1750">
        <w:rPr>
          <w:sz w:val="24"/>
          <w:szCs w:val="24"/>
          <w:rtl/>
        </w:rPr>
        <w:t xml:space="preserve"> לדמויה לאש שהוא הולך ומזיק, שכיון שלבה את האש עיקר השלהבת הוא שמזיק והולך ואוכל ומזיק</w:t>
      </w:r>
      <w:r>
        <w:rPr>
          <w:rFonts w:hint="cs"/>
          <w:sz w:val="24"/>
          <w:szCs w:val="24"/>
          <w:rtl/>
        </w:rPr>
        <w:t>.</w:t>
      </w:r>
      <w:r w:rsidR="002E1750" w:rsidRPr="002E1750">
        <w:rPr>
          <w:sz w:val="24"/>
          <w:szCs w:val="24"/>
          <w:rtl/>
        </w:rPr>
        <w:t xml:space="preserve"> אבל הנך נולד הוא</w:t>
      </w:r>
      <w:r w:rsidR="00142B16">
        <w:rPr>
          <w:rFonts w:hint="cs"/>
          <w:sz w:val="24"/>
          <w:szCs w:val="24"/>
          <w:rtl/>
        </w:rPr>
        <w:t>,</w:t>
      </w:r>
      <w:r w:rsidR="002E1750" w:rsidRPr="002E1750">
        <w:rPr>
          <w:sz w:val="24"/>
          <w:szCs w:val="24"/>
          <w:rtl/>
        </w:rPr>
        <w:t xml:space="preserve"> ואף </w:t>
      </w:r>
      <w:r w:rsidR="00142B16">
        <w:rPr>
          <w:sz w:val="24"/>
          <w:szCs w:val="24"/>
          <w:rtl/>
        </w:rPr>
        <w:t>על פי שמחמת האילן הוא מזיק</w:t>
      </w:r>
      <w:r w:rsidR="00142B16">
        <w:rPr>
          <w:rFonts w:hint="cs"/>
          <w:sz w:val="24"/>
          <w:szCs w:val="24"/>
          <w:rtl/>
        </w:rPr>
        <w:t>,</w:t>
      </w:r>
      <w:r w:rsidR="00142B16">
        <w:rPr>
          <w:sz w:val="24"/>
          <w:szCs w:val="24"/>
          <w:rtl/>
        </w:rPr>
        <w:t xml:space="preserve"> פטור</w:t>
      </w:r>
      <w:r w:rsidR="00142B16">
        <w:rPr>
          <w:rFonts w:hint="cs"/>
          <w:sz w:val="24"/>
          <w:szCs w:val="24"/>
          <w:rtl/>
        </w:rPr>
        <w:t>.</w:t>
      </w:r>
      <w:r w:rsidR="002E1750" w:rsidRPr="002E1750">
        <w:rPr>
          <w:sz w:val="24"/>
          <w:szCs w:val="24"/>
          <w:rtl/>
        </w:rPr>
        <w:t xml:space="preserve"> </w:t>
      </w:r>
      <w:r w:rsidR="00142B16">
        <w:rPr>
          <w:rFonts w:hint="cs"/>
          <w:sz w:val="24"/>
          <w:szCs w:val="24"/>
          <w:rtl/>
        </w:rPr>
        <w:t xml:space="preserve">[4] </w:t>
      </w:r>
      <w:r w:rsidR="002E1750" w:rsidRPr="002E1750">
        <w:rPr>
          <w:sz w:val="24"/>
          <w:szCs w:val="24"/>
          <w:rtl/>
        </w:rPr>
        <w:t xml:space="preserve">אי </w:t>
      </w:r>
      <w:proofErr w:type="spellStart"/>
      <w:r w:rsidR="002E1750" w:rsidRPr="002E1750">
        <w:rPr>
          <w:sz w:val="24"/>
          <w:szCs w:val="24"/>
          <w:rtl/>
        </w:rPr>
        <w:t>נמי</w:t>
      </w:r>
      <w:proofErr w:type="spellEnd"/>
      <w:r w:rsidR="002E1750" w:rsidRPr="002E1750">
        <w:rPr>
          <w:sz w:val="24"/>
          <w:szCs w:val="24"/>
          <w:rtl/>
        </w:rPr>
        <w:t xml:space="preserve"> כיון </w:t>
      </w:r>
      <w:proofErr w:type="spellStart"/>
      <w:r w:rsidR="002E1750" w:rsidRPr="002E1750">
        <w:rPr>
          <w:sz w:val="24"/>
          <w:szCs w:val="24"/>
          <w:rtl/>
        </w:rPr>
        <w:t>דשרשין</w:t>
      </w:r>
      <w:proofErr w:type="spellEnd"/>
      <w:r w:rsidR="002E1750" w:rsidRPr="002E1750">
        <w:rPr>
          <w:sz w:val="24"/>
          <w:szCs w:val="24"/>
          <w:rtl/>
        </w:rPr>
        <w:t xml:space="preserve"> הוא </w:t>
      </w:r>
      <w:proofErr w:type="spellStart"/>
      <w:r w:rsidR="002E1750" w:rsidRPr="002E1750">
        <w:rPr>
          <w:sz w:val="24"/>
          <w:szCs w:val="24"/>
          <w:rtl/>
        </w:rPr>
        <w:t>דמזקי</w:t>
      </w:r>
      <w:proofErr w:type="spellEnd"/>
      <w:r w:rsidR="002E1750" w:rsidRPr="002E1750">
        <w:rPr>
          <w:sz w:val="24"/>
          <w:szCs w:val="24"/>
          <w:rtl/>
        </w:rPr>
        <w:t xml:space="preserve"> ולא חזי להו</w:t>
      </w:r>
      <w:r w:rsidR="00BB2E11">
        <w:rPr>
          <w:rFonts w:hint="cs"/>
          <w:sz w:val="24"/>
          <w:szCs w:val="24"/>
          <w:rtl/>
        </w:rPr>
        <w:t>,</w:t>
      </w:r>
      <w:r w:rsidR="002E1750" w:rsidRPr="002E1750">
        <w:rPr>
          <w:sz w:val="24"/>
          <w:szCs w:val="24"/>
          <w:rtl/>
        </w:rPr>
        <w:t xml:space="preserve"> לית ליה </w:t>
      </w:r>
      <w:proofErr w:type="spellStart"/>
      <w:r w:rsidR="002E1750" w:rsidRPr="002E1750">
        <w:rPr>
          <w:sz w:val="24"/>
          <w:szCs w:val="24"/>
          <w:rtl/>
        </w:rPr>
        <w:t>לטפויי</w:t>
      </w:r>
      <w:proofErr w:type="spellEnd"/>
      <w:r w:rsidR="002E1750" w:rsidRPr="002E1750">
        <w:rPr>
          <w:sz w:val="24"/>
          <w:szCs w:val="24"/>
          <w:rtl/>
        </w:rPr>
        <w:t xml:space="preserve"> </w:t>
      </w:r>
      <w:proofErr w:type="spellStart"/>
      <w:r w:rsidR="002E1750" w:rsidRPr="002E1750">
        <w:rPr>
          <w:sz w:val="24"/>
          <w:szCs w:val="24"/>
          <w:rtl/>
        </w:rPr>
        <w:t>באנפייהו</w:t>
      </w:r>
      <w:proofErr w:type="spellEnd"/>
      <w:r w:rsidR="00BB2E11">
        <w:rPr>
          <w:rFonts w:hint="cs"/>
          <w:sz w:val="24"/>
          <w:szCs w:val="24"/>
          <w:rtl/>
        </w:rPr>
        <w:t>,</w:t>
      </w:r>
      <w:r w:rsidR="002E1750" w:rsidRPr="002E1750">
        <w:rPr>
          <w:sz w:val="24"/>
          <w:szCs w:val="24"/>
          <w:rtl/>
        </w:rPr>
        <w:t xml:space="preserve"> </w:t>
      </w:r>
      <w:proofErr w:type="spellStart"/>
      <w:r w:rsidR="002E1750" w:rsidRPr="002E1750">
        <w:rPr>
          <w:sz w:val="24"/>
          <w:szCs w:val="24"/>
          <w:rtl/>
        </w:rPr>
        <w:t>דדמי</w:t>
      </w:r>
      <w:proofErr w:type="spellEnd"/>
      <w:r w:rsidR="002E1750" w:rsidRPr="002E1750">
        <w:rPr>
          <w:sz w:val="24"/>
          <w:szCs w:val="24"/>
          <w:rtl/>
        </w:rPr>
        <w:t xml:space="preserve"> למי שנפרצה בלילה (ב</w:t>
      </w:r>
      <w:r w:rsidR="00BB2E11">
        <w:rPr>
          <w:rFonts w:hint="cs"/>
          <w:sz w:val="24"/>
          <w:szCs w:val="24"/>
          <w:rtl/>
        </w:rPr>
        <w:t>בא קמא</w:t>
      </w:r>
      <w:r w:rsidR="002E1750" w:rsidRPr="002E1750">
        <w:rPr>
          <w:sz w:val="24"/>
          <w:szCs w:val="24"/>
          <w:rtl/>
        </w:rPr>
        <w:t xml:space="preserve"> </w:t>
      </w:r>
      <w:proofErr w:type="spellStart"/>
      <w:r w:rsidR="002E1750" w:rsidRPr="002E1750">
        <w:rPr>
          <w:sz w:val="24"/>
          <w:szCs w:val="24"/>
          <w:rtl/>
        </w:rPr>
        <w:t>נה</w:t>
      </w:r>
      <w:proofErr w:type="spellEnd"/>
      <w:r w:rsidR="002E1750" w:rsidRPr="002E1750">
        <w:rPr>
          <w:sz w:val="24"/>
          <w:szCs w:val="24"/>
          <w:rtl/>
        </w:rPr>
        <w:t xml:space="preserve"> </w:t>
      </w:r>
      <w:r w:rsidR="00BB2E11">
        <w:rPr>
          <w:rFonts w:hint="cs"/>
          <w:sz w:val="24"/>
          <w:szCs w:val="24"/>
          <w:rtl/>
        </w:rPr>
        <w:t>ע"</w:t>
      </w:r>
      <w:r w:rsidR="002E1750" w:rsidRPr="002E1750">
        <w:rPr>
          <w:sz w:val="24"/>
          <w:szCs w:val="24"/>
          <w:rtl/>
        </w:rPr>
        <w:t>ב) שהוא פטור</w:t>
      </w:r>
      <w:r w:rsidR="00BB2E11">
        <w:rPr>
          <w:rFonts w:hint="cs"/>
          <w:sz w:val="24"/>
          <w:szCs w:val="24"/>
          <w:rtl/>
        </w:rPr>
        <w:t>.</w:t>
      </w:r>
      <w:r w:rsidR="002E1750" w:rsidRPr="002E1750">
        <w:rPr>
          <w:sz w:val="24"/>
          <w:szCs w:val="24"/>
          <w:rtl/>
        </w:rPr>
        <w:t xml:space="preserve"> </w:t>
      </w:r>
    </w:p>
    <w:p w14:paraId="360E7A86" w14:textId="77777777" w:rsidR="002E1750" w:rsidRDefault="002E1750" w:rsidP="006D3533">
      <w:pPr>
        <w:spacing w:after="0"/>
        <w:rPr>
          <w:sz w:val="24"/>
          <w:szCs w:val="24"/>
          <w:rtl/>
        </w:rPr>
      </w:pPr>
      <w:r w:rsidRPr="002E1750">
        <w:rPr>
          <w:sz w:val="24"/>
          <w:szCs w:val="24"/>
          <w:rtl/>
        </w:rPr>
        <w:t xml:space="preserve">ואין </w:t>
      </w:r>
      <w:proofErr w:type="spellStart"/>
      <w:r w:rsidRPr="002E1750">
        <w:rPr>
          <w:sz w:val="24"/>
          <w:szCs w:val="24"/>
          <w:rtl/>
        </w:rPr>
        <w:t>אומרין</w:t>
      </w:r>
      <w:proofErr w:type="spellEnd"/>
      <w:r w:rsidRPr="002E1750">
        <w:rPr>
          <w:sz w:val="24"/>
          <w:szCs w:val="24"/>
          <w:rtl/>
        </w:rPr>
        <w:t xml:space="preserve"> </w:t>
      </w:r>
      <w:proofErr w:type="spellStart"/>
      <w:r w:rsidRPr="002E1750">
        <w:rPr>
          <w:sz w:val="24"/>
          <w:szCs w:val="24"/>
          <w:rtl/>
        </w:rPr>
        <w:t>בנזקין</w:t>
      </w:r>
      <w:proofErr w:type="spellEnd"/>
      <w:r w:rsidRPr="002E1750">
        <w:rPr>
          <w:sz w:val="24"/>
          <w:szCs w:val="24"/>
          <w:rtl/>
        </w:rPr>
        <w:t xml:space="preserve"> אלו זו דומה לזו שהדברים עמוקים והחלוקים דקים כחוט השערה </w:t>
      </w:r>
      <w:proofErr w:type="spellStart"/>
      <w:r w:rsidRPr="002E1750">
        <w:rPr>
          <w:sz w:val="24"/>
          <w:szCs w:val="24"/>
          <w:rtl/>
        </w:rPr>
        <w:t>וכולהו</w:t>
      </w:r>
      <w:proofErr w:type="spellEnd"/>
      <w:r w:rsidRPr="002E1750">
        <w:rPr>
          <w:sz w:val="24"/>
          <w:szCs w:val="24"/>
          <w:rtl/>
        </w:rPr>
        <w:t xml:space="preserve"> גמרא.</w:t>
      </w:r>
    </w:p>
    <w:p w14:paraId="647F4217" w14:textId="1C7BB117" w:rsidR="006D3533" w:rsidRDefault="00AC7348" w:rsidP="006D3533">
      <w:pPr>
        <w:pStyle w:val="a8"/>
        <w:numPr>
          <w:ilvl w:val="0"/>
          <w:numId w:val="11"/>
        </w:numPr>
        <w:spacing w:after="0"/>
        <w:rPr>
          <w:sz w:val="24"/>
          <w:szCs w:val="24"/>
        </w:rPr>
      </w:pPr>
      <w:r>
        <w:rPr>
          <w:rFonts w:hint="cs"/>
          <w:sz w:val="24"/>
          <w:szCs w:val="24"/>
          <w:rtl/>
        </w:rPr>
        <w:t>לפי רבי יוסי, מותר לנטוע עץ ליד השכן ואין זה נחשב נזק. הרמב"ן הקשה מנזקי שור ומצרורות של שור, הדומים לכאורה לנזקי הש</w:t>
      </w:r>
      <w:r w:rsidR="006D01A3">
        <w:rPr>
          <w:rFonts w:hint="cs"/>
          <w:sz w:val="24"/>
          <w:szCs w:val="24"/>
          <w:rtl/>
        </w:rPr>
        <w:t>ו</w:t>
      </w:r>
      <w:r>
        <w:rPr>
          <w:rFonts w:hint="cs"/>
          <w:sz w:val="24"/>
          <w:szCs w:val="24"/>
          <w:rtl/>
        </w:rPr>
        <w:t>רשים, ובכל זאת מחייבים את בעליו של השור לשלם. הסבר מה הדמיון, ומה בכל זאת ההבדל בין הנזקים</w:t>
      </w:r>
      <w:r w:rsidR="006D3533">
        <w:rPr>
          <w:rFonts w:hint="cs"/>
          <w:sz w:val="24"/>
          <w:szCs w:val="24"/>
          <w:rtl/>
        </w:rPr>
        <w:t xml:space="preserve">. </w:t>
      </w:r>
    </w:p>
    <w:p w14:paraId="01175D47" w14:textId="50458124" w:rsidR="006D3533" w:rsidRDefault="006D3533" w:rsidP="006D01A3">
      <w:pPr>
        <w:pStyle w:val="a8"/>
        <w:numPr>
          <w:ilvl w:val="0"/>
          <w:numId w:val="11"/>
        </w:numPr>
        <w:spacing w:after="0"/>
        <w:rPr>
          <w:sz w:val="24"/>
          <w:szCs w:val="24"/>
        </w:rPr>
      </w:pPr>
      <w:r>
        <w:rPr>
          <w:rFonts w:hint="cs"/>
          <w:sz w:val="24"/>
          <w:szCs w:val="24"/>
          <w:rtl/>
        </w:rPr>
        <w:t>מדוע אין להשוות בין הנזק של הש</w:t>
      </w:r>
      <w:r w:rsidR="006D01A3">
        <w:rPr>
          <w:rFonts w:hint="cs"/>
          <w:sz w:val="24"/>
          <w:szCs w:val="24"/>
          <w:rtl/>
        </w:rPr>
        <w:t>ו</w:t>
      </w:r>
      <w:r>
        <w:rPr>
          <w:rFonts w:hint="cs"/>
          <w:sz w:val="24"/>
          <w:szCs w:val="24"/>
          <w:rtl/>
        </w:rPr>
        <w:t xml:space="preserve">רשים </w:t>
      </w:r>
      <w:r w:rsidR="006D01A3">
        <w:rPr>
          <w:rFonts w:hint="cs"/>
          <w:sz w:val="24"/>
          <w:szCs w:val="24"/>
          <w:rtl/>
        </w:rPr>
        <w:t>ל</w:t>
      </w:r>
      <w:r>
        <w:rPr>
          <w:rFonts w:hint="cs"/>
          <w:sz w:val="24"/>
          <w:szCs w:val="24"/>
          <w:rtl/>
        </w:rPr>
        <w:t xml:space="preserve">נזקי </w:t>
      </w:r>
      <w:r w:rsidR="006D01A3">
        <w:rPr>
          <w:rFonts w:hint="cs"/>
          <w:sz w:val="24"/>
          <w:szCs w:val="24"/>
          <w:rtl/>
        </w:rPr>
        <w:t>ה</w:t>
      </w:r>
      <w:r>
        <w:rPr>
          <w:rFonts w:hint="cs"/>
          <w:sz w:val="24"/>
          <w:szCs w:val="24"/>
          <w:rtl/>
        </w:rPr>
        <w:t xml:space="preserve">אש? כתוב שני הבדלים. </w:t>
      </w:r>
    </w:p>
    <w:p w14:paraId="78621600" w14:textId="77777777" w:rsidR="00077AF4" w:rsidRPr="006D01A3" w:rsidRDefault="00077AF4" w:rsidP="00077AF4">
      <w:pPr>
        <w:spacing w:after="0"/>
        <w:rPr>
          <w:rtl/>
        </w:rPr>
      </w:pPr>
    </w:p>
    <w:p w14:paraId="65F2FA75" w14:textId="77777777" w:rsidR="00173A6A" w:rsidRPr="00064CBD" w:rsidRDefault="00077AF4" w:rsidP="00610035">
      <w:pPr>
        <w:spacing w:after="0"/>
        <w:rPr>
          <w:b/>
          <w:bCs/>
          <w:color w:val="00B0F0"/>
          <w:sz w:val="24"/>
          <w:szCs w:val="24"/>
          <w:rtl/>
        </w:rPr>
      </w:pPr>
      <w:r>
        <w:rPr>
          <w:rFonts w:hint="cs"/>
          <w:b/>
          <w:bCs/>
          <w:color w:val="00B0F0"/>
          <w:sz w:val="24"/>
          <w:szCs w:val="24"/>
          <w:rtl/>
        </w:rPr>
        <w:t>6</w:t>
      </w:r>
      <w:r w:rsidR="00366B01">
        <w:rPr>
          <w:rFonts w:hint="cs"/>
          <w:b/>
          <w:bCs/>
          <w:color w:val="00B0F0"/>
          <w:sz w:val="24"/>
          <w:szCs w:val="24"/>
          <w:rtl/>
        </w:rPr>
        <w:t xml:space="preserve">. </w:t>
      </w:r>
      <w:r w:rsidR="00064CBD" w:rsidRPr="00064CBD">
        <w:rPr>
          <w:rFonts w:hint="cs"/>
          <w:b/>
          <w:bCs/>
          <w:color w:val="00B0F0"/>
          <w:sz w:val="24"/>
          <w:szCs w:val="24"/>
          <w:rtl/>
        </w:rPr>
        <w:t xml:space="preserve">הרב יעקב </w:t>
      </w:r>
      <w:proofErr w:type="spellStart"/>
      <w:r w:rsidR="00064CBD" w:rsidRPr="00064CBD">
        <w:rPr>
          <w:rFonts w:hint="cs"/>
          <w:b/>
          <w:bCs/>
          <w:color w:val="00B0F0"/>
          <w:sz w:val="24"/>
          <w:szCs w:val="24"/>
          <w:rtl/>
        </w:rPr>
        <w:t>מליסא</w:t>
      </w:r>
      <w:proofErr w:type="spellEnd"/>
      <w:r w:rsidR="00064CBD" w:rsidRPr="00064CBD">
        <w:rPr>
          <w:rFonts w:hint="cs"/>
          <w:b/>
          <w:bCs/>
          <w:color w:val="00B0F0"/>
          <w:sz w:val="24"/>
          <w:szCs w:val="24"/>
          <w:rtl/>
        </w:rPr>
        <w:t xml:space="preserve">, </w:t>
      </w:r>
      <w:r w:rsidR="00173A6A" w:rsidRPr="00064CBD">
        <w:rPr>
          <w:b/>
          <w:bCs/>
          <w:color w:val="00B0F0"/>
          <w:sz w:val="24"/>
          <w:szCs w:val="24"/>
          <w:rtl/>
        </w:rPr>
        <w:t xml:space="preserve">נתיבות המשפט ביאורים סימן קנה </w:t>
      </w:r>
      <w:proofErr w:type="spellStart"/>
      <w:r w:rsidR="00173A6A" w:rsidRPr="00064CBD">
        <w:rPr>
          <w:b/>
          <w:bCs/>
          <w:color w:val="00B0F0"/>
          <w:sz w:val="24"/>
          <w:szCs w:val="24"/>
          <w:rtl/>
        </w:rPr>
        <w:t>ס"ק</w:t>
      </w:r>
      <w:proofErr w:type="spellEnd"/>
      <w:r w:rsidR="00173A6A" w:rsidRPr="00064CBD">
        <w:rPr>
          <w:b/>
          <w:bCs/>
          <w:color w:val="00B0F0"/>
          <w:sz w:val="24"/>
          <w:szCs w:val="24"/>
          <w:rtl/>
        </w:rPr>
        <w:t xml:space="preserve"> </w:t>
      </w:r>
      <w:proofErr w:type="spellStart"/>
      <w:r w:rsidR="00173A6A" w:rsidRPr="00064CBD">
        <w:rPr>
          <w:b/>
          <w:bCs/>
          <w:color w:val="00B0F0"/>
          <w:sz w:val="24"/>
          <w:szCs w:val="24"/>
          <w:rtl/>
        </w:rPr>
        <w:t>יח</w:t>
      </w:r>
      <w:proofErr w:type="spellEnd"/>
    </w:p>
    <w:p w14:paraId="357F34A5" w14:textId="5D00AF9C" w:rsidR="00173A6A" w:rsidRPr="00064CBD" w:rsidRDefault="00A26ECE" w:rsidP="001041D6">
      <w:pPr>
        <w:spacing w:after="0"/>
        <w:rPr>
          <w:sz w:val="24"/>
          <w:szCs w:val="24"/>
          <w:rtl/>
        </w:rPr>
      </w:pPr>
      <w:r>
        <w:rPr>
          <w:rFonts w:hint="cs"/>
          <w:sz w:val="24"/>
          <w:szCs w:val="24"/>
          <w:rtl/>
        </w:rPr>
        <w:t>...</w:t>
      </w:r>
      <w:r w:rsidR="00173A6A" w:rsidRPr="00064CBD">
        <w:rPr>
          <w:sz w:val="24"/>
          <w:szCs w:val="24"/>
          <w:rtl/>
        </w:rPr>
        <w:t xml:space="preserve">לכאורה קשה על כל ההרחקות שמונה שם בפרק לא יחפור </w:t>
      </w:r>
      <w:proofErr w:type="spellStart"/>
      <w:r w:rsidR="00173A6A" w:rsidRPr="00064CBD">
        <w:rPr>
          <w:sz w:val="24"/>
          <w:szCs w:val="24"/>
          <w:rtl/>
        </w:rPr>
        <w:t>בב</w:t>
      </w:r>
      <w:r w:rsidR="00064CBD" w:rsidRPr="00064CBD">
        <w:rPr>
          <w:rFonts w:hint="cs"/>
          <w:sz w:val="24"/>
          <w:szCs w:val="24"/>
          <w:rtl/>
        </w:rPr>
        <w:t>בא</w:t>
      </w:r>
      <w:proofErr w:type="spellEnd"/>
      <w:r w:rsidR="00064CBD" w:rsidRPr="00064CBD">
        <w:rPr>
          <w:rFonts w:hint="cs"/>
          <w:sz w:val="24"/>
          <w:szCs w:val="24"/>
          <w:rtl/>
        </w:rPr>
        <w:t xml:space="preserve"> </w:t>
      </w:r>
      <w:proofErr w:type="spellStart"/>
      <w:r w:rsidR="00064CBD" w:rsidRPr="00064CBD">
        <w:rPr>
          <w:rFonts w:hint="cs"/>
          <w:sz w:val="24"/>
          <w:szCs w:val="24"/>
          <w:rtl/>
        </w:rPr>
        <w:t>בתרא</w:t>
      </w:r>
      <w:proofErr w:type="spellEnd"/>
      <w:r w:rsidR="00173A6A" w:rsidRPr="00064CBD">
        <w:rPr>
          <w:sz w:val="24"/>
          <w:szCs w:val="24"/>
          <w:rtl/>
        </w:rPr>
        <w:t>, ומביאן הרמב"ם</w:t>
      </w:r>
      <w:r w:rsidR="00064CBD" w:rsidRPr="00064CBD">
        <w:rPr>
          <w:rFonts w:hint="cs"/>
          <w:sz w:val="24"/>
          <w:szCs w:val="24"/>
          <w:rtl/>
        </w:rPr>
        <w:t xml:space="preserve"> [הלכות שכנים פרק י]</w:t>
      </w:r>
      <w:r w:rsidR="00173A6A" w:rsidRPr="00064CBD">
        <w:rPr>
          <w:sz w:val="24"/>
          <w:szCs w:val="24"/>
          <w:rtl/>
        </w:rPr>
        <w:t xml:space="preserve"> והמחבר בהלכות נזקי שכנים</w:t>
      </w:r>
      <w:r w:rsidR="00064CBD" w:rsidRPr="00064CBD">
        <w:rPr>
          <w:rFonts w:hint="cs"/>
          <w:sz w:val="24"/>
          <w:szCs w:val="24"/>
          <w:rtl/>
        </w:rPr>
        <w:t xml:space="preserve"> [שולחן ערוך חושן משפט, סימן קנה]</w:t>
      </w:r>
      <w:r w:rsidR="00173A6A" w:rsidRPr="00064CBD">
        <w:rPr>
          <w:sz w:val="24"/>
          <w:szCs w:val="24"/>
          <w:rtl/>
        </w:rPr>
        <w:t>,</w:t>
      </w:r>
      <w:r w:rsidR="00BA2697">
        <w:rPr>
          <w:sz w:val="24"/>
          <w:szCs w:val="24"/>
          <w:rtl/>
        </w:rPr>
        <w:t xml:space="preserve">... </w:t>
      </w:r>
      <w:r w:rsidR="001041D6">
        <w:rPr>
          <w:rFonts w:hint="cs"/>
          <w:sz w:val="24"/>
          <w:szCs w:val="24"/>
          <w:rtl/>
        </w:rPr>
        <w:t>ו</w:t>
      </w:r>
      <w:r w:rsidR="00173A6A" w:rsidRPr="00064CBD">
        <w:rPr>
          <w:sz w:val="24"/>
          <w:szCs w:val="24"/>
          <w:rtl/>
        </w:rPr>
        <w:t>מד' אבות נזיקין הן</w:t>
      </w:r>
      <w:r w:rsidR="00E335B9">
        <w:rPr>
          <w:rFonts w:hint="cs"/>
          <w:sz w:val="24"/>
          <w:szCs w:val="24"/>
          <w:rtl/>
        </w:rPr>
        <w:t xml:space="preserve"> [שור, בור, מבעה, הבער- משנה בבא קמא א, א]</w:t>
      </w:r>
      <w:r w:rsidR="00173A6A" w:rsidRPr="00064CBD">
        <w:rPr>
          <w:sz w:val="24"/>
          <w:szCs w:val="24"/>
          <w:rtl/>
        </w:rPr>
        <w:t xml:space="preserve">, </w:t>
      </w:r>
      <w:proofErr w:type="spellStart"/>
      <w:r w:rsidR="00173A6A" w:rsidRPr="00064CBD">
        <w:rPr>
          <w:sz w:val="24"/>
          <w:szCs w:val="24"/>
          <w:rtl/>
        </w:rPr>
        <w:t>ואמאי</w:t>
      </w:r>
      <w:proofErr w:type="spellEnd"/>
      <w:r w:rsidR="00173A6A" w:rsidRPr="00064CBD">
        <w:rPr>
          <w:sz w:val="24"/>
          <w:szCs w:val="24"/>
          <w:rtl/>
        </w:rPr>
        <w:t xml:space="preserve"> אמרי רבנן </w:t>
      </w:r>
      <w:proofErr w:type="spellStart"/>
      <w:r w:rsidR="00173A6A" w:rsidRPr="00064CBD">
        <w:rPr>
          <w:sz w:val="24"/>
          <w:szCs w:val="24"/>
          <w:rtl/>
        </w:rPr>
        <w:t>דא</w:t>
      </w:r>
      <w:r w:rsidR="00064CBD" w:rsidRPr="00064CBD">
        <w:rPr>
          <w:rFonts w:hint="cs"/>
          <w:sz w:val="24"/>
          <w:szCs w:val="24"/>
          <w:rtl/>
        </w:rPr>
        <w:t>ין</w:t>
      </w:r>
      <w:proofErr w:type="spellEnd"/>
      <w:r w:rsidR="00064CBD" w:rsidRPr="00064CBD">
        <w:rPr>
          <w:rFonts w:hint="cs"/>
          <w:sz w:val="24"/>
          <w:szCs w:val="24"/>
          <w:rtl/>
        </w:rPr>
        <w:t xml:space="preserve"> צריך</w:t>
      </w:r>
      <w:r w:rsidR="00173A6A" w:rsidRPr="00064CBD">
        <w:rPr>
          <w:sz w:val="24"/>
          <w:szCs w:val="24"/>
          <w:rtl/>
        </w:rPr>
        <w:t xml:space="preserve"> להרחיק</w:t>
      </w:r>
      <w:r w:rsidR="00CF2FE1">
        <w:rPr>
          <w:rFonts w:hint="cs"/>
          <w:sz w:val="24"/>
          <w:szCs w:val="24"/>
          <w:rtl/>
        </w:rPr>
        <w:t>?</w:t>
      </w:r>
      <w:r w:rsidR="00173A6A" w:rsidRPr="00064CBD">
        <w:rPr>
          <w:sz w:val="24"/>
          <w:szCs w:val="24"/>
          <w:rtl/>
        </w:rPr>
        <w:t xml:space="preserve"> ומשמע </w:t>
      </w:r>
      <w:proofErr w:type="spellStart"/>
      <w:r w:rsidR="00173A6A" w:rsidRPr="00064CBD">
        <w:rPr>
          <w:sz w:val="24"/>
          <w:szCs w:val="24"/>
          <w:rtl/>
        </w:rPr>
        <w:t>דאפילו</w:t>
      </w:r>
      <w:proofErr w:type="spellEnd"/>
      <w:r w:rsidR="00173A6A" w:rsidRPr="00064CBD">
        <w:rPr>
          <w:sz w:val="24"/>
          <w:szCs w:val="24"/>
          <w:rtl/>
        </w:rPr>
        <w:t xml:space="preserve"> בדיעבד פטורים, </w:t>
      </w:r>
      <w:proofErr w:type="spellStart"/>
      <w:r w:rsidR="00173A6A" w:rsidRPr="00064CBD">
        <w:rPr>
          <w:sz w:val="24"/>
          <w:szCs w:val="24"/>
          <w:rtl/>
        </w:rPr>
        <w:t>דהא</w:t>
      </w:r>
      <w:proofErr w:type="spellEnd"/>
      <w:r w:rsidR="00173A6A" w:rsidRPr="00064CBD">
        <w:rPr>
          <w:sz w:val="24"/>
          <w:szCs w:val="24"/>
          <w:rtl/>
        </w:rPr>
        <w:t xml:space="preserve"> אפילו בהרחקות </w:t>
      </w:r>
      <w:proofErr w:type="spellStart"/>
      <w:r w:rsidR="00173A6A" w:rsidRPr="00064CBD">
        <w:rPr>
          <w:sz w:val="24"/>
          <w:szCs w:val="24"/>
          <w:rtl/>
        </w:rPr>
        <w:t>שמחויבין</w:t>
      </w:r>
      <w:proofErr w:type="spellEnd"/>
      <w:r w:rsidR="00173A6A" w:rsidRPr="00064CBD">
        <w:rPr>
          <w:sz w:val="24"/>
          <w:szCs w:val="24"/>
          <w:rtl/>
        </w:rPr>
        <w:t xml:space="preserve"> להרחיק פטור מלשלם בדיעבד, וא</w:t>
      </w:r>
      <w:r w:rsidR="00064CBD" w:rsidRPr="00064CBD">
        <w:rPr>
          <w:rFonts w:hint="cs"/>
          <w:sz w:val="24"/>
          <w:szCs w:val="24"/>
          <w:rtl/>
        </w:rPr>
        <w:t>ם כן קשה</w:t>
      </w:r>
      <w:r w:rsidR="00173A6A" w:rsidRPr="00064CBD">
        <w:rPr>
          <w:sz w:val="24"/>
          <w:szCs w:val="24"/>
          <w:rtl/>
        </w:rPr>
        <w:t xml:space="preserve"> </w:t>
      </w:r>
      <w:proofErr w:type="spellStart"/>
      <w:r w:rsidR="00173A6A" w:rsidRPr="00064CBD">
        <w:rPr>
          <w:sz w:val="24"/>
          <w:szCs w:val="24"/>
          <w:rtl/>
        </w:rPr>
        <w:t>אמאי</w:t>
      </w:r>
      <w:proofErr w:type="spellEnd"/>
      <w:r w:rsidR="00173A6A" w:rsidRPr="00064CBD">
        <w:rPr>
          <w:sz w:val="24"/>
          <w:szCs w:val="24"/>
          <w:rtl/>
        </w:rPr>
        <w:t>, הא הוי כד' אבות נזיקין</w:t>
      </w:r>
      <w:r w:rsidR="00CF2FE1">
        <w:rPr>
          <w:rFonts w:hint="cs"/>
          <w:sz w:val="24"/>
          <w:szCs w:val="24"/>
          <w:rtl/>
        </w:rPr>
        <w:t>?</w:t>
      </w:r>
      <w:r w:rsidR="00BA2697">
        <w:rPr>
          <w:sz w:val="24"/>
          <w:szCs w:val="24"/>
          <w:rtl/>
        </w:rPr>
        <w:t xml:space="preserve">... </w:t>
      </w:r>
      <w:r w:rsidR="00173A6A" w:rsidRPr="00064CBD">
        <w:rPr>
          <w:sz w:val="24"/>
          <w:szCs w:val="24"/>
          <w:rtl/>
        </w:rPr>
        <w:t xml:space="preserve">וכן כל הדברים </w:t>
      </w:r>
      <w:proofErr w:type="spellStart"/>
      <w:r w:rsidR="00173A6A" w:rsidRPr="00064CBD">
        <w:rPr>
          <w:sz w:val="24"/>
          <w:szCs w:val="24"/>
          <w:rtl/>
        </w:rPr>
        <w:t>דחשיב</w:t>
      </w:r>
      <w:proofErr w:type="spellEnd"/>
      <w:r w:rsidR="00173A6A" w:rsidRPr="00064CBD">
        <w:rPr>
          <w:sz w:val="24"/>
          <w:szCs w:val="24"/>
          <w:rtl/>
        </w:rPr>
        <w:t xml:space="preserve"> בפרק לא יחפור ובהלכות נזקי שכנים לכאורה בכלל ד' אבות נזיקין הן כשתדקדק בהן, כגון </w:t>
      </w:r>
      <w:proofErr w:type="spellStart"/>
      <w:r w:rsidR="00173A6A" w:rsidRPr="00064CBD">
        <w:rPr>
          <w:sz w:val="24"/>
          <w:szCs w:val="24"/>
          <w:rtl/>
        </w:rPr>
        <w:t>היזיקא</w:t>
      </w:r>
      <w:proofErr w:type="spellEnd"/>
      <w:r w:rsidR="00173A6A" w:rsidRPr="00064CBD">
        <w:rPr>
          <w:sz w:val="24"/>
          <w:szCs w:val="24"/>
          <w:rtl/>
        </w:rPr>
        <w:t xml:space="preserve"> </w:t>
      </w:r>
      <w:proofErr w:type="spellStart"/>
      <w:r w:rsidR="00173A6A" w:rsidRPr="00064CBD">
        <w:rPr>
          <w:sz w:val="24"/>
          <w:szCs w:val="24"/>
          <w:rtl/>
        </w:rPr>
        <w:t>דמתונתא</w:t>
      </w:r>
      <w:proofErr w:type="spellEnd"/>
      <w:r w:rsidR="00173A6A" w:rsidRPr="00064CBD">
        <w:rPr>
          <w:sz w:val="24"/>
          <w:szCs w:val="24"/>
          <w:rtl/>
        </w:rPr>
        <w:t xml:space="preserve"> שהמים </w:t>
      </w:r>
      <w:proofErr w:type="spellStart"/>
      <w:r w:rsidR="00173A6A" w:rsidRPr="00064CBD">
        <w:rPr>
          <w:sz w:val="24"/>
          <w:szCs w:val="24"/>
          <w:rtl/>
        </w:rPr>
        <w:t>הולכין</w:t>
      </w:r>
      <w:proofErr w:type="spellEnd"/>
      <w:r w:rsidR="00173A6A" w:rsidRPr="00064CBD">
        <w:rPr>
          <w:sz w:val="24"/>
          <w:szCs w:val="24"/>
          <w:rtl/>
        </w:rPr>
        <w:t xml:space="preserve"> </w:t>
      </w:r>
      <w:proofErr w:type="spellStart"/>
      <w:r w:rsidR="00173A6A" w:rsidRPr="00064CBD">
        <w:rPr>
          <w:sz w:val="24"/>
          <w:szCs w:val="24"/>
          <w:rtl/>
        </w:rPr>
        <w:t>ומזיקין</w:t>
      </w:r>
      <w:proofErr w:type="spellEnd"/>
      <w:r w:rsidR="00173A6A" w:rsidRPr="00064CBD">
        <w:rPr>
          <w:sz w:val="24"/>
          <w:szCs w:val="24"/>
          <w:rtl/>
        </w:rPr>
        <w:t xml:space="preserve">, מי גרע מבור המתגלגל ברגלי אדם או מהיזק שהולך ע"י רוח מצויה </w:t>
      </w:r>
      <w:proofErr w:type="spellStart"/>
      <w:r w:rsidR="00173A6A" w:rsidRPr="00064CBD">
        <w:rPr>
          <w:sz w:val="24"/>
          <w:szCs w:val="24"/>
          <w:rtl/>
        </w:rPr>
        <w:t>דחייב</w:t>
      </w:r>
      <w:proofErr w:type="spellEnd"/>
      <w:r w:rsidR="00E335B9">
        <w:rPr>
          <w:rFonts w:hint="cs"/>
          <w:sz w:val="24"/>
          <w:szCs w:val="24"/>
          <w:rtl/>
        </w:rPr>
        <w:t xml:space="preserve"> [בבא קמא ו ע"א]</w:t>
      </w:r>
      <w:r>
        <w:rPr>
          <w:rFonts w:hint="cs"/>
          <w:sz w:val="24"/>
          <w:szCs w:val="24"/>
          <w:rtl/>
        </w:rPr>
        <w:t>?</w:t>
      </w:r>
      <w:r w:rsidR="00173A6A" w:rsidRPr="00064CBD">
        <w:rPr>
          <w:sz w:val="24"/>
          <w:szCs w:val="24"/>
          <w:rtl/>
        </w:rPr>
        <w:t xml:space="preserve"> ומכ</w:t>
      </w:r>
      <w:r w:rsidR="00064CBD" w:rsidRPr="00064CBD">
        <w:rPr>
          <w:rFonts w:hint="cs"/>
          <w:sz w:val="24"/>
          <w:szCs w:val="24"/>
          <w:rtl/>
        </w:rPr>
        <w:t>ל שכן</w:t>
      </w:r>
      <w:r w:rsidR="00173A6A" w:rsidRPr="00064CBD">
        <w:rPr>
          <w:sz w:val="24"/>
          <w:szCs w:val="24"/>
          <w:rtl/>
        </w:rPr>
        <w:t xml:space="preserve"> במה ששיערו חכמים שילך המזיק בעצמו, וכיוצא בהן הרבה.</w:t>
      </w:r>
    </w:p>
    <w:p w14:paraId="6C13651F" w14:textId="7E5DE748" w:rsidR="00EE6324" w:rsidRDefault="00064CBD" w:rsidP="008E7F3A">
      <w:pPr>
        <w:spacing w:after="0"/>
        <w:rPr>
          <w:sz w:val="24"/>
          <w:szCs w:val="24"/>
          <w:rtl/>
        </w:rPr>
      </w:pPr>
      <w:r>
        <w:rPr>
          <w:rFonts w:hint="cs"/>
          <w:sz w:val="24"/>
          <w:szCs w:val="24"/>
          <w:rtl/>
        </w:rPr>
        <w:t>...</w:t>
      </w:r>
      <w:r w:rsidR="00173A6A" w:rsidRPr="00064CBD">
        <w:rPr>
          <w:sz w:val="24"/>
          <w:szCs w:val="24"/>
          <w:rtl/>
        </w:rPr>
        <w:t>וע</w:t>
      </w:r>
      <w:r w:rsidRPr="00064CBD">
        <w:rPr>
          <w:rFonts w:hint="cs"/>
          <w:sz w:val="24"/>
          <w:szCs w:val="24"/>
          <w:rtl/>
        </w:rPr>
        <w:t xml:space="preserve">ל </w:t>
      </w:r>
      <w:proofErr w:type="spellStart"/>
      <w:r w:rsidRPr="00064CBD">
        <w:rPr>
          <w:rFonts w:hint="cs"/>
          <w:sz w:val="24"/>
          <w:szCs w:val="24"/>
          <w:rtl/>
        </w:rPr>
        <w:t>כרחך</w:t>
      </w:r>
      <w:proofErr w:type="spellEnd"/>
      <w:r w:rsidRPr="00064CBD">
        <w:rPr>
          <w:rFonts w:hint="cs"/>
          <w:sz w:val="24"/>
          <w:szCs w:val="24"/>
          <w:rtl/>
        </w:rPr>
        <w:t xml:space="preserve"> צריך לומר</w:t>
      </w:r>
      <w:r w:rsidR="00173A6A" w:rsidRPr="00064CBD">
        <w:rPr>
          <w:sz w:val="24"/>
          <w:szCs w:val="24"/>
          <w:rtl/>
        </w:rPr>
        <w:t xml:space="preserve">, </w:t>
      </w:r>
      <w:proofErr w:type="spellStart"/>
      <w:r w:rsidR="00173A6A" w:rsidRPr="00064CBD">
        <w:rPr>
          <w:sz w:val="24"/>
          <w:szCs w:val="24"/>
          <w:rtl/>
        </w:rPr>
        <w:t>דהד</w:t>
      </w:r>
      <w:proofErr w:type="spellEnd"/>
      <w:r w:rsidR="00173A6A" w:rsidRPr="00064CBD">
        <w:rPr>
          <w:sz w:val="24"/>
          <w:szCs w:val="24"/>
          <w:rtl/>
        </w:rPr>
        <w:t xml:space="preserve">' אבות נזיקין אינו חייב עליהן רק כשאפשר להחזיק ברשותו ובשמירה שלא יזיקו, דאז רחמנא חייביה בשמירה וכשלא שמרו חייבין </w:t>
      </w:r>
      <w:proofErr w:type="spellStart"/>
      <w:r w:rsidR="00173A6A" w:rsidRPr="00064CBD">
        <w:rPr>
          <w:sz w:val="24"/>
          <w:szCs w:val="24"/>
          <w:rtl/>
        </w:rPr>
        <w:t>בתשלומין</w:t>
      </w:r>
      <w:proofErr w:type="spellEnd"/>
      <w:r w:rsidRPr="00064CBD">
        <w:rPr>
          <w:rFonts w:hint="cs"/>
          <w:sz w:val="24"/>
          <w:szCs w:val="24"/>
          <w:rtl/>
        </w:rPr>
        <w:t>.</w:t>
      </w:r>
      <w:r w:rsidR="00173A6A" w:rsidRPr="00064CBD">
        <w:rPr>
          <w:sz w:val="24"/>
          <w:szCs w:val="24"/>
          <w:rtl/>
        </w:rPr>
        <w:t xml:space="preserve"> אבל הני </w:t>
      </w:r>
      <w:proofErr w:type="spellStart"/>
      <w:r w:rsidR="00173A6A" w:rsidRPr="00064CBD">
        <w:rPr>
          <w:sz w:val="24"/>
          <w:szCs w:val="24"/>
          <w:rtl/>
        </w:rPr>
        <w:t>דחשיב</w:t>
      </w:r>
      <w:proofErr w:type="spellEnd"/>
      <w:r w:rsidR="00173A6A" w:rsidRPr="00064CBD">
        <w:rPr>
          <w:sz w:val="24"/>
          <w:szCs w:val="24"/>
          <w:rtl/>
        </w:rPr>
        <w:t xml:space="preserve"> בפרק לא יחפור, הוא באופן </w:t>
      </w:r>
      <w:proofErr w:type="spellStart"/>
      <w:r w:rsidR="00173A6A" w:rsidRPr="00064CBD">
        <w:rPr>
          <w:sz w:val="24"/>
          <w:szCs w:val="24"/>
          <w:rtl/>
        </w:rPr>
        <w:t>דכשיתחייב</w:t>
      </w:r>
      <w:proofErr w:type="spellEnd"/>
      <w:r w:rsidR="00173A6A" w:rsidRPr="00064CBD">
        <w:rPr>
          <w:sz w:val="24"/>
          <w:szCs w:val="24"/>
          <w:rtl/>
        </w:rPr>
        <w:t xml:space="preserve"> לשלם ההיזק אין אפשרות לו לעשות תשמיש זה </w:t>
      </w:r>
      <w:r w:rsidR="00173A6A" w:rsidRPr="00064CBD">
        <w:rPr>
          <w:sz w:val="24"/>
          <w:szCs w:val="24"/>
          <w:rtl/>
        </w:rPr>
        <w:lastRenderedPageBreak/>
        <w:t>ברשותו כלל, ויתבטל תשמיש זה מרשותו כיון דאי אפשר כלל בעשיה ובשמירה, ובביטול רשות לא חייביה רחמנא.</w:t>
      </w:r>
      <w:r w:rsidR="00EE6324">
        <w:rPr>
          <w:rFonts w:hint="cs"/>
          <w:sz w:val="24"/>
          <w:szCs w:val="24"/>
          <w:rtl/>
        </w:rPr>
        <w:t xml:space="preserve"> </w:t>
      </w:r>
      <w:r w:rsidR="00173A6A" w:rsidRPr="00064CBD">
        <w:rPr>
          <w:sz w:val="24"/>
          <w:szCs w:val="24"/>
          <w:rtl/>
        </w:rPr>
        <w:t xml:space="preserve">וראיה לזה </w:t>
      </w:r>
      <w:proofErr w:type="spellStart"/>
      <w:r w:rsidR="00173A6A" w:rsidRPr="00064CBD">
        <w:rPr>
          <w:sz w:val="24"/>
          <w:szCs w:val="24"/>
          <w:rtl/>
        </w:rPr>
        <w:t>מבב</w:t>
      </w:r>
      <w:r w:rsidRPr="00064CBD">
        <w:rPr>
          <w:rFonts w:hint="cs"/>
          <w:sz w:val="24"/>
          <w:szCs w:val="24"/>
          <w:rtl/>
        </w:rPr>
        <w:t>א</w:t>
      </w:r>
      <w:proofErr w:type="spellEnd"/>
      <w:r w:rsidRPr="00064CBD">
        <w:rPr>
          <w:rFonts w:hint="cs"/>
          <w:sz w:val="24"/>
          <w:szCs w:val="24"/>
          <w:rtl/>
        </w:rPr>
        <w:t xml:space="preserve"> </w:t>
      </w:r>
      <w:proofErr w:type="spellStart"/>
      <w:r w:rsidRPr="00064CBD">
        <w:rPr>
          <w:rFonts w:hint="cs"/>
          <w:sz w:val="24"/>
          <w:szCs w:val="24"/>
          <w:rtl/>
        </w:rPr>
        <w:t>בתרא</w:t>
      </w:r>
      <w:proofErr w:type="spellEnd"/>
      <w:r w:rsidR="00173A6A" w:rsidRPr="00064CBD">
        <w:rPr>
          <w:sz w:val="24"/>
          <w:szCs w:val="24"/>
          <w:rtl/>
        </w:rPr>
        <w:t xml:space="preserve"> </w:t>
      </w:r>
      <w:proofErr w:type="spellStart"/>
      <w:r w:rsidR="00173A6A" w:rsidRPr="00064CBD">
        <w:rPr>
          <w:sz w:val="24"/>
          <w:szCs w:val="24"/>
          <w:rtl/>
        </w:rPr>
        <w:t>כג</w:t>
      </w:r>
      <w:proofErr w:type="spellEnd"/>
      <w:r w:rsidR="00173A6A" w:rsidRPr="00064CBD">
        <w:rPr>
          <w:sz w:val="24"/>
          <w:szCs w:val="24"/>
          <w:rtl/>
        </w:rPr>
        <w:t xml:space="preserve"> ע"א גבי אומני, </w:t>
      </w:r>
      <w:proofErr w:type="spellStart"/>
      <w:r w:rsidR="00173A6A" w:rsidRPr="00064CBD">
        <w:rPr>
          <w:sz w:val="24"/>
          <w:szCs w:val="24"/>
          <w:rtl/>
        </w:rPr>
        <w:t>דפריך</w:t>
      </w:r>
      <w:proofErr w:type="spellEnd"/>
      <w:r w:rsidR="00173A6A" w:rsidRPr="00064CBD">
        <w:rPr>
          <w:sz w:val="24"/>
          <w:szCs w:val="24"/>
          <w:rtl/>
        </w:rPr>
        <w:t xml:space="preserve"> </w:t>
      </w:r>
      <w:r w:rsidRPr="00064CBD">
        <w:rPr>
          <w:rFonts w:hint="cs"/>
          <w:sz w:val="24"/>
          <w:szCs w:val="24"/>
          <w:rtl/>
        </w:rPr>
        <w:t>"</w:t>
      </w:r>
      <w:r w:rsidR="00173A6A" w:rsidRPr="00064CBD">
        <w:rPr>
          <w:sz w:val="24"/>
          <w:szCs w:val="24"/>
          <w:rtl/>
        </w:rPr>
        <w:t>והא אחזיק להו</w:t>
      </w:r>
      <w:r w:rsidRPr="00064CBD">
        <w:rPr>
          <w:rFonts w:hint="cs"/>
          <w:sz w:val="24"/>
          <w:szCs w:val="24"/>
          <w:rtl/>
        </w:rPr>
        <w:t>?"</w:t>
      </w:r>
      <w:r w:rsidR="00173A6A" w:rsidRPr="00064CBD">
        <w:rPr>
          <w:sz w:val="24"/>
          <w:szCs w:val="24"/>
          <w:rtl/>
        </w:rPr>
        <w:t xml:space="preserve">, </w:t>
      </w:r>
      <w:proofErr w:type="spellStart"/>
      <w:r w:rsidR="00173A6A" w:rsidRPr="00064CBD">
        <w:rPr>
          <w:sz w:val="24"/>
          <w:szCs w:val="24"/>
          <w:rtl/>
        </w:rPr>
        <w:t>דקשה</w:t>
      </w:r>
      <w:proofErr w:type="spellEnd"/>
      <w:r w:rsidR="00173A6A" w:rsidRPr="00064CBD">
        <w:rPr>
          <w:sz w:val="24"/>
          <w:szCs w:val="24"/>
          <w:rtl/>
        </w:rPr>
        <w:t xml:space="preserve"> היאך מהני חזקה שלא לשמור הזיקו, וכי מועיל חזקה בד' אבות נזיקין</w:t>
      </w:r>
      <w:r w:rsidR="006E6E37">
        <w:rPr>
          <w:rFonts w:hint="cs"/>
          <w:sz w:val="24"/>
          <w:szCs w:val="24"/>
          <w:rtl/>
        </w:rPr>
        <w:t>?</w:t>
      </w:r>
      <w:r w:rsidR="00173A6A" w:rsidRPr="00064CBD">
        <w:rPr>
          <w:sz w:val="24"/>
          <w:szCs w:val="24"/>
          <w:rtl/>
        </w:rPr>
        <w:t xml:space="preserve"> וכן משמע מרש"י </w:t>
      </w:r>
      <w:r w:rsidRPr="00064CBD">
        <w:rPr>
          <w:rFonts w:hint="cs"/>
          <w:sz w:val="24"/>
          <w:szCs w:val="24"/>
          <w:rtl/>
        </w:rPr>
        <w:t>(</w:t>
      </w:r>
      <w:r w:rsidR="00173A6A" w:rsidRPr="00064CBD">
        <w:rPr>
          <w:sz w:val="24"/>
          <w:szCs w:val="24"/>
          <w:rtl/>
        </w:rPr>
        <w:t>ד"ה אפיקו</w:t>
      </w:r>
      <w:r w:rsidRPr="00064CBD">
        <w:rPr>
          <w:rFonts w:hint="cs"/>
          <w:sz w:val="24"/>
          <w:szCs w:val="24"/>
          <w:rtl/>
        </w:rPr>
        <w:t>)</w:t>
      </w:r>
      <w:r w:rsidR="00173A6A" w:rsidRPr="00064CBD">
        <w:rPr>
          <w:sz w:val="24"/>
          <w:szCs w:val="24"/>
          <w:rtl/>
        </w:rPr>
        <w:t xml:space="preserve"> שפירש אפיקו לי </w:t>
      </w:r>
      <w:proofErr w:type="spellStart"/>
      <w:r w:rsidR="00173A6A" w:rsidRPr="00064CBD">
        <w:rPr>
          <w:sz w:val="24"/>
          <w:szCs w:val="24"/>
          <w:rtl/>
        </w:rPr>
        <w:t>קורקור</w:t>
      </w:r>
      <w:proofErr w:type="spellEnd"/>
      <w:r w:rsidR="00173A6A" w:rsidRPr="00064CBD">
        <w:rPr>
          <w:sz w:val="24"/>
          <w:szCs w:val="24"/>
          <w:rtl/>
        </w:rPr>
        <w:t xml:space="preserve">, שלא יקיזו עוד כאן. משמע </w:t>
      </w:r>
      <w:proofErr w:type="spellStart"/>
      <w:r w:rsidR="00173A6A" w:rsidRPr="00064CBD">
        <w:rPr>
          <w:sz w:val="24"/>
          <w:szCs w:val="24"/>
          <w:rtl/>
        </w:rPr>
        <w:t>דבהנך</w:t>
      </w:r>
      <w:proofErr w:type="spellEnd"/>
      <w:r w:rsidR="00173A6A" w:rsidRPr="00064CBD">
        <w:rPr>
          <w:sz w:val="24"/>
          <w:szCs w:val="24"/>
          <w:rtl/>
        </w:rPr>
        <w:t xml:space="preserve"> דברים אי אפשר בשמירה רק בביטול התשמיש מרשות. </w:t>
      </w:r>
    </w:p>
    <w:p w14:paraId="3F1B4588" w14:textId="608FEA44" w:rsidR="00173A6A" w:rsidRPr="00064CBD" w:rsidRDefault="00173A6A" w:rsidP="008E7F3A">
      <w:pPr>
        <w:spacing w:after="0"/>
        <w:rPr>
          <w:sz w:val="24"/>
          <w:szCs w:val="24"/>
          <w:rtl/>
        </w:rPr>
      </w:pPr>
      <w:r w:rsidRPr="00064CBD">
        <w:rPr>
          <w:sz w:val="24"/>
          <w:szCs w:val="24"/>
          <w:rtl/>
        </w:rPr>
        <w:t>ומשו</w:t>
      </w:r>
      <w:r w:rsidR="00064CBD" w:rsidRPr="00064CBD">
        <w:rPr>
          <w:rFonts w:hint="cs"/>
          <w:sz w:val="24"/>
          <w:szCs w:val="24"/>
          <w:rtl/>
        </w:rPr>
        <w:t>ם הכי</w:t>
      </w:r>
      <w:r w:rsidRPr="00064CBD">
        <w:rPr>
          <w:sz w:val="24"/>
          <w:szCs w:val="24"/>
          <w:rtl/>
        </w:rPr>
        <w:t xml:space="preserve"> סובר ר' יוסי בב</w:t>
      </w:r>
      <w:r w:rsidR="00064CBD" w:rsidRPr="00064CBD">
        <w:rPr>
          <w:rFonts w:hint="cs"/>
          <w:sz w:val="24"/>
          <w:szCs w:val="24"/>
          <w:rtl/>
        </w:rPr>
        <w:t xml:space="preserve">א </w:t>
      </w:r>
      <w:proofErr w:type="spellStart"/>
      <w:r w:rsidR="00064CBD" w:rsidRPr="00064CBD">
        <w:rPr>
          <w:rFonts w:hint="cs"/>
          <w:sz w:val="24"/>
          <w:szCs w:val="24"/>
          <w:rtl/>
        </w:rPr>
        <w:t>בתרא</w:t>
      </w:r>
      <w:proofErr w:type="spellEnd"/>
      <w:r w:rsidR="00064CBD" w:rsidRPr="00064CBD">
        <w:rPr>
          <w:rFonts w:hint="cs"/>
          <w:sz w:val="24"/>
          <w:szCs w:val="24"/>
          <w:rtl/>
        </w:rPr>
        <w:t xml:space="preserve"> </w:t>
      </w:r>
      <w:r w:rsidRPr="00064CBD">
        <w:rPr>
          <w:sz w:val="24"/>
          <w:szCs w:val="24"/>
          <w:rtl/>
        </w:rPr>
        <w:t xml:space="preserve">כה ע"ב </w:t>
      </w:r>
      <w:proofErr w:type="spellStart"/>
      <w:r w:rsidRPr="00064CBD">
        <w:rPr>
          <w:sz w:val="24"/>
          <w:szCs w:val="24"/>
          <w:rtl/>
        </w:rPr>
        <w:t>דעל</w:t>
      </w:r>
      <w:proofErr w:type="spellEnd"/>
      <w:r w:rsidRPr="00064CBD">
        <w:rPr>
          <w:sz w:val="24"/>
          <w:szCs w:val="24"/>
          <w:rtl/>
        </w:rPr>
        <w:t xml:space="preserve"> הניזק להרחיק, </w:t>
      </w:r>
      <w:proofErr w:type="spellStart"/>
      <w:r w:rsidRPr="00064CBD">
        <w:rPr>
          <w:sz w:val="24"/>
          <w:szCs w:val="24"/>
          <w:rtl/>
        </w:rPr>
        <w:t>דמהיכי</w:t>
      </w:r>
      <w:proofErr w:type="spellEnd"/>
      <w:r w:rsidRPr="00064CBD">
        <w:rPr>
          <w:sz w:val="24"/>
          <w:szCs w:val="24"/>
          <w:rtl/>
        </w:rPr>
        <w:t xml:space="preserve"> תיתי יבטל רשות המזיק</w:t>
      </w:r>
      <w:r w:rsidR="00BC0CB0">
        <w:rPr>
          <w:rFonts w:hint="cs"/>
          <w:sz w:val="24"/>
          <w:szCs w:val="24"/>
          <w:rtl/>
        </w:rPr>
        <w:t>?</w:t>
      </w:r>
      <w:r w:rsidRPr="00064CBD">
        <w:rPr>
          <w:sz w:val="24"/>
          <w:szCs w:val="24"/>
          <w:rtl/>
        </w:rPr>
        <w:t xml:space="preserve"> יבטל רשות הניזק</w:t>
      </w:r>
      <w:r w:rsidR="00A26ECE">
        <w:rPr>
          <w:rFonts w:hint="cs"/>
          <w:sz w:val="24"/>
          <w:szCs w:val="24"/>
          <w:rtl/>
        </w:rPr>
        <w:t>,</w:t>
      </w:r>
      <w:r w:rsidRPr="00064CBD">
        <w:rPr>
          <w:sz w:val="24"/>
          <w:szCs w:val="24"/>
          <w:rtl/>
        </w:rPr>
        <w:t xml:space="preserve"> </w:t>
      </w:r>
      <w:proofErr w:type="spellStart"/>
      <w:r w:rsidRPr="00064CBD">
        <w:rPr>
          <w:sz w:val="24"/>
          <w:szCs w:val="24"/>
          <w:rtl/>
        </w:rPr>
        <w:t>דהא</w:t>
      </w:r>
      <w:proofErr w:type="spellEnd"/>
      <w:r w:rsidRPr="00064CBD">
        <w:rPr>
          <w:sz w:val="24"/>
          <w:szCs w:val="24"/>
          <w:rtl/>
        </w:rPr>
        <w:t xml:space="preserve"> כשהניזק ישמור עצמו לא </w:t>
      </w:r>
      <w:proofErr w:type="spellStart"/>
      <w:r w:rsidRPr="00064CBD">
        <w:rPr>
          <w:sz w:val="24"/>
          <w:szCs w:val="24"/>
          <w:rtl/>
        </w:rPr>
        <w:t>יוזק</w:t>
      </w:r>
      <w:proofErr w:type="spellEnd"/>
      <w:r w:rsidR="00A26ECE">
        <w:rPr>
          <w:rFonts w:hint="cs"/>
          <w:sz w:val="24"/>
          <w:szCs w:val="24"/>
          <w:rtl/>
        </w:rPr>
        <w:t>!</w:t>
      </w:r>
      <w:r w:rsidR="00064CBD" w:rsidRPr="00064CBD">
        <w:rPr>
          <w:rFonts w:hint="cs"/>
          <w:sz w:val="24"/>
          <w:szCs w:val="24"/>
          <w:rtl/>
        </w:rPr>
        <w:t xml:space="preserve"> מה שאין כן</w:t>
      </w:r>
      <w:r w:rsidRPr="00064CBD">
        <w:rPr>
          <w:sz w:val="24"/>
          <w:szCs w:val="24"/>
          <w:rtl/>
        </w:rPr>
        <w:t xml:space="preserve"> בד' אבות נזיקין, אי אפשר </w:t>
      </w:r>
      <w:proofErr w:type="spellStart"/>
      <w:r w:rsidRPr="00064CBD">
        <w:rPr>
          <w:sz w:val="24"/>
          <w:szCs w:val="24"/>
          <w:rtl/>
        </w:rPr>
        <w:t>להניזק</w:t>
      </w:r>
      <w:proofErr w:type="spellEnd"/>
      <w:r w:rsidRPr="00064CBD">
        <w:rPr>
          <w:sz w:val="24"/>
          <w:szCs w:val="24"/>
          <w:rtl/>
        </w:rPr>
        <w:t xml:space="preserve"> לשמור </w:t>
      </w:r>
      <w:proofErr w:type="spellStart"/>
      <w:r w:rsidRPr="00064CBD">
        <w:rPr>
          <w:sz w:val="24"/>
          <w:szCs w:val="24"/>
          <w:rtl/>
        </w:rPr>
        <w:t>דאין</w:t>
      </w:r>
      <w:proofErr w:type="spellEnd"/>
      <w:r w:rsidRPr="00064CBD">
        <w:rPr>
          <w:sz w:val="24"/>
          <w:szCs w:val="24"/>
          <w:rtl/>
        </w:rPr>
        <w:t xml:space="preserve"> הניזק יודע מתי יבוא המזיק, ולמזיק אפשר בשמירה</w:t>
      </w:r>
      <w:r w:rsidR="00EE6324">
        <w:rPr>
          <w:rFonts w:hint="cs"/>
          <w:sz w:val="24"/>
          <w:szCs w:val="24"/>
          <w:rtl/>
        </w:rPr>
        <w:t>.</w:t>
      </w:r>
      <w:r w:rsidRPr="00064CBD">
        <w:rPr>
          <w:sz w:val="24"/>
          <w:szCs w:val="24"/>
          <w:rtl/>
        </w:rPr>
        <w:t xml:space="preserve"> </w:t>
      </w:r>
      <w:proofErr w:type="spellStart"/>
      <w:r w:rsidRPr="00064CBD">
        <w:rPr>
          <w:sz w:val="24"/>
          <w:szCs w:val="24"/>
          <w:rtl/>
        </w:rPr>
        <w:t>ובהנך</w:t>
      </w:r>
      <w:proofErr w:type="spellEnd"/>
      <w:r w:rsidRPr="00064CBD">
        <w:rPr>
          <w:sz w:val="24"/>
          <w:szCs w:val="24"/>
          <w:rtl/>
        </w:rPr>
        <w:t xml:space="preserve"> </w:t>
      </w:r>
      <w:proofErr w:type="spellStart"/>
      <w:r w:rsidRPr="00064CBD">
        <w:rPr>
          <w:sz w:val="24"/>
          <w:szCs w:val="24"/>
          <w:rtl/>
        </w:rPr>
        <w:t>דב</w:t>
      </w:r>
      <w:r w:rsidR="00064CBD" w:rsidRPr="00064CBD">
        <w:rPr>
          <w:rFonts w:hint="cs"/>
          <w:sz w:val="24"/>
          <w:szCs w:val="24"/>
          <w:rtl/>
        </w:rPr>
        <w:t>בא</w:t>
      </w:r>
      <w:proofErr w:type="spellEnd"/>
      <w:r w:rsidR="00064CBD" w:rsidRPr="00064CBD">
        <w:rPr>
          <w:rFonts w:hint="cs"/>
          <w:sz w:val="24"/>
          <w:szCs w:val="24"/>
          <w:rtl/>
        </w:rPr>
        <w:t xml:space="preserve"> </w:t>
      </w:r>
      <w:proofErr w:type="spellStart"/>
      <w:r w:rsidR="00064CBD" w:rsidRPr="00064CBD">
        <w:rPr>
          <w:rFonts w:hint="cs"/>
          <w:sz w:val="24"/>
          <w:szCs w:val="24"/>
          <w:rtl/>
        </w:rPr>
        <w:t>בתרא</w:t>
      </w:r>
      <w:proofErr w:type="spellEnd"/>
      <w:r w:rsidRPr="00064CBD">
        <w:rPr>
          <w:sz w:val="24"/>
          <w:szCs w:val="24"/>
          <w:rtl/>
        </w:rPr>
        <w:t xml:space="preserve"> הוא להיפך, שהמזיק אי אפשר לשמור הנזק כי אם בביטול התשמיש מרשותו, משו</w:t>
      </w:r>
      <w:r w:rsidR="00064CBD" w:rsidRPr="00064CBD">
        <w:rPr>
          <w:rFonts w:hint="cs"/>
          <w:sz w:val="24"/>
          <w:szCs w:val="24"/>
          <w:rtl/>
        </w:rPr>
        <w:t>ם הכי</w:t>
      </w:r>
      <w:r w:rsidRPr="00064CBD">
        <w:rPr>
          <w:sz w:val="24"/>
          <w:szCs w:val="24"/>
          <w:rtl/>
        </w:rPr>
        <w:t xml:space="preserve"> לא חייביה רחמנא </w:t>
      </w:r>
      <w:proofErr w:type="spellStart"/>
      <w:r w:rsidRPr="00064CBD">
        <w:rPr>
          <w:sz w:val="24"/>
          <w:szCs w:val="24"/>
          <w:rtl/>
        </w:rPr>
        <w:t>להמזיק</w:t>
      </w:r>
      <w:proofErr w:type="spellEnd"/>
      <w:r w:rsidRPr="00064CBD">
        <w:rPr>
          <w:sz w:val="24"/>
          <w:szCs w:val="24"/>
          <w:rtl/>
        </w:rPr>
        <w:t xml:space="preserve">. </w:t>
      </w:r>
    </w:p>
    <w:p w14:paraId="14474235" w14:textId="77777777" w:rsidR="00173A6A" w:rsidRDefault="00173A6A" w:rsidP="008E7F3A">
      <w:pPr>
        <w:spacing w:after="0"/>
        <w:rPr>
          <w:sz w:val="24"/>
          <w:szCs w:val="24"/>
          <w:rtl/>
        </w:rPr>
      </w:pPr>
      <w:r w:rsidRPr="00064CBD">
        <w:rPr>
          <w:sz w:val="24"/>
          <w:szCs w:val="24"/>
          <w:rtl/>
        </w:rPr>
        <w:t>ולפי</w:t>
      </w:r>
      <w:r w:rsidR="00064CBD" w:rsidRPr="00064CBD">
        <w:rPr>
          <w:rFonts w:hint="cs"/>
          <w:sz w:val="24"/>
          <w:szCs w:val="24"/>
          <w:rtl/>
        </w:rPr>
        <w:t xml:space="preserve"> </w:t>
      </w:r>
      <w:r w:rsidRPr="00064CBD">
        <w:rPr>
          <w:sz w:val="24"/>
          <w:szCs w:val="24"/>
          <w:rtl/>
        </w:rPr>
        <w:t>ז</w:t>
      </w:r>
      <w:r w:rsidR="00064CBD" w:rsidRPr="00064CBD">
        <w:rPr>
          <w:rFonts w:hint="cs"/>
          <w:sz w:val="24"/>
          <w:szCs w:val="24"/>
          <w:rtl/>
        </w:rPr>
        <w:t>ה</w:t>
      </w:r>
      <w:r w:rsidRPr="00064CBD">
        <w:rPr>
          <w:sz w:val="24"/>
          <w:szCs w:val="24"/>
          <w:rtl/>
        </w:rPr>
        <w:t xml:space="preserve"> אתי שפיר </w:t>
      </w:r>
      <w:proofErr w:type="spellStart"/>
      <w:r w:rsidRPr="00064CBD">
        <w:rPr>
          <w:sz w:val="24"/>
          <w:szCs w:val="24"/>
          <w:rtl/>
        </w:rPr>
        <w:t>נמי</w:t>
      </w:r>
      <w:proofErr w:type="spellEnd"/>
      <w:r w:rsidRPr="00064CBD">
        <w:rPr>
          <w:sz w:val="24"/>
          <w:szCs w:val="24"/>
          <w:rtl/>
        </w:rPr>
        <w:t xml:space="preserve"> בהא </w:t>
      </w:r>
      <w:proofErr w:type="spellStart"/>
      <w:r w:rsidRPr="00064CBD">
        <w:rPr>
          <w:sz w:val="24"/>
          <w:szCs w:val="24"/>
          <w:rtl/>
        </w:rPr>
        <w:t>דאילן</w:t>
      </w:r>
      <w:proofErr w:type="spellEnd"/>
      <w:r w:rsidRPr="00064CBD">
        <w:rPr>
          <w:sz w:val="24"/>
          <w:szCs w:val="24"/>
          <w:rtl/>
        </w:rPr>
        <w:t xml:space="preserve"> </w:t>
      </w:r>
      <w:proofErr w:type="spellStart"/>
      <w:r w:rsidRPr="00064CBD">
        <w:rPr>
          <w:sz w:val="24"/>
          <w:szCs w:val="24"/>
          <w:rtl/>
        </w:rPr>
        <w:t>דסמוך</w:t>
      </w:r>
      <w:proofErr w:type="spellEnd"/>
      <w:r w:rsidRPr="00064CBD">
        <w:rPr>
          <w:sz w:val="24"/>
          <w:szCs w:val="24"/>
          <w:rtl/>
        </w:rPr>
        <w:t xml:space="preserve"> לבור </w:t>
      </w:r>
      <w:r w:rsidR="00064CBD" w:rsidRPr="00064CBD">
        <w:rPr>
          <w:rFonts w:hint="cs"/>
          <w:sz w:val="24"/>
          <w:szCs w:val="24"/>
          <w:rtl/>
        </w:rPr>
        <w:t xml:space="preserve">(בבא </w:t>
      </w:r>
      <w:proofErr w:type="spellStart"/>
      <w:r w:rsidR="00064CBD" w:rsidRPr="00064CBD">
        <w:rPr>
          <w:rFonts w:hint="cs"/>
          <w:sz w:val="24"/>
          <w:szCs w:val="24"/>
          <w:rtl/>
        </w:rPr>
        <w:t>בתרא</w:t>
      </w:r>
      <w:proofErr w:type="spellEnd"/>
      <w:r w:rsidR="00064CBD" w:rsidRPr="00064CBD">
        <w:rPr>
          <w:rFonts w:hint="cs"/>
          <w:sz w:val="24"/>
          <w:szCs w:val="24"/>
          <w:rtl/>
        </w:rPr>
        <w:t xml:space="preserve"> </w:t>
      </w:r>
      <w:r w:rsidRPr="00064CBD">
        <w:rPr>
          <w:sz w:val="24"/>
          <w:szCs w:val="24"/>
          <w:rtl/>
        </w:rPr>
        <w:t>כה ע"ב</w:t>
      </w:r>
      <w:r w:rsidR="00064CBD" w:rsidRPr="00064CBD">
        <w:rPr>
          <w:rFonts w:hint="cs"/>
          <w:sz w:val="24"/>
          <w:szCs w:val="24"/>
          <w:rtl/>
        </w:rPr>
        <w:t>)</w:t>
      </w:r>
      <w:r w:rsidRPr="00064CBD">
        <w:rPr>
          <w:sz w:val="24"/>
          <w:szCs w:val="24"/>
          <w:rtl/>
        </w:rPr>
        <w:t xml:space="preserve">, דלא תקשה הא </w:t>
      </w:r>
      <w:proofErr w:type="spellStart"/>
      <w:r w:rsidRPr="00064CBD">
        <w:rPr>
          <w:sz w:val="24"/>
          <w:szCs w:val="24"/>
          <w:rtl/>
        </w:rPr>
        <w:t>השרשין</w:t>
      </w:r>
      <w:proofErr w:type="spellEnd"/>
      <w:r w:rsidRPr="00064CBD">
        <w:rPr>
          <w:sz w:val="24"/>
          <w:szCs w:val="24"/>
          <w:rtl/>
        </w:rPr>
        <w:t xml:space="preserve"> </w:t>
      </w:r>
      <w:proofErr w:type="spellStart"/>
      <w:r w:rsidRPr="00064CBD">
        <w:rPr>
          <w:sz w:val="24"/>
          <w:szCs w:val="24"/>
          <w:rtl/>
        </w:rPr>
        <w:t>היוצאין</w:t>
      </w:r>
      <w:proofErr w:type="spellEnd"/>
      <w:r w:rsidRPr="00064CBD">
        <w:rPr>
          <w:sz w:val="24"/>
          <w:szCs w:val="24"/>
          <w:rtl/>
        </w:rPr>
        <w:t xml:space="preserve"> הן שלו </w:t>
      </w:r>
      <w:proofErr w:type="spellStart"/>
      <w:r w:rsidRPr="00064CBD">
        <w:rPr>
          <w:sz w:val="24"/>
          <w:szCs w:val="24"/>
          <w:rtl/>
        </w:rPr>
        <w:t>וכשמזיקין</w:t>
      </w:r>
      <w:proofErr w:type="spellEnd"/>
      <w:r w:rsidRPr="00064CBD">
        <w:rPr>
          <w:sz w:val="24"/>
          <w:szCs w:val="24"/>
          <w:rtl/>
        </w:rPr>
        <w:t xml:space="preserve"> </w:t>
      </w:r>
      <w:proofErr w:type="spellStart"/>
      <w:r w:rsidRPr="00064CBD">
        <w:rPr>
          <w:sz w:val="24"/>
          <w:szCs w:val="24"/>
          <w:rtl/>
        </w:rPr>
        <w:t>ליהוי</w:t>
      </w:r>
      <w:proofErr w:type="spellEnd"/>
      <w:r w:rsidRPr="00064CBD">
        <w:rPr>
          <w:sz w:val="24"/>
          <w:szCs w:val="24"/>
          <w:rtl/>
        </w:rPr>
        <w:t xml:space="preserve"> כשורו ובורו </w:t>
      </w:r>
      <w:proofErr w:type="spellStart"/>
      <w:r w:rsidRPr="00064CBD">
        <w:rPr>
          <w:sz w:val="24"/>
          <w:szCs w:val="24"/>
          <w:rtl/>
        </w:rPr>
        <w:t>שמזיקין</w:t>
      </w:r>
      <w:proofErr w:type="spellEnd"/>
      <w:r w:rsidRPr="00064CBD">
        <w:rPr>
          <w:sz w:val="24"/>
          <w:szCs w:val="24"/>
          <w:rtl/>
        </w:rPr>
        <w:t xml:space="preserve"> </w:t>
      </w:r>
      <w:proofErr w:type="spellStart"/>
      <w:r w:rsidRPr="00064CBD">
        <w:rPr>
          <w:sz w:val="24"/>
          <w:szCs w:val="24"/>
          <w:rtl/>
        </w:rPr>
        <w:t>דחייב</w:t>
      </w:r>
      <w:proofErr w:type="spellEnd"/>
      <w:r w:rsidRPr="00064CBD">
        <w:rPr>
          <w:sz w:val="24"/>
          <w:szCs w:val="24"/>
          <w:rtl/>
        </w:rPr>
        <w:t>. ולפי מה שכתבתי לא קשה, כיון דאי אפשר להחזיקו בשמירה כי אם בביטול רשות מנטיעת אילנות, ולניזק אפשר להרחיק ולשמור עצמו, בזה לא חייביה רחמנא למזיק.</w:t>
      </w:r>
    </w:p>
    <w:p w14:paraId="0CC3AFE4" w14:textId="10CB5009" w:rsidR="00EE6324" w:rsidRDefault="00EE6324" w:rsidP="00E335B9">
      <w:pPr>
        <w:pStyle w:val="a8"/>
        <w:numPr>
          <w:ilvl w:val="0"/>
          <w:numId w:val="12"/>
        </w:numPr>
        <w:spacing w:after="0"/>
        <w:rPr>
          <w:sz w:val="24"/>
          <w:szCs w:val="24"/>
        </w:rPr>
      </w:pPr>
      <w:r w:rsidRPr="00EE6324">
        <w:rPr>
          <w:rFonts w:hint="cs"/>
          <w:sz w:val="24"/>
          <w:szCs w:val="24"/>
          <w:rtl/>
        </w:rPr>
        <w:t xml:space="preserve">הסבר את </w:t>
      </w:r>
      <w:r w:rsidR="00E335B9">
        <w:rPr>
          <w:rFonts w:hint="cs"/>
          <w:sz w:val="24"/>
          <w:szCs w:val="24"/>
          <w:rtl/>
        </w:rPr>
        <w:t xml:space="preserve">שאלתו של נתיבות המשפט על בסיס </w:t>
      </w:r>
      <w:r w:rsidRPr="00EE6324">
        <w:rPr>
          <w:rFonts w:hint="cs"/>
          <w:sz w:val="24"/>
          <w:szCs w:val="24"/>
          <w:rtl/>
        </w:rPr>
        <w:t xml:space="preserve">השוואה </w:t>
      </w:r>
      <w:r w:rsidR="00E335B9">
        <w:rPr>
          <w:rFonts w:hint="cs"/>
          <w:sz w:val="24"/>
          <w:szCs w:val="24"/>
          <w:rtl/>
        </w:rPr>
        <w:t xml:space="preserve">בין מקרי </w:t>
      </w:r>
      <w:proofErr w:type="spellStart"/>
      <w:r w:rsidR="00E335B9">
        <w:rPr>
          <w:rFonts w:hint="cs"/>
          <w:sz w:val="24"/>
          <w:szCs w:val="24"/>
          <w:rtl/>
        </w:rPr>
        <w:t>הנזיקין</w:t>
      </w:r>
      <w:proofErr w:type="spellEnd"/>
      <w:r w:rsidR="00E335B9">
        <w:rPr>
          <w:rFonts w:hint="cs"/>
          <w:sz w:val="24"/>
          <w:szCs w:val="24"/>
          <w:rtl/>
        </w:rPr>
        <w:t xml:space="preserve"> של מסכת בבא קמא לבין </w:t>
      </w:r>
      <w:r w:rsidRPr="00EE6324">
        <w:rPr>
          <w:rFonts w:hint="cs"/>
          <w:sz w:val="24"/>
          <w:szCs w:val="24"/>
          <w:rtl/>
        </w:rPr>
        <w:t xml:space="preserve">המקרים </w:t>
      </w:r>
      <w:r>
        <w:rPr>
          <w:rFonts w:hint="cs"/>
          <w:sz w:val="24"/>
          <w:szCs w:val="24"/>
          <w:rtl/>
        </w:rPr>
        <w:t>בהם ההנחיה היא להרחיק את ה</w:t>
      </w:r>
      <w:r w:rsidRPr="00EE6324">
        <w:rPr>
          <w:rFonts w:hint="cs"/>
          <w:sz w:val="24"/>
          <w:szCs w:val="24"/>
          <w:rtl/>
        </w:rPr>
        <w:t>נזק</w:t>
      </w:r>
      <w:r w:rsidR="00E335B9">
        <w:rPr>
          <w:rFonts w:hint="cs"/>
          <w:sz w:val="24"/>
          <w:szCs w:val="24"/>
          <w:rtl/>
        </w:rPr>
        <w:t xml:space="preserve"> כאמור בפרק שני </w:t>
      </w:r>
      <w:proofErr w:type="spellStart"/>
      <w:r w:rsidR="00E335B9">
        <w:rPr>
          <w:rFonts w:hint="cs"/>
          <w:sz w:val="24"/>
          <w:szCs w:val="24"/>
          <w:rtl/>
        </w:rPr>
        <w:t>בבבא</w:t>
      </w:r>
      <w:proofErr w:type="spellEnd"/>
      <w:r w:rsidR="00E335B9">
        <w:rPr>
          <w:rFonts w:hint="cs"/>
          <w:sz w:val="24"/>
          <w:szCs w:val="24"/>
          <w:rtl/>
        </w:rPr>
        <w:t xml:space="preserve"> </w:t>
      </w:r>
      <w:proofErr w:type="spellStart"/>
      <w:r w:rsidR="00E335B9">
        <w:rPr>
          <w:rFonts w:hint="cs"/>
          <w:sz w:val="24"/>
          <w:szCs w:val="24"/>
          <w:rtl/>
        </w:rPr>
        <w:t>בתרא</w:t>
      </w:r>
      <w:proofErr w:type="spellEnd"/>
      <w:r w:rsidR="00E335B9">
        <w:rPr>
          <w:rFonts w:hint="cs"/>
          <w:sz w:val="24"/>
          <w:szCs w:val="24"/>
          <w:rtl/>
        </w:rPr>
        <w:t xml:space="preserve">? </w:t>
      </w:r>
    </w:p>
    <w:p w14:paraId="4A3F7FFD" w14:textId="0169BE48" w:rsidR="00EE6324" w:rsidRDefault="00EE6324" w:rsidP="00C17816">
      <w:pPr>
        <w:pStyle w:val="a8"/>
        <w:numPr>
          <w:ilvl w:val="0"/>
          <w:numId w:val="12"/>
        </w:numPr>
        <w:spacing w:after="0"/>
        <w:rPr>
          <w:sz w:val="24"/>
          <w:szCs w:val="24"/>
        </w:rPr>
      </w:pPr>
      <w:r>
        <w:rPr>
          <w:rFonts w:hint="cs"/>
          <w:sz w:val="24"/>
          <w:szCs w:val="24"/>
          <w:rtl/>
        </w:rPr>
        <w:t xml:space="preserve">הסבר את ההבדל בין ארבע אבות נזיקין </w:t>
      </w:r>
      <w:r w:rsidR="006D01A3">
        <w:rPr>
          <w:rFonts w:hint="cs"/>
          <w:sz w:val="24"/>
          <w:szCs w:val="24"/>
          <w:rtl/>
        </w:rPr>
        <w:t>ש</w:t>
      </w:r>
      <w:r>
        <w:rPr>
          <w:rFonts w:hint="cs"/>
          <w:sz w:val="24"/>
          <w:szCs w:val="24"/>
          <w:rtl/>
        </w:rPr>
        <w:t xml:space="preserve">עליהם חייבים </w:t>
      </w:r>
      <w:r w:rsidR="006D01A3">
        <w:rPr>
          <w:rFonts w:hint="cs"/>
          <w:sz w:val="24"/>
          <w:szCs w:val="24"/>
          <w:rtl/>
        </w:rPr>
        <w:t>ל</w:t>
      </w:r>
      <w:r w:rsidRPr="00EE6324">
        <w:rPr>
          <w:rFonts w:hint="cs"/>
          <w:sz w:val="24"/>
          <w:szCs w:val="24"/>
          <w:rtl/>
        </w:rPr>
        <w:t xml:space="preserve">מקרים </w:t>
      </w:r>
      <w:r w:rsidR="006D01A3">
        <w:rPr>
          <w:rFonts w:hint="cs"/>
          <w:sz w:val="24"/>
          <w:szCs w:val="24"/>
          <w:rtl/>
        </w:rPr>
        <w:t>ש</w:t>
      </w:r>
      <w:r>
        <w:rPr>
          <w:rFonts w:hint="cs"/>
          <w:sz w:val="24"/>
          <w:szCs w:val="24"/>
          <w:rtl/>
        </w:rPr>
        <w:t xml:space="preserve">בהם </w:t>
      </w:r>
      <w:r w:rsidR="006E6E37">
        <w:rPr>
          <w:rFonts w:hint="cs"/>
          <w:sz w:val="24"/>
          <w:szCs w:val="24"/>
          <w:rtl/>
        </w:rPr>
        <w:t>על הניזק להרחיק את עצמו</w:t>
      </w:r>
      <w:r w:rsidR="00C17816">
        <w:rPr>
          <w:rFonts w:hint="cs"/>
          <w:sz w:val="24"/>
          <w:szCs w:val="24"/>
          <w:rtl/>
        </w:rPr>
        <w:t>.</w:t>
      </w:r>
      <w:r w:rsidRPr="00EE6324">
        <w:rPr>
          <w:rFonts w:hint="cs"/>
          <w:sz w:val="24"/>
          <w:szCs w:val="24"/>
          <w:rtl/>
        </w:rPr>
        <w:t xml:space="preserve"> הסבר את הראיה מהגמרא </w:t>
      </w:r>
      <w:proofErr w:type="spellStart"/>
      <w:r w:rsidRPr="00EE6324">
        <w:rPr>
          <w:rFonts w:hint="cs"/>
          <w:sz w:val="24"/>
          <w:szCs w:val="24"/>
          <w:rtl/>
        </w:rPr>
        <w:t>בבבא</w:t>
      </w:r>
      <w:proofErr w:type="spellEnd"/>
      <w:r w:rsidRPr="00EE6324">
        <w:rPr>
          <w:rFonts w:hint="cs"/>
          <w:sz w:val="24"/>
          <w:szCs w:val="24"/>
          <w:rtl/>
        </w:rPr>
        <w:t xml:space="preserve"> </w:t>
      </w:r>
      <w:proofErr w:type="spellStart"/>
      <w:r w:rsidRPr="00EE6324">
        <w:rPr>
          <w:rFonts w:hint="cs"/>
          <w:sz w:val="24"/>
          <w:szCs w:val="24"/>
          <w:rtl/>
        </w:rPr>
        <w:t>בתרא</w:t>
      </w:r>
      <w:proofErr w:type="spellEnd"/>
      <w:r w:rsidRPr="00EE6324">
        <w:rPr>
          <w:rFonts w:hint="cs"/>
          <w:sz w:val="24"/>
          <w:szCs w:val="24"/>
          <w:rtl/>
        </w:rPr>
        <w:t xml:space="preserve"> </w:t>
      </w:r>
      <w:proofErr w:type="spellStart"/>
      <w:r w:rsidRPr="00EE6324">
        <w:rPr>
          <w:rFonts w:hint="cs"/>
          <w:sz w:val="24"/>
          <w:szCs w:val="24"/>
          <w:rtl/>
        </w:rPr>
        <w:t>כג</w:t>
      </w:r>
      <w:proofErr w:type="spellEnd"/>
      <w:r w:rsidRPr="00EE6324">
        <w:rPr>
          <w:rFonts w:hint="cs"/>
          <w:sz w:val="24"/>
          <w:szCs w:val="24"/>
          <w:rtl/>
        </w:rPr>
        <w:t xml:space="preserve"> ע"א לגבי אומנים</w:t>
      </w:r>
      <w:r w:rsidR="006E6E37">
        <w:rPr>
          <w:rFonts w:hint="cs"/>
          <w:sz w:val="24"/>
          <w:szCs w:val="24"/>
          <w:rtl/>
        </w:rPr>
        <w:t xml:space="preserve"> </w:t>
      </w:r>
      <w:r w:rsidR="00976B31">
        <w:rPr>
          <w:rFonts w:hint="cs"/>
          <w:sz w:val="24"/>
          <w:szCs w:val="24"/>
          <w:rtl/>
        </w:rPr>
        <w:t>(=</w:t>
      </w:r>
      <w:proofErr w:type="spellStart"/>
      <w:r w:rsidRPr="00EE6324">
        <w:rPr>
          <w:rFonts w:hint="cs"/>
          <w:sz w:val="24"/>
          <w:szCs w:val="24"/>
          <w:rtl/>
        </w:rPr>
        <w:t>מקיזי</w:t>
      </w:r>
      <w:proofErr w:type="spellEnd"/>
      <w:r w:rsidRPr="00EE6324">
        <w:rPr>
          <w:rFonts w:hint="cs"/>
          <w:sz w:val="24"/>
          <w:szCs w:val="24"/>
          <w:rtl/>
        </w:rPr>
        <w:t xml:space="preserve"> דם</w:t>
      </w:r>
      <w:r w:rsidR="006E6E37">
        <w:rPr>
          <w:rFonts w:hint="cs"/>
          <w:sz w:val="24"/>
          <w:szCs w:val="24"/>
          <w:rtl/>
        </w:rPr>
        <w:t>)</w:t>
      </w:r>
      <w:r w:rsidRPr="00EE6324">
        <w:rPr>
          <w:rFonts w:hint="cs"/>
          <w:sz w:val="24"/>
          <w:szCs w:val="24"/>
          <w:rtl/>
        </w:rPr>
        <w:t xml:space="preserve">. </w:t>
      </w:r>
    </w:p>
    <w:p w14:paraId="011DF5AA" w14:textId="0E6FCCBC" w:rsidR="00EE6324" w:rsidRDefault="006D01A3" w:rsidP="006D01A3">
      <w:pPr>
        <w:pStyle w:val="a8"/>
        <w:numPr>
          <w:ilvl w:val="0"/>
          <w:numId w:val="12"/>
        </w:numPr>
        <w:spacing w:after="0"/>
        <w:rPr>
          <w:sz w:val="24"/>
          <w:szCs w:val="24"/>
        </w:rPr>
      </w:pPr>
      <w:r>
        <w:rPr>
          <w:rFonts w:hint="cs"/>
          <w:sz w:val="24"/>
          <w:szCs w:val="24"/>
          <w:rtl/>
        </w:rPr>
        <w:t xml:space="preserve">לפי שיטת </w:t>
      </w:r>
      <w:r w:rsidR="00EE6324">
        <w:rPr>
          <w:rFonts w:hint="cs"/>
          <w:sz w:val="24"/>
          <w:szCs w:val="24"/>
          <w:rtl/>
        </w:rPr>
        <w:t>הנתיבות, הסבר את סברתו של ר' יוסי ש"על הניזק להרחיק את עצמו", ובמה מקרה זה שונה מארבע אבות נזיקין.</w:t>
      </w:r>
    </w:p>
    <w:p w14:paraId="75662BAF" w14:textId="234FEC68" w:rsidR="00EE6324" w:rsidRDefault="00EE6324" w:rsidP="006D01A3">
      <w:pPr>
        <w:pStyle w:val="a8"/>
        <w:numPr>
          <w:ilvl w:val="0"/>
          <w:numId w:val="12"/>
        </w:numPr>
        <w:spacing w:after="0"/>
        <w:rPr>
          <w:sz w:val="24"/>
          <w:szCs w:val="24"/>
        </w:rPr>
      </w:pPr>
      <w:r>
        <w:rPr>
          <w:rFonts w:hint="cs"/>
          <w:sz w:val="24"/>
          <w:szCs w:val="24"/>
          <w:rtl/>
        </w:rPr>
        <w:t>הסבר את תשובתו של הנתיבות לשאלה מדוע אין לראות את ש</w:t>
      </w:r>
      <w:r w:rsidR="006D01A3">
        <w:rPr>
          <w:rFonts w:hint="cs"/>
          <w:sz w:val="24"/>
          <w:szCs w:val="24"/>
          <w:rtl/>
        </w:rPr>
        <w:t>ו</w:t>
      </w:r>
      <w:r>
        <w:rPr>
          <w:rFonts w:hint="cs"/>
          <w:sz w:val="24"/>
          <w:szCs w:val="24"/>
          <w:rtl/>
        </w:rPr>
        <w:t>רשי האילן המזיקים כמו נזקי שור ובור?</w:t>
      </w:r>
      <w:r w:rsidR="006D01A3">
        <w:rPr>
          <w:rFonts w:hint="cs"/>
          <w:sz w:val="24"/>
          <w:szCs w:val="24"/>
          <w:rtl/>
        </w:rPr>
        <w:t xml:space="preserve"> </w:t>
      </w:r>
      <w:r w:rsidR="008E7F3A">
        <w:rPr>
          <w:rFonts w:hint="cs"/>
          <w:sz w:val="24"/>
          <w:szCs w:val="24"/>
          <w:rtl/>
        </w:rPr>
        <w:t xml:space="preserve">הסבר את ההבדל המהותי בין תשובתו של הנתיבות </w:t>
      </w:r>
      <w:r w:rsidR="006D01A3">
        <w:rPr>
          <w:rFonts w:hint="cs"/>
          <w:sz w:val="24"/>
          <w:szCs w:val="24"/>
          <w:rtl/>
        </w:rPr>
        <w:t>על שאלה זו ובין תשובתו של הרמב"ן.</w:t>
      </w:r>
    </w:p>
    <w:p w14:paraId="6BA6C9DD" w14:textId="77777777" w:rsidR="00077AF4" w:rsidRDefault="00077AF4" w:rsidP="00077AF4">
      <w:pPr>
        <w:pStyle w:val="a8"/>
        <w:spacing w:after="0"/>
        <w:rPr>
          <w:sz w:val="24"/>
          <w:szCs w:val="24"/>
        </w:rPr>
      </w:pPr>
    </w:p>
    <w:p w14:paraId="789B213D" w14:textId="77777777" w:rsidR="00101A71" w:rsidRPr="0080108F" w:rsidRDefault="00077AF4" w:rsidP="00101A71">
      <w:pPr>
        <w:spacing w:after="0"/>
        <w:rPr>
          <w:b/>
          <w:bCs/>
          <w:color w:val="00B0F0"/>
          <w:sz w:val="24"/>
          <w:szCs w:val="24"/>
          <w:rtl/>
        </w:rPr>
      </w:pPr>
      <w:r>
        <w:rPr>
          <w:rFonts w:hint="cs"/>
          <w:b/>
          <w:bCs/>
          <w:color w:val="00B0F0"/>
          <w:sz w:val="24"/>
          <w:szCs w:val="24"/>
          <w:rtl/>
        </w:rPr>
        <w:t>7</w:t>
      </w:r>
      <w:r w:rsidR="00366B01">
        <w:rPr>
          <w:rFonts w:hint="cs"/>
          <w:b/>
          <w:bCs/>
          <w:color w:val="00B0F0"/>
          <w:sz w:val="24"/>
          <w:szCs w:val="24"/>
          <w:rtl/>
        </w:rPr>
        <w:t xml:space="preserve">. </w:t>
      </w:r>
      <w:r w:rsidR="00101A71" w:rsidRPr="0080108F">
        <w:rPr>
          <w:rFonts w:hint="cs"/>
          <w:b/>
          <w:bCs/>
          <w:color w:val="00B0F0"/>
          <w:sz w:val="24"/>
          <w:szCs w:val="24"/>
          <w:rtl/>
        </w:rPr>
        <w:t xml:space="preserve">הרב ברוך דב </w:t>
      </w:r>
      <w:proofErr w:type="spellStart"/>
      <w:r w:rsidR="00101A71" w:rsidRPr="0080108F">
        <w:rPr>
          <w:rFonts w:hint="cs"/>
          <w:b/>
          <w:bCs/>
          <w:color w:val="00B0F0"/>
          <w:sz w:val="24"/>
          <w:szCs w:val="24"/>
          <w:rtl/>
        </w:rPr>
        <w:t>ליבוביץ</w:t>
      </w:r>
      <w:proofErr w:type="spellEnd"/>
      <w:r w:rsidR="00101A71" w:rsidRPr="0080108F">
        <w:rPr>
          <w:rFonts w:hint="cs"/>
          <w:b/>
          <w:bCs/>
          <w:color w:val="00B0F0"/>
          <w:sz w:val="24"/>
          <w:szCs w:val="24"/>
          <w:rtl/>
        </w:rPr>
        <w:t xml:space="preserve">, ברכת שמואל, בבא </w:t>
      </w:r>
      <w:proofErr w:type="spellStart"/>
      <w:r w:rsidR="00101A71" w:rsidRPr="0080108F">
        <w:rPr>
          <w:rFonts w:hint="cs"/>
          <w:b/>
          <w:bCs/>
          <w:color w:val="00B0F0"/>
          <w:sz w:val="24"/>
          <w:szCs w:val="24"/>
          <w:rtl/>
        </w:rPr>
        <w:t>בתרא</w:t>
      </w:r>
      <w:proofErr w:type="spellEnd"/>
      <w:r w:rsidR="00101A71" w:rsidRPr="0080108F">
        <w:rPr>
          <w:rFonts w:hint="cs"/>
          <w:b/>
          <w:bCs/>
          <w:color w:val="00B0F0"/>
          <w:sz w:val="24"/>
          <w:szCs w:val="24"/>
          <w:rtl/>
        </w:rPr>
        <w:t xml:space="preserve"> סימן כ</w:t>
      </w:r>
    </w:p>
    <w:p w14:paraId="72570809" w14:textId="39187348" w:rsidR="00101A71" w:rsidRPr="00E6115D" w:rsidRDefault="00101A71" w:rsidP="00064CBD">
      <w:pPr>
        <w:spacing w:after="0"/>
        <w:rPr>
          <w:sz w:val="24"/>
          <w:szCs w:val="24"/>
          <w:rtl/>
        </w:rPr>
      </w:pPr>
      <w:r w:rsidRPr="00E6115D">
        <w:rPr>
          <w:rFonts w:hint="cs"/>
          <w:sz w:val="24"/>
          <w:szCs w:val="24"/>
          <w:rtl/>
        </w:rPr>
        <w:t xml:space="preserve">הנה במחלוקת ר' יוסי וחכמים בהרחקת נזיקין אם על הניזק להרחיק את עצמו או על המזיק להרחיק את עצמו, מודה ר' יוסי בגיריה </w:t>
      </w:r>
      <w:proofErr w:type="spellStart"/>
      <w:r w:rsidRPr="00E6115D">
        <w:rPr>
          <w:rFonts w:hint="cs"/>
          <w:sz w:val="24"/>
          <w:szCs w:val="24"/>
          <w:rtl/>
        </w:rPr>
        <w:t>דיליה</w:t>
      </w:r>
      <w:proofErr w:type="spellEnd"/>
      <w:r w:rsidRPr="00E6115D">
        <w:rPr>
          <w:rFonts w:hint="cs"/>
          <w:sz w:val="24"/>
          <w:szCs w:val="24"/>
          <w:rtl/>
        </w:rPr>
        <w:t xml:space="preserve"> </w:t>
      </w:r>
      <w:proofErr w:type="spellStart"/>
      <w:r w:rsidRPr="00E6115D">
        <w:rPr>
          <w:rFonts w:hint="cs"/>
          <w:sz w:val="24"/>
          <w:szCs w:val="24"/>
          <w:rtl/>
        </w:rPr>
        <w:t>דעל</w:t>
      </w:r>
      <w:proofErr w:type="spellEnd"/>
      <w:r w:rsidRPr="00E6115D">
        <w:rPr>
          <w:rFonts w:hint="cs"/>
          <w:sz w:val="24"/>
          <w:szCs w:val="24"/>
          <w:rtl/>
        </w:rPr>
        <w:t xml:space="preserve"> המזיק להרחיק את עצמו, וקיימא לן כר' יוסי. וצריך ביאור הא קיימא לן </w:t>
      </w:r>
      <w:r w:rsidR="00064CBD">
        <w:rPr>
          <w:rFonts w:hint="cs"/>
          <w:sz w:val="24"/>
          <w:szCs w:val="24"/>
          <w:rtl/>
        </w:rPr>
        <w:t>'</w:t>
      </w:r>
      <w:proofErr w:type="spellStart"/>
      <w:r w:rsidRPr="00E6115D">
        <w:rPr>
          <w:rFonts w:hint="cs"/>
          <w:sz w:val="24"/>
          <w:szCs w:val="24"/>
          <w:rtl/>
        </w:rPr>
        <w:t>דיותר</w:t>
      </w:r>
      <w:proofErr w:type="spellEnd"/>
      <w:r w:rsidRPr="00E6115D">
        <w:rPr>
          <w:rFonts w:hint="cs"/>
          <w:sz w:val="24"/>
          <w:szCs w:val="24"/>
          <w:rtl/>
        </w:rPr>
        <w:t xml:space="preserve"> יש לשמור שלא יזיק משלא </w:t>
      </w:r>
      <w:proofErr w:type="spellStart"/>
      <w:r w:rsidRPr="00E6115D">
        <w:rPr>
          <w:rFonts w:hint="cs"/>
          <w:sz w:val="24"/>
          <w:szCs w:val="24"/>
          <w:rtl/>
        </w:rPr>
        <w:t>יוזק</w:t>
      </w:r>
      <w:proofErr w:type="spellEnd"/>
      <w:r w:rsidR="00064CBD">
        <w:rPr>
          <w:rFonts w:hint="cs"/>
          <w:sz w:val="24"/>
          <w:szCs w:val="24"/>
          <w:rtl/>
        </w:rPr>
        <w:t>'</w:t>
      </w:r>
      <w:r w:rsidRPr="00E6115D">
        <w:rPr>
          <w:rFonts w:hint="cs"/>
          <w:sz w:val="24"/>
          <w:szCs w:val="24"/>
          <w:rtl/>
        </w:rPr>
        <w:t xml:space="preserve"> [בבא קמא </w:t>
      </w:r>
      <w:proofErr w:type="spellStart"/>
      <w:r w:rsidRPr="00E6115D">
        <w:rPr>
          <w:rFonts w:hint="cs"/>
          <w:sz w:val="24"/>
          <w:szCs w:val="24"/>
          <w:rtl/>
        </w:rPr>
        <w:t>כג</w:t>
      </w:r>
      <w:proofErr w:type="spellEnd"/>
      <w:r w:rsidRPr="00E6115D">
        <w:rPr>
          <w:rFonts w:hint="cs"/>
          <w:sz w:val="24"/>
          <w:szCs w:val="24"/>
          <w:rtl/>
        </w:rPr>
        <w:t xml:space="preserve"> ע"א תו</w:t>
      </w:r>
      <w:r w:rsidR="00064CBD">
        <w:rPr>
          <w:rFonts w:hint="cs"/>
          <w:sz w:val="24"/>
          <w:szCs w:val="24"/>
          <w:rtl/>
        </w:rPr>
        <w:t xml:space="preserve">ספות </w:t>
      </w:r>
      <w:r w:rsidRPr="00E6115D">
        <w:rPr>
          <w:rFonts w:hint="cs"/>
          <w:sz w:val="24"/>
          <w:szCs w:val="24"/>
          <w:rtl/>
        </w:rPr>
        <w:t>ד</w:t>
      </w:r>
      <w:r w:rsidR="00064CBD">
        <w:rPr>
          <w:rFonts w:hint="cs"/>
          <w:sz w:val="24"/>
          <w:szCs w:val="24"/>
          <w:rtl/>
        </w:rPr>
        <w:t>"</w:t>
      </w:r>
      <w:r w:rsidRPr="00E6115D">
        <w:rPr>
          <w:rFonts w:hint="cs"/>
          <w:sz w:val="24"/>
          <w:szCs w:val="24"/>
          <w:rtl/>
        </w:rPr>
        <w:t>ה</w:t>
      </w:r>
      <w:r w:rsidR="00064CBD">
        <w:rPr>
          <w:rFonts w:hint="cs"/>
          <w:sz w:val="24"/>
          <w:szCs w:val="24"/>
          <w:rtl/>
        </w:rPr>
        <w:t xml:space="preserve"> </w:t>
      </w:r>
      <w:proofErr w:type="spellStart"/>
      <w:r w:rsidR="00064CBD">
        <w:rPr>
          <w:rFonts w:hint="cs"/>
          <w:sz w:val="24"/>
          <w:szCs w:val="24"/>
          <w:rtl/>
        </w:rPr>
        <w:t>וליחייב</w:t>
      </w:r>
      <w:proofErr w:type="spellEnd"/>
      <w:r w:rsidR="00064CBD">
        <w:rPr>
          <w:rFonts w:hint="cs"/>
          <w:sz w:val="24"/>
          <w:szCs w:val="24"/>
          <w:rtl/>
        </w:rPr>
        <w:t>]</w:t>
      </w:r>
      <w:r w:rsidR="00D02F37">
        <w:rPr>
          <w:rFonts w:hint="cs"/>
          <w:sz w:val="24"/>
          <w:szCs w:val="24"/>
          <w:rtl/>
        </w:rPr>
        <w:t>...</w:t>
      </w:r>
      <w:r w:rsidRPr="00E6115D">
        <w:rPr>
          <w:rFonts w:hint="cs"/>
          <w:sz w:val="24"/>
          <w:szCs w:val="24"/>
          <w:rtl/>
        </w:rPr>
        <w:t>?</w:t>
      </w:r>
    </w:p>
    <w:p w14:paraId="0FDC2A3F" w14:textId="77777777" w:rsidR="00101A71" w:rsidRPr="00E6115D" w:rsidRDefault="00101A71" w:rsidP="00064CBD">
      <w:pPr>
        <w:spacing w:after="0"/>
        <w:rPr>
          <w:sz w:val="24"/>
          <w:szCs w:val="24"/>
          <w:rtl/>
        </w:rPr>
      </w:pPr>
      <w:r w:rsidRPr="00E6115D">
        <w:rPr>
          <w:rFonts w:hint="cs"/>
          <w:sz w:val="24"/>
          <w:szCs w:val="24"/>
          <w:rtl/>
        </w:rPr>
        <w:t xml:space="preserve">וראיתי בכתבי מו"ר זיע"א [הרב חיים הלוי </w:t>
      </w:r>
      <w:proofErr w:type="spellStart"/>
      <w:r w:rsidRPr="00E6115D">
        <w:rPr>
          <w:rFonts w:hint="cs"/>
          <w:sz w:val="24"/>
          <w:szCs w:val="24"/>
          <w:rtl/>
        </w:rPr>
        <w:t>סולוביצ'יק</w:t>
      </w:r>
      <w:proofErr w:type="spellEnd"/>
      <w:r w:rsidRPr="00E6115D">
        <w:rPr>
          <w:rFonts w:hint="cs"/>
          <w:sz w:val="24"/>
          <w:szCs w:val="24"/>
          <w:rtl/>
        </w:rPr>
        <w:t xml:space="preserve"> </w:t>
      </w:r>
      <w:proofErr w:type="spellStart"/>
      <w:r w:rsidRPr="00E6115D">
        <w:rPr>
          <w:rFonts w:hint="cs"/>
          <w:sz w:val="24"/>
          <w:szCs w:val="24"/>
          <w:rtl/>
        </w:rPr>
        <w:t>מבריסק</w:t>
      </w:r>
      <w:proofErr w:type="spellEnd"/>
      <w:r w:rsidRPr="00E6115D">
        <w:rPr>
          <w:rFonts w:hint="cs"/>
          <w:sz w:val="24"/>
          <w:szCs w:val="24"/>
          <w:rtl/>
        </w:rPr>
        <w:t xml:space="preserve">] </w:t>
      </w:r>
      <w:proofErr w:type="spellStart"/>
      <w:r w:rsidRPr="00E6115D">
        <w:rPr>
          <w:rFonts w:hint="cs"/>
          <w:sz w:val="24"/>
          <w:szCs w:val="24"/>
          <w:rtl/>
        </w:rPr>
        <w:t>דעיקר</w:t>
      </w:r>
      <w:proofErr w:type="spellEnd"/>
      <w:r w:rsidRPr="00E6115D">
        <w:rPr>
          <w:rFonts w:hint="cs"/>
          <w:sz w:val="24"/>
          <w:szCs w:val="24"/>
          <w:rtl/>
        </w:rPr>
        <w:t xml:space="preserve"> דין התורה הוא אם נתגבר ונכנס ברשות </w:t>
      </w:r>
      <w:proofErr w:type="spellStart"/>
      <w:r w:rsidRPr="00E6115D">
        <w:rPr>
          <w:rFonts w:hint="cs"/>
          <w:sz w:val="24"/>
          <w:szCs w:val="24"/>
          <w:rtl/>
        </w:rPr>
        <w:t>חבירו</w:t>
      </w:r>
      <w:proofErr w:type="spellEnd"/>
      <w:r w:rsidR="00064CBD">
        <w:rPr>
          <w:rFonts w:hint="cs"/>
          <w:sz w:val="24"/>
          <w:szCs w:val="24"/>
          <w:rtl/>
        </w:rPr>
        <w:t>.</w:t>
      </w:r>
      <w:r w:rsidRPr="00E6115D">
        <w:rPr>
          <w:rFonts w:hint="cs"/>
          <w:sz w:val="24"/>
          <w:szCs w:val="24"/>
          <w:rtl/>
        </w:rPr>
        <w:t xml:space="preserve"> אבל </w:t>
      </w:r>
      <w:proofErr w:type="spellStart"/>
      <w:r w:rsidRPr="00E6115D">
        <w:rPr>
          <w:rFonts w:hint="cs"/>
          <w:sz w:val="24"/>
          <w:szCs w:val="24"/>
          <w:rtl/>
        </w:rPr>
        <w:t>היכא</w:t>
      </w:r>
      <w:proofErr w:type="spellEnd"/>
      <w:r w:rsidRPr="00E6115D">
        <w:rPr>
          <w:rFonts w:hint="cs"/>
          <w:sz w:val="24"/>
          <w:szCs w:val="24"/>
          <w:rtl/>
        </w:rPr>
        <w:t xml:space="preserve"> דאינו עושה ברשות חברו אלא ברשות עצמו </w:t>
      </w:r>
      <w:proofErr w:type="spellStart"/>
      <w:r w:rsidRPr="00E6115D">
        <w:rPr>
          <w:rFonts w:hint="cs"/>
          <w:sz w:val="24"/>
          <w:szCs w:val="24"/>
          <w:rtl/>
        </w:rPr>
        <w:t>לענין</w:t>
      </w:r>
      <w:proofErr w:type="spellEnd"/>
      <w:r w:rsidRPr="00E6115D">
        <w:rPr>
          <w:rFonts w:hint="cs"/>
          <w:sz w:val="24"/>
          <w:szCs w:val="24"/>
          <w:rtl/>
        </w:rPr>
        <w:t xml:space="preserve"> אם </w:t>
      </w:r>
      <w:proofErr w:type="spellStart"/>
      <w:r w:rsidRPr="00E6115D">
        <w:rPr>
          <w:rFonts w:hint="cs"/>
          <w:sz w:val="24"/>
          <w:szCs w:val="24"/>
          <w:rtl/>
        </w:rPr>
        <w:t>יכולין</w:t>
      </w:r>
      <w:proofErr w:type="spellEnd"/>
      <w:r w:rsidRPr="00E6115D">
        <w:rPr>
          <w:rFonts w:hint="cs"/>
          <w:sz w:val="24"/>
          <w:szCs w:val="24"/>
          <w:rtl/>
        </w:rPr>
        <w:t xml:space="preserve"> לומר הרחק את עצמך, זה תלוי בדין נזקי שכנים</w:t>
      </w:r>
      <w:r w:rsidR="00B80925">
        <w:rPr>
          <w:rFonts w:hint="cs"/>
          <w:sz w:val="24"/>
          <w:szCs w:val="24"/>
          <w:rtl/>
        </w:rPr>
        <w:t>,</w:t>
      </w:r>
      <w:r w:rsidRPr="00E6115D">
        <w:rPr>
          <w:rFonts w:hint="cs"/>
          <w:sz w:val="24"/>
          <w:szCs w:val="24"/>
          <w:rtl/>
        </w:rPr>
        <w:t xml:space="preserve"> ופליג על זה ר' יוסי וסובר </w:t>
      </w:r>
      <w:proofErr w:type="spellStart"/>
      <w:r w:rsidRPr="00E6115D">
        <w:rPr>
          <w:rFonts w:hint="cs"/>
          <w:sz w:val="24"/>
          <w:szCs w:val="24"/>
          <w:rtl/>
        </w:rPr>
        <w:t>דעל</w:t>
      </w:r>
      <w:proofErr w:type="spellEnd"/>
      <w:r w:rsidRPr="00E6115D">
        <w:rPr>
          <w:rFonts w:hint="cs"/>
          <w:sz w:val="24"/>
          <w:szCs w:val="24"/>
          <w:rtl/>
        </w:rPr>
        <w:t xml:space="preserve"> הניזק להרחיק את עצמו. </w:t>
      </w:r>
    </w:p>
    <w:p w14:paraId="0C4D78CC" w14:textId="612CEA2C" w:rsidR="00101A71" w:rsidRPr="00E6115D" w:rsidRDefault="00101A71" w:rsidP="00101A71">
      <w:pPr>
        <w:spacing w:after="0"/>
        <w:rPr>
          <w:sz w:val="24"/>
          <w:szCs w:val="24"/>
          <w:rtl/>
        </w:rPr>
      </w:pPr>
      <w:r w:rsidRPr="00E6115D">
        <w:rPr>
          <w:rFonts w:hint="cs"/>
          <w:sz w:val="24"/>
          <w:szCs w:val="24"/>
          <w:rtl/>
        </w:rPr>
        <w:t xml:space="preserve">וביותר הסבר נלע"ד </w:t>
      </w:r>
      <w:proofErr w:type="spellStart"/>
      <w:r w:rsidRPr="00E6115D">
        <w:rPr>
          <w:rFonts w:hint="cs"/>
          <w:sz w:val="24"/>
          <w:szCs w:val="24"/>
          <w:rtl/>
        </w:rPr>
        <w:t>דעיקר</w:t>
      </w:r>
      <w:proofErr w:type="spellEnd"/>
      <w:r w:rsidRPr="00E6115D">
        <w:rPr>
          <w:rFonts w:hint="cs"/>
          <w:sz w:val="24"/>
          <w:szCs w:val="24"/>
          <w:rtl/>
        </w:rPr>
        <w:t xml:space="preserve"> חיוב התורה הן בחיוב ממון </w:t>
      </w:r>
      <w:proofErr w:type="spellStart"/>
      <w:r w:rsidRPr="00E6115D">
        <w:rPr>
          <w:rFonts w:hint="cs"/>
          <w:sz w:val="24"/>
          <w:szCs w:val="24"/>
          <w:rtl/>
        </w:rPr>
        <w:t>דרמי</w:t>
      </w:r>
      <w:proofErr w:type="spellEnd"/>
      <w:r w:rsidRPr="00E6115D">
        <w:rPr>
          <w:rFonts w:hint="cs"/>
          <w:sz w:val="24"/>
          <w:szCs w:val="24"/>
          <w:rtl/>
        </w:rPr>
        <w:t xml:space="preserve"> רחמנא חיוב על ממונו ושמירתן עליך, והן באדם המזיק גופא דהוא מועד לעולם, היינו </w:t>
      </w:r>
      <w:proofErr w:type="spellStart"/>
      <w:r w:rsidRPr="00E6115D">
        <w:rPr>
          <w:rFonts w:hint="cs"/>
          <w:sz w:val="24"/>
          <w:szCs w:val="24"/>
          <w:rtl/>
        </w:rPr>
        <w:t>לענין</w:t>
      </w:r>
      <w:proofErr w:type="spellEnd"/>
      <w:r w:rsidRPr="00E6115D">
        <w:rPr>
          <w:rFonts w:hint="cs"/>
          <w:sz w:val="24"/>
          <w:szCs w:val="24"/>
          <w:rtl/>
        </w:rPr>
        <w:t xml:space="preserve"> שמירתן עליך בגוף ההיזק, ובאדם הוא מועד לעולם שלא יזיק את </w:t>
      </w:r>
      <w:proofErr w:type="spellStart"/>
      <w:r w:rsidRPr="00E6115D">
        <w:rPr>
          <w:rFonts w:hint="cs"/>
          <w:sz w:val="24"/>
          <w:szCs w:val="24"/>
          <w:rtl/>
        </w:rPr>
        <w:t>חבירו</w:t>
      </w:r>
      <w:proofErr w:type="spellEnd"/>
      <w:r w:rsidRPr="00E6115D">
        <w:rPr>
          <w:rFonts w:hint="cs"/>
          <w:sz w:val="24"/>
          <w:szCs w:val="24"/>
          <w:rtl/>
        </w:rPr>
        <w:t xml:space="preserve">. אבל אם הוא עומד ברשותו ואינו עושה מעשה ברשות של </w:t>
      </w:r>
      <w:proofErr w:type="spellStart"/>
      <w:r w:rsidRPr="00E6115D">
        <w:rPr>
          <w:rFonts w:hint="cs"/>
          <w:sz w:val="24"/>
          <w:szCs w:val="24"/>
          <w:rtl/>
        </w:rPr>
        <w:t>חבירו</w:t>
      </w:r>
      <w:proofErr w:type="spellEnd"/>
      <w:r w:rsidRPr="00E6115D">
        <w:rPr>
          <w:rFonts w:hint="cs"/>
          <w:sz w:val="24"/>
          <w:szCs w:val="24"/>
          <w:rtl/>
        </w:rPr>
        <w:t xml:space="preserve"> אלא </w:t>
      </w:r>
      <w:proofErr w:type="spellStart"/>
      <w:r w:rsidRPr="00E6115D">
        <w:rPr>
          <w:rFonts w:hint="cs"/>
          <w:sz w:val="24"/>
          <w:szCs w:val="24"/>
          <w:rtl/>
        </w:rPr>
        <w:t>דאנו</w:t>
      </w:r>
      <w:proofErr w:type="spellEnd"/>
      <w:r w:rsidRPr="00E6115D">
        <w:rPr>
          <w:rFonts w:hint="cs"/>
          <w:sz w:val="24"/>
          <w:szCs w:val="24"/>
          <w:rtl/>
        </w:rPr>
        <w:t xml:space="preserve"> באין לחייב שישמור את עצמו שלא יצא מזה היזק כלל, זה אינו בכלל שמירתן </w:t>
      </w:r>
      <w:r w:rsidRPr="00E6115D">
        <w:rPr>
          <w:rFonts w:hint="cs"/>
          <w:sz w:val="24"/>
          <w:szCs w:val="24"/>
          <w:rtl/>
        </w:rPr>
        <w:lastRenderedPageBreak/>
        <w:t xml:space="preserve">עליך, ואינו בכלל אדם מועד לעולם, דאינו חיוב נזיקין ועל הניזק להרחיק את עצמו והוא יכול לעמוד ברשותו שזה חופר בתוך שלו וזה נוטע בתוך שלו. ורק </w:t>
      </w:r>
      <w:proofErr w:type="spellStart"/>
      <w:r w:rsidRPr="00E6115D">
        <w:rPr>
          <w:rFonts w:hint="cs"/>
          <w:sz w:val="24"/>
          <w:szCs w:val="24"/>
          <w:rtl/>
        </w:rPr>
        <w:t>היכא</w:t>
      </w:r>
      <w:proofErr w:type="spellEnd"/>
      <w:r w:rsidRPr="00E6115D">
        <w:rPr>
          <w:rFonts w:hint="cs"/>
          <w:sz w:val="24"/>
          <w:szCs w:val="24"/>
          <w:rtl/>
        </w:rPr>
        <w:t xml:space="preserve"> דהוי גיריה </w:t>
      </w:r>
      <w:proofErr w:type="spellStart"/>
      <w:r w:rsidRPr="00E6115D">
        <w:rPr>
          <w:rFonts w:hint="cs"/>
          <w:sz w:val="24"/>
          <w:szCs w:val="24"/>
          <w:rtl/>
        </w:rPr>
        <w:t>דיליה</w:t>
      </w:r>
      <w:proofErr w:type="spellEnd"/>
      <w:r w:rsidRPr="00E6115D">
        <w:rPr>
          <w:rFonts w:hint="cs"/>
          <w:sz w:val="24"/>
          <w:szCs w:val="24"/>
          <w:rtl/>
        </w:rPr>
        <w:t xml:space="preserve"> בזה אינו ניצל על ידי שעומד ברשותו </w:t>
      </w:r>
      <w:proofErr w:type="spellStart"/>
      <w:r w:rsidRPr="00E6115D">
        <w:rPr>
          <w:rFonts w:hint="cs"/>
          <w:sz w:val="24"/>
          <w:szCs w:val="24"/>
          <w:rtl/>
        </w:rPr>
        <w:t>דעל</w:t>
      </w:r>
      <w:proofErr w:type="spellEnd"/>
      <w:r w:rsidRPr="00E6115D">
        <w:rPr>
          <w:rFonts w:hint="cs"/>
          <w:sz w:val="24"/>
          <w:szCs w:val="24"/>
          <w:rtl/>
        </w:rPr>
        <w:t xml:space="preserve"> ידי חיוב שכנים נעשה מזיק ועליו גם להרחיק וגם חייב על ידי זה </w:t>
      </w:r>
      <w:proofErr w:type="spellStart"/>
      <w:r w:rsidRPr="00E6115D">
        <w:rPr>
          <w:rFonts w:hint="cs"/>
          <w:sz w:val="24"/>
          <w:szCs w:val="24"/>
          <w:rtl/>
        </w:rPr>
        <w:t>בתשלומין</w:t>
      </w:r>
      <w:proofErr w:type="spellEnd"/>
      <w:r w:rsidRPr="00E6115D">
        <w:rPr>
          <w:rFonts w:hint="cs"/>
          <w:sz w:val="24"/>
          <w:szCs w:val="24"/>
          <w:rtl/>
        </w:rPr>
        <w:t xml:space="preserve"> של עיקר חיובי נזיקין. וכמו שכתב הרמב"ם (הל' שכנים י, ה) דהרי זה כמו שזורק חיציו מרשותו לרשות </w:t>
      </w:r>
      <w:proofErr w:type="spellStart"/>
      <w:r w:rsidRPr="00E6115D">
        <w:rPr>
          <w:rFonts w:hint="cs"/>
          <w:sz w:val="24"/>
          <w:szCs w:val="24"/>
          <w:rtl/>
        </w:rPr>
        <w:t>חבירו</w:t>
      </w:r>
      <w:proofErr w:type="spellEnd"/>
      <w:r w:rsidRPr="00E6115D">
        <w:rPr>
          <w:rFonts w:hint="cs"/>
          <w:sz w:val="24"/>
          <w:szCs w:val="24"/>
          <w:rtl/>
        </w:rPr>
        <w:t xml:space="preserve">. ונראה בביאור דבריו דגם זה הוא דין רק בנזקי שכנים. </w:t>
      </w:r>
      <w:proofErr w:type="spellStart"/>
      <w:r w:rsidRPr="00E6115D">
        <w:rPr>
          <w:rFonts w:hint="cs"/>
          <w:sz w:val="24"/>
          <w:szCs w:val="24"/>
          <w:rtl/>
        </w:rPr>
        <w:t>כנלענ"ד</w:t>
      </w:r>
      <w:proofErr w:type="spellEnd"/>
      <w:r w:rsidRPr="00E6115D">
        <w:rPr>
          <w:rFonts w:hint="cs"/>
          <w:sz w:val="24"/>
          <w:szCs w:val="24"/>
          <w:rtl/>
        </w:rPr>
        <w:t xml:space="preserve"> להסביר דברי מו"ר זיע"א.</w:t>
      </w:r>
      <w:r w:rsidR="008162BA">
        <w:rPr>
          <w:rFonts w:hint="cs"/>
          <w:sz w:val="24"/>
          <w:szCs w:val="24"/>
          <w:rtl/>
        </w:rPr>
        <w:t>..</w:t>
      </w:r>
    </w:p>
    <w:p w14:paraId="131FEFA5" w14:textId="62EDAA72" w:rsidR="00101A71" w:rsidRPr="00E6115D" w:rsidRDefault="00101A71" w:rsidP="00101A71">
      <w:pPr>
        <w:spacing w:after="0"/>
        <w:rPr>
          <w:sz w:val="24"/>
          <w:szCs w:val="24"/>
          <w:rtl/>
        </w:rPr>
      </w:pPr>
      <w:r w:rsidRPr="00E6115D">
        <w:rPr>
          <w:rFonts w:hint="cs"/>
          <w:sz w:val="24"/>
          <w:szCs w:val="24"/>
          <w:rtl/>
        </w:rPr>
        <w:t>נמצא דיש שני מיני נזיקין.</w:t>
      </w:r>
      <w:r w:rsidR="008162BA">
        <w:rPr>
          <w:rFonts w:hint="cs"/>
          <w:sz w:val="24"/>
          <w:szCs w:val="24"/>
          <w:rtl/>
        </w:rPr>
        <w:t xml:space="preserve"> [1]</w:t>
      </w:r>
      <w:r w:rsidRPr="00E6115D">
        <w:rPr>
          <w:rFonts w:hint="cs"/>
          <w:sz w:val="24"/>
          <w:szCs w:val="24"/>
          <w:rtl/>
        </w:rPr>
        <w:t xml:space="preserve"> </w:t>
      </w:r>
      <w:r w:rsidR="008162BA">
        <w:rPr>
          <w:rFonts w:hint="cs"/>
          <w:sz w:val="24"/>
          <w:szCs w:val="24"/>
          <w:rtl/>
        </w:rPr>
        <w:t>איכא</w:t>
      </w:r>
      <w:r w:rsidRPr="00E6115D">
        <w:rPr>
          <w:rFonts w:hint="cs"/>
          <w:sz w:val="24"/>
          <w:szCs w:val="24"/>
          <w:rtl/>
        </w:rPr>
        <w:t xml:space="preserve"> דין מועד לעולם בהיזק וכן שמירתן עליך </w:t>
      </w:r>
      <w:proofErr w:type="spellStart"/>
      <w:r w:rsidRPr="00E6115D">
        <w:rPr>
          <w:rFonts w:hint="cs"/>
          <w:sz w:val="24"/>
          <w:szCs w:val="24"/>
          <w:rtl/>
        </w:rPr>
        <w:t>בההיזק</w:t>
      </w:r>
      <w:proofErr w:type="spellEnd"/>
      <w:r w:rsidRPr="00E6115D">
        <w:rPr>
          <w:rFonts w:hint="cs"/>
          <w:sz w:val="24"/>
          <w:szCs w:val="24"/>
          <w:rtl/>
        </w:rPr>
        <w:t xml:space="preserve"> </w:t>
      </w:r>
      <w:proofErr w:type="spellStart"/>
      <w:r w:rsidRPr="00E6115D">
        <w:rPr>
          <w:rFonts w:hint="cs"/>
          <w:sz w:val="24"/>
          <w:szCs w:val="24"/>
          <w:rtl/>
        </w:rPr>
        <w:t>דעליו</w:t>
      </w:r>
      <w:proofErr w:type="spellEnd"/>
      <w:r w:rsidRPr="00E6115D">
        <w:rPr>
          <w:rFonts w:hint="cs"/>
          <w:sz w:val="24"/>
          <w:szCs w:val="24"/>
          <w:rtl/>
        </w:rPr>
        <w:t xml:space="preserve"> לגדור. </w:t>
      </w:r>
      <w:r w:rsidR="008162BA">
        <w:rPr>
          <w:rFonts w:hint="cs"/>
          <w:sz w:val="24"/>
          <w:szCs w:val="24"/>
          <w:rtl/>
        </w:rPr>
        <w:t xml:space="preserve">[2] </w:t>
      </w:r>
      <w:r w:rsidRPr="00E6115D">
        <w:rPr>
          <w:rFonts w:hint="cs"/>
          <w:sz w:val="24"/>
          <w:szCs w:val="24"/>
          <w:rtl/>
        </w:rPr>
        <w:t xml:space="preserve">ודין </w:t>
      </w:r>
      <w:proofErr w:type="spellStart"/>
      <w:r w:rsidRPr="00E6115D">
        <w:rPr>
          <w:rFonts w:hint="cs"/>
          <w:sz w:val="24"/>
          <w:szCs w:val="24"/>
          <w:rtl/>
        </w:rPr>
        <w:t>דעליו</w:t>
      </w:r>
      <w:proofErr w:type="spellEnd"/>
      <w:r w:rsidRPr="00E6115D">
        <w:rPr>
          <w:rFonts w:hint="cs"/>
          <w:sz w:val="24"/>
          <w:szCs w:val="24"/>
          <w:rtl/>
        </w:rPr>
        <w:t xml:space="preserve"> לגדור דהוא דין של הרחקה שלא יזיק אחר כך </w:t>
      </w:r>
      <w:proofErr w:type="spellStart"/>
      <w:r w:rsidRPr="00E6115D">
        <w:rPr>
          <w:rFonts w:hint="cs"/>
          <w:sz w:val="24"/>
          <w:szCs w:val="24"/>
          <w:rtl/>
        </w:rPr>
        <w:t>בממילא</w:t>
      </w:r>
      <w:proofErr w:type="spellEnd"/>
      <w:r w:rsidRPr="00E6115D">
        <w:rPr>
          <w:rFonts w:hint="cs"/>
          <w:sz w:val="24"/>
          <w:szCs w:val="24"/>
          <w:rtl/>
        </w:rPr>
        <w:t xml:space="preserve"> </w:t>
      </w:r>
      <w:proofErr w:type="spellStart"/>
      <w:r w:rsidRPr="00E6115D">
        <w:rPr>
          <w:rFonts w:hint="cs"/>
          <w:sz w:val="24"/>
          <w:szCs w:val="24"/>
          <w:rtl/>
        </w:rPr>
        <w:t>לחבירו</w:t>
      </w:r>
      <w:proofErr w:type="spellEnd"/>
      <w:r w:rsidRPr="00E6115D">
        <w:rPr>
          <w:rFonts w:hint="cs"/>
          <w:sz w:val="24"/>
          <w:szCs w:val="24"/>
          <w:rtl/>
        </w:rPr>
        <w:t xml:space="preserve">, וגם זהו מחיוב </w:t>
      </w:r>
      <w:proofErr w:type="spellStart"/>
      <w:r w:rsidRPr="00E6115D">
        <w:rPr>
          <w:rFonts w:hint="cs"/>
          <w:sz w:val="24"/>
          <w:szCs w:val="24"/>
          <w:rtl/>
        </w:rPr>
        <w:t>הנזיקין</w:t>
      </w:r>
      <w:proofErr w:type="spellEnd"/>
      <w:r w:rsidRPr="00E6115D">
        <w:rPr>
          <w:rFonts w:hint="cs"/>
          <w:sz w:val="24"/>
          <w:szCs w:val="24"/>
          <w:rtl/>
        </w:rPr>
        <w:t xml:space="preserve">, </w:t>
      </w:r>
      <w:proofErr w:type="spellStart"/>
      <w:r w:rsidRPr="00E6115D">
        <w:rPr>
          <w:rFonts w:hint="cs"/>
          <w:sz w:val="24"/>
          <w:szCs w:val="24"/>
          <w:rtl/>
        </w:rPr>
        <w:t>דמחייב</w:t>
      </w:r>
      <w:proofErr w:type="spellEnd"/>
      <w:r w:rsidRPr="00E6115D">
        <w:rPr>
          <w:rFonts w:hint="cs"/>
          <w:sz w:val="24"/>
          <w:szCs w:val="24"/>
          <w:rtl/>
        </w:rPr>
        <w:t xml:space="preserve"> על ידי זה בחיוב </w:t>
      </w:r>
      <w:proofErr w:type="spellStart"/>
      <w:r w:rsidRPr="00E6115D">
        <w:rPr>
          <w:rFonts w:hint="cs"/>
          <w:sz w:val="24"/>
          <w:szCs w:val="24"/>
          <w:rtl/>
        </w:rPr>
        <w:t>התשלומין</w:t>
      </w:r>
      <w:proofErr w:type="spellEnd"/>
      <w:r w:rsidRPr="00E6115D">
        <w:rPr>
          <w:rFonts w:hint="cs"/>
          <w:sz w:val="24"/>
          <w:szCs w:val="24"/>
          <w:rtl/>
        </w:rPr>
        <w:t xml:space="preserve">, </w:t>
      </w:r>
      <w:proofErr w:type="spellStart"/>
      <w:r w:rsidRPr="00E6115D">
        <w:rPr>
          <w:rFonts w:hint="cs"/>
          <w:sz w:val="24"/>
          <w:szCs w:val="24"/>
          <w:rtl/>
        </w:rPr>
        <w:t>דמחויב</w:t>
      </w:r>
      <w:proofErr w:type="spellEnd"/>
      <w:r w:rsidRPr="00E6115D">
        <w:rPr>
          <w:rFonts w:hint="cs"/>
          <w:sz w:val="24"/>
          <w:szCs w:val="24"/>
          <w:rtl/>
        </w:rPr>
        <w:t xml:space="preserve"> הוא לשמור ולהרחיק את עצמו גם ברשות עצמו ולא להעמיד אילנות אליבא דרבנן, </w:t>
      </w:r>
      <w:proofErr w:type="spellStart"/>
      <w:r w:rsidRPr="00E6115D">
        <w:rPr>
          <w:rFonts w:hint="cs"/>
          <w:sz w:val="24"/>
          <w:szCs w:val="24"/>
          <w:rtl/>
        </w:rPr>
        <w:t>דעל</w:t>
      </w:r>
      <w:proofErr w:type="spellEnd"/>
      <w:r w:rsidRPr="00E6115D">
        <w:rPr>
          <w:rFonts w:hint="cs"/>
          <w:sz w:val="24"/>
          <w:szCs w:val="24"/>
          <w:rtl/>
        </w:rPr>
        <w:t xml:space="preserve"> ידי זה הוא כמו עושה ברשותו של </w:t>
      </w:r>
      <w:proofErr w:type="spellStart"/>
      <w:r w:rsidRPr="00E6115D">
        <w:rPr>
          <w:rFonts w:hint="cs"/>
          <w:sz w:val="24"/>
          <w:szCs w:val="24"/>
          <w:rtl/>
        </w:rPr>
        <w:t>חבירו</w:t>
      </w:r>
      <w:proofErr w:type="spellEnd"/>
      <w:r w:rsidRPr="00E6115D">
        <w:rPr>
          <w:rFonts w:hint="cs"/>
          <w:sz w:val="24"/>
          <w:szCs w:val="24"/>
          <w:rtl/>
        </w:rPr>
        <w:t xml:space="preserve"> וחייב.</w:t>
      </w:r>
    </w:p>
    <w:p w14:paraId="4B3955FF" w14:textId="63A60D14" w:rsidR="00101A71" w:rsidRPr="0012150C" w:rsidRDefault="00101A71" w:rsidP="00064CBD">
      <w:pPr>
        <w:spacing w:after="0"/>
        <w:rPr>
          <w:sz w:val="28"/>
          <w:szCs w:val="28"/>
          <w:rtl/>
        </w:rPr>
      </w:pPr>
      <w:r w:rsidRPr="00E6115D">
        <w:rPr>
          <w:rFonts w:hint="cs"/>
          <w:sz w:val="24"/>
          <w:szCs w:val="24"/>
          <w:rtl/>
        </w:rPr>
        <w:t xml:space="preserve">...המבואר מכל האמור, דמה </w:t>
      </w:r>
      <w:proofErr w:type="spellStart"/>
      <w:r w:rsidRPr="00E6115D">
        <w:rPr>
          <w:rFonts w:hint="cs"/>
          <w:sz w:val="24"/>
          <w:szCs w:val="24"/>
          <w:rtl/>
        </w:rPr>
        <w:t>דפטור</w:t>
      </w:r>
      <w:proofErr w:type="spellEnd"/>
      <w:r w:rsidRPr="00E6115D">
        <w:rPr>
          <w:rFonts w:hint="cs"/>
          <w:sz w:val="24"/>
          <w:szCs w:val="24"/>
          <w:rtl/>
        </w:rPr>
        <w:t xml:space="preserve"> אליבא דר' יוסי ומותר </w:t>
      </w:r>
      <w:proofErr w:type="spellStart"/>
      <w:r w:rsidRPr="00E6115D">
        <w:rPr>
          <w:rFonts w:hint="cs"/>
          <w:sz w:val="24"/>
          <w:szCs w:val="24"/>
          <w:rtl/>
        </w:rPr>
        <w:t>בהנזיקין</w:t>
      </w:r>
      <w:proofErr w:type="spellEnd"/>
      <w:r w:rsidRPr="00E6115D">
        <w:rPr>
          <w:rFonts w:hint="cs"/>
          <w:sz w:val="24"/>
          <w:szCs w:val="24"/>
          <w:rtl/>
        </w:rPr>
        <w:t xml:space="preserve"> דלא גיריה </w:t>
      </w:r>
      <w:proofErr w:type="spellStart"/>
      <w:r w:rsidRPr="00E6115D">
        <w:rPr>
          <w:rFonts w:hint="cs"/>
          <w:sz w:val="24"/>
          <w:szCs w:val="24"/>
          <w:rtl/>
        </w:rPr>
        <w:t>דיליה</w:t>
      </w:r>
      <w:proofErr w:type="spellEnd"/>
      <w:r w:rsidRPr="00E6115D">
        <w:rPr>
          <w:rFonts w:hint="cs"/>
          <w:sz w:val="24"/>
          <w:szCs w:val="24"/>
          <w:rtl/>
        </w:rPr>
        <w:t xml:space="preserve">, הטעם הוא משום </w:t>
      </w:r>
      <w:proofErr w:type="spellStart"/>
      <w:r w:rsidRPr="00E6115D">
        <w:rPr>
          <w:rFonts w:hint="cs"/>
          <w:sz w:val="24"/>
          <w:szCs w:val="24"/>
          <w:rtl/>
        </w:rPr>
        <w:t>דאין</w:t>
      </w:r>
      <w:proofErr w:type="spellEnd"/>
      <w:r w:rsidRPr="00E6115D">
        <w:rPr>
          <w:rFonts w:hint="cs"/>
          <w:sz w:val="24"/>
          <w:szCs w:val="24"/>
          <w:rtl/>
        </w:rPr>
        <w:t xml:space="preserve"> זה רק גורם, </w:t>
      </w:r>
      <w:proofErr w:type="spellStart"/>
      <w:r w:rsidRPr="00E6115D">
        <w:rPr>
          <w:rFonts w:hint="cs"/>
          <w:sz w:val="24"/>
          <w:szCs w:val="24"/>
          <w:rtl/>
        </w:rPr>
        <w:t>וגרמא</w:t>
      </w:r>
      <w:proofErr w:type="spellEnd"/>
      <w:r w:rsidRPr="00E6115D">
        <w:rPr>
          <w:rFonts w:hint="cs"/>
          <w:sz w:val="24"/>
          <w:szCs w:val="24"/>
          <w:rtl/>
        </w:rPr>
        <w:t xml:space="preserve"> דלא גיריה פטור ומותר. ומשום </w:t>
      </w:r>
      <w:proofErr w:type="spellStart"/>
      <w:r w:rsidRPr="00E6115D">
        <w:rPr>
          <w:rFonts w:hint="cs"/>
          <w:sz w:val="24"/>
          <w:szCs w:val="24"/>
          <w:rtl/>
        </w:rPr>
        <w:t>דאמרינן</w:t>
      </w:r>
      <w:proofErr w:type="spellEnd"/>
      <w:r w:rsidRPr="00E6115D">
        <w:rPr>
          <w:rFonts w:hint="cs"/>
          <w:sz w:val="24"/>
          <w:szCs w:val="24"/>
          <w:rtl/>
        </w:rPr>
        <w:t xml:space="preserve"> דלא עשה מעשה תיכף שיחשב כמו אחד מה</w:t>
      </w:r>
      <w:r w:rsidR="008162BA">
        <w:rPr>
          <w:rFonts w:hint="cs"/>
          <w:sz w:val="24"/>
          <w:szCs w:val="24"/>
          <w:rtl/>
        </w:rPr>
        <w:t>מ</w:t>
      </w:r>
      <w:r w:rsidRPr="00E6115D">
        <w:rPr>
          <w:rFonts w:hint="cs"/>
          <w:sz w:val="24"/>
          <w:szCs w:val="24"/>
          <w:rtl/>
        </w:rPr>
        <w:t xml:space="preserve">זיקים </w:t>
      </w:r>
      <w:proofErr w:type="spellStart"/>
      <w:r w:rsidRPr="00E6115D">
        <w:rPr>
          <w:rFonts w:hint="cs"/>
          <w:sz w:val="24"/>
          <w:szCs w:val="24"/>
          <w:rtl/>
        </w:rPr>
        <w:t>דקרא</w:t>
      </w:r>
      <w:proofErr w:type="spellEnd"/>
      <w:r w:rsidRPr="00E6115D">
        <w:rPr>
          <w:rFonts w:hint="cs"/>
          <w:sz w:val="24"/>
          <w:szCs w:val="24"/>
          <w:rtl/>
        </w:rPr>
        <w:t xml:space="preserve">, </w:t>
      </w:r>
      <w:proofErr w:type="spellStart"/>
      <w:r w:rsidRPr="00E6115D">
        <w:rPr>
          <w:rFonts w:hint="cs"/>
          <w:sz w:val="24"/>
          <w:szCs w:val="24"/>
          <w:rtl/>
        </w:rPr>
        <w:t>דהא</w:t>
      </w:r>
      <w:proofErr w:type="spellEnd"/>
      <w:r w:rsidRPr="00E6115D">
        <w:rPr>
          <w:rFonts w:hint="cs"/>
          <w:sz w:val="24"/>
          <w:szCs w:val="24"/>
          <w:rtl/>
        </w:rPr>
        <w:t xml:space="preserve"> אין זה כמו פושע דאבנו סכינו ומשאו, וכמו מבקע ע</w:t>
      </w:r>
      <w:r w:rsidR="00064CBD">
        <w:rPr>
          <w:rFonts w:hint="cs"/>
          <w:sz w:val="24"/>
          <w:szCs w:val="24"/>
          <w:rtl/>
        </w:rPr>
        <w:t>צ</w:t>
      </w:r>
      <w:r w:rsidRPr="00E6115D">
        <w:rPr>
          <w:rFonts w:hint="cs"/>
          <w:sz w:val="24"/>
          <w:szCs w:val="24"/>
          <w:rtl/>
        </w:rPr>
        <w:t xml:space="preserve">ים ברשות היחיד והזיק ברשות הרבים, אלא </w:t>
      </w:r>
      <w:proofErr w:type="spellStart"/>
      <w:r w:rsidRPr="00E6115D">
        <w:rPr>
          <w:rFonts w:hint="cs"/>
          <w:sz w:val="24"/>
          <w:szCs w:val="24"/>
          <w:rtl/>
        </w:rPr>
        <w:t>דנין</w:t>
      </w:r>
      <w:proofErr w:type="spellEnd"/>
      <w:r w:rsidRPr="00E6115D">
        <w:rPr>
          <w:rFonts w:hint="cs"/>
          <w:sz w:val="24"/>
          <w:szCs w:val="24"/>
          <w:rtl/>
        </w:rPr>
        <w:t xml:space="preserve"> עליו אם מחויב להרחיק את עצמו גם במעשה </w:t>
      </w:r>
      <w:proofErr w:type="spellStart"/>
      <w:r w:rsidRPr="00E6115D">
        <w:rPr>
          <w:rFonts w:hint="cs"/>
          <w:sz w:val="24"/>
          <w:szCs w:val="24"/>
          <w:rtl/>
        </w:rPr>
        <w:t>דהעמדה</w:t>
      </w:r>
      <w:proofErr w:type="spellEnd"/>
      <w:r w:rsidRPr="00E6115D">
        <w:rPr>
          <w:rFonts w:hint="cs"/>
          <w:sz w:val="24"/>
          <w:szCs w:val="24"/>
          <w:rtl/>
        </w:rPr>
        <w:t xml:space="preserve">, מפני שעל ידי זה יגרום הנזק, </w:t>
      </w:r>
      <w:proofErr w:type="spellStart"/>
      <w:r w:rsidRPr="00E6115D">
        <w:rPr>
          <w:rFonts w:hint="cs"/>
          <w:sz w:val="24"/>
          <w:szCs w:val="24"/>
          <w:rtl/>
        </w:rPr>
        <w:t>סבירא</w:t>
      </w:r>
      <w:proofErr w:type="spellEnd"/>
      <w:r w:rsidRPr="00E6115D">
        <w:rPr>
          <w:rFonts w:hint="cs"/>
          <w:sz w:val="24"/>
          <w:szCs w:val="24"/>
          <w:rtl/>
        </w:rPr>
        <w:t xml:space="preserve"> ליה בזה כר' יוסי </w:t>
      </w:r>
      <w:proofErr w:type="spellStart"/>
      <w:r w:rsidRPr="00E6115D">
        <w:rPr>
          <w:rFonts w:hint="cs"/>
          <w:sz w:val="24"/>
          <w:szCs w:val="24"/>
          <w:rtl/>
        </w:rPr>
        <w:t>דאין</w:t>
      </w:r>
      <w:proofErr w:type="spellEnd"/>
      <w:r w:rsidRPr="00E6115D">
        <w:rPr>
          <w:rFonts w:hint="cs"/>
          <w:sz w:val="24"/>
          <w:szCs w:val="24"/>
          <w:rtl/>
        </w:rPr>
        <w:t xml:space="preserve"> זה מזיק אלא </w:t>
      </w:r>
      <w:proofErr w:type="spellStart"/>
      <w:r w:rsidRPr="00E6115D">
        <w:rPr>
          <w:rFonts w:hint="cs"/>
          <w:sz w:val="24"/>
          <w:szCs w:val="24"/>
          <w:rtl/>
        </w:rPr>
        <w:t>גרמא</w:t>
      </w:r>
      <w:proofErr w:type="spellEnd"/>
      <w:r w:rsidR="00064CBD">
        <w:rPr>
          <w:rFonts w:hint="cs"/>
          <w:sz w:val="24"/>
          <w:szCs w:val="24"/>
          <w:rtl/>
        </w:rPr>
        <w:t>,</w:t>
      </w:r>
      <w:r w:rsidRPr="00E6115D">
        <w:rPr>
          <w:rFonts w:hint="cs"/>
          <w:sz w:val="24"/>
          <w:szCs w:val="24"/>
          <w:rtl/>
        </w:rPr>
        <w:t xml:space="preserve"> </w:t>
      </w:r>
      <w:proofErr w:type="spellStart"/>
      <w:r w:rsidRPr="00E6115D">
        <w:rPr>
          <w:rFonts w:hint="cs"/>
          <w:sz w:val="24"/>
          <w:szCs w:val="24"/>
          <w:rtl/>
        </w:rPr>
        <w:t>וגרמא</w:t>
      </w:r>
      <w:proofErr w:type="spellEnd"/>
      <w:r w:rsidRPr="00E6115D">
        <w:rPr>
          <w:rFonts w:hint="cs"/>
          <w:sz w:val="24"/>
          <w:szCs w:val="24"/>
          <w:rtl/>
        </w:rPr>
        <w:t xml:space="preserve"> כזו שרי שאין זה מזיק כלל. ואדרבה על הניזק להרחיק את עצמו. ולדברי חכמים חייב משום </w:t>
      </w:r>
      <w:proofErr w:type="spellStart"/>
      <w:r w:rsidRPr="00E6115D">
        <w:rPr>
          <w:rFonts w:hint="cs"/>
          <w:sz w:val="24"/>
          <w:szCs w:val="24"/>
          <w:rtl/>
        </w:rPr>
        <w:t>דלבסוף</w:t>
      </w:r>
      <w:proofErr w:type="spellEnd"/>
      <w:r w:rsidRPr="00E6115D">
        <w:rPr>
          <w:rFonts w:hint="cs"/>
          <w:sz w:val="24"/>
          <w:szCs w:val="24"/>
          <w:rtl/>
        </w:rPr>
        <w:t xml:space="preserve"> הוו ההיזק על ידי מעשיו והוו בכלל חוב </w:t>
      </w:r>
      <w:proofErr w:type="spellStart"/>
      <w:r w:rsidRPr="00E6115D">
        <w:rPr>
          <w:rFonts w:hint="cs"/>
          <w:sz w:val="24"/>
          <w:szCs w:val="24"/>
          <w:rtl/>
        </w:rPr>
        <w:t>הנזיקין</w:t>
      </w:r>
      <w:proofErr w:type="spellEnd"/>
      <w:r w:rsidRPr="00E6115D">
        <w:rPr>
          <w:rFonts w:hint="cs"/>
          <w:sz w:val="24"/>
          <w:szCs w:val="24"/>
          <w:rtl/>
        </w:rPr>
        <w:t xml:space="preserve"> וכמו המבקע עצים ברשות היחיד והזיק ברשות הרבים.</w:t>
      </w:r>
    </w:p>
    <w:p w14:paraId="71A4F54B" w14:textId="0DD93D87" w:rsidR="005E52D8" w:rsidRPr="0012150C" w:rsidRDefault="005E52D8" w:rsidP="0012150C">
      <w:pPr>
        <w:pStyle w:val="a8"/>
        <w:numPr>
          <w:ilvl w:val="0"/>
          <w:numId w:val="18"/>
        </w:numPr>
        <w:spacing w:after="0"/>
        <w:rPr>
          <w:sz w:val="24"/>
          <w:szCs w:val="24"/>
        </w:rPr>
      </w:pPr>
      <w:r w:rsidRPr="0012150C">
        <w:rPr>
          <w:rFonts w:hint="cs"/>
          <w:sz w:val="24"/>
          <w:szCs w:val="24"/>
          <w:rtl/>
        </w:rPr>
        <w:t xml:space="preserve">מה העיקרון </w:t>
      </w:r>
      <w:r w:rsidR="0012150C" w:rsidRPr="0012150C">
        <w:rPr>
          <w:rFonts w:hint="cs"/>
          <w:sz w:val="24"/>
          <w:szCs w:val="24"/>
          <w:rtl/>
        </w:rPr>
        <w:t xml:space="preserve">הכללי </w:t>
      </w:r>
      <w:r w:rsidR="006D01A3">
        <w:rPr>
          <w:rFonts w:hint="cs"/>
          <w:sz w:val="24"/>
          <w:szCs w:val="24"/>
          <w:rtl/>
        </w:rPr>
        <w:t>ש</w:t>
      </w:r>
      <w:r w:rsidRPr="0012150C">
        <w:rPr>
          <w:rFonts w:hint="cs"/>
          <w:sz w:val="24"/>
          <w:szCs w:val="24"/>
          <w:rtl/>
        </w:rPr>
        <w:t>לפיו על אדם למנוע נזק מאחרים, ו</w:t>
      </w:r>
      <w:r w:rsidR="0012150C" w:rsidRPr="0012150C">
        <w:rPr>
          <w:rFonts w:hint="cs"/>
          <w:sz w:val="24"/>
          <w:szCs w:val="24"/>
          <w:rtl/>
        </w:rPr>
        <w:t>מה העיקרון כשמדובר במסגרת יחסי שכנים</w:t>
      </w:r>
      <w:r w:rsidRPr="0012150C">
        <w:rPr>
          <w:rFonts w:hint="cs"/>
          <w:sz w:val="24"/>
          <w:szCs w:val="24"/>
          <w:rtl/>
        </w:rPr>
        <w:t>?</w:t>
      </w:r>
      <w:r w:rsidR="00E83DB2">
        <w:rPr>
          <w:rFonts w:hint="cs"/>
          <w:sz w:val="24"/>
          <w:szCs w:val="24"/>
          <w:rtl/>
        </w:rPr>
        <w:t xml:space="preserve"> </w:t>
      </w:r>
      <w:r w:rsidRPr="0012150C">
        <w:rPr>
          <w:rFonts w:hint="cs"/>
          <w:sz w:val="24"/>
          <w:szCs w:val="24"/>
          <w:rtl/>
        </w:rPr>
        <w:t xml:space="preserve">פרט. </w:t>
      </w:r>
    </w:p>
    <w:p w14:paraId="60634065" w14:textId="621A0EE6" w:rsidR="005E52D8" w:rsidRPr="0012150C" w:rsidRDefault="005E52D8" w:rsidP="005E52D8">
      <w:pPr>
        <w:pStyle w:val="a8"/>
        <w:numPr>
          <w:ilvl w:val="0"/>
          <w:numId w:val="18"/>
        </w:numPr>
        <w:spacing w:after="0"/>
        <w:rPr>
          <w:sz w:val="24"/>
          <w:szCs w:val="24"/>
          <w:rtl/>
        </w:rPr>
      </w:pPr>
      <w:r w:rsidRPr="0012150C">
        <w:rPr>
          <w:rFonts w:hint="cs"/>
          <w:sz w:val="24"/>
          <w:szCs w:val="24"/>
          <w:rtl/>
        </w:rPr>
        <w:t xml:space="preserve">במקרה שאין גיריה </w:t>
      </w:r>
      <w:proofErr w:type="spellStart"/>
      <w:r w:rsidRPr="0012150C">
        <w:rPr>
          <w:rFonts w:hint="cs"/>
          <w:sz w:val="24"/>
          <w:szCs w:val="24"/>
          <w:rtl/>
        </w:rPr>
        <w:t>דיליה</w:t>
      </w:r>
      <w:proofErr w:type="spellEnd"/>
      <w:r w:rsidRPr="0012150C">
        <w:rPr>
          <w:rFonts w:hint="cs"/>
          <w:sz w:val="24"/>
          <w:szCs w:val="24"/>
          <w:rtl/>
        </w:rPr>
        <w:t xml:space="preserve"> מצד המזיק</w:t>
      </w:r>
      <w:r w:rsidR="00B44AF7">
        <w:rPr>
          <w:rFonts w:hint="cs"/>
          <w:sz w:val="24"/>
          <w:szCs w:val="24"/>
          <w:rtl/>
        </w:rPr>
        <w:t>,</w:t>
      </w:r>
      <w:r w:rsidRPr="0012150C">
        <w:rPr>
          <w:rFonts w:hint="cs"/>
          <w:sz w:val="24"/>
          <w:szCs w:val="24"/>
          <w:rtl/>
        </w:rPr>
        <w:t xml:space="preserve"> מדוע לפי ר' יוסי אין חובה על המזיק להרחיק עצמו ואילו לפי חכמים </w:t>
      </w:r>
      <w:r w:rsidR="00B44AF7">
        <w:rPr>
          <w:rFonts w:hint="cs"/>
          <w:sz w:val="24"/>
          <w:szCs w:val="24"/>
          <w:rtl/>
        </w:rPr>
        <w:t xml:space="preserve">חובה </w:t>
      </w:r>
      <w:r w:rsidRPr="0012150C">
        <w:rPr>
          <w:rFonts w:hint="cs"/>
          <w:sz w:val="24"/>
          <w:szCs w:val="24"/>
          <w:rtl/>
        </w:rPr>
        <w:t>על המזיק להרחיק עצמו?</w:t>
      </w:r>
      <w:r w:rsidR="00E83DB2">
        <w:rPr>
          <w:rFonts w:hint="cs"/>
          <w:sz w:val="24"/>
          <w:szCs w:val="24"/>
          <w:rtl/>
        </w:rPr>
        <w:t xml:space="preserve"> </w:t>
      </w:r>
    </w:p>
    <w:p w14:paraId="5AAA5029" w14:textId="77777777" w:rsidR="00077AF4" w:rsidRPr="00077AF4" w:rsidRDefault="00077AF4" w:rsidP="00077AF4">
      <w:pPr>
        <w:pStyle w:val="a8"/>
        <w:spacing w:after="0"/>
        <w:rPr>
          <w:b/>
          <w:bCs/>
          <w:sz w:val="24"/>
          <w:szCs w:val="24"/>
          <w:rtl/>
        </w:rPr>
      </w:pPr>
    </w:p>
    <w:p w14:paraId="52D21D32" w14:textId="77777777" w:rsidR="00077AF4" w:rsidRPr="008A365D" w:rsidRDefault="008A365D" w:rsidP="00077AF4">
      <w:pPr>
        <w:spacing w:after="0"/>
        <w:rPr>
          <w:b/>
          <w:bCs/>
          <w:color w:val="00B0F0"/>
          <w:sz w:val="24"/>
          <w:szCs w:val="24"/>
          <w:rtl/>
        </w:rPr>
      </w:pPr>
      <w:r w:rsidRPr="008A365D">
        <w:rPr>
          <w:rFonts w:hint="cs"/>
          <w:b/>
          <w:bCs/>
          <w:color w:val="00B0F0"/>
          <w:sz w:val="24"/>
          <w:szCs w:val="24"/>
          <w:rtl/>
        </w:rPr>
        <w:t>8</w:t>
      </w:r>
      <w:r w:rsidR="00077AF4" w:rsidRPr="008A365D">
        <w:rPr>
          <w:rFonts w:hint="cs"/>
          <w:b/>
          <w:bCs/>
          <w:color w:val="00B0F0"/>
          <w:sz w:val="24"/>
          <w:szCs w:val="24"/>
          <w:rtl/>
        </w:rPr>
        <w:t xml:space="preserve">. הרב אברהם ישעיהו </w:t>
      </w:r>
      <w:proofErr w:type="spellStart"/>
      <w:r w:rsidR="00077AF4" w:rsidRPr="008A365D">
        <w:rPr>
          <w:rFonts w:hint="cs"/>
          <w:b/>
          <w:bCs/>
          <w:color w:val="00B0F0"/>
          <w:sz w:val="24"/>
          <w:szCs w:val="24"/>
          <w:rtl/>
        </w:rPr>
        <w:t>קרליץ</w:t>
      </w:r>
      <w:proofErr w:type="spellEnd"/>
      <w:r w:rsidR="00077AF4" w:rsidRPr="008A365D">
        <w:rPr>
          <w:rFonts w:hint="cs"/>
          <w:b/>
          <w:bCs/>
          <w:color w:val="00B0F0"/>
          <w:sz w:val="24"/>
          <w:szCs w:val="24"/>
          <w:rtl/>
        </w:rPr>
        <w:t xml:space="preserve">, חזון איש, בבא </w:t>
      </w:r>
      <w:proofErr w:type="spellStart"/>
      <w:r w:rsidR="00077AF4" w:rsidRPr="008A365D">
        <w:rPr>
          <w:rFonts w:hint="cs"/>
          <w:b/>
          <w:bCs/>
          <w:color w:val="00B0F0"/>
          <w:sz w:val="24"/>
          <w:szCs w:val="24"/>
          <w:rtl/>
        </w:rPr>
        <w:t>בתרא</w:t>
      </w:r>
      <w:proofErr w:type="spellEnd"/>
      <w:r w:rsidR="00077AF4" w:rsidRPr="008A365D">
        <w:rPr>
          <w:rFonts w:hint="cs"/>
          <w:b/>
          <w:bCs/>
          <w:color w:val="00B0F0"/>
          <w:sz w:val="24"/>
          <w:szCs w:val="24"/>
          <w:rtl/>
        </w:rPr>
        <w:t xml:space="preserve">, סימן יד, </w:t>
      </w:r>
      <w:proofErr w:type="spellStart"/>
      <w:r w:rsidR="00077AF4" w:rsidRPr="008A365D">
        <w:rPr>
          <w:rFonts w:hint="cs"/>
          <w:b/>
          <w:bCs/>
          <w:color w:val="00B0F0"/>
          <w:sz w:val="24"/>
          <w:szCs w:val="24"/>
          <w:rtl/>
        </w:rPr>
        <w:t>יג</w:t>
      </w:r>
      <w:proofErr w:type="spellEnd"/>
      <w:r w:rsidR="00077AF4" w:rsidRPr="008A365D">
        <w:rPr>
          <w:rFonts w:hint="cs"/>
          <w:b/>
          <w:bCs/>
          <w:color w:val="00B0F0"/>
          <w:sz w:val="24"/>
          <w:szCs w:val="24"/>
          <w:rtl/>
        </w:rPr>
        <w:t xml:space="preserve"> </w:t>
      </w:r>
    </w:p>
    <w:p w14:paraId="61B6DB02" w14:textId="6A509FD4" w:rsidR="00077AF4" w:rsidRPr="008A365D" w:rsidRDefault="00077AF4" w:rsidP="008A365D">
      <w:pPr>
        <w:spacing w:after="0"/>
        <w:rPr>
          <w:sz w:val="24"/>
          <w:szCs w:val="24"/>
          <w:rtl/>
        </w:rPr>
      </w:pPr>
      <w:r w:rsidRPr="006D01A3">
        <w:rPr>
          <w:rFonts w:hint="cs"/>
          <w:sz w:val="24"/>
          <w:szCs w:val="24"/>
          <w:rtl/>
        </w:rPr>
        <w:t>[</w:t>
      </w:r>
      <w:r w:rsidR="00C27A97">
        <w:rPr>
          <w:rFonts w:hint="cs"/>
          <w:b/>
          <w:bCs/>
          <w:sz w:val="24"/>
          <w:szCs w:val="24"/>
          <w:rtl/>
        </w:rPr>
        <w:t>החזו</w:t>
      </w:r>
      <w:r w:rsidR="00C07427">
        <w:rPr>
          <w:rFonts w:hint="cs"/>
          <w:b/>
          <w:bCs/>
          <w:sz w:val="24"/>
          <w:szCs w:val="24"/>
          <w:rtl/>
        </w:rPr>
        <w:t xml:space="preserve">ן </w:t>
      </w:r>
      <w:r w:rsidR="00C27A97">
        <w:rPr>
          <w:rFonts w:hint="cs"/>
          <w:b/>
          <w:bCs/>
          <w:sz w:val="24"/>
          <w:szCs w:val="24"/>
          <w:rtl/>
        </w:rPr>
        <w:t>א</w:t>
      </w:r>
      <w:r w:rsidR="00C07427">
        <w:rPr>
          <w:rFonts w:hint="cs"/>
          <w:b/>
          <w:bCs/>
          <w:sz w:val="24"/>
          <w:szCs w:val="24"/>
          <w:rtl/>
        </w:rPr>
        <w:t>יש</w:t>
      </w:r>
      <w:r w:rsidR="00C27A97">
        <w:rPr>
          <w:rFonts w:hint="cs"/>
          <w:b/>
          <w:bCs/>
          <w:sz w:val="24"/>
          <w:szCs w:val="24"/>
          <w:rtl/>
        </w:rPr>
        <w:t xml:space="preserve"> מתייחס לדברי </w:t>
      </w:r>
      <w:r w:rsidRPr="008A365D">
        <w:rPr>
          <w:rFonts w:hint="cs"/>
          <w:b/>
          <w:bCs/>
          <w:sz w:val="24"/>
          <w:szCs w:val="24"/>
          <w:rtl/>
        </w:rPr>
        <w:t>רבנו אשר, שו</w:t>
      </w:r>
      <w:r w:rsidRPr="008A365D">
        <w:rPr>
          <w:b/>
          <w:bCs/>
          <w:sz w:val="24"/>
          <w:szCs w:val="24"/>
          <w:rtl/>
        </w:rPr>
        <w:t>"</w:t>
      </w:r>
      <w:r w:rsidRPr="008A365D">
        <w:rPr>
          <w:rFonts w:hint="cs"/>
          <w:b/>
          <w:bCs/>
          <w:sz w:val="24"/>
          <w:szCs w:val="24"/>
          <w:rtl/>
        </w:rPr>
        <w:t>ת</w:t>
      </w:r>
      <w:r w:rsidRPr="008A365D">
        <w:rPr>
          <w:b/>
          <w:bCs/>
          <w:sz w:val="24"/>
          <w:szCs w:val="24"/>
          <w:rtl/>
        </w:rPr>
        <w:t xml:space="preserve"> </w:t>
      </w:r>
      <w:proofErr w:type="spellStart"/>
      <w:r w:rsidRPr="008A365D">
        <w:rPr>
          <w:rFonts w:hint="cs"/>
          <w:b/>
          <w:bCs/>
          <w:sz w:val="24"/>
          <w:szCs w:val="24"/>
          <w:rtl/>
        </w:rPr>
        <w:t>הרא</w:t>
      </w:r>
      <w:r w:rsidRPr="008A365D">
        <w:rPr>
          <w:b/>
          <w:bCs/>
          <w:sz w:val="24"/>
          <w:szCs w:val="24"/>
          <w:rtl/>
        </w:rPr>
        <w:t>"</w:t>
      </w:r>
      <w:r w:rsidRPr="008A365D">
        <w:rPr>
          <w:rFonts w:hint="cs"/>
          <w:b/>
          <w:bCs/>
          <w:sz w:val="24"/>
          <w:szCs w:val="24"/>
          <w:rtl/>
        </w:rPr>
        <w:t>ש</w:t>
      </w:r>
      <w:proofErr w:type="spellEnd"/>
      <w:r w:rsidRPr="008A365D">
        <w:rPr>
          <w:b/>
          <w:bCs/>
          <w:sz w:val="24"/>
          <w:szCs w:val="24"/>
          <w:rtl/>
        </w:rPr>
        <w:t xml:space="preserve"> </w:t>
      </w:r>
      <w:r w:rsidRPr="008A365D">
        <w:rPr>
          <w:rFonts w:hint="cs"/>
          <w:b/>
          <w:bCs/>
          <w:sz w:val="24"/>
          <w:szCs w:val="24"/>
          <w:rtl/>
        </w:rPr>
        <w:t>כלל</w:t>
      </w:r>
      <w:r w:rsidRPr="008A365D">
        <w:rPr>
          <w:b/>
          <w:bCs/>
          <w:sz w:val="24"/>
          <w:szCs w:val="24"/>
          <w:rtl/>
        </w:rPr>
        <w:t xml:space="preserve"> </w:t>
      </w:r>
      <w:r w:rsidRPr="008A365D">
        <w:rPr>
          <w:rFonts w:hint="cs"/>
          <w:b/>
          <w:bCs/>
          <w:sz w:val="24"/>
          <w:szCs w:val="24"/>
          <w:rtl/>
        </w:rPr>
        <w:t>קח</w:t>
      </w:r>
      <w:r w:rsidRPr="008A365D">
        <w:rPr>
          <w:b/>
          <w:bCs/>
          <w:sz w:val="24"/>
          <w:szCs w:val="24"/>
          <w:rtl/>
        </w:rPr>
        <w:t xml:space="preserve"> </w:t>
      </w:r>
      <w:r w:rsidRPr="008A365D">
        <w:rPr>
          <w:rFonts w:hint="cs"/>
          <w:b/>
          <w:bCs/>
          <w:sz w:val="24"/>
          <w:szCs w:val="24"/>
          <w:rtl/>
        </w:rPr>
        <w:t>סימן</w:t>
      </w:r>
      <w:r w:rsidRPr="008A365D">
        <w:rPr>
          <w:b/>
          <w:bCs/>
          <w:sz w:val="24"/>
          <w:szCs w:val="24"/>
          <w:rtl/>
        </w:rPr>
        <w:t xml:space="preserve"> </w:t>
      </w:r>
      <w:r w:rsidRPr="008A365D">
        <w:rPr>
          <w:rFonts w:hint="cs"/>
          <w:b/>
          <w:bCs/>
          <w:sz w:val="24"/>
          <w:szCs w:val="24"/>
          <w:rtl/>
        </w:rPr>
        <w:t xml:space="preserve">י: </w:t>
      </w:r>
      <w:r w:rsidRPr="008A365D">
        <w:rPr>
          <w:rFonts w:hint="cs"/>
          <w:sz w:val="24"/>
          <w:szCs w:val="24"/>
          <w:rtl/>
        </w:rPr>
        <w:t>"שאלה</w:t>
      </w:r>
      <w:r w:rsidRPr="008A365D">
        <w:rPr>
          <w:sz w:val="24"/>
          <w:szCs w:val="24"/>
          <w:rtl/>
        </w:rPr>
        <w:t xml:space="preserve">: </w:t>
      </w:r>
      <w:r w:rsidRPr="008A365D">
        <w:rPr>
          <w:rFonts w:hint="cs"/>
          <w:sz w:val="24"/>
          <w:szCs w:val="24"/>
          <w:rtl/>
        </w:rPr>
        <w:t>ראובן</w:t>
      </w:r>
      <w:r w:rsidRPr="008A365D">
        <w:rPr>
          <w:sz w:val="24"/>
          <w:szCs w:val="24"/>
          <w:rtl/>
        </w:rPr>
        <w:t xml:space="preserve"> </w:t>
      </w:r>
      <w:r w:rsidRPr="008A365D">
        <w:rPr>
          <w:rFonts w:hint="cs"/>
          <w:sz w:val="24"/>
          <w:szCs w:val="24"/>
          <w:rtl/>
        </w:rPr>
        <w:t>חפר</w:t>
      </w:r>
      <w:r w:rsidRPr="008A365D">
        <w:rPr>
          <w:sz w:val="24"/>
          <w:szCs w:val="24"/>
          <w:rtl/>
        </w:rPr>
        <w:t xml:space="preserve"> </w:t>
      </w:r>
      <w:r w:rsidRPr="008A365D">
        <w:rPr>
          <w:rFonts w:hint="cs"/>
          <w:sz w:val="24"/>
          <w:szCs w:val="24"/>
          <w:rtl/>
        </w:rPr>
        <w:t>גומא</w:t>
      </w:r>
      <w:r w:rsidRPr="008A365D">
        <w:rPr>
          <w:sz w:val="24"/>
          <w:szCs w:val="24"/>
          <w:rtl/>
        </w:rPr>
        <w:t xml:space="preserve"> </w:t>
      </w:r>
      <w:r w:rsidRPr="008A365D">
        <w:rPr>
          <w:rFonts w:hint="cs"/>
          <w:sz w:val="24"/>
          <w:szCs w:val="24"/>
          <w:rtl/>
        </w:rPr>
        <w:t>בחצרו</w:t>
      </w:r>
      <w:r w:rsidRPr="008A365D">
        <w:rPr>
          <w:sz w:val="24"/>
          <w:szCs w:val="24"/>
          <w:rtl/>
        </w:rPr>
        <w:t xml:space="preserve">, </w:t>
      </w:r>
      <w:r w:rsidRPr="008A365D">
        <w:rPr>
          <w:rFonts w:hint="cs"/>
          <w:sz w:val="24"/>
          <w:szCs w:val="24"/>
          <w:rtl/>
        </w:rPr>
        <w:t>שמי</w:t>
      </w:r>
      <w:r w:rsidRPr="008A365D">
        <w:rPr>
          <w:sz w:val="24"/>
          <w:szCs w:val="24"/>
          <w:rtl/>
        </w:rPr>
        <w:t xml:space="preserve"> </w:t>
      </w:r>
      <w:r w:rsidRPr="008A365D">
        <w:rPr>
          <w:rFonts w:hint="cs"/>
          <w:sz w:val="24"/>
          <w:szCs w:val="24"/>
          <w:rtl/>
        </w:rPr>
        <w:t>גשמים</w:t>
      </w:r>
      <w:r w:rsidRPr="008A365D">
        <w:rPr>
          <w:sz w:val="24"/>
          <w:szCs w:val="24"/>
          <w:rtl/>
        </w:rPr>
        <w:t xml:space="preserve"> </w:t>
      </w:r>
      <w:r w:rsidRPr="008A365D">
        <w:rPr>
          <w:rFonts w:hint="cs"/>
          <w:sz w:val="24"/>
          <w:szCs w:val="24"/>
          <w:rtl/>
        </w:rPr>
        <w:t>יקלחו</w:t>
      </w:r>
      <w:r w:rsidRPr="008A365D">
        <w:rPr>
          <w:sz w:val="24"/>
          <w:szCs w:val="24"/>
          <w:rtl/>
        </w:rPr>
        <w:t xml:space="preserve"> </w:t>
      </w:r>
      <w:r w:rsidRPr="008A365D">
        <w:rPr>
          <w:rFonts w:hint="cs"/>
          <w:sz w:val="24"/>
          <w:szCs w:val="24"/>
          <w:rtl/>
        </w:rPr>
        <w:t>לתוכה</w:t>
      </w:r>
      <w:r w:rsidRPr="008A365D">
        <w:rPr>
          <w:sz w:val="24"/>
          <w:szCs w:val="24"/>
          <w:rtl/>
        </w:rPr>
        <w:t xml:space="preserve">, </w:t>
      </w:r>
      <w:r w:rsidRPr="008A365D">
        <w:rPr>
          <w:rFonts w:hint="cs"/>
          <w:sz w:val="24"/>
          <w:szCs w:val="24"/>
          <w:rtl/>
        </w:rPr>
        <w:t>וכשרבו</w:t>
      </w:r>
      <w:r w:rsidRPr="008A365D">
        <w:rPr>
          <w:sz w:val="24"/>
          <w:szCs w:val="24"/>
          <w:rtl/>
        </w:rPr>
        <w:t xml:space="preserve"> </w:t>
      </w:r>
      <w:r w:rsidRPr="008A365D">
        <w:rPr>
          <w:rFonts w:hint="cs"/>
          <w:sz w:val="24"/>
          <w:szCs w:val="24"/>
          <w:rtl/>
        </w:rPr>
        <w:t>המים</w:t>
      </w:r>
      <w:r w:rsidRPr="008A365D">
        <w:rPr>
          <w:sz w:val="24"/>
          <w:szCs w:val="24"/>
          <w:rtl/>
        </w:rPr>
        <w:t xml:space="preserve">, </w:t>
      </w:r>
      <w:proofErr w:type="spellStart"/>
      <w:r w:rsidRPr="008A365D">
        <w:rPr>
          <w:rFonts w:hint="cs"/>
          <w:sz w:val="24"/>
          <w:szCs w:val="24"/>
          <w:rtl/>
        </w:rPr>
        <w:t>בוקעין</w:t>
      </w:r>
      <w:proofErr w:type="spellEnd"/>
      <w:r w:rsidRPr="008A365D">
        <w:rPr>
          <w:sz w:val="24"/>
          <w:szCs w:val="24"/>
          <w:rtl/>
        </w:rPr>
        <w:t xml:space="preserve"> </w:t>
      </w:r>
      <w:proofErr w:type="spellStart"/>
      <w:r w:rsidRPr="008A365D">
        <w:rPr>
          <w:rFonts w:hint="cs"/>
          <w:sz w:val="24"/>
          <w:szCs w:val="24"/>
          <w:rtl/>
        </w:rPr>
        <w:t>ועוברין</w:t>
      </w:r>
      <w:proofErr w:type="spellEnd"/>
      <w:r w:rsidRPr="008A365D">
        <w:rPr>
          <w:sz w:val="24"/>
          <w:szCs w:val="24"/>
          <w:rtl/>
        </w:rPr>
        <w:t xml:space="preserve"> </w:t>
      </w:r>
      <w:r w:rsidRPr="008A365D">
        <w:rPr>
          <w:rFonts w:hint="cs"/>
          <w:sz w:val="24"/>
          <w:szCs w:val="24"/>
          <w:rtl/>
        </w:rPr>
        <w:t>דרך</w:t>
      </w:r>
      <w:r w:rsidRPr="008A365D">
        <w:rPr>
          <w:sz w:val="24"/>
          <w:szCs w:val="24"/>
          <w:rtl/>
        </w:rPr>
        <w:t xml:space="preserve"> </w:t>
      </w:r>
      <w:r w:rsidRPr="008A365D">
        <w:rPr>
          <w:rFonts w:hint="cs"/>
          <w:sz w:val="24"/>
          <w:szCs w:val="24"/>
          <w:rtl/>
        </w:rPr>
        <w:t>חומת</w:t>
      </w:r>
      <w:r w:rsidRPr="008A365D">
        <w:rPr>
          <w:sz w:val="24"/>
          <w:szCs w:val="24"/>
          <w:rtl/>
        </w:rPr>
        <w:t xml:space="preserve"> </w:t>
      </w:r>
      <w:r w:rsidRPr="008A365D">
        <w:rPr>
          <w:rFonts w:hint="cs"/>
          <w:sz w:val="24"/>
          <w:szCs w:val="24"/>
          <w:rtl/>
        </w:rPr>
        <w:t>מרתף</w:t>
      </w:r>
      <w:r w:rsidRPr="008A365D">
        <w:rPr>
          <w:sz w:val="24"/>
          <w:szCs w:val="24"/>
          <w:rtl/>
        </w:rPr>
        <w:t xml:space="preserve"> </w:t>
      </w:r>
      <w:r w:rsidRPr="008A365D">
        <w:rPr>
          <w:rFonts w:hint="cs"/>
          <w:sz w:val="24"/>
          <w:szCs w:val="24"/>
          <w:rtl/>
        </w:rPr>
        <w:t>שמעון</w:t>
      </w:r>
      <w:r w:rsidRPr="008A365D">
        <w:rPr>
          <w:sz w:val="24"/>
          <w:szCs w:val="24"/>
          <w:rtl/>
        </w:rPr>
        <w:t xml:space="preserve">, </w:t>
      </w:r>
      <w:r w:rsidRPr="008A365D">
        <w:rPr>
          <w:rFonts w:hint="cs"/>
          <w:sz w:val="24"/>
          <w:szCs w:val="24"/>
          <w:rtl/>
        </w:rPr>
        <w:t>וגם</w:t>
      </w:r>
      <w:r w:rsidRPr="008A365D">
        <w:rPr>
          <w:sz w:val="24"/>
          <w:szCs w:val="24"/>
          <w:rtl/>
        </w:rPr>
        <w:t xml:space="preserve"> </w:t>
      </w:r>
      <w:r w:rsidRPr="008A365D">
        <w:rPr>
          <w:rFonts w:hint="cs"/>
          <w:sz w:val="24"/>
          <w:szCs w:val="24"/>
          <w:rtl/>
        </w:rPr>
        <w:t>מסריח</w:t>
      </w:r>
      <w:r w:rsidRPr="008A365D">
        <w:rPr>
          <w:sz w:val="24"/>
          <w:szCs w:val="24"/>
          <w:rtl/>
        </w:rPr>
        <w:t xml:space="preserve"> </w:t>
      </w:r>
      <w:r w:rsidRPr="008A365D">
        <w:rPr>
          <w:rFonts w:hint="cs"/>
          <w:sz w:val="24"/>
          <w:szCs w:val="24"/>
          <w:rtl/>
        </w:rPr>
        <w:t>בחצר</w:t>
      </w:r>
      <w:r w:rsidRPr="008A365D">
        <w:rPr>
          <w:sz w:val="24"/>
          <w:szCs w:val="24"/>
          <w:rtl/>
        </w:rPr>
        <w:t xml:space="preserve"> </w:t>
      </w:r>
      <w:r w:rsidRPr="008A365D">
        <w:rPr>
          <w:rFonts w:hint="cs"/>
          <w:sz w:val="24"/>
          <w:szCs w:val="24"/>
          <w:rtl/>
        </w:rPr>
        <w:t>שמעון</w:t>
      </w:r>
      <w:r w:rsidRPr="008A365D">
        <w:rPr>
          <w:sz w:val="24"/>
          <w:szCs w:val="24"/>
          <w:rtl/>
        </w:rPr>
        <w:t xml:space="preserve"> </w:t>
      </w:r>
      <w:r w:rsidRPr="008A365D">
        <w:rPr>
          <w:rFonts w:hint="cs"/>
          <w:sz w:val="24"/>
          <w:szCs w:val="24"/>
          <w:rtl/>
        </w:rPr>
        <w:t>מריח</w:t>
      </w:r>
      <w:r w:rsidRPr="008A365D">
        <w:rPr>
          <w:sz w:val="24"/>
          <w:szCs w:val="24"/>
          <w:rtl/>
        </w:rPr>
        <w:t xml:space="preserve"> </w:t>
      </w:r>
      <w:r w:rsidRPr="008A365D">
        <w:rPr>
          <w:rFonts w:hint="cs"/>
          <w:sz w:val="24"/>
          <w:szCs w:val="24"/>
          <w:rtl/>
        </w:rPr>
        <w:t>המים. נראה</w:t>
      </w:r>
      <w:r w:rsidRPr="008A365D">
        <w:rPr>
          <w:sz w:val="24"/>
          <w:szCs w:val="24"/>
          <w:rtl/>
        </w:rPr>
        <w:t xml:space="preserve"> </w:t>
      </w:r>
      <w:r w:rsidRPr="008A365D">
        <w:rPr>
          <w:rFonts w:hint="cs"/>
          <w:sz w:val="24"/>
          <w:szCs w:val="24"/>
          <w:rtl/>
        </w:rPr>
        <w:t>לי שראובן</w:t>
      </w:r>
      <w:r w:rsidRPr="008A365D">
        <w:rPr>
          <w:sz w:val="24"/>
          <w:szCs w:val="24"/>
          <w:rtl/>
        </w:rPr>
        <w:t xml:space="preserve"> </w:t>
      </w:r>
      <w:r w:rsidRPr="008A365D">
        <w:rPr>
          <w:rFonts w:hint="cs"/>
          <w:sz w:val="24"/>
          <w:szCs w:val="24"/>
          <w:rtl/>
        </w:rPr>
        <w:t>חייב</w:t>
      </w:r>
      <w:r w:rsidRPr="008A365D">
        <w:rPr>
          <w:sz w:val="24"/>
          <w:szCs w:val="24"/>
          <w:rtl/>
        </w:rPr>
        <w:t xml:space="preserve"> </w:t>
      </w:r>
      <w:r w:rsidRPr="008A365D">
        <w:rPr>
          <w:rFonts w:hint="cs"/>
          <w:sz w:val="24"/>
          <w:szCs w:val="24"/>
          <w:rtl/>
        </w:rPr>
        <w:t>לסלק</w:t>
      </w:r>
      <w:r w:rsidRPr="008A365D">
        <w:rPr>
          <w:sz w:val="24"/>
          <w:szCs w:val="24"/>
          <w:rtl/>
        </w:rPr>
        <w:t xml:space="preserve"> </w:t>
      </w:r>
      <w:proofErr w:type="spellStart"/>
      <w:r w:rsidRPr="008A365D">
        <w:rPr>
          <w:rFonts w:hint="cs"/>
          <w:sz w:val="24"/>
          <w:szCs w:val="24"/>
          <w:rtl/>
        </w:rPr>
        <w:t>היזקו</w:t>
      </w:r>
      <w:proofErr w:type="spellEnd"/>
      <w:r w:rsidRPr="008A365D">
        <w:rPr>
          <w:sz w:val="24"/>
          <w:szCs w:val="24"/>
          <w:rtl/>
        </w:rPr>
        <w:t xml:space="preserve">. </w:t>
      </w:r>
      <w:r w:rsidRPr="008A365D">
        <w:rPr>
          <w:rFonts w:hint="cs"/>
          <w:sz w:val="24"/>
          <w:szCs w:val="24"/>
          <w:rtl/>
        </w:rPr>
        <w:t>ואף</w:t>
      </w:r>
      <w:r w:rsidRPr="008A365D">
        <w:rPr>
          <w:sz w:val="24"/>
          <w:szCs w:val="24"/>
          <w:rtl/>
        </w:rPr>
        <w:t xml:space="preserve"> </w:t>
      </w:r>
      <w:r w:rsidRPr="008A365D">
        <w:rPr>
          <w:rFonts w:hint="cs"/>
          <w:sz w:val="24"/>
          <w:szCs w:val="24"/>
          <w:rtl/>
        </w:rPr>
        <w:t>לרבי</w:t>
      </w:r>
      <w:r w:rsidRPr="008A365D">
        <w:rPr>
          <w:sz w:val="24"/>
          <w:szCs w:val="24"/>
          <w:rtl/>
        </w:rPr>
        <w:t xml:space="preserve"> </w:t>
      </w:r>
      <w:r w:rsidRPr="008A365D">
        <w:rPr>
          <w:rFonts w:hint="cs"/>
          <w:sz w:val="24"/>
          <w:szCs w:val="24"/>
          <w:rtl/>
        </w:rPr>
        <w:t>יוסי</w:t>
      </w:r>
      <w:r w:rsidRPr="008A365D">
        <w:rPr>
          <w:sz w:val="24"/>
          <w:szCs w:val="24"/>
          <w:rtl/>
        </w:rPr>
        <w:t xml:space="preserve"> </w:t>
      </w:r>
      <w:proofErr w:type="spellStart"/>
      <w:r w:rsidRPr="008A365D">
        <w:rPr>
          <w:rFonts w:hint="cs"/>
          <w:sz w:val="24"/>
          <w:szCs w:val="24"/>
          <w:rtl/>
        </w:rPr>
        <w:t>דאמר</w:t>
      </w:r>
      <w:proofErr w:type="spellEnd"/>
      <w:r w:rsidRPr="008A365D">
        <w:rPr>
          <w:sz w:val="24"/>
          <w:szCs w:val="24"/>
          <w:rtl/>
        </w:rPr>
        <w:t xml:space="preserve"> (</w:t>
      </w:r>
      <w:r w:rsidRPr="008A365D">
        <w:rPr>
          <w:rFonts w:hint="cs"/>
          <w:sz w:val="24"/>
          <w:szCs w:val="24"/>
          <w:rtl/>
        </w:rPr>
        <w:t xml:space="preserve">בבא </w:t>
      </w:r>
      <w:proofErr w:type="spellStart"/>
      <w:r w:rsidRPr="008A365D">
        <w:rPr>
          <w:rFonts w:hint="cs"/>
          <w:sz w:val="24"/>
          <w:szCs w:val="24"/>
          <w:rtl/>
        </w:rPr>
        <w:t>בתרא</w:t>
      </w:r>
      <w:proofErr w:type="spellEnd"/>
      <w:r w:rsidRPr="008A365D">
        <w:rPr>
          <w:sz w:val="24"/>
          <w:szCs w:val="24"/>
          <w:rtl/>
        </w:rPr>
        <w:t xml:space="preserve"> </w:t>
      </w:r>
      <w:r w:rsidRPr="008A365D">
        <w:rPr>
          <w:rFonts w:hint="cs"/>
          <w:sz w:val="24"/>
          <w:szCs w:val="24"/>
          <w:rtl/>
        </w:rPr>
        <w:t>כה ע"ב</w:t>
      </w:r>
      <w:r w:rsidRPr="008A365D">
        <w:rPr>
          <w:sz w:val="24"/>
          <w:szCs w:val="24"/>
          <w:rtl/>
        </w:rPr>
        <w:t xml:space="preserve">): </w:t>
      </w:r>
      <w:r w:rsidRPr="008A365D">
        <w:rPr>
          <w:rFonts w:hint="cs"/>
          <w:sz w:val="24"/>
          <w:szCs w:val="24"/>
          <w:rtl/>
        </w:rPr>
        <w:t>"על</w:t>
      </w:r>
      <w:r w:rsidRPr="008A365D">
        <w:rPr>
          <w:sz w:val="24"/>
          <w:szCs w:val="24"/>
          <w:rtl/>
        </w:rPr>
        <w:t xml:space="preserve"> </w:t>
      </w:r>
      <w:r w:rsidRPr="008A365D">
        <w:rPr>
          <w:rFonts w:hint="cs"/>
          <w:sz w:val="24"/>
          <w:szCs w:val="24"/>
          <w:rtl/>
        </w:rPr>
        <w:t>הניזק</w:t>
      </w:r>
      <w:r w:rsidRPr="008A365D">
        <w:rPr>
          <w:sz w:val="24"/>
          <w:szCs w:val="24"/>
          <w:rtl/>
        </w:rPr>
        <w:t xml:space="preserve"> </w:t>
      </w:r>
      <w:r w:rsidRPr="008A365D">
        <w:rPr>
          <w:rFonts w:hint="cs"/>
          <w:sz w:val="24"/>
          <w:szCs w:val="24"/>
          <w:rtl/>
        </w:rPr>
        <w:t>להרחיק</w:t>
      </w:r>
      <w:r w:rsidRPr="008A365D">
        <w:rPr>
          <w:sz w:val="24"/>
          <w:szCs w:val="24"/>
          <w:rtl/>
        </w:rPr>
        <w:t xml:space="preserve"> </w:t>
      </w:r>
      <w:r w:rsidRPr="008A365D">
        <w:rPr>
          <w:rFonts w:hint="cs"/>
          <w:sz w:val="24"/>
          <w:szCs w:val="24"/>
          <w:rtl/>
        </w:rPr>
        <w:t>עצמו</w:t>
      </w:r>
      <w:r w:rsidRPr="008A365D">
        <w:rPr>
          <w:sz w:val="24"/>
          <w:szCs w:val="24"/>
          <w:rtl/>
        </w:rPr>
        <w:t xml:space="preserve"> </w:t>
      </w:r>
      <w:proofErr w:type="spellStart"/>
      <w:r w:rsidRPr="008A365D">
        <w:rPr>
          <w:rFonts w:hint="cs"/>
          <w:sz w:val="24"/>
          <w:szCs w:val="24"/>
          <w:rtl/>
        </w:rPr>
        <w:t>היכא</w:t>
      </w:r>
      <w:proofErr w:type="spellEnd"/>
      <w:r w:rsidRPr="008A365D">
        <w:rPr>
          <w:sz w:val="24"/>
          <w:szCs w:val="24"/>
          <w:rtl/>
        </w:rPr>
        <w:t xml:space="preserve"> </w:t>
      </w:r>
      <w:r w:rsidRPr="008A365D">
        <w:rPr>
          <w:rFonts w:hint="cs"/>
          <w:sz w:val="24"/>
          <w:szCs w:val="24"/>
          <w:rtl/>
        </w:rPr>
        <w:t>דלא</w:t>
      </w:r>
      <w:r w:rsidRPr="008A365D">
        <w:rPr>
          <w:sz w:val="24"/>
          <w:szCs w:val="24"/>
          <w:rtl/>
        </w:rPr>
        <w:t xml:space="preserve"> </w:t>
      </w:r>
      <w:r w:rsidRPr="008A365D">
        <w:rPr>
          <w:rFonts w:hint="cs"/>
          <w:sz w:val="24"/>
          <w:szCs w:val="24"/>
          <w:rtl/>
        </w:rPr>
        <w:t>הוי</w:t>
      </w:r>
      <w:r w:rsidRPr="008A365D">
        <w:rPr>
          <w:sz w:val="24"/>
          <w:szCs w:val="24"/>
          <w:rtl/>
        </w:rPr>
        <w:t xml:space="preserve"> </w:t>
      </w:r>
      <w:r w:rsidRPr="008A365D">
        <w:rPr>
          <w:rFonts w:hint="cs"/>
          <w:sz w:val="24"/>
          <w:szCs w:val="24"/>
          <w:rtl/>
        </w:rPr>
        <w:t>גירי</w:t>
      </w:r>
      <w:r w:rsidRPr="008A365D">
        <w:rPr>
          <w:sz w:val="24"/>
          <w:szCs w:val="24"/>
          <w:rtl/>
        </w:rPr>
        <w:t xml:space="preserve"> </w:t>
      </w:r>
      <w:proofErr w:type="spellStart"/>
      <w:r w:rsidRPr="008A365D">
        <w:rPr>
          <w:rFonts w:hint="cs"/>
          <w:sz w:val="24"/>
          <w:szCs w:val="24"/>
          <w:rtl/>
        </w:rPr>
        <w:t>דיליה</w:t>
      </w:r>
      <w:proofErr w:type="spellEnd"/>
      <w:r w:rsidRPr="008A365D">
        <w:rPr>
          <w:rFonts w:hint="cs"/>
          <w:sz w:val="24"/>
          <w:szCs w:val="24"/>
          <w:rtl/>
        </w:rPr>
        <w:t>"</w:t>
      </w:r>
      <w:r w:rsidRPr="008A365D">
        <w:rPr>
          <w:sz w:val="24"/>
          <w:szCs w:val="24"/>
          <w:rtl/>
        </w:rPr>
        <w:t xml:space="preserve">, </w:t>
      </w:r>
      <w:r w:rsidRPr="008A365D">
        <w:rPr>
          <w:rFonts w:hint="cs"/>
          <w:sz w:val="24"/>
          <w:szCs w:val="24"/>
          <w:rtl/>
        </w:rPr>
        <w:t>הכא</w:t>
      </w:r>
      <w:r w:rsidRPr="008A365D">
        <w:rPr>
          <w:sz w:val="24"/>
          <w:szCs w:val="24"/>
          <w:rtl/>
        </w:rPr>
        <w:t xml:space="preserve"> </w:t>
      </w:r>
      <w:r w:rsidRPr="008A365D">
        <w:rPr>
          <w:rFonts w:hint="cs"/>
          <w:sz w:val="24"/>
          <w:szCs w:val="24"/>
          <w:rtl/>
        </w:rPr>
        <w:t>מודה</w:t>
      </w:r>
      <w:r w:rsidRPr="008A365D">
        <w:rPr>
          <w:sz w:val="24"/>
          <w:szCs w:val="24"/>
          <w:rtl/>
        </w:rPr>
        <w:t xml:space="preserve">, </w:t>
      </w:r>
      <w:r w:rsidRPr="008A365D">
        <w:rPr>
          <w:rFonts w:hint="cs"/>
          <w:sz w:val="24"/>
          <w:szCs w:val="24"/>
          <w:rtl/>
        </w:rPr>
        <w:t>[א] כיון</w:t>
      </w:r>
      <w:r w:rsidRPr="008A365D">
        <w:rPr>
          <w:sz w:val="24"/>
          <w:szCs w:val="24"/>
          <w:rtl/>
        </w:rPr>
        <w:t xml:space="preserve"> </w:t>
      </w:r>
      <w:proofErr w:type="spellStart"/>
      <w:r w:rsidRPr="008A365D">
        <w:rPr>
          <w:rFonts w:hint="cs"/>
          <w:sz w:val="24"/>
          <w:szCs w:val="24"/>
          <w:rtl/>
        </w:rPr>
        <w:t>דנפיש</w:t>
      </w:r>
      <w:proofErr w:type="spellEnd"/>
      <w:r w:rsidRPr="008A365D">
        <w:rPr>
          <w:sz w:val="24"/>
          <w:szCs w:val="24"/>
          <w:rtl/>
        </w:rPr>
        <w:t xml:space="preserve"> </w:t>
      </w:r>
      <w:proofErr w:type="spellStart"/>
      <w:r w:rsidRPr="008A365D">
        <w:rPr>
          <w:rFonts w:hint="cs"/>
          <w:sz w:val="24"/>
          <w:szCs w:val="24"/>
          <w:rtl/>
        </w:rPr>
        <w:t>היזקא</w:t>
      </w:r>
      <w:proofErr w:type="spellEnd"/>
      <w:r w:rsidRPr="008A365D">
        <w:rPr>
          <w:sz w:val="24"/>
          <w:szCs w:val="24"/>
          <w:rtl/>
        </w:rPr>
        <w:t xml:space="preserve"> </w:t>
      </w:r>
      <w:proofErr w:type="spellStart"/>
      <w:r w:rsidRPr="008A365D">
        <w:rPr>
          <w:rFonts w:hint="cs"/>
          <w:sz w:val="24"/>
          <w:szCs w:val="24"/>
          <w:rtl/>
        </w:rPr>
        <w:t>דשמעון</w:t>
      </w:r>
      <w:proofErr w:type="spellEnd"/>
      <w:r w:rsidRPr="008A365D">
        <w:rPr>
          <w:sz w:val="24"/>
          <w:szCs w:val="24"/>
          <w:rtl/>
        </w:rPr>
        <w:t xml:space="preserve">; </w:t>
      </w:r>
      <w:r w:rsidRPr="008A365D">
        <w:rPr>
          <w:rFonts w:hint="cs"/>
          <w:sz w:val="24"/>
          <w:szCs w:val="24"/>
          <w:rtl/>
        </w:rPr>
        <w:t>[ב] וגם</w:t>
      </w:r>
      <w:r w:rsidRPr="008A365D">
        <w:rPr>
          <w:sz w:val="24"/>
          <w:szCs w:val="24"/>
          <w:rtl/>
        </w:rPr>
        <w:t xml:space="preserve"> </w:t>
      </w:r>
      <w:r w:rsidRPr="008A365D">
        <w:rPr>
          <w:rFonts w:hint="cs"/>
          <w:sz w:val="24"/>
          <w:szCs w:val="24"/>
          <w:rtl/>
        </w:rPr>
        <w:t>תשמיש</w:t>
      </w:r>
      <w:r w:rsidRPr="008A365D">
        <w:rPr>
          <w:sz w:val="24"/>
          <w:szCs w:val="24"/>
          <w:rtl/>
        </w:rPr>
        <w:t xml:space="preserve"> </w:t>
      </w:r>
      <w:r w:rsidRPr="008A365D">
        <w:rPr>
          <w:rFonts w:hint="cs"/>
          <w:sz w:val="24"/>
          <w:szCs w:val="24"/>
          <w:rtl/>
        </w:rPr>
        <w:t>של</w:t>
      </w:r>
      <w:r w:rsidRPr="008A365D">
        <w:rPr>
          <w:sz w:val="24"/>
          <w:szCs w:val="24"/>
          <w:rtl/>
        </w:rPr>
        <w:t xml:space="preserve"> </w:t>
      </w:r>
      <w:r w:rsidRPr="008A365D">
        <w:rPr>
          <w:rFonts w:hint="cs"/>
          <w:sz w:val="24"/>
          <w:szCs w:val="24"/>
          <w:rtl/>
        </w:rPr>
        <w:t>שמעון</w:t>
      </w:r>
      <w:r w:rsidRPr="008A365D">
        <w:rPr>
          <w:sz w:val="24"/>
          <w:szCs w:val="24"/>
          <w:rtl/>
        </w:rPr>
        <w:t xml:space="preserve"> </w:t>
      </w:r>
      <w:r w:rsidRPr="008A365D">
        <w:rPr>
          <w:rFonts w:hint="cs"/>
          <w:sz w:val="24"/>
          <w:szCs w:val="24"/>
          <w:rtl/>
        </w:rPr>
        <w:t>קבוע</w:t>
      </w:r>
      <w:r w:rsidRPr="008A365D">
        <w:rPr>
          <w:sz w:val="24"/>
          <w:szCs w:val="24"/>
          <w:rtl/>
        </w:rPr>
        <w:t xml:space="preserve">, </w:t>
      </w:r>
      <w:r w:rsidRPr="008A365D">
        <w:rPr>
          <w:rFonts w:hint="cs"/>
          <w:sz w:val="24"/>
          <w:szCs w:val="24"/>
          <w:rtl/>
        </w:rPr>
        <w:t>[ג] ואי</w:t>
      </w:r>
      <w:r w:rsidRPr="008A365D">
        <w:rPr>
          <w:sz w:val="24"/>
          <w:szCs w:val="24"/>
          <w:rtl/>
        </w:rPr>
        <w:t xml:space="preserve"> </w:t>
      </w:r>
      <w:proofErr w:type="spellStart"/>
      <w:r w:rsidRPr="008A365D">
        <w:rPr>
          <w:rFonts w:hint="cs"/>
          <w:sz w:val="24"/>
          <w:szCs w:val="24"/>
          <w:rtl/>
        </w:rPr>
        <w:t>איפשר</w:t>
      </w:r>
      <w:proofErr w:type="spellEnd"/>
      <w:r w:rsidRPr="008A365D">
        <w:rPr>
          <w:sz w:val="24"/>
          <w:szCs w:val="24"/>
          <w:rtl/>
        </w:rPr>
        <w:t xml:space="preserve"> </w:t>
      </w:r>
      <w:r w:rsidRPr="008A365D">
        <w:rPr>
          <w:rFonts w:hint="cs"/>
          <w:sz w:val="24"/>
          <w:szCs w:val="24"/>
          <w:rtl/>
        </w:rPr>
        <w:t>לו</w:t>
      </w:r>
      <w:r w:rsidRPr="008A365D">
        <w:rPr>
          <w:sz w:val="24"/>
          <w:szCs w:val="24"/>
          <w:rtl/>
        </w:rPr>
        <w:t xml:space="preserve"> </w:t>
      </w:r>
      <w:r w:rsidRPr="008A365D">
        <w:rPr>
          <w:rFonts w:hint="cs"/>
          <w:sz w:val="24"/>
          <w:szCs w:val="24"/>
          <w:rtl/>
        </w:rPr>
        <w:t>לסלק</w:t>
      </w:r>
      <w:r w:rsidRPr="008A365D">
        <w:rPr>
          <w:sz w:val="24"/>
          <w:szCs w:val="24"/>
          <w:rtl/>
        </w:rPr>
        <w:t xml:space="preserve"> </w:t>
      </w:r>
      <w:r w:rsidRPr="008A365D">
        <w:rPr>
          <w:rFonts w:hint="cs"/>
          <w:sz w:val="24"/>
          <w:szCs w:val="24"/>
          <w:rtl/>
        </w:rPr>
        <w:t>את</w:t>
      </w:r>
      <w:r w:rsidRPr="008A365D">
        <w:rPr>
          <w:sz w:val="24"/>
          <w:szCs w:val="24"/>
          <w:rtl/>
        </w:rPr>
        <w:t xml:space="preserve"> </w:t>
      </w:r>
      <w:r w:rsidRPr="008A365D">
        <w:rPr>
          <w:rFonts w:hint="cs"/>
          <w:sz w:val="24"/>
          <w:szCs w:val="24"/>
          <w:rtl/>
        </w:rPr>
        <w:t>עצמו</w:t>
      </w:r>
      <w:r w:rsidRPr="008A365D">
        <w:rPr>
          <w:sz w:val="24"/>
          <w:szCs w:val="24"/>
          <w:rtl/>
        </w:rPr>
        <w:t xml:space="preserve">, </w:t>
      </w:r>
      <w:proofErr w:type="spellStart"/>
      <w:r w:rsidRPr="008A365D">
        <w:rPr>
          <w:rFonts w:hint="cs"/>
          <w:sz w:val="24"/>
          <w:szCs w:val="24"/>
          <w:rtl/>
        </w:rPr>
        <w:t>דאין</w:t>
      </w:r>
      <w:proofErr w:type="spellEnd"/>
      <w:r w:rsidRPr="008A365D">
        <w:rPr>
          <w:sz w:val="24"/>
          <w:szCs w:val="24"/>
          <w:rtl/>
        </w:rPr>
        <w:t xml:space="preserve"> </w:t>
      </w:r>
      <w:r w:rsidRPr="008A365D">
        <w:rPr>
          <w:rFonts w:hint="cs"/>
          <w:sz w:val="24"/>
          <w:szCs w:val="24"/>
          <w:rtl/>
        </w:rPr>
        <w:t>דירה</w:t>
      </w:r>
      <w:r w:rsidRPr="008A365D">
        <w:rPr>
          <w:sz w:val="24"/>
          <w:szCs w:val="24"/>
          <w:rtl/>
        </w:rPr>
        <w:t xml:space="preserve"> </w:t>
      </w:r>
      <w:r w:rsidRPr="008A365D">
        <w:rPr>
          <w:rFonts w:hint="cs"/>
          <w:sz w:val="24"/>
          <w:szCs w:val="24"/>
          <w:rtl/>
        </w:rPr>
        <w:t>בלא</w:t>
      </w:r>
      <w:r w:rsidRPr="008A365D">
        <w:rPr>
          <w:sz w:val="24"/>
          <w:szCs w:val="24"/>
          <w:rtl/>
        </w:rPr>
        <w:t xml:space="preserve"> </w:t>
      </w:r>
      <w:r w:rsidRPr="008A365D">
        <w:rPr>
          <w:rFonts w:hint="cs"/>
          <w:sz w:val="24"/>
          <w:szCs w:val="24"/>
          <w:rtl/>
        </w:rPr>
        <w:t>מרתף</w:t>
      </w:r>
      <w:r w:rsidRPr="008A365D">
        <w:rPr>
          <w:sz w:val="24"/>
          <w:szCs w:val="24"/>
          <w:rtl/>
        </w:rPr>
        <w:t xml:space="preserve"> </w:t>
      </w:r>
      <w:r w:rsidRPr="008A365D">
        <w:rPr>
          <w:rFonts w:hint="cs"/>
          <w:sz w:val="24"/>
          <w:szCs w:val="24"/>
          <w:rtl/>
        </w:rPr>
        <w:t>וחצר</w:t>
      </w:r>
      <w:r w:rsidRPr="008A365D">
        <w:rPr>
          <w:sz w:val="24"/>
          <w:szCs w:val="24"/>
          <w:rtl/>
        </w:rPr>
        <w:t xml:space="preserve">. </w:t>
      </w:r>
      <w:r w:rsidRPr="008A365D">
        <w:rPr>
          <w:rFonts w:hint="cs"/>
          <w:sz w:val="24"/>
          <w:szCs w:val="24"/>
          <w:rtl/>
        </w:rPr>
        <w:t>דלא</w:t>
      </w:r>
      <w:r w:rsidRPr="008A365D">
        <w:rPr>
          <w:sz w:val="24"/>
          <w:szCs w:val="24"/>
          <w:rtl/>
        </w:rPr>
        <w:t xml:space="preserve"> </w:t>
      </w:r>
      <w:proofErr w:type="spellStart"/>
      <w:r w:rsidRPr="008A365D">
        <w:rPr>
          <w:rFonts w:hint="cs"/>
          <w:sz w:val="24"/>
          <w:szCs w:val="24"/>
          <w:rtl/>
        </w:rPr>
        <w:t>קאמר</w:t>
      </w:r>
      <w:proofErr w:type="spellEnd"/>
      <w:r w:rsidRPr="008A365D">
        <w:rPr>
          <w:sz w:val="24"/>
          <w:szCs w:val="24"/>
          <w:rtl/>
        </w:rPr>
        <w:t xml:space="preserve"> </w:t>
      </w:r>
      <w:r w:rsidRPr="008A365D">
        <w:rPr>
          <w:rFonts w:hint="cs"/>
          <w:sz w:val="24"/>
          <w:szCs w:val="24"/>
          <w:rtl/>
        </w:rPr>
        <w:t>רבי</w:t>
      </w:r>
      <w:r w:rsidRPr="008A365D">
        <w:rPr>
          <w:sz w:val="24"/>
          <w:szCs w:val="24"/>
          <w:rtl/>
        </w:rPr>
        <w:t xml:space="preserve"> </w:t>
      </w:r>
      <w:r w:rsidRPr="008A365D">
        <w:rPr>
          <w:rFonts w:hint="cs"/>
          <w:sz w:val="24"/>
          <w:szCs w:val="24"/>
          <w:rtl/>
        </w:rPr>
        <w:t>יוסי</w:t>
      </w:r>
      <w:r w:rsidRPr="008A365D">
        <w:rPr>
          <w:sz w:val="24"/>
          <w:szCs w:val="24"/>
          <w:rtl/>
        </w:rPr>
        <w:t xml:space="preserve"> </w:t>
      </w:r>
      <w:r w:rsidRPr="008A365D">
        <w:rPr>
          <w:rFonts w:hint="cs"/>
          <w:sz w:val="24"/>
          <w:szCs w:val="24"/>
          <w:rtl/>
        </w:rPr>
        <w:t>אלא</w:t>
      </w:r>
      <w:r w:rsidRPr="008A365D">
        <w:rPr>
          <w:sz w:val="24"/>
          <w:szCs w:val="24"/>
          <w:rtl/>
        </w:rPr>
        <w:t xml:space="preserve"> </w:t>
      </w:r>
      <w:r w:rsidRPr="008A365D">
        <w:rPr>
          <w:rFonts w:hint="cs"/>
          <w:sz w:val="24"/>
          <w:szCs w:val="24"/>
          <w:rtl/>
        </w:rPr>
        <w:t>בבור</w:t>
      </w:r>
      <w:r w:rsidRPr="008A365D">
        <w:rPr>
          <w:sz w:val="24"/>
          <w:szCs w:val="24"/>
          <w:rtl/>
        </w:rPr>
        <w:t xml:space="preserve"> </w:t>
      </w:r>
      <w:r w:rsidRPr="008A365D">
        <w:rPr>
          <w:rFonts w:hint="cs"/>
          <w:sz w:val="24"/>
          <w:szCs w:val="24"/>
          <w:rtl/>
        </w:rPr>
        <w:t>ואילן</w:t>
      </w:r>
      <w:r w:rsidRPr="008A365D">
        <w:rPr>
          <w:sz w:val="24"/>
          <w:szCs w:val="24"/>
          <w:rtl/>
        </w:rPr>
        <w:t xml:space="preserve">, </w:t>
      </w:r>
      <w:r w:rsidRPr="008A365D">
        <w:rPr>
          <w:rFonts w:hint="cs"/>
          <w:sz w:val="24"/>
          <w:szCs w:val="24"/>
          <w:rtl/>
        </w:rPr>
        <w:t>אעפ</w:t>
      </w:r>
      <w:r w:rsidRPr="008A365D">
        <w:rPr>
          <w:sz w:val="24"/>
          <w:szCs w:val="24"/>
          <w:rtl/>
        </w:rPr>
        <w:t>"</w:t>
      </w:r>
      <w:r w:rsidRPr="008A365D">
        <w:rPr>
          <w:rFonts w:hint="cs"/>
          <w:sz w:val="24"/>
          <w:szCs w:val="24"/>
          <w:rtl/>
        </w:rPr>
        <w:t>י</w:t>
      </w:r>
      <w:r w:rsidRPr="008A365D">
        <w:rPr>
          <w:sz w:val="24"/>
          <w:szCs w:val="24"/>
          <w:rtl/>
        </w:rPr>
        <w:t xml:space="preserve"> </w:t>
      </w:r>
      <w:r w:rsidRPr="008A365D">
        <w:rPr>
          <w:rFonts w:hint="cs"/>
          <w:sz w:val="24"/>
          <w:szCs w:val="24"/>
          <w:rtl/>
        </w:rPr>
        <w:t>שהבור</w:t>
      </w:r>
      <w:r w:rsidRPr="008A365D">
        <w:rPr>
          <w:sz w:val="24"/>
          <w:szCs w:val="24"/>
          <w:rtl/>
        </w:rPr>
        <w:t xml:space="preserve"> </w:t>
      </w:r>
      <w:r w:rsidRPr="008A365D">
        <w:rPr>
          <w:rFonts w:hint="cs"/>
          <w:sz w:val="24"/>
          <w:szCs w:val="24"/>
          <w:rtl/>
        </w:rPr>
        <w:t>קדם</w:t>
      </w:r>
      <w:r w:rsidRPr="008A365D">
        <w:rPr>
          <w:sz w:val="24"/>
          <w:szCs w:val="24"/>
          <w:rtl/>
        </w:rPr>
        <w:t xml:space="preserve"> </w:t>
      </w:r>
      <w:r w:rsidRPr="008A365D">
        <w:rPr>
          <w:rFonts w:hint="cs"/>
          <w:sz w:val="24"/>
          <w:szCs w:val="24"/>
          <w:rtl/>
        </w:rPr>
        <w:t>לאילן</w:t>
      </w:r>
      <w:r w:rsidRPr="008A365D">
        <w:rPr>
          <w:sz w:val="24"/>
          <w:szCs w:val="24"/>
          <w:rtl/>
        </w:rPr>
        <w:t xml:space="preserve"> </w:t>
      </w:r>
      <w:r w:rsidRPr="008A365D">
        <w:rPr>
          <w:rFonts w:hint="cs"/>
          <w:sz w:val="24"/>
          <w:szCs w:val="24"/>
          <w:rtl/>
        </w:rPr>
        <w:t>לא</w:t>
      </w:r>
      <w:r w:rsidRPr="008A365D">
        <w:rPr>
          <w:sz w:val="24"/>
          <w:szCs w:val="24"/>
          <w:rtl/>
        </w:rPr>
        <w:t xml:space="preserve"> </w:t>
      </w:r>
      <w:r w:rsidRPr="008A365D">
        <w:rPr>
          <w:rFonts w:hint="cs"/>
          <w:sz w:val="24"/>
          <w:szCs w:val="24"/>
          <w:rtl/>
        </w:rPr>
        <w:t>יקוץ</w:t>
      </w:r>
      <w:r w:rsidRPr="008A365D">
        <w:rPr>
          <w:sz w:val="24"/>
          <w:szCs w:val="24"/>
          <w:rtl/>
        </w:rPr>
        <w:t xml:space="preserve">, </w:t>
      </w:r>
      <w:r w:rsidRPr="008A365D">
        <w:rPr>
          <w:rFonts w:hint="cs"/>
          <w:sz w:val="24"/>
          <w:szCs w:val="24"/>
          <w:rtl/>
        </w:rPr>
        <w:t>שזה</w:t>
      </w:r>
      <w:r w:rsidRPr="008A365D">
        <w:rPr>
          <w:sz w:val="24"/>
          <w:szCs w:val="24"/>
          <w:rtl/>
        </w:rPr>
        <w:t xml:space="preserve"> </w:t>
      </w:r>
      <w:r w:rsidRPr="008A365D">
        <w:rPr>
          <w:rFonts w:hint="cs"/>
          <w:sz w:val="24"/>
          <w:szCs w:val="24"/>
          <w:rtl/>
        </w:rPr>
        <w:t>חופר</w:t>
      </w:r>
      <w:r w:rsidRPr="008A365D">
        <w:rPr>
          <w:sz w:val="24"/>
          <w:szCs w:val="24"/>
          <w:rtl/>
        </w:rPr>
        <w:t xml:space="preserve"> </w:t>
      </w:r>
      <w:r w:rsidRPr="008A365D">
        <w:rPr>
          <w:rFonts w:hint="cs"/>
          <w:sz w:val="24"/>
          <w:szCs w:val="24"/>
          <w:rtl/>
        </w:rPr>
        <w:t>בתוך</w:t>
      </w:r>
      <w:r w:rsidRPr="008A365D">
        <w:rPr>
          <w:sz w:val="24"/>
          <w:szCs w:val="24"/>
          <w:rtl/>
        </w:rPr>
        <w:t xml:space="preserve"> </w:t>
      </w:r>
      <w:r w:rsidRPr="008A365D">
        <w:rPr>
          <w:rFonts w:hint="cs"/>
          <w:sz w:val="24"/>
          <w:szCs w:val="24"/>
          <w:rtl/>
        </w:rPr>
        <w:t>שלו</w:t>
      </w:r>
      <w:r w:rsidRPr="008A365D">
        <w:rPr>
          <w:sz w:val="24"/>
          <w:szCs w:val="24"/>
          <w:rtl/>
        </w:rPr>
        <w:t xml:space="preserve"> </w:t>
      </w:r>
      <w:r w:rsidRPr="008A365D">
        <w:rPr>
          <w:rFonts w:hint="cs"/>
          <w:sz w:val="24"/>
          <w:szCs w:val="24"/>
          <w:rtl/>
        </w:rPr>
        <w:t>וזה</w:t>
      </w:r>
      <w:r w:rsidRPr="008A365D">
        <w:rPr>
          <w:sz w:val="24"/>
          <w:szCs w:val="24"/>
          <w:rtl/>
        </w:rPr>
        <w:t xml:space="preserve"> </w:t>
      </w:r>
      <w:r w:rsidRPr="008A365D">
        <w:rPr>
          <w:rFonts w:hint="cs"/>
          <w:sz w:val="24"/>
          <w:szCs w:val="24"/>
          <w:rtl/>
        </w:rPr>
        <w:t>נוטע</w:t>
      </w:r>
      <w:r w:rsidRPr="008A365D">
        <w:rPr>
          <w:sz w:val="24"/>
          <w:szCs w:val="24"/>
          <w:rtl/>
        </w:rPr>
        <w:t xml:space="preserve"> </w:t>
      </w:r>
      <w:r w:rsidRPr="008A365D">
        <w:rPr>
          <w:rFonts w:hint="cs"/>
          <w:sz w:val="24"/>
          <w:szCs w:val="24"/>
          <w:rtl/>
        </w:rPr>
        <w:t>בתוך</w:t>
      </w:r>
      <w:r w:rsidRPr="008A365D">
        <w:rPr>
          <w:sz w:val="24"/>
          <w:szCs w:val="24"/>
          <w:rtl/>
        </w:rPr>
        <w:t xml:space="preserve"> </w:t>
      </w:r>
      <w:r w:rsidRPr="008A365D">
        <w:rPr>
          <w:rFonts w:hint="cs"/>
          <w:sz w:val="24"/>
          <w:szCs w:val="24"/>
          <w:rtl/>
        </w:rPr>
        <w:t>שלו</w:t>
      </w:r>
      <w:r w:rsidRPr="008A365D">
        <w:rPr>
          <w:sz w:val="24"/>
          <w:szCs w:val="24"/>
          <w:rtl/>
        </w:rPr>
        <w:t xml:space="preserve">, </w:t>
      </w:r>
      <w:r w:rsidRPr="008A365D">
        <w:rPr>
          <w:rFonts w:hint="cs"/>
          <w:sz w:val="24"/>
          <w:szCs w:val="24"/>
          <w:rtl/>
        </w:rPr>
        <w:t>משום</w:t>
      </w:r>
      <w:r w:rsidRPr="008A365D">
        <w:rPr>
          <w:sz w:val="24"/>
          <w:szCs w:val="24"/>
          <w:rtl/>
        </w:rPr>
        <w:t xml:space="preserve"> </w:t>
      </w:r>
      <w:proofErr w:type="spellStart"/>
      <w:r w:rsidRPr="008A365D">
        <w:rPr>
          <w:rFonts w:hint="cs"/>
          <w:sz w:val="24"/>
          <w:szCs w:val="24"/>
          <w:rtl/>
        </w:rPr>
        <w:t>דסתם</w:t>
      </w:r>
      <w:proofErr w:type="spellEnd"/>
      <w:r w:rsidRPr="008A365D">
        <w:rPr>
          <w:sz w:val="24"/>
          <w:szCs w:val="24"/>
          <w:rtl/>
        </w:rPr>
        <w:t xml:space="preserve"> </w:t>
      </w:r>
      <w:r w:rsidRPr="008A365D">
        <w:rPr>
          <w:rFonts w:hint="cs"/>
          <w:sz w:val="24"/>
          <w:szCs w:val="24"/>
          <w:rtl/>
        </w:rPr>
        <w:t>בור</w:t>
      </w:r>
      <w:r w:rsidRPr="008A365D">
        <w:rPr>
          <w:sz w:val="24"/>
          <w:szCs w:val="24"/>
          <w:rtl/>
        </w:rPr>
        <w:t xml:space="preserve"> </w:t>
      </w:r>
      <w:r w:rsidRPr="008A365D">
        <w:rPr>
          <w:rFonts w:hint="cs"/>
          <w:sz w:val="24"/>
          <w:szCs w:val="24"/>
          <w:rtl/>
        </w:rPr>
        <w:t>הוא</w:t>
      </w:r>
      <w:r w:rsidRPr="008A365D">
        <w:rPr>
          <w:sz w:val="24"/>
          <w:szCs w:val="24"/>
          <w:rtl/>
        </w:rPr>
        <w:t xml:space="preserve"> </w:t>
      </w:r>
      <w:r w:rsidRPr="008A365D">
        <w:rPr>
          <w:rFonts w:hint="cs"/>
          <w:sz w:val="24"/>
          <w:szCs w:val="24"/>
          <w:rtl/>
        </w:rPr>
        <w:t>מים</w:t>
      </w:r>
      <w:r w:rsidRPr="008A365D">
        <w:rPr>
          <w:sz w:val="24"/>
          <w:szCs w:val="24"/>
          <w:rtl/>
        </w:rPr>
        <w:t xml:space="preserve"> </w:t>
      </w:r>
      <w:proofErr w:type="spellStart"/>
      <w:r w:rsidRPr="008A365D">
        <w:rPr>
          <w:rFonts w:hint="cs"/>
          <w:sz w:val="24"/>
          <w:szCs w:val="24"/>
          <w:rtl/>
        </w:rPr>
        <w:t>מכונסין</w:t>
      </w:r>
      <w:proofErr w:type="spellEnd"/>
      <w:r w:rsidRPr="008A365D">
        <w:rPr>
          <w:sz w:val="24"/>
          <w:szCs w:val="24"/>
          <w:rtl/>
        </w:rPr>
        <w:t xml:space="preserve">, </w:t>
      </w:r>
      <w:r w:rsidRPr="008A365D">
        <w:rPr>
          <w:rFonts w:hint="cs"/>
          <w:sz w:val="24"/>
          <w:szCs w:val="24"/>
          <w:rtl/>
        </w:rPr>
        <w:t>ובקל</w:t>
      </w:r>
      <w:r w:rsidRPr="008A365D">
        <w:rPr>
          <w:sz w:val="24"/>
          <w:szCs w:val="24"/>
          <w:rtl/>
        </w:rPr>
        <w:t xml:space="preserve"> </w:t>
      </w:r>
      <w:r w:rsidRPr="008A365D">
        <w:rPr>
          <w:rFonts w:hint="cs"/>
          <w:sz w:val="24"/>
          <w:szCs w:val="24"/>
          <w:rtl/>
        </w:rPr>
        <w:t>יכול</w:t>
      </w:r>
      <w:r w:rsidRPr="008A365D">
        <w:rPr>
          <w:sz w:val="24"/>
          <w:szCs w:val="24"/>
          <w:rtl/>
        </w:rPr>
        <w:t xml:space="preserve"> </w:t>
      </w:r>
      <w:r w:rsidRPr="008A365D">
        <w:rPr>
          <w:rFonts w:hint="cs"/>
          <w:sz w:val="24"/>
          <w:szCs w:val="24"/>
          <w:rtl/>
        </w:rPr>
        <w:t>הניזק</w:t>
      </w:r>
      <w:r w:rsidRPr="008A365D">
        <w:rPr>
          <w:sz w:val="24"/>
          <w:szCs w:val="24"/>
          <w:rtl/>
        </w:rPr>
        <w:t xml:space="preserve"> </w:t>
      </w:r>
      <w:r w:rsidRPr="008A365D">
        <w:rPr>
          <w:rFonts w:hint="cs"/>
          <w:sz w:val="24"/>
          <w:szCs w:val="24"/>
          <w:rtl/>
        </w:rPr>
        <w:t>לסלק</w:t>
      </w:r>
      <w:r w:rsidRPr="008A365D">
        <w:rPr>
          <w:sz w:val="24"/>
          <w:szCs w:val="24"/>
          <w:rtl/>
        </w:rPr>
        <w:t xml:space="preserve"> </w:t>
      </w:r>
      <w:r w:rsidRPr="008A365D">
        <w:rPr>
          <w:rFonts w:hint="cs"/>
          <w:sz w:val="24"/>
          <w:szCs w:val="24"/>
          <w:rtl/>
        </w:rPr>
        <w:t>עצמו</w:t>
      </w:r>
      <w:r w:rsidRPr="008A365D">
        <w:rPr>
          <w:sz w:val="24"/>
          <w:szCs w:val="24"/>
          <w:rtl/>
        </w:rPr>
        <w:t xml:space="preserve"> </w:t>
      </w:r>
      <w:r w:rsidRPr="008A365D">
        <w:rPr>
          <w:rFonts w:hint="cs"/>
          <w:sz w:val="24"/>
          <w:szCs w:val="24"/>
          <w:rtl/>
        </w:rPr>
        <w:t>ולהרחיק</w:t>
      </w:r>
      <w:r w:rsidRPr="008A365D">
        <w:rPr>
          <w:sz w:val="24"/>
          <w:szCs w:val="24"/>
          <w:rtl/>
        </w:rPr>
        <w:t xml:space="preserve"> </w:t>
      </w:r>
      <w:r w:rsidRPr="008A365D">
        <w:rPr>
          <w:rFonts w:hint="cs"/>
          <w:sz w:val="24"/>
          <w:szCs w:val="24"/>
          <w:rtl/>
        </w:rPr>
        <w:t>את</w:t>
      </w:r>
      <w:r w:rsidRPr="008A365D">
        <w:rPr>
          <w:sz w:val="24"/>
          <w:szCs w:val="24"/>
          <w:rtl/>
        </w:rPr>
        <w:t xml:space="preserve"> </w:t>
      </w:r>
      <w:r w:rsidRPr="008A365D">
        <w:rPr>
          <w:rFonts w:hint="cs"/>
          <w:sz w:val="24"/>
          <w:szCs w:val="24"/>
          <w:rtl/>
        </w:rPr>
        <w:t>בורו</w:t>
      </w:r>
      <w:r w:rsidRPr="008A365D">
        <w:rPr>
          <w:sz w:val="24"/>
          <w:szCs w:val="24"/>
          <w:rtl/>
        </w:rPr>
        <w:t xml:space="preserve"> </w:t>
      </w:r>
      <w:r w:rsidRPr="008A365D">
        <w:rPr>
          <w:rFonts w:hint="cs"/>
          <w:sz w:val="24"/>
          <w:szCs w:val="24"/>
          <w:rtl/>
        </w:rPr>
        <w:t>מן</w:t>
      </w:r>
      <w:r w:rsidRPr="008A365D">
        <w:rPr>
          <w:sz w:val="24"/>
          <w:szCs w:val="24"/>
          <w:rtl/>
        </w:rPr>
        <w:t xml:space="preserve"> </w:t>
      </w:r>
      <w:r w:rsidRPr="008A365D">
        <w:rPr>
          <w:rFonts w:hint="cs"/>
          <w:sz w:val="24"/>
          <w:szCs w:val="24"/>
          <w:rtl/>
        </w:rPr>
        <w:t>האילן</w:t>
      </w:r>
      <w:r w:rsidRPr="008A365D">
        <w:rPr>
          <w:sz w:val="24"/>
          <w:szCs w:val="24"/>
          <w:rtl/>
        </w:rPr>
        <w:t xml:space="preserve"> </w:t>
      </w:r>
      <w:r w:rsidRPr="008A365D">
        <w:rPr>
          <w:rFonts w:hint="cs"/>
          <w:sz w:val="24"/>
          <w:szCs w:val="24"/>
          <w:rtl/>
        </w:rPr>
        <w:t>כ</w:t>
      </w:r>
      <w:r w:rsidRPr="008A365D">
        <w:rPr>
          <w:sz w:val="24"/>
          <w:szCs w:val="24"/>
          <w:rtl/>
        </w:rPr>
        <w:t>"</w:t>
      </w:r>
      <w:r w:rsidRPr="008A365D">
        <w:rPr>
          <w:rFonts w:hint="cs"/>
          <w:sz w:val="24"/>
          <w:szCs w:val="24"/>
          <w:rtl/>
        </w:rPr>
        <w:t>ה</w:t>
      </w:r>
      <w:r w:rsidRPr="008A365D">
        <w:rPr>
          <w:sz w:val="24"/>
          <w:szCs w:val="24"/>
          <w:rtl/>
        </w:rPr>
        <w:t xml:space="preserve"> </w:t>
      </w:r>
      <w:r w:rsidRPr="008A365D">
        <w:rPr>
          <w:rFonts w:hint="cs"/>
          <w:sz w:val="24"/>
          <w:szCs w:val="24"/>
          <w:rtl/>
        </w:rPr>
        <w:t>אמה</w:t>
      </w:r>
      <w:r w:rsidRPr="008A365D">
        <w:rPr>
          <w:sz w:val="24"/>
          <w:szCs w:val="24"/>
          <w:rtl/>
        </w:rPr>
        <w:t xml:space="preserve">. </w:t>
      </w:r>
      <w:r w:rsidRPr="008A365D">
        <w:rPr>
          <w:rFonts w:hint="cs"/>
          <w:sz w:val="24"/>
          <w:szCs w:val="24"/>
          <w:rtl/>
        </w:rPr>
        <w:t>ובור</w:t>
      </w:r>
      <w:r w:rsidRPr="008A365D">
        <w:rPr>
          <w:sz w:val="24"/>
          <w:szCs w:val="24"/>
          <w:rtl/>
        </w:rPr>
        <w:t xml:space="preserve"> </w:t>
      </w:r>
      <w:r w:rsidRPr="008A365D">
        <w:rPr>
          <w:rFonts w:hint="cs"/>
          <w:sz w:val="24"/>
          <w:szCs w:val="24"/>
          <w:rtl/>
        </w:rPr>
        <w:t>לא</w:t>
      </w:r>
      <w:r w:rsidRPr="008A365D">
        <w:rPr>
          <w:sz w:val="24"/>
          <w:szCs w:val="24"/>
          <w:rtl/>
        </w:rPr>
        <w:t xml:space="preserve"> </w:t>
      </w:r>
      <w:proofErr w:type="spellStart"/>
      <w:r w:rsidRPr="008A365D">
        <w:rPr>
          <w:rFonts w:hint="cs"/>
          <w:sz w:val="24"/>
          <w:szCs w:val="24"/>
          <w:rtl/>
        </w:rPr>
        <w:t>הויא</w:t>
      </w:r>
      <w:proofErr w:type="spellEnd"/>
      <w:r w:rsidRPr="008A365D">
        <w:rPr>
          <w:sz w:val="24"/>
          <w:szCs w:val="24"/>
          <w:rtl/>
        </w:rPr>
        <w:t xml:space="preserve"> </w:t>
      </w:r>
      <w:r w:rsidRPr="008A365D">
        <w:rPr>
          <w:rFonts w:hint="cs"/>
          <w:sz w:val="24"/>
          <w:szCs w:val="24"/>
          <w:rtl/>
        </w:rPr>
        <w:t>כולי</w:t>
      </w:r>
      <w:r w:rsidRPr="008A365D">
        <w:rPr>
          <w:sz w:val="24"/>
          <w:szCs w:val="24"/>
          <w:rtl/>
        </w:rPr>
        <w:t xml:space="preserve"> </w:t>
      </w:r>
      <w:r w:rsidRPr="008A365D">
        <w:rPr>
          <w:rFonts w:hint="cs"/>
          <w:sz w:val="24"/>
          <w:szCs w:val="24"/>
          <w:rtl/>
        </w:rPr>
        <w:t>האי</w:t>
      </w:r>
      <w:r w:rsidRPr="008A365D">
        <w:rPr>
          <w:sz w:val="24"/>
          <w:szCs w:val="24"/>
          <w:rtl/>
        </w:rPr>
        <w:t xml:space="preserve"> </w:t>
      </w:r>
      <w:r w:rsidRPr="008A365D">
        <w:rPr>
          <w:rFonts w:hint="cs"/>
          <w:sz w:val="24"/>
          <w:szCs w:val="24"/>
          <w:rtl/>
        </w:rPr>
        <w:t>תשמיש</w:t>
      </w:r>
      <w:r w:rsidRPr="008A365D">
        <w:rPr>
          <w:sz w:val="24"/>
          <w:szCs w:val="24"/>
          <w:rtl/>
        </w:rPr>
        <w:t xml:space="preserve"> </w:t>
      </w:r>
      <w:r w:rsidRPr="008A365D">
        <w:rPr>
          <w:rFonts w:hint="cs"/>
          <w:sz w:val="24"/>
          <w:szCs w:val="24"/>
          <w:rtl/>
        </w:rPr>
        <w:t>קבוע</w:t>
      </w:r>
      <w:r w:rsidRPr="008A365D">
        <w:rPr>
          <w:sz w:val="24"/>
          <w:szCs w:val="24"/>
          <w:rtl/>
        </w:rPr>
        <w:t xml:space="preserve">, </w:t>
      </w:r>
      <w:r w:rsidRPr="008A365D">
        <w:rPr>
          <w:rFonts w:hint="cs"/>
          <w:sz w:val="24"/>
          <w:szCs w:val="24"/>
          <w:rtl/>
        </w:rPr>
        <w:t>לכן</w:t>
      </w:r>
      <w:r w:rsidRPr="008A365D">
        <w:rPr>
          <w:sz w:val="24"/>
          <w:szCs w:val="24"/>
          <w:rtl/>
        </w:rPr>
        <w:t xml:space="preserve"> </w:t>
      </w:r>
      <w:r w:rsidRPr="008A365D">
        <w:rPr>
          <w:rFonts w:hint="cs"/>
          <w:sz w:val="24"/>
          <w:szCs w:val="24"/>
          <w:rtl/>
        </w:rPr>
        <w:t>הקלו</w:t>
      </w:r>
      <w:r w:rsidRPr="008A365D">
        <w:rPr>
          <w:sz w:val="24"/>
          <w:szCs w:val="24"/>
          <w:rtl/>
        </w:rPr>
        <w:t xml:space="preserve"> </w:t>
      </w:r>
      <w:r w:rsidRPr="008A365D">
        <w:rPr>
          <w:rFonts w:hint="cs"/>
          <w:sz w:val="24"/>
          <w:szCs w:val="24"/>
          <w:rtl/>
        </w:rPr>
        <w:t>בו</w:t>
      </w:r>
      <w:r w:rsidRPr="008A365D">
        <w:rPr>
          <w:sz w:val="24"/>
          <w:szCs w:val="24"/>
          <w:rtl/>
        </w:rPr>
        <w:t xml:space="preserve"> </w:t>
      </w:r>
      <w:r w:rsidRPr="008A365D">
        <w:rPr>
          <w:rFonts w:hint="cs"/>
          <w:sz w:val="24"/>
          <w:szCs w:val="24"/>
          <w:rtl/>
        </w:rPr>
        <w:t>חכמים</w:t>
      </w:r>
      <w:r w:rsidRPr="008A365D">
        <w:rPr>
          <w:sz w:val="24"/>
          <w:szCs w:val="24"/>
          <w:rtl/>
        </w:rPr>
        <w:t xml:space="preserve">, </w:t>
      </w:r>
      <w:r w:rsidRPr="008A365D">
        <w:rPr>
          <w:rFonts w:hint="cs"/>
          <w:sz w:val="24"/>
          <w:szCs w:val="24"/>
          <w:rtl/>
        </w:rPr>
        <w:t>וגם</w:t>
      </w:r>
      <w:r w:rsidRPr="008A365D">
        <w:rPr>
          <w:sz w:val="24"/>
          <w:szCs w:val="24"/>
          <w:rtl/>
        </w:rPr>
        <w:t xml:space="preserve"> </w:t>
      </w:r>
      <w:r w:rsidRPr="008A365D">
        <w:rPr>
          <w:rFonts w:hint="cs"/>
          <w:sz w:val="24"/>
          <w:szCs w:val="24"/>
          <w:rtl/>
        </w:rPr>
        <w:t>לא</w:t>
      </w:r>
      <w:r w:rsidRPr="008A365D">
        <w:rPr>
          <w:sz w:val="24"/>
          <w:szCs w:val="24"/>
          <w:rtl/>
        </w:rPr>
        <w:t xml:space="preserve"> </w:t>
      </w:r>
      <w:proofErr w:type="spellStart"/>
      <w:r w:rsidRPr="008A365D">
        <w:rPr>
          <w:rFonts w:hint="cs"/>
          <w:sz w:val="24"/>
          <w:szCs w:val="24"/>
          <w:rtl/>
        </w:rPr>
        <w:t>נפיש</w:t>
      </w:r>
      <w:proofErr w:type="spellEnd"/>
      <w:r w:rsidRPr="008A365D">
        <w:rPr>
          <w:sz w:val="24"/>
          <w:szCs w:val="24"/>
          <w:rtl/>
        </w:rPr>
        <w:t xml:space="preserve"> </w:t>
      </w:r>
      <w:proofErr w:type="spellStart"/>
      <w:r w:rsidRPr="008A365D">
        <w:rPr>
          <w:rFonts w:hint="cs"/>
          <w:sz w:val="24"/>
          <w:szCs w:val="24"/>
          <w:rtl/>
        </w:rPr>
        <w:t>היזקא</w:t>
      </w:r>
      <w:proofErr w:type="spellEnd"/>
      <w:r w:rsidRPr="008A365D">
        <w:rPr>
          <w:sz w:val="24"/>
          <w:szCs w:val="24"/>
          <w:rtl/>
        </w:rPr>
        <w:t xml:space="preserve"> </w:t>
      </w:r>
      <w:r w:rsidRPr="008A365D">
        <w:rPr>
          <w:rFonts w:hint="cs"/>
          <w:sz w:val="24"/>
          <w:szCs w:val="24"/>
          <w:rtl/>
        </w:rPr>
        <w:t>כולי</w:t>
      </w:r>
      <w:r w:rsidRPr="008A365D">
        <w:rPr>
          <w:sz w:val="24"/>
          <w:szCs w:val="24"/>
          <w:rtl/>
        </w:rPr>
        <w:t xml:space="preserve"> </w:t>
      </w:r>
      <w:r w:rsidR="006D01A3">
        <w:rPr>
          <w:rFonts w:hint="cs"/>
          <w:sz w:val="24"/>
          <w:szCs w:val="24"/>
          <w:rtl/>
        </w:rPr>
        <w:t>האי".]</w:t>
      </w:r>
    </w:p>
    <w:p w14:paraId="3EFCBF62" w14:textId="143F58E5" w:rsidR="00077AF4" w:rsidRPr="008A365D" w:rsidRDefault="00077AF4" w:rsidP="00077AF4">
      <w:pPr>
        <w:spacing w:after="0"/>
        <w:rPr>
          <w:sz w:val="24"/>
          <w:szCs w:val="24"/>
          <w:rtl/>
        </w:rPr>
      </w:pPr>
      <w:r w:rsidRPr="008A365D">
        <w:rPr>
          <w:sz w:val="24"/>
          <w:szCs w:val="24"/>
          <w:rtl/>
        </w:rPr>
        <w:t>נמצ</w:t>
      </w:r>
      <w:r w:rsidRPr="008A365D">
        <w:rPr>
          <w:rFonts w:hint="cs"/>
          <w:sz w:val="24"/>
          <w:szCs w:val="24"/>
          <w:rtl/>
        </w:rPr>
        <w:t>א</w:t>
      </w:r>
      <w:r w:rsidRPr="008A365D">
        <w:rPr>
          <w:sz w:val="24"/>
          <w:szCs w:val="24"/>
          <w:rtl/>
        </w:rPr>
        <w:t xml:space="preserve">נו </w:t>
      </w:r>
      <w:proofErr w:type="spellStart"/>
      <w:r w:rsidRPr="008A365D">
        <w:rPr>
          <w:sz w:val="24"/>
          <w:szCs w:val="24"/>
          <w:rtl/>
        </w:rPr>
        <w:t>למי</w:t>
      </w:r>
      <w:r w:rsidRPr="008A365D">
        <w:rPr>
          <w:rFonts w:hint="cs"/>
          <w:sz w:val="24"/>
          <w:szCs w:val="24"/>
          <w:rtl/>
        </w:rPr>
        <w:t>ד</w:t>
      </w:r>
      <w:r w:rsidRPr="008A365D">
        <w:rPr>
          <w:sz w:val="24"/>
          <w:szCs w:val="24"/>
          <w:rtl/>
        </w:rPr>
        <w:t>ין</w:t>
      </w:r>
      <w:proofErr w:type="spellEnd"/>
      <w:r w:rsidRPr="008A365D">
        <w:rPr>
          <w:sz w:val="24"/>
          <w:szCs w:val="24"/>
          <w:rtl/>
        </w:rPr>
        <w:t xml:space="preserve"> </w:t>
      </w:r>
      <w:proofErr w:type="spellStart"/>
      <w:r w:rsidRPr="008A365D">
        <w:rPr>
          <w:sz w:val="24"/>
          <w:szCs w:val="24"/>
          <w:rtl/>
        </w:rPr>
        <w:t>דהיכא</w:t>
      </w:r>
      <w:proofErr w:type="spellEnd"/>
      <w:r w:rsidRPr="008A365D">
        <w:rPr>
          <w:sz w:val="24"/>
          <w:szCs w:val="24"/>
          <w:rtl/>
        </w:rPr>
        <w:t xml:space="preserve"> </w:t>
      </w:r>
      <w:proofErr w:type="spellStart"/>
      <w:r w:rsidRPr="008A365D">
        <w:rPr>
          <w:sz w:val="24"/>
          <w:szCs w:val="24"/>
          <w:rtl/>
        </w:rPr>
        <w:t>דח</w:t>
      </w:r>
      <w:r w:rsidRPr="008A365D">
        <w:rPr>
          <w:rFonts w:hint="cs"/>
          <w:sz w:val="24"/>
          <w:szCs w:val="24"/>
          <w:rtl/>
        </w:rPr>
        <w:t>בי</w:t>
      </w:r>
      <w:r w:rsidRPr="008A365D">
        <w:rPr>
          <w:sz w:val="24"/>
          <w:szCs w:val="24"/>
          <w:rtl/>
        </w:rPr>
        <w:t>רו</w:t>
      </w:r>
      <w:proofErr w:type="spellEnd"/>
      <w:r w:rsidRPr="008A365D">
        <w:rPr>
          <w:sz w:val="24"/>
          <w:szCs w:val="24"/>
          <w:rtl/>
        </w:rPr>
        <w:t xml:space="preserve"> ניזוק </w:t>
      </w:r>
      <w:r w:rsidRPr="008A365D">
        <w:rPr>
          <w:rFonts w:hint="cs"/>
          <w:sz w:val="24"/>
          <w:szCs w:val="24"/>
          <w:rtl/>
        </w:rPr>
        <w:t>בב</w:t>
      </w:r>
      <w:r w:rsidRPr="008A365D">
        <w:rPr>
          <w:sz w:val="24"/>
          <w:szCs w:val="24"/>
          <w:rtl/>
        </w:rPr>
        <w:t>יתו ואין לו תקנה קלה לה</w:t>
      </w:r>
      <w:r w:rsidRPr="008A365D">
        <w:rPr>
          <w:rFonts w:hint="cs"/>
          <w:sz w:val="24"/>
          <w:szCs w:val="24"/>
          <w:rtl/>
        </w:rPr>
        <w:t>י</w:t>
      </w:r>
      <w:r w:rsidRPr="008A365D">
        <w:rPr>
          <w:sz w:val="24"/>
          <w:szCs w:val="24"/>
          <w:rtl/>
        </w:rPr>
        <w:t>נצל</w:t>
      </w:r>
      <w:r w:rsidRPr="008A365D">
        <w:rPr>
          <w:rFonts w:hint="cs"/>
          <w:sz w:val="24"/>
          <w:szCs w:val="24"/>
          <w:rtl/>
        </w:rPr>
        <w:t>,</w:t>
      </w:r>
      <w:r w:rsidRPr="008A365D">
        <w:rPr>
          <w:sz w:val="24"/>
          <w:szCs w:val="24"/>
          <w:rtl/>
        </w:rPr>
        <w:t xml:space="preserve"> על המזיק להרחיק אף </w:t>
      </w:r>
      <w:proofErr w:type="spellStart"/>
      <w:r w:rsidRPr="008A365D">
        <w:rPr>
          <w:sz w:val="24"/>
          <w:szCs w:val="24"/>
          <w:rtl/>
        </w:rPr>
        <w:t>לר</w:t>
      </w:r>
      <w:proofErr w:type="spellEnd"/>
      <w:r w:rsidRPr="008A365D">
        <w:rPr>
          <w:rFonts w:hint="cs"/>
          <w:sz w:val="24"/>
          <w:szCs w:val="24"/>
          <w:rtl/>
        </w:rPr>
        <w:t xml:space="preserve">' יוסי, </w:t>
      </w:r>
      <w:r w:rsidRPr="008A365D">
        <w:rPr>
          <w:sz w:val="24"/>
          <w:szCs w:val="24"/>
          <w:rtl/>
        </w:rPr>
        <w:t xml:space="preserve">אף שאין עושה ההיזק </w:t>
      </w:r>
      <w:proofErr w:type="spellStart"/>
      <w:r w:rsidRPr="008A365D">
        <w:rPr>
          <w:rFonts w:hint="cs"/>
          <w:sz w:val="24"/>
          <w:szCs w:val="24"/>
          <w:rtl/>
        </w:rPr>
        <w:t>ב</w:t>
      </w:r>
      <w:r w:rsidRPr="008A365D">
        <w:rPr>
          <w:sz w:val="24"/>
          <w:szCs w:val="24"/>
          <w:rtl/>
        </w:rPr>
        <w:t>ידים</w:t>
      </w:r>
      <w:proofErr w:type="spellEnd"/>
      <w:r w:rsidRPr="008A365D">
        <w:rPr>
          <w:sz w:val="24"/>
          <w:szCs w:val="24"/>
          <w:rtl/>
        </w:rPr>
        <w:t xml:space="preserve">, וזהו נידון </w:t>
      </w:r>
      <w:proofErr w:type="spellStart"/>
      <w:r w:rsidRPr="008A365D">
        <w:rPr>
          <w:sz w:val="24"/>
          <w:szCs w:val="24"/>
          <w:rtl/>
        </w:rPr>
        <w:t>הרא״ש</w:t>
      </w:r>
      <w:proofErr w:type="spellEnd"/>
      <w:r w:rsidRPr="008A365D">
        <w:rPr>
          <w:sz w:val="24"/>
          <w:szCs w:val="24"/>
          <w:rtl/>
        </w:rPr>
        <w:t xml:space="preserve"> </w:t>
      </w:r>
      <w:proofErr w:type="spellStart"/>
      <w:r w:rsidRPr="008A365D">
        <w:rPr>
          <w:sz w:val="24"/>
          <w:szCs w:val="24"/>
          <w:rtl/>
        </w:rPr>
        <w:t>דראו</w:t>
      </w:r>
      <w:r w:rsidRPr="008A365D">
        <w:rPr>
          <w:rFonts w:hint="cs"/>
          <w:sz w:val="24"/>
          <w:szCs w:val="24"/>
          <w:rtl/>
        </w:rPr>
        <w:t>ב</w:t>
      </w:r>
      <w:r w:rsidRPr="008A365D">
        <w:rPr>
          <w:sz w:val="24"/>
          <w:szCs w:val="24"/>
          <w:rtl/>
        </w:rPr>
        <w:t>ן</w:t>
      </w:r>
      <w:proofErr w:type="spellEnd"/>
      <w:r w:rsidRPr="008A365D">
        <w:rPr>
          <w:sz w:val="24"/>
          <w:szCs w:val="24"/>
          <w:rtl/>
        </w:rPr>
        <w:t xml:space="preserve"> עשה </w:t>
      </w:r>
      <w:r w:rsidRPr="008A365D">
        <w:rPr>
          <w:rFonts w:hint="cs"/>
          <w:sz w:val="24"/>
          <w:szCs w:val="24"/>
          <w:rtl/>
        </w:rPr>
        <w:t>ב</w:t>
      </w:r>
      <w:r w:rsidRPr="008A365D">
        <w:rPr>
          <w:sz w:val="24"/>
          <w:szCs w:val="24"/>
          <w:rtl/>
        </w:rPr>
        <w:t xml:space="preserve">ור של </w:t>
      </w:r>
      <w:r w:rsidRPr="008A365D">
        <w:rPr>
          <w:rFonts w:hint="cs"/>
          <w:sz w:val="24"/>
          <w:szCs w:val="24"/>
          <w:rtl/>
        </w:rPr>
        <w:t>ג</w:t>
      </w:r>
      <w:r w:rsidRPr="008A365D">
        <w:rPr>
          <w:sz w:val="24"/>
          <w:szCs w:val="24"/>
          <w:rtl/>
        </w:rPr>
        <w:t xml:space="preserve">שמים והמים מלחלחים </w:t>
      </w:r>
      <w:proofErr w:type="spellStart"/>
      <w:r w:rsidRPr="008A365D">
        <w:rPr>
          <w:sz w:val="24"/>
          <w:szCs w:val="24"/>
          <w:rtl/>
        </w:rPr>
        <w:t>וממחין</w:t>
      </w:r>
      <w:proofErr w:type="spellEnd"/>
      <w:r w:rsidRPr="008A365D">
        <w:rPr>
          <w:sz w:val="24"/>
          <w:szCs w:val="24"/>
          <w:rtl/>
        </w:rPr>
        <w:t xml:space="preserve"> כותל המרחף של שמעון, </w:t>
      </w:r>
      <w:proofErr w:type="spellStart"/>
      <w:r w:rsidRPr="008A365D">
        <w:rPr>
          <w:rFonts w:hint="cs"/>
          <w:sz w:val="24"/>
          <w:szCs w:val="24"/>
          <w:rtl/>
        </w:rPr>
        <w:t>ד</w:t>
      </w:r>
      <w:r w:rsidRPr="008A365D">
        <w:rPr>
          <w:sz w:val="24"/>
          <w:szCs w:val="24"/>
          <w:rtl/>
        </w:rPr>
        <w:t>צריך</w:t>
      </w:r>
      <w:proofErr w:type="spellEnd"/>
      <w:r w:rsidRPr="008A365D">
        <w:rPr>
          <w:sz w:val="24"/>
          <w:szCs w:val="24"/>
          <w:rtl/>
        </w:rPr>
        <w:t xml:space="preserve"> לסלק </w:t>
      </w:r>
      <w:proofErr w:type="spellStart"/>
      <w:r w:rsidRPr="008A365D">
        <w:rPr>
          <w:sz w:val="24"/>
          <w:szCs w:val="24"/>
          <w:rtl/>
        </w:rPr>
        <w:t>היזיקו</w:t>
      </w:r>
      <w:proofErr w:type="spellEnd"/>
      <w:r w:rsidRPr="008A365D">
        <w:rPr>
          <w:sz w:val="24"/>
          <w:szCs w:val="24"/>
          <w:rtl/>
        </w:rPr>
        <w:t xml:space="preserve"> אף </w:t>
      </w:r>
      <w:proofErr w:type="spellStart"/>
      <w:r w:rsidRPr="008A365D">
        <w:rPr>
          <w:sz w:val="24"/>
          <w:szCs w:val="24"/>
          <w:rtl/>
        </w:rPr>
        <w:t>לר</w:t>
      </w:r>
      <w:proofErr w:type="spellEnd"/>
      <w:r w:rsidRPr="008A365D">
        <w:rPr>
          <w:rFonts w:hint="cs"/>
          <w:sz w:val="24"/>
          <w:szCs w:val="24"/>
          <w:rtl/>
        </w:rPr>
        <w:t>' יוסי.</w:t>
      </w:r>
      <w:r w:rsidR="00BA2697">
        <w:rPr>
          <w:rFonts w:hint="cs"/>
          <w:sz w:val="24"/>
          <w:szCs w:val="24"/>
          <w:rtl/>
        </w:rPr>
        <w:t xml:space="preserve">.. </w:t>
      </w:r>
      <w:r w:rsidRPr="008A365D">
        <w:rPr>
          <w:sz w:val="24"/>
          <w:szCs w:val="24"/>
          <w:rtl/>
        </w:rPr>
        <w:t>א</w:t>
      </w:r>
      <w:r w:rsidRPr="008A365D">
        <w:rPr>
          <w:rFonts w:hint="cs"/>
          <w:sz w:val="24"/>
          <w:szCs w:val="24"/>
          <w:rtl/>
        </w:rPr>
        <w:t>ב</w:t>
      </w:r>
      <w:r w:rsidRPr="008A365D">
        <w:rPr>
          <w:sz w:val="24"/>
          <w:szCs w:val="24"/>
          <w:rtl/>
        </w:rPr>
        <w:t xml:space="preserve">ל אם יש לו לניזק תקנה קלה למנוע את הנזק, </w:t>
      </w:r>
      <w:proofErr w:type="spellStart"/>
      <w:r w:rsidRPr="008A365D">
        <w:rPr>
          <w:sz w:val="24"/>
          <w:szCs w:val="24"/>
          <w:rtl/>
        </w:rPr>
        <w:t>לר</w:t>
      </w:r>
      <w:proofErr w:type="spellEnd"/>
      <w:r w:rsidRPr="008A365D">
        <w:rPr>
          <w:rFonts w:hint="cs"/>
          <w:sz w:val="24"/>
          <w:szCs w:val="24"/>
          <w:rtl/>
        </w:rPr>
        <w:t xml:space="preserve">' יוסי </w:t>
      </w:r>
      <w:r w:rsidRPr="008A365D">
        <w:rPr>
          <w:sz w:val="24"/>
          <w:szCs w:val="24"/>
          <w:rtl/>
        </w:rPr>
        <w:t>על הניזק להרחיק</w:t>
      </w:r>
      <w:r w:rsidRPr="008A365D">
        <w:rPr>
          <w:rFonts w:hint="cs"/>
          <w:sz w:val="24"/>
          <w:szCs w:val="24"/>
          <w:rtl/>
        </w:rPr>
        <w:t xml:space="preserve">... </w:t>
      </w:r>
      <w:proofErr w:type="spellStart"/>
      <w:r w:rsidRPr="008A365D">
        <w:rPr>
          <w:sz w:val="24"/>
          <w:szCs w:val="24"/>
          <w:rtl/>
        </w:rPr>
        <w:t>ודוקא</w:t>
      </w:r>
      <w:proofErr w:type="spellEnd"/>
      <w:r w:rsidRPr="008A365D">
        <w:rPr>
          <w:sz w:val="24"/>
          <w:szCs w:val="24"/>
          <w:rtl/>
        </w:rPr>
        <w:t xml:space="preserve"> כשהמים באין מאליהן אבל א</w:t>
      </w:r>
      <w:r w:rsidRPr="008A365D">
        <w:rPr>
          <w:rFonts w:hint="cs"/>
          <w:sz w:val="24"/>
          <w:szCs w:val="24"/>
          <w:rtl/>
        </w:rPr>
        <w:t>ם</w:t>
      </w:r>
      <w:r w:rsidRPr="008A365D">
        <w:rPr>
          <w:sz w:val="24"/>
          <w:szCs w:val="24"/>
          <w:rtl/>
        </w:rPr>
        <w:t xml:space="preserve"> באין ע״י פעולת האדם אף אם אפשר לניזק ל</w:t>
      </w:r>
      <w:r w:rsidRPr="008A365D">
        <w:rPr>
          <w:rFonts w:hint="cs"/>
          <w:sz w:val="24"/>
          <w:szCs w:val="24"/>
          <w:rtl/>
        </w:rPr>
        <w:t>ת</w:t>
      </w:r>
      <w:r w:rsidRPr="008A365D">
        <w:rPr>
          <w:sz w:val="24"/>
          <w:szCs w:val="24"/>
          <w:rtl/>
        </w:rPr>
        <w:t>קן על המזיק להרחיק את עצמו,</w:t>
      </w:r>
      <w:r w:rsidR="00BA2697">
        <w:rPr>
          <w:sz w:val="24"/>
          <w:szCs w:val="24"/>
          <w:rtl/>
        </w:rPr>
        <w:t xml:space="preserve">... </w:t>
      </w:r>
      <w:r w:rsidRPr="008A365D">
        <w:rPr>
          <w:sz w:val="24"/>
          <w:szCs w:val="24"/>
          <w:rtl/>
        </w:rPr>
        <w:t>וא</w:t>
      </w:r>
      <w:r w:rsidRPr="008A365D">
        <w:rPr>
          <w:rFonts w:hint="cs"/>
          <w:sz w:val="24"/>
          <w:szCs w:val="24"/>
          <w:rtl/>
        </w:rPr>
        <w:t>ם</w:t>
      </w:r>
      <w:r w:rsidRPr="008A365D">
        <w:rPr>
          <w:sz w:val="24"/>
          <w:szCs w:val="24"/>
          <w:rtl/>
        </w:rPr>
        <w:t xml:space="preserve"> </w:t>
      </w:r>
      <w:r w:rsidRPr="008A365D">
        <w:rPr>
          <w:sz w:val="24"/>
          <w:szCs w:val="24"/>
          <w:rtl/>
        </w:rPr>
        <w:lastRenderedPageBreak/>
        <w:t xml:space="preserve">למזיק </w:t>
      </w:r>
      <w:r w:rsidRPr="008A365D">
        <w:rPr>
          <w:rFonts w:hint="cs"/>
          <w:sz w:val="24"/>
          <w:szCs w:val="24"/>
          <w:rtl/>
        </w:rPr>
        <w:t>ת</w:t>
      </w:r>
      <w:r w:rsidRPr="008A365D">
        <w:rPr>
          <w:sz w:val="24"/>
          <w:szCs w:val="24"/>
          <w:rtl/>
        </w:rPr>
        <w:t>שמיש ק</w:t>
      </w:r>
      <w:r w:rsidRPr="008A365D">
        <w:rPr>
          <w:rFonts w:hint="cs"/>
          <w:sz w:val="24"/>
          <w:szCs w:val="24"/>
          <w:rtl/>
        </w:rPr>
        <w:t>ב</w:t>
      </w:r>
      <w:r w:rsidRPr="008A365D">
        <w:rPr>
          <w:sz w:val="24"/>
          <w:szCs w:val="24"/>
          <w:rtl/>
        </w:rPr>
        <w:t>וע ואי אפשר לו ל</w:t>
      </w:r>
      <w:r w:rsidRPr="008A365D">
        <w:rPr>
          <w:rFonts w:hint="cs"/>
          <w:sz w:val="24"/>
          <w:szCs w:val="24"/>
          <w:rtl/>
        </w:rPr>
        <w:t>בט</w:t>
      </w:r>
      <w:r w:rsidRPr="008A365D">
        <w:rPr>
          <w:sz w:val="24"/>
          <w:szCs w:val="24"/>
          <w:rtl/>
        </w:rPr>
        <w:t xml:space="preserve">לו, והנזק </w:t>
      </w:r>
      <w:r w:rsidRPr="008A365D">
        <w:rPr>
          <w:rFonts w:hint="cs"/>
          <w:sz w:val="24"/>
          <w:szCs w:val="24"/>
          <w:rtl/>
        </w:rPr>
        <w:t>ב</w:t>
      </w:r>
      <w:r w:rsidRPr="008A365D">
        <w:rPr>
          <w:sz w:val="24"/>
          <w:szCs w:val="24"/>
          <w:rtl/>
        </w:rPr>
        <w:t xml:space="preserve">א ממילא, אף </w:t>
      </w:r>
      <w:proofErr w:type="spellStart"/>
      <w:r w:rsidRPr="008A365D">
        <w:rPr>
          <w:sz w:val="24"/>
          <w:szCs w:val="24"/>
          <w:rtl/>
        </w:rPr>
        <w:t>דמזיק</w:t>
      </w:r>
      <w:proofErr w:type="spellEnd"/>
      <w:r w:rsidRPr="008A365D">
        <w:rPr>
          <w:sz w:val="24"/>
          <w:szCs w:val="24"/>
          <w:rtl/>
        </w:rPr>
        <w:t xml:space="preserve"> לביתו</w:t>
      </w:r>
      <w:r w:rsidR="00C07427">
        <w:rPr>
          <w:rFonts w:hint="cs"/>
          <w:sz w:val="24"/>
          <w:szCs w:val="24"/>
          <w:rtl/>
        </w:rPr>
        <w:t xml:space="preserve"> </w:t>
      </w:r>
      <w:proofErr w:type="spellStart"/>
      <w:r w:rsidRPr="008A365D">
        <w:rPr>
          <w:sz w:val="24"/>
          <w:szCs w:val="24"/>
          <w:rtl/>
        </w:rPr>
        <w:t>דניזק</w:t>
      </w:r>
      <w:proofErr w:type="spellEnd"/>
      <w:r w:rsidR="00C07427">
        <w:rPr>
          <w:rFonts w:hint="cs"/>
          <w:sz w:val="24"/>
          <w:szCs w:val="24"/>
          <w:rtl/>
        </w:rPr>
        <w:t>,</w:t>
      </w:r>
      <w:r w:rsidRPr="008A365D">
        <w:rPr>
          <w:sz w:val="24"/>
          <w:szCs w:val="24"/>
          <w:rtl/>
        </w:rPr>
        <w:t xml:space="preserve"> </w:t>
      </w:r>
      <w:proofErr w:type="spellStart"/>
      <w:r w:rsidRPr="008A365D">
        <w:rPr>
          <w:sz w:val="24"/>
          <w:szCs w:val="24"/>
          <w:rtl/>
        </w:rPr>
        <w:t>לר</w:t>
      </w:r>
      <w:proofErr w:type="spellEnd"/>
      <w:r w:rsidRPr="008A365D">
        <w:rPr>
          <w:rFonts w:hint="cs"/>
          <w:sz w:val="24"/>
          <w:szCs w:val="24"/>
          <w:rtl/>
        </w:rPr>
        <w:t xml:space="preserve">' יוסי </w:t>
      </w:r>
      <w:r w:rsidRPr="008A365D">
        <w:rPr>
          <w:sz w:val="24"/>
          <w:szCs w:val="24"/>
          <w:rtl/>
        </w:rPr>
        <w:t>על הניזק להרחיק</w:t>
      </w:r>
      <w:r w:rsidRPr="008A365D">
        <w:rPr>
          <w:rFonts w:hint="cs"/>
          <w:sz w:val="24"/>
          <w:szCs w:val="24"/>
          <w:rtl/>
        </w:rPr>
        <w:t>.</w:t>
      </w:r>
      <w:r w:rsidRPr="008A365D">
        <w:rPr>
          <w:sz w:val="24"/>
          <w:szCs w:val="24"/>
          <w:rtl/>
        </w:rPr>
        <w:t xml:space="preserve"> א</w:t>
      </w:r>
      <w:r w:rsidRPr="008A365D">
        <w:rPr>
          <w:rFonts w:hint="cs"/>
          <w:sz w:val="24"/>
          <w:szCs w:val="24"/>
          <w:rtl/>
        </w:rPr>
        <w:t>ב</w:t>
      </w:r>
      <w:r w:rsidRPr="008A365D">
        <w:rPr>
          <w:sz w:val="24"/>
          <w:szCs w:val="24"/>
          <w:rtl/>
        </w:rPr>
        <w:t xml:space="preserve">ל אם עושה </w:t>
      </w:r>
      <w:proofErr w:type="spellStart"/>
      <w:r w:rsidRPr="008A365D">
        <w:rPr>
          <w:sz w:val="24"/>
          <w:szCs w:val="24"/>
          <w:rtl/>
        </w:rPr>
        <w:t>בידים</w:t>
      </w:r>
      <w:proofErr w:type="spellEnd"/>
      <w:r w:rsidRPr="008A365D">
        <w:rPr>
          <w:sz w:val="24"/>
          <w:szCs w:val="24"/>
          <w:rtl/>
        </w:rPr>
        <w:t xml:space="preserve"> על המזיק להרחיק</w:t>
      </w:r>
      <w:r w:rsidRPr="008A365D">
        <w:rPr>
          <w:rFonts w:hint="cs"/>
          <w:sz w:val="24"/>
          <w:szCs w:val="24"/>
          <w:rtl/>
        </w:rPr>
        <w:t xml:space="preserve">. </w:t>
      </w:r>
    </w:p>
    <w:p w14:paraId="0146DC69" w14:textId="0C880ACA" w:rsidR="00077AF4" w:rsidRPr="008A365D" w:rsidRDefault="00077AF4" w:rsidP="006D01A3">
      <w:pPr>
        <w:pStyle w:val="a8"/>
        <w:numPr>
          <w:ilvl w:val="0"/>
          <w:numId w:val="18"/>
        </w:numPr>
        <w:spacing w:after="0"/>
        <w:rPr>
          <w:sz w:val="24"/>
          <w:szCs w:val="24"/>
        </w:rPr>
      </w:pPr>
      <w:r w:rsidRPr="008A365D">
        <w:rPr>
          <w:rFonts w:hint="cs"/>
          <w:sz w:val="24"/>
          <w:szCs w:val="24"/>
          <w:rtl/>
        </w:rPr>
        <w:t>אלו תנאים נדרשים</w:t>
      </w:r>
      <w:r w:rsidR="00EF04C3">
        <w:rPr>
          <w:rFonts w:hint="cs"/>
          <w:sz w:val="24"/>
          <w:szCs w:val="24"/>
          <w:rtl/>
        </w:rPr>
        <w:t>,</w:t>
      </w:r>
      <w:r w:rsidRPr="008A365D">
        <w:rPr>
          <w:rFonts w:hint="cs"/>
          <w:sz w:val="24"/>
          <w:szCs w:val="24"/>
          <w:rtl/>
        </w:rPr>
        <w:t xml:space="preserve"> </w:t>
      </w:r>
      <w:r w:rsidR="006D01A3">
        <w:rPr>
          <w:rFonts w:hint="cs"/>
          <w:sz w:val="24"/>
          <w:szCs w:val="24"/>
          <w:rtl/>
        </w:rPr>
        <w:t>לשיטת</w:t>
      </w:r>
      <w:r w:rsidR="00F428A6" w:rsidRPr="008A365D">
        <w:rPr>
          <w:rFonts w:hint="cs"/>
          <w:sz w:val="24"/>
          <w:szCs w:val="24"/>
          <w:rtl/>
        </w:rPr>
        <w:t xml:space="preserve"> </w:t>
      </w:r>
      <w:proofErr w:type="spellStart"/>
      <w:r w:rsidR="00F428A6" w:rsidRPr="008A365D">
        <w:rPr>
          <w:rFonts w:hint="cs"/>
          <w:sz w:val="24"/>
          <w:szCs w:val="24"/>
          <w:rtl/>
        </w:rPr>
        <w:t>הרא"ש</w:t>
      </w:r>
      <w:proofErr w:type="spellEnd"/>
      <w:r w:rsidR="00EF04C3">
        <w:rPr>
          <w:rFonts w:hint="cs"/>
          <w:sz w:val="24"/>
          <w:szCs w:val="24"/>
          <w:rtl/>
        </w:rPr>
        <w:t>,</w:t>
      </w:r>
      <w:r w:rsidR="00F428A6" w:rsidRPr="008A365D">
        <w:rPr>
          <w:rFonts w:hint="cs"/>
          <w:sz w:val="24"/>
          <w:szCs w:val="24"/>
          <w:rtl/>
        </w:rPr>
        <w:t xml:space="preserve"> </w:t>
      </w:r>
      <w:r w:rsidR="006D01A3">
        <w:rPr>
          <w:rFonts w:hint="cs"/>
          <w:sz w:val="24"/>
          <w:szCs w:val="24"/>
          <w:rtl/>
        </w:rPr>
        <w:t>כדי</w:t>
      </w:r>
      <w:r w:rsidRPr="008A365D">
        <w:rPr>
          <w:rFonts w:hint="cs"/>
          <w:sz w:val="24"/>
          <w:szCs w:val="24"/>
          <w:rtl/>
        </w:rPr>
        <w:t xml:space="preserve"> להגדיר נזק כדיריה </w:t>
      </w:r>
      <w:proofErr w:type="spellStart"/>
      <w:r w:rsidRPr="008A365D">
        <w:rPr>
          <w:rFonts w:hint="cs"/>
          <w:sz w:val="24"/>
          <w:szCs w:val="24"/>
          <w:rtl/>
        </w:rPr>
        <w:t>דיל</w:t>
      </w:r>
      <w:r w:rsidR="00F428A6" w:rsidRPr="008A365D">
        <w:rPr>
          <w:rFonts w:hint="cs"/>
          <w:sz w:val="24"/>
          <w:szCs w:val="24"/>
          <w:rtl/>
        </w:rPr>
        <w:t>י</w:t>
      </w:r>
      <w:r w:rsidRPr="008A365D">
        <w:rPr>
          <w:rFonts w:hint="cs"/>
          <w:sz w:val="24"/>
          <w:szCs w:val="24"/>
          <w:rtl/>
        </w:rPr>
        <w:t>ה</w:t>
      </w:r>
      <w:proofErr w:type="spellEnd"/>
      <w:r w:rsidRPr="008A365D">
        <w:rPr>
          <w:rFonts w:hint="cs"/>
          <w:sz w:val="24"/>
          <w:szCs w:val="24"/>
          <w:rtl/>
        </w:rPr>
        <w:t xml:space="preserve">? </w:t>
      </w:r>
    </w:p>
    <w:p w14:paraId="16825867" w14:textId="5A1DD3FE" w:rsidR="008A365D" w:rsidRPr="008A365D" w:rsidRDefault="008A365D" w:rsidP="008A365D">
      <w:pPr>
        <w:pStyle w:val="a8"/>
        <w:numPr>
          <w:ilvl w:val="0"/>
          <w:numId w:val="18"/>
        </w:numPr>
        <w:spacing w:after="0"/>
        <w:rPr>
          <w:sz w:val="24"/>
          <w:szCs w:val="24"/>
          <w:rtl/>
        </w:rPr>
      </w:pPr>
      <w:r w:rsidRPr="008A365D">
        <w:rPr>
          <w:rFonts w:hint="cs"/>
          <w:sz w:val="24"/>
          <w:szCs w:val="24"/>
          <w:rtl/>
        </w:rPr>
        <w:t>באיזה מצב</w:t>
      </w:r>
      <w:r w:rsidR="00EF04C3">
        <w:rPr>
          <w:rFonts w:hint="cs"/>
          <w:sz w:val="24"/>
          <w:szCs w:val="24"/>
          <w:rtl/>
        </w:rPr>
        <w:t>,</w:t>
      </w:r>
      <w:r w:rsidRPr="008A365D">
        <w:rPr>
          <w:rFonts w:hint="cs"/>
          <w:sz w:val="24"/>
          <w:szCs w:val="24"/>
          <w:rtl/>
        </w:rPr>
        <w:t xml:space="preserve"> לפי ר' יוסי</w:t>
      </w:r>
      <w:r w:rsidR="00EF04C3">
        <w:rPr>
          <w:rFonts w:hint="cs"/>
          <w:sz w:val="24"/>
          <w:szCs w:val="24"/>
          <w:rtl/>
        </w:rPr>
        <w:t>,</w:t>
      </w:r>
      <w:r w:rsidRPr="008A365D">
        <w:rPr>
          <w:rFonts w:hint="cs"/>
          <w:sz w:val="24"/>
          <w:szCs w:val="24"/>
          <w:rtl/>
        </w:rPr>
        <w:t xml:space="preserve"> על הניזק להרחיק עצמו גם בדיריה </w:t>
      </w:r>
      <w:proofErr w:type="spellStart"/>
      <w:r w:rsidRPr="008A365D">
        <w:rPr>
          <w:rFonts w:hint="cs"/>
          <w:sz w:val="24"/>
          <w:szCs w:val="24"/>
          <w:rtl/>
        </w:rPr>
        <w:t>דיליה</w:t>
      </w:r>
      <w:proofErr w:type="spellEnd"/>
      <w:r w:rsidRPr="008A365D">
        <w:rPr>
          <w:rFonts w:hint="cs"/>
          <w:sz w:val="24"/>
          <w:szCs w:val="24"/>
          <w:rtl/>
        </w:rPr>
        <w:t xml:space="preserve">? </w:t>
      </w:r>
    </w:p>
    <w:p w14:paraId="218619FF" w14:textId="5D421278" w:rsidR="00F428A6" w:rsidRPr="005E52D8" w:rsidRDefault="00E83DB2" w:rsidP="00F428A6">
      <w:pPr>
        <w:spacing w:after="0"/>
        <w:rPr>
          <w:rtl/>
        </w:rPr>
      </w:pPr>
      <w:r>
        <w:rPr>
          <w:rFonts w:hint="cs"/>
          <w:rtl/>
        </w:rPr>
        <w:t xml:space="preserve"> </w:t>
      </w:r>
    </w:p>
    <w:p w14:paraId="30A021EB" w14:textId="77777777" w:rsidR="00B70C48" w:rsidRDefault="003E6AC2" w:rsidP="00C17816">
      <w:pPr>
        <w:spacing w:after="0" w:line="240" w:lineRule="auto"/>
        <w:jc w:val="center"/>
        <w:rPr>
          <w:b/>
          <w:bCs/>
          <w:sz w:val="24"/>
          <w:szCs w:val="24"/>
          <w:rtl/>
        </w:rPr>
      </w:pPr>
      <w:r>
        <w:rPr>
          <w:rFonts w:hint="cs"/>
          <w:b/>
          <w:bCs/>
          <w:sz w:val="24"/>
          <w:szCs w:val="24"/>
          <w:rtl/>
        </w:rPr>
        <w:t>**</w:t>
      </w:r>
      <w:r w:rsidR="00366B01">
        <w:rPr>
          <w:rFonts w:hint="cs"/>
          <w:b/>
          <w:bCs/>
          <w:sz w:val="24"/>
          <w:szCs w:val="24"/>
          <w:rtl/>
        </w:rPr>
        <w:t>*</w:t>
      </w:r>
    </w:p>
    <w:p w14:paraId="0A420124" w14:textId="77777777" w:rsidR="001B07D9" w:rsidRPr="00101A71" w:rsidRDefault="001B07D9" w:rsidP="00B70C48">
      <w:pPr>
        <w:spacing w:after="0" w:line="240" w:lineRule="auto"/>
        <w:rPr>
          <w:b/>
          <w:bCs/>
          <w:sz w:val="24"/>
          <w:szCs w:val="24"/>
          <w:rtl/>
        </w:rPr>
      </w:pPr>
      <w:r w:rsidRPr="00101A71">
        <w:rPr>
          <w:b/>
          <w:bCs/>
          <w:sz w:val="24"/>
          <w:szCs w:val="24"/>
          <w:rtl/>
        </w:rPr>
        <w:t xml:space="preserve">רמב"ם ספר המצוות לרמב"ם מצות עשה </w:t>
      </w:r>
      <w:proofErr w:type="spellStart"/>
      <w:r w:rsidRPr="00101A71">
        <w:rPr>
          <w:b/>
          <w:bCs/>
          <w:sz w:val="24"/>
          <w:szCs w:val="24"/>
          <w:rtl/>
        </w:rPr>
        <w:t>רו</w:t>
      </w:r>
      <w:proofErr w:type="spellEnd"/>
      <w:r w:rsidRPr="00101A71">
        <w:rPr>
          <w:b/>
          <w:bCs/>
          <w:sz w:val="24"/>
          <w:szCs w:val="24"/>
          <w:rtl/>
        </w:rPr>
        <w:t xml:space="preserve"> </w:t>
      </w:r>
      <w:r w:rsidR="0082051B">
        <w:rPr>
          <w:rFonts w:hint="cs"/>
          <w:b/>
          <w:bCs/>
          <w:sz w:val="24"/>
          <w:szCs w:val="24"/>
          <w:rtl/>
        </w:rPr>
        <w:t>[רמב"ם הלכות דעות ו, ג]</w:t>
      </w:r>
    </w:p>
    <w:p w14:paraId="213265DC" w14:textId="77777777" w:rsidR="001B07D9" w:rsidRPr="00101A71" w:rsidRDefault="001B07D9" w:rsidP="001B07D9">
      <w:pPr>
        <w:spacing w:after="0" w:line="240" w:lineRule="auto"/>
        <w:rPr>
          <w:sz w:val="24"/>
          <w:szCs w:val="24"/>
          <w:rtl/>
        </w:rPr>
      </w:pPr>
      <w:proofErr w:type="spellStart"/>
      <w:r w:rsidRPr="00101A71">
        <w:rPr>
          <w:sz w:val="24"/>
          <w:szCs w:val="24"/>
          <w:rtl/>
        </w:rPr>
        <w:t>שצונו</w:t>
      </w:r>
      <w:proofErr w:type="spellEnd"/>
      <w:r w:rsidRPr="00101A71">
        <w:rPr>
          <w:sz w:val="24"/>
          <w:szCs w:val="24"/>
          <w:rtl/>
        </w:rPr>
        <w:t xml:space="preserve"> לאהוב </w:t>
      </w:r>
      <w:proofErr w:type="spellStart"/>
      <w:r w:rsidRPr="00101A71">
        <w:rPr>
          <w:sz w:val="24"/>
          <w:szCs w:val="24"/>
          <w:rtl/>
        </w:rPr>
        <w:t>קצתנו</w:t>
      </w:r>
      <w:proofErr w:type="spellEnd"/>
      <w:r w:rsidRPr="00101A71">
        <w:rPr>
          <w:sz w:val="24"/>
          <w:szCs w:val="24"/>
          <w:rtl/>
        </w:rPr>
        <w:t xml:space="preserve"> את </w:t>
      </w:r>
      <w:proofErr w:type="spellStart"/>
      <w:r w:rsidRPr="00101A71">
        <w:rPr>
          <w:sz w:val="24"/>
          <w:szCs w:val="24"/>
          <w:rtl/>
        </w:rPr>
        <w:t>קצתנו</w:t>
      </w:r>
      <w:proofErr w:type="spellEnd"/>
      <w:r w:rsidRPr="00101A71">
        <w:rPr>
          <w:sz w:val="24"/>
          <w:szCs w:val="24"/>
          <w:rtl/>
        </w:rPr>
        <w:t xml:space="preserve"> כמו שנאהב עצמנו. ושתהיה חמלתי ואהבתי לאחי, כחמלתי ואהבתי לעצמי, </w:t>
      </w:r>
      <w:r w:rsidRPr="00101A71">
        <w:rPr>
          <w:b/>
          <w:bCs/>
          <w:sz w:val="24"/>
          <w:szCs w:val="24"/>
          <w:rtl/>
        </w:rPr>
        <w:t>בממונו ובגופו</w:t>
      </w:r>
      <w:r w:rsidRPr="006D01A3">
        <w:rPr>
          <w:sz w:val="24"/>
          <w:szCs w:val="24"/>
          <w:rtl/>
        </w:rPr>
        <w:t>.</w:t>
      </w:r>
      <w:r w:rsidRPr="00101A71">
        <w:rPr>
          <w:sz w:val="24"/>
          <w:szCs w:val="24"/>
          <w:rtl/>
        </w:rPr>
        <w:t xml:space="preserve"> וכל מה שיהיה ברשותו או ירצה אותו, וכל מה שארצה לעצמי ארצה לו כמוהו, וכל מה שאשנא לעצמי או למי שידבק בי אשנא לו כמוהו. והוא אמרו יתעלה (שם) </w:t>
      </w:r>
      <w:r w:rsidRPr="00101A71">
        <w:rPr>
          <w:rFonts w:hint="cs"/>
          <w:sz w:val="24"/>
          <w:szCs w:val="24"/>
          <w:rtl/>
        </w:rPr>
        <w:t>"</w:t>
      </w:r>
      <w:r w:rsidRPr="00101A71">
        <w:rPr>
          <w:sz w:val="24"/>
          <w:szCs w:val="24"/>
          <w:rtl/>
        </w:rPr>
        <w:t>ואהבת לרעך כמוך</w:t>
      </w:r>
      <w:r w:rsidRPr="00101A71">
        <w:rPr>
          <w:rFonts w:hint="cs"/>
          <w:sz w:val="24"/>
          <w:szCs w:val="24"/>
          <w:rtl/>
        </w:rPr>
        <w:t xml:space="preserve">" (ויקרא </w:t>
      </w:r>
      <w:proofErr w:type="spellStart"/>
      <w:r w:rsidRPr="00101A71">
        <w:rPr>
          <w:rFonts w:hint="cs"/>
          <w:sz w:val="24"/>
          <w:szCs w:val="24"/>
          <w:rtl/>
        </w:rPr>
        <w:t>יט</w:t>
      </w:r>
      <w:proofErr w:type="spellEnd"/>
      <w:r w:rsidRPr="00101A71">
        <w:rPr>
          <w:rFonts w:hint="cs"/>
          <w:sz w:val="24"/>
          <w:szCs w:val="24"/>
          <w:rtl/>
        </w:rPr>
        <w:t xml:space="preserve">, </w:t>
      </w:r>
      <w:proofErr w:type="spellStart"/>
      <w:r w:rsidRPr="00101A71">
        <w:rPr>
          <w:rFonts w:hint="cs"/>
          <w:sz w:val="24"/>
          <w:szCs w:val="24"/>
          <w:rtl/>
        </w:rPr>
        <w:t>יח</w:t>
      </w:r>
      <w:proofErr w:type="spellEnd"/>
      <w:r w:rsidRPr="00101A71">
        <w:rPr>
          <w:rFonts w:hint="cs"/>
          <w:sz w:val="24"/>
          <w:szCs w:val="24"/>
          <w:rtl/>
        </w:rPr>
        <w:t xml:space="preserve">). </w:t>
      </w:r>
      <w:r w:rsidRPr="00101A71">
        <w:rPr>
          <w:sz w:val="24"/>
          <w:szCs w:val="24"/>
          <w:rtl/>
        </w:rPr>
        <w:t xml:space="preserve"> </w:t>
      </w:r>
    </w:p>
    <w:p w14:paraId="257A655A" w14:textId="77777777" w:rsidR="001B07D9" w:rsidRPr="00101A71" w:rsidRDefault="001B07D9" w:rsidP="001B07D9">
      <w:pPr>
        <w:spacing w:after="0" w:line="240" w:lineRule="auto"/>
        <w:rPr>
          <w:b/>
          <w:bCs/>
          <w:sz w:val="24"/>
          <w:szCs w:val="24"/>
          <w:rtl/>
        </w:rPr>
      </w:pPr>
      <w:r w:rsidRPr="00101A71">
        <w:rPr>
          <w:b/>
          <w:bCs/>
          <w:sz w:val="24"/>
          <w:szCs w:val="24"/>
          <w:rtl/>
        </w:rPr>
        <w:t xml:space="preserve">ספר החינוך מצוה </w:t>
      </w:r>
      <w:proofErr w:type="spellStart"/>
      <w:r w:rsidRPr="00101A71">
        <w:rPr>
          <w:b/>
          <w:bCs/>
          <w:sz w:val="24"/>
          <w:szCs w:val="24"/>
          <w:rtl/>
        </w:rPr>
        <w:t>רמג</w:t>
      </w:r>
      <w:proofErr w:type="spellEnd"/>
      <w:r w:rsidRPr="00101A71">
        <w:rPr>
          <w:b/>
          <w:bCs/>
          <w:sz w:val="24"/>
          <w:szCs w:val="24"/>
          <w:rtl/>
        </w:rPr>
        <w:t xml:space="preserve"> </w:t>
      </w:r>
    </w:p>
    <w:p w14:paraId="638F0745" w14:textId="05E66933" w:rsidR="001B07D9" w:rsidRPr="00101A71" w:rsidRDefault="001B07D9" w:rsidP="001B07D9">
      <w:pPr>
        <w:spacing w:after="0" w:line="240" w:lineRule="auto"/>
        <w:rPr>
          <w:sz w:val="24"/>
          <w:szCs w:val="24"/>
          <w:rtl/>
        </w:rPr>
      </w:pPr>
      <w:r w:rsidRPr="00101A71">
        <w:rPr>
          <w:sz w:val="24"/>
          <w:szCs w:val="24"/>
          <w:rtl/>
        </w:rPr>
        <w:t xml:space="preserve">לאהוב כל אחד מישראל אהבת נפש, כלומר שנחמול </w:t>
      </w:r>
      <w:r w:rsidRPr="00101A71">
        <w:rPr>
          <w:b/>
          <w:bCs/>
          <w:sz w:val="24"/>
          <w:szCs w:val="24"/>
          <w:rtl/>
        </w:rPr>
        <w:t>על ישראל ועל ממונו</w:t>
      </w:r>
      <w:r w:rsidRPr="00101A71">
        <w:rPr>
          <w:sz w:val="24"/>
          <w:szCs w:val="24"/>
          <w:rtl/>
        </w:rPr>
        <w:t xml:space="preserve"> כמו שאדם חומל על עצמו וממונו, שנאמר </w:t>
      </w:r>
      <w:r w:rsidRPr="00101A71">
        <w:rPr>
          <w:rFonts w:hint="cs"/>
          <w:sz w:val="24"/>
          <w:szCs w:val="24"/>
          <w:rtl/>
        </w:rPr>
        <w:t>"</w:t>
      </w:r>
      <w:r w:rsidRPr="00101A71">
        <w:rPr>
          <w:sz w:val="24"/>
          <w:szCs w:val="24"/>
          <w:rtl/>
        </w:rPr>
        <w:t>ואהבת לרעך כמוך</w:t>
      </w:r>
      <w:r w:rsidRPr="00101A71">
        <w:rPr>
          <w:rFonts w:hint="cs"/>
          <w:sz w:val="24"/>
          <w:szCs w:val="24"/>
          <w:rtl/>
        </w:rPr>
        <w:t>" (</w:t>
      </w:r>
      <w:proofErr w:type="spellStart"/>
      <w:r w:rsidRPr="00101A71">
        <w:rPr>
          <w:rFonts w:hint="cs"/>
          <w:sz w:val="24"/>
          <w:szCs w:val="24"/>
          <w:rtl/>
        </w:rPr>
        <w:t>ויקראא</w:t>
      </w:r>
      <w:proofErr w:type="spellEnd"/>
      <w:r w:rsidRPr="00101A71">
        <w:rPr>
          <w:rFonts w:hint="cs"/>
          <w:sz w:val="24"/>
          <w:szCs w:val="24"/>
          <w:rtl/>
        </w:rPr>
        <w:t xml:space="preserve"> </w:t>
      </w:r>
      <w:proofErr w:type="spellStart"/>
      <w:r w:rsidRPr="00101A71">
        <w:rPr>
          <w:rFonts w:hint="cs"/>
          <w:sz w:val="24"/>
          <w:szCs w:val="24"/>
          <w:rtl/>
        </w:rPr>
        <w:t>יט</w:t>
      </w:r>
      <w:proofErr w:type="spellEnd"/>
      <w:r w:rsidRPr="00101A71">
        <w:rPr>
          <w:rFonts w:hint="cs"/>
          <w:sz w:val="24"/>
          <w:szCs w:val="24"/>
          <w:rtl/>
        </w:rPr>
        <w:t xml:space="preserve">, </w:t>
      </w:r>
      <w:proofErr w:type="spellStart"/>
      <w:r w:rsidRPr="00101A71">
        <w:rPr>
          <w:rFonts w:hint="cs"/>
          <w:sz w:val="24"/>
          <w:szCs w:val="24"/>
          <w:rtl/>
        </w:rPr>
        <w:t>יח</w:t>
      </w:r>
      <w:proofErr w:type="spellEnd"/>
      <w:r w:rsidRPr="00101A71">
        <w:rPr>
          <w:rFonts w:hint="cs"/>
          <w:sz w:val="24"/>
          <w:szCs w:val="24"/>
          <w:rtl/>
        </w:rPr>
        <w:t>)</w:t>
      </w:r>
      <w:r w:rsidRPr="00101A71">
        <w:rPr>
          <w:sz w:val="24"/>
          <w:szCs w:val="24"/>
          <w:rtl/>
        </w:rPr>
        <w:t xml:space="preserve">. ואמרו </w:t>
      </w:r>
      <w:proofErr w:type="spellStart"/>
      <w:r w:rsidRPr="00101A71">
        <w:rPr>
          <w:sz w:val="24"/>
          <w:szCs w:val="24"/>
          <w:rtl/>
        </w:rPr>
        <w:t>זכרונם</w:t>
      </w:r>
      <w:proofErr w:type="spellEnd"/>
      <w:r w:rsidRPr="00101A71">
        <w:rPr>
          <w:sz w:val="24"/>
          <w:szCs w:val="24"/>
          <w:rtl/>
        </w:rPr>
        <w:t xml:space="preserve"> לברכה </w:t>
      </w:r>
      <w:r w:rsidRPr="00101A71">
        <w:rPr>
          <w:rFonts w:hint="cs"/>
          <w:sz w:val="24"/>
          <w:szCs w:val="24"/>
          <w:rtl/>
        </w:rPr>
        <w:t>"</w:t>
      </w:r>
      <w:proofErr w:type="spellStart"/>
      <w:r w:rsidRPr="00101A71">
        <w:rPr>
          <w:sz w:val="24"/>
          <w:szCs w:val="24"/>
          <w:rtl/>
        </w:rPr>
        <w:t>דעלך</w:t>
      </w:r>
      <w:proofErr w:type="spellEnd"/>
      <w:r w:rsidRPr="00101A71">
        <w:rPr>
          <w:sz w:val="24"/>
          <w:szCs w:val="24"/>
          <w:rtl/>
        </w:rPr>
        <w:t xml:space="preserve"> </w:t>
      </w:r>
      <w:proofErr w:type="spellStart"/>
      <w:r w:rsidRPr="00101A71">
        <w:rPr>
          <w:sz w:val="24"/>
          <w:szCs w:val="24"/>
          <w:rtl/>
        </w:rPr>
        <w:t>סני</w:t>
      </w:r>
      <w:proofErr w:type="spellEnd"/>
      <w:r w:rsidRPr="00101A71">
        <w:rPr>
          <w:sz w:val="24"/>
          <w:szCs w:val="24"/>
          <w:rtl/>
        </w:rPr>
        <w:t xml:space="preserve"> לחברך לא תעביד</w:t>
      </w:r>
      <w:r w:rsidRPr="00101A71">
        <w:rPr>
          <w:rFonts w:hint="cs"/>
          <w:sz w:val="24"/>
          <w:szCs w:val="24"/>
          <w:rtl/>
        </w:rPr>
        <w:t>" (</w:t>
      </w:r>
      <w:r w:rsidRPr="00101A71">
        <w:rPr>
          <w:sz w:val="24"/>
          <w:szCs w:val="24"/>
          <w:rtl/>
        </w:rPr>
        <w:t>שבת לא ע"א</w:t>
      </w:r>
      <w:r w:rsidRPr="00101A71">
        <w:rPr>
          <w:rFonts w:hint="cs"/>
          <w:sz w:val="24"/>
          <w:szCs w:val="24"/>
          <w:rtl/>
        </w:rPr>
        <w:t>)</w:t>
      </w:r>
      <w:r w:rsidRPr="00101A71">
        <w:rPr>
          <w:sz w:val="24"/>
          <w:szCs w:val="24"/>
          <w:rtl/>
        </w:rPr>
        <w:t>. ואמרו בספרי</w:t>
      </w:r>
      <w:r w:rsidRPr="00101A71">
        <w:rPr>
          <w:rFonts w:hint="cs"/>
          <w:sz w:val="24"/>
          <w:szCs w:val="24"/>
          <w:rtl/>
        </w:rPr>
        <w:t>:</w:t>
      </w:r>
      <w:r w:rsidRPr="00101A71">
        <w:rPr>
          <w:sz w:val="24"/>
          <w:szCs w:val="24"/>
          <w:rtl/>
        </w:rPr>
        <w:t xml:space="preserve"> </w:t>
      </w:r>
      <w:r w:rsidRPr="00101A71">
        <w:rPr>
          <w:rFonts w:hint="cs"/>
          <w:sz w:val="24"/>
          <w:szCs w:val="24"/>
          <w:rtl/>
        </w:rPr>
        <w:t>"</w:t>
      </w:r>
      <w:r w:rsidRPr="00101A71">
        <w:rPr>
          <w:sz w:val="24"/>
          <w:szCs w:val="24"/>
          <w:rtl/>
        </w:rPr>
        <w:t>אמר רבי עקיבא</w:t>
      </w:r>
      <w:r w:rsidRPr="00101A71">
        <w:rPr>
          <w:rFonts w:hint="cs"/>
          <w:sz w:val="24"/>
          <w:szCs w:val="24"/>
          <w:rtl/>
        </w:rPr>
        <w:t>:</w:t>
      </w:r>
      <w:r w:rsidRPr="00101A71">
        <w:rPr>
          <w:sz w:val="24"/>
          <w:szCs w:val="24"/>
          <w:rtl/>
        </w:rPr>
        <w:t xml:space="preserve"> זה כלל גדול בתורה</w:t>
      </w:r>
      <w:r w:rsidRPr="00101A71">
        <w:rPr>
          <w:rFonts w:hint="cs"/>
          <w:sz w:val="24"/>
          <w:szCs w:val="24"/>
          <w:rtl/>
        </w:rPr>
        <w:t>".</w:t>
      </w:r>
      <w:r w:rsidRPr="00101A71">
        <w:rPr>
          <w:sz w:val="24"/>
          <w:szCs w:val="24"/>
          <w:rtl/>
        </w:rPr>
        <w:t xml:space="preserve"> כלומר שהרבה מצוות שבתורה </w:t>
      </w:r>
      <w:proofErr w:type="spellStart"/>
      <w:r w:rsidRPr="00101A71">
        <w:rPr>
          <w:sz w:val="24"/>
          <w:szCs w:val="24"/>
          <w:rtl/>
        </w:rPr>
        <w:t>תלויין</w:t>
      </w:r>
      <w:proofErr w:type="spellEnd"/>
      <w:r w:rsidRPr="00101A71">
        <w:rPr>
          <w:sz w:val="24"/>
          <w:szCs w:val="24"/>
          <w:rtl/>
        </w:rPr>
        <w:t xml:space="preserve"> בכך.</w:t>
      </w:r>
      <w:r w:rsidRPr="00101A71">
        <w:rPr>
          <w:b/>
          <w:bCs/>
          <w:sz w:val="24"/>
          <w:szCs w:val="24"/>
          <w:rtl/>
        </w:rPr>
        <w:t xml:space="preserve"> שהאוהב </w:t>
      </w:r>
      <w:proofErr w:type="spellStart"/>
      <w:r w:rsidRPr="00101A71">
        <w:rPr>
          <w:b/>
          <w:bCs/>
          <w:sz w:val="24"/>
          <w:szCs w:val="24"/>
          <w:rtl/>
        </w:rPr>
        <w:t>חבירו</w:t>
      </w:r>
      <w:proofErr w:type="spellEnd"/>
      <w:r w:rsidRPr="00101A71">
        <w:rPr>
          <w:b/>
          <w:bCs/>
          <w:sz w:val="24"/>
          <w:szCs w:val="24"/>
          <w:rtl/>
        </w:rPr>
        <w:t xml:space="preserve"> </w:t>
      </w:r>
      <w:r w:rsidRPr="00101A71">
        <w:rPr>
          <w:sz w:val="24"/>
          <w:szCs w:val="24"/>
          <w:rtl/>
        </w:rPr>
        <w:t xml:space="preserve">כנפשו, לא יגנוב ממונו, ולא ינאף את אשתו, ולא </w:t>
      </w:r>
      <w:proofErr w:type="spellStart"/>
      <w:r w:rsidRPr="00101A71">
        <w:rPr>
          <w:sz w:val="24"/>
          <w:szCs w:val="24"/>
          <w:rtl/>
        </w:rPr>
        <w:t>יונהו</w:t>
      </w:r>
      <w:proofErr w:type="spellEnd"/>
      <w:r w:rsidRPr="00101A71">
        <w:rPr>
          <w:sz w:val="24"/>
          <w:szCs w:val="24"/>
          <w:rtl/>
        </w:rPr>
        <w:t xml:space="preserve"> בממון ולא בדברים, ולא יסיג גבולו, </w:t>
      </w:r>
      <w:r w:rsidRPr="00101A71">
        <w:rPr>
          <w:b/>
          <w:bCs/>
          <w:sz w:val="24"/>
          <w:szCs w:val="24"/>
          <w:rtl/>
        </w:rPr>
        <w:t>ולא יזיק לו בשום צד</w:t>
      </w:r>
      <w:r w:rsidRPr="00101A71">
        <w:rPr>
          <w:sz w:val="24"/>
          <w:szCs w:val="24"/>
          <w:rtl/>
        </w:rPr>
        <w:t>. וכן כמה מצוות אחרות תלויות בזה, ידוע הדבר לכל בן דעת.</w:t>
      </w:r>
      <w:r w:rsidR="00EF04C3">
        <w:rPr>
          <w:rFonts w:hint="cs"/>
          <w:sz w:val="24"/>
          <w:szCs w:val="24"/>
          <w:rtl/>
        </w:rPr>
        <w:t>..</w:t>
      </w:r>
    </w:p>
    <w:p w14:paraId="0116D4E6" w14:textId="77777777" w:rsidR="00101A71" w:rsidRPr="00101A71" w:rsidRDefault="00101A71" w:rsidP="00101A71">
      <w:pPr>
        <w:spacing w:after="0" w:line="240" w:lineRule="auto"/>
        <w:rPr>
          <w:b/>
          <w:bCs/>
          <w:sz w:val="24"/>
          <w:szCs w:val="24"/>
          <w:rtl/>
        </w:rPr>
      </w:pPr>
      <w:r w:rsidRPr="00101A71">
        <w:rPr>
          <w:rFonts w:hint="cs"/>
          <w:b/>
          <w:bCs/>
          <w:sz w:val="24"/>
          <w:szCs w:val="24"/>
          <w:rtl/>
        </w:rPr>
        <w:t xml:space="preserve">הרב אברהם ישעיהו </w:t>
      </w:r>
      <w:proofErr w:type="spellStart"/>
      <w:r w:rsidRPr="00101A71">
        <w:rPr>
          <w:rFonts w:hint="cs"/>
          <w:b/>
          <w:bCs/>
          <w:sz w:val="24"/>
          <w:szCs w:val="24"/>
          <w:rtl/>
        </w:rPr>
        <w:t>קרליץ</w:t>
      </w:r>
      <w:proofErr w:type="spellEnd"/>
      <w:r w:rsidRPr="00101A71">
        <w:rPr>
          <w:rFonts w:hint="cs"/>
          <w:b/>
          <w:bCs/>
          <w:sz w:val="24"/>
          <w:szCs w:val="24"/>
          <w:rtl/>
        </w:rPr>
        <w:t>, חזון איש,</w:t>
      </w:r>
      <w:r w:rsidRPr="00101A71">
        <w:rPr>
          <w:rFonts w:ascii="Arial" w:hAnsi="Arial"/>
          <w:b/>
          <w:bCs/>
          <w:sz w:val="24"/>
          <w:szCs w:val="24"/>
          <w:shd w:val="clear" w:color="auto" w:fill="FFFFFF"/>
          <w:rtl/>
        </w:rPr>
        <w:t xml:space="preserve"> בבא </w:t>
      </w:r>
      <w:proofErr w:type="spellStart"/>
      <w:r w:rsidRPr="00101A71">
        <w:rPr>
          <w:rFonts w:ascii="Arial" w:hAnsi="Arial"/>
          <w:b/>
          <w:bCs/>
          <w:sz w:val="24"/>
          <w:szCs w:val="24"/>
          <w:shd w:val="clear" w:color="auto" w:fill="FFFFFF"/>
          <w:rtl/>
        </w:rPr>
        <w:t>בתרא</w:t>
      </w:r>
      <w:proofErr w:type="spellEnd"/>
      <w:r w:rsidRPr="00101A71">
        <w:rPr>
          <w:rFonts w:ascii="Arial" w:hAnsi="Arial"/>
          <w:b/>
          <w:bCs/>
          <w:sz w:val="24"/>
          <w:szCs w:val="24"/>
          <w:shd w:val="clear" w:color="auto" w:fill="FFFFFF"/>
          <w:rtl/>
        </w:rPr>
        <w:t xml:space="preserve"> סי</w:t>
      </w:r>
      <w:r w:rsidRPr="00101A71">
        <w:rPr>
          <w:rFonts w:ascii="Arial" w:hAnsi="Arial" w:hint="cs"/>
          <w:b/>
          <w:bCs/>
          <w:sz w:val="24"/>
          <w:szCs w:val="24"/>
          <w:shd w:val="clear" w:color="auto" w:fill="FFFFFF"/>
          <w:rtl/>
        </w:rPr>
        <w:t>מן</w:t>
      </w:r>
      <w:r w:rsidRPr="00101A71">
        <w:rPr>
          <w:rFonts w:ascii="Arial" w:hAnsi="Arial"/>
          <w:b/>
          <w:bCs/>
          <w:sz w:val="24"/>
          <w:szCs w:val="24"/>
          <w:shd w:val="clear" w:color="auto" w:fill="FFFFFF"/>
          <w:rtl/>
        </w:rPr>
        <w:t xml:space="preserve"> יא </w:t>
      </w:r>
      <w:proofErr w:type="spellStart"/>
      <w:r w:rsidRPr="00101A71">
        <w:rPr>
          <w:rFonts w:ascii="Arial" w:hAnsi="Arial"/>
          <w:b/>
          <w:bCs/>
          <w:sz w:val="24"/>
          <w:szCs w:val="24"/>
          <w:shd w:val="clear" w:color="auto" w:fill="FFFFFF"/>
          <w:rtl/>
        </w:rPr>
        <w:t>ס"ק</w:t>
      </w:r>
      <w:proofErr w:type="spellEnd"/>
      <w:r w:rsidRPr="00101A71">
        <w:rPr>
          <w:rFonts w:ascii="Arial" w:hAnsi="Arial"/>
          <w:b/>
          <w:bCs/>
          <w:sz w:val="24"/>
          <w:szCs w:val="24"/>
          <w:shd w:val="clear" w:color="auto" w:fill="FFFFFF"/>
          <w:rtl/>
        </w:rPr>
        <w:t xml:space="preserve"> א</w:t>
      </w:r>
    </w:p>
    <w:p w14:paraId="63F229DC" w14:textId="77777777" w:rsidR="00101A71" w:rsidRDefault="00101A71" w:rsidP="00E842AA">
      <w:pPr>
        <w:spacing w:after="0" w:line="240" w:lineRule="auto"/>
        <w:rPr>
          <w:sz w:val="24"/>
          <w:szCs w:val="24"/>
          <w:rtl/>
        </w:rPr>
      </w:pPr>
      <w:r w:rsidRPr="00101A71">
        <w:rPr>
          <w:rFonts w:ascii="Arial" w:hAnsi="Arial"/>
          <w:sz w:val="24"/>
          <w:szCs w:val="24"/>
          <w:shd w:val="clear" w:color="auto" w:fill="FFFFFF"/>
          <w:rtl/>
        </w:rPr>
        <w:t xml:space="preserve">נראה </w:t>
      </w:r>
      <w:proofErr w:type="spellStart"/>
      <w:r w:rsidRPr="00101A71">
        <w:rPr>
          <w:rFonts w:ascii="Arial" w:hAnsi="Arial"/>
          <w:sz w:val="24"/>
          <w:szCs w:val="24"/>
          <w:shd w:val="clear" w:color="auto" w:fill="FFFFFF"/>
          <w:rtl/>
        </w:rPr>
        <w:t>דענין</w:t>
      </w:r>
      <w:proofErr w:type="spellEnd"/>
      <w:r w:rsidRPr="00101A71">
        <w:rPr>
          <w:rFonts w:ascii="Arial" w:hAnsi="Arial"/>
          <w:sz w:val="24"/>
          <w:szCs w:val="24"/>
          <w:shd w:val="clear" w:color="auto" w:fill="FFFFFF"/>
          <w:rtl/>
        </w:rPr>
        <w:t xml:space="preserve"> קביעות ההרחקות נמסרה לחכמים, כי לעולם אין שימושי בני אדם מצטמצמים כל אחד בחלקו, כי החופר בור בצד המצר משמש קרקע של חברו לו לכותל, והנוטע אילן </w:t>
      </w:r>
      <w:proofErr w:type="spellStart"/>
      <w:r w:rsidRPr="00101A71">
        <w:rPr>
          <w:rFonts w:ascii="Arial" w:hAnsi="Arial"/>
          <w:sz w:val="24"/>
          <w:szCs w:val="24"/>
          <w:shd w:val="clear" w:color="auto" w:fill="FFFFFF"/>
          <w:rtl/>
        </w:rPr>
        <w:t>שרשיו</w:t>
      </w:r>
      <w:proofErr w:type="spellEnd"/>
      <w:r w:rsidRPr="00101A71">
        <w:rPr>
          <w:rFonts w:ascii="Arial" w:hAnsi="Arial"/>
          <w:sz w:val="24"/>
          <w:szCs w:val="24"/>
          <w:shd w:val="clear" w:color="auto" w:fill="FFFFFF"/>
          <w:rtl/>
        </w:rPr>
        <w:t xml:space="preserve"> </w:t>
      </w:r>
      <w:proofErr w:type="spellStart"/>
      <w:r w:rsidRPr="00101A71">
        <w:rPr>
          <w:rFonts w:ascii="Arial" w:hAnsi="Arial"/>
          <w:sz w:val="24"/>
          <w:szCs w:val="24"/>
          <w:shd w:val="clear" w:color="auto" w:fill="FFFFFF"/>
          <w:rtl/>
        </w:rPr>
        <w:t>נכנסין</w:t>
      </w:r>
      <w:proofErr w:type="spellEnd"/>
      <w:r w:rsidRPr="00101A71">
        <w:rPr>
          <w:rFonts w:ascii="Arial" w:hAnsi="Arial"/>
          <w:sz w:val="24"/>
          <w:szCs w:val="24"/>
          <w:shd w:val="clear" w:color="auto" w:fill="FFFFFF"/>
          <w:rtl/>
        </w:rPr>
        <w:t xml:space="preserve"> לחברו וכן בחלונות וכן בכל הרחקות השנויות, </w:t>
      </w:r>
      <w:proofErr w:type="spellStart"/>
      <w:r w:rsidRPr="00101A71">
        <w:rPr>
          <w:rFonts w:ascii="Arial" w:hAnsi="Arial"/>
          <w:sz w:val="24"/>
          <w:szCs w:val="24"/>
          <w:shd w:val="clear" w:color="auto" w:fill="FFFFFF"/>
          <w:rtl/>
        </w:rPr>
        <w:t>ונצטוינו</w:t>
      </w:r>
      <w:proofErr w:type="spellEnd"/>
      <w:r w:rsidRPr="00101A71">
        <w:rPr>
          <w:rFonts w:ascii="Arial" w:hAnsi="Arial"/>
          <w:sz w:val="24"/>
          <w:szCs w:val="24"/>
          <w:shd w:val="clear" w:color="auto" w:fill="FFFFFF"/>
          <w:rtl/>
        </w:rPr>
        <w:t xml:space="preserve"> שחכמים ישקלו הדברים כפי הראוי והנכון לפי טבע העולם, ומה שראו חכמים להתיר</w:t>
      </w:r>
      <w:r w:rsidR="00E842AA">
        <w:rPr>
          <w:rFonts w:ascii="Arial" w:hAnsi="Arial" w:hint="cs"/>
          <w:sz w:val="24"/>
          <w:szCs w:val="24"/>
          <w:shd w:val="clear" w:color="auto" w:fill="FFFFFF"/>
          <w:rtl/>
        </w:rPr>
        <w:t>,</w:t>
      </w:r>
      <w:r w:rsidRPr="00101A71">
        <w:rPr>
          <w:rFonts w:ascii="Arial" w:hAnsi="Arial"/>
          <w:sz w:val="24"/>
          <w:szCs w:val="24"/>
          <w:shd w:val="clear" w:color="auto" w:fill="FFFFFF"/>
          <w:rtl/>
        </w:rPr>
        <w:t xml:space="preserve"> ע</w:t>
      </w:r>
      <w:r w:rsidR="00E842AA">
        <w:rPr>
          <w:rFonts w:ascii="Arial" w:hAnsi="Arial" w:hint="cs"/>
          <w:sz w:val="24"/>
          <w:szCs w:val="24"/>
          <w:shd w:val="clear" w:color="auto" w:fill="FFFFFF"/>
          <w:rtl/>
        </w:rPr>
        <w:t xml:space="preserve">ל </w:t>
      </w:r>
      <w:proofErr w:type="spellStart"/>
      <w:r w:rsidR="00E842AA">
        <w:rPr>
          <w:rFonts w:ascii="Arial" w:hAnsi="Arial" w:hint="cs"/>
          <w:sz w:val="24"/>
          <w:szCs w:val="24"/>
          <w:shd w:val="clear" w:color="auto" w:fill="FFFFFF"/>
          <w:rtl/>
        </w:rPr>
        <w:t>כרחך</w:t>
      </w:r>
      <w:proofErr w:type="spellEnd"/>
      <w:r w:rsidRPr="00101A71">
        <w:rPr>
          <w:rFonts w:ascii="Arial" w:hAnsi="Arial"/>
          <w:sz w:val="24"/>
          <w:szCs w:val="24"/>
          <w:shd w:val="clear" w:color="auto" w:fill="FFFFFF"/>
          <w:rtl/>
        </w:rPr>
        <w:t xml:space="preserve"> משועבד חלק שמעון לראובן לתשמיש זה, ואם הוא מוחה בו </w:t>
      </w:r>
      <w:proofErr w:type="spellStart"/>
      <w:r w:rsidRPr="00101A71">
        <w:rPr>
          <w:rFonts w:ascii="Arial" w:hAnsi="Arial"/>
          <w:sz w:val="24"/>
          <w:szCs w:val="24"/>
          <w:shd w:val="clear" w:color="auto" w:fill="FFFFFF"/>
          <w:rtl/>
        </w:rPr>
        <w:t>באלמות</w:t>
      </w:r>
      <w:proofErr w:type="spellEnd"/>
      <w:r w:rsidRPr="00101A71">
        <w:rPr>
          <w:rFonts w:ascii="Arial" w:hAnsi="Arial"/>
          <w:sz w:val="24"/>
          <w:szCs w:val="24"/>
          <w:shd w:val="clear" w:color="auto" w:fill="FFFFFF"/>
          <w:rtl/>
        </w:rPr>
        <w:t xml:space="preserve"> נגד הדין, הרי זה </w:t>
      </w:r>
      <w:proofErr w:type="spellStart"/>
      <w:r w:rsidRPr="00101A71">
        <w:rPr>
          <w:rFonts w:ascii="Arial" w:hAnsi="Arial"/>
          <w:sz w:val="24"/>
          <w:szCs w:val="24"/>
          <w:shd w:val="clear" w:color="auto" w:fill="FFFFFF"/>
          <w:rtl/>
        </w:rPr>
        <w:t>כמזיקו</w:t>
      </w:r>
      <w:proofErr w:type="spellEnd"/>
      <w:r w:rsidRPr="00101A71">
        <w:rPr>
          <w:rFonts w:ascii="Arial" w:hAnsi="Arial"/>
          <w:sz w:val="24"/>
          <w:szCs w:val="24"/>
          <w:shd w:val="clear" w:color="auto" w:fill="FFFFFF"/>
          <w:rtl/>
        </w:rPr>
        <w:t xml:space="preserve"> </w:t>
      </w:r>
      <w:proofErr w:type="spellStart"/>
      <w:r w:rsidRPr="00101A71">
        <w:rPr>
          <w:rFonts w:ascii="Arial" w:hAnsi="Arial"/>
          <w:sz w:val="24"/>
          <w:szCs w:val="24"/>
          <w:shd w:val="clear" w:color="auto" w:fill="FFFFFF"/>
          <w:rtl/>
        </w:rPr>
        <w:t>בגרמא</w:t>
      </w:r>
      <w:proofErr w:type="spellEnd"/>
      <w:r w:rsidRPr="00101A71">
        <w:rPr>
          <w:rFonts w:ascii="Arial" w:hAnsi="Arial"/>
          <w:sz w:val="24"/>
          <w:szCs w:val="24"/>
          <w:shd w:val="clear" w:color="auto" w:fill="FFFFFF"/>
          <w:rtl/>
        </w:rPr>
        <w:t xml:space="preserve"> והוא </w:t>
      </w:r>
      <w:proofErr w:type="spellStart"/>
      <w:r w:rsidRPr="00101A71">
        <w:rPr>
          <w:rFonts w:ascii="Arial" w:hAnsi="Arial"/>
          <w:sz w:val="24"/>
          <w:szCs w:val="24"/>
          <w:shd w:val="clear" w:color="auto" w:fill="FFFFFF"/>
          <w:rtl/>
        </w:rPr>
        <w:t>אבזריהו</w:t>
      </w:r>
      <w:proofErr w:type="spellEnd"/>
      <w:r w:rsidRPr="00101A71">
        <w:rPr>
          <w:rFonts w:ascii="Arial" w:hAnsi="Arial"/>
          <w:sz w:val="24"/>
          <w:szCs w:val="24"/>
          <w:shd w:val="clear" w:color="auto" w:fill="FFFFFF"/>
          <w:rtl/>
        </w:rPr>
        <w:t xml:space="preserve"> </w:t>
      </w:r>
      <w:proofErr w:type="spellStart"/>
      <w:r w:rsidRPr="00101A71">
        <w:rPr>
          <w:rFonts w:ascii="Arial" w:hAnsi="Arial"/>
          <w:sz w:val="24"/>
          <w:szCs w:val="24"/>
          <w:shd w:val="clear" w:color="auto" w:fill="FFFFFF"/>
          <w:rtl/>
        </w:rPr>
        <w:t>דגזל</w:t>
      </w:r>
      <w:proofErr w:type="spellEnd"/>
      <w:r w:rsidRPr="00101A71">
        <w:rPr>
          <w:rFonts w:ascii="Arial" w:hAnsi="Arial"/>
          <w:sz w:val="24"/>
          <w:szCs w:val="24"/>
          <w:shd w:val="clear" w:color="auto" w:fill="FFFFFF"/>
          <w:rtl/>
        </w:rPr>
        <w:t xml:space="preserve">, ומה שאסרו חכמים אם ראובן עושה </w:t>
      </w:r>
      <w:proofErr w:type="spellStart"/>
      <w:r w:rsidRPr="00101A71">
        <w:rPr>
          <w:rFonts w:ascii="Arial" w:hAnsi="Arial"/>
          <w:sz w:val="24"/>
          <w:szCs w:val="24"/>
          <w:shd w:val="clear" w:color="auto" w:fill="FFFFFF"/>
          <w:rtl/>
        </w:rPr>
        <w:t>באלמות</w:t>
      </w:r>
      <w:proofErr w:type="spellEnd"/>
      <w:r w:rsidRPr="00101A71">
        <w:rPr>
          <w:rFonts w:ascii="Arial" w:hAnsi="Arial"/>
          <w:sz w:val="24"/>
          <w:szCs w:val="24"/>
          <w:shd w:val="clear" w:color="auto" w:fill="FFFFFF"/>
          <w:rtl/>
        </w:rPr>
        <w:t xml:space="preserve"> הרי זה מזיק לחברו</w:t>
      </w:r>
      <w:r w:rsidRPr="00101A71">
        <w:rPr>
          <w:rFonts w:hint="cs"/>
          <w:sz w:val="24"/>
          <w:szCs w:val="24"/>
          <w:rtl/>
        </w:rPr>
        <w:t xml:space="preserve">. </w:t>
      </w:r>
    </w:p>
    <w:p w14:paraId="5C3CC080" w14:textId="77777777" w:rsidR="00E842AA" w:rsidRPr="00B15740" w:rsidRDefault="00E842AA" w:rsidP="00E842AA">
      <w:pPr>
        <w:spacing w:after="0" w:line="240" w:lineRule="auto"/>
        <w:rPr>
          <w:rFonts w:ascii="Arial" w:hAnsi="Arial"/>
          <w:b/>
          <w:bCs/>
          <w:sz w:val="24"/>
          <w:szCs w:val="24"/>
          <w:rtl/>
        </w:rPr>
      </w:pPr>
      <w:r w:rsidRPr="00B15740">
        <w:rPr>
          <w:rFonts w:ascii="Arial" w:hAnsi="Arial" w:hint="cs"/>
          <w:b/>
          <w:bCs/>
          <w:sz w:val="24"/>
          <w:szCs w:val="24"/>
          <w:rtl/>
        </w:rPr>
        <w:t>הרב</w:t>
      </w:r>
      <w:r w:rsidRPr="00B15740">
        <w:rPr>
          <w:rFonts w:ascii="Arial" w:hAnsi="Arial"/>
          <w:b/>
          <w:bCs/>
          <w:sz w:val="24"/>
          <w:szCs w:val="24"/>
          <w:rtl/>
        </w:rPr>
        <w:t xml:space="preserve"> </w:t>
      </w:r>
      <w:r w:rsidRPr="00B15740">
        <w:rPr>
          <w:rFonts w:ascii="Arial" w:hAnsi="Arial" w:hint="cs"/>
          <w:b/>
          <w:bCs/>
          <w:sz w:val="24"/>
          <w:szCs w:val="24"/>
          <w:rtl/>
        </w:rPr>
        <w:t>דוד</w:t>
      </w:r>
      <w:r w:rsidRPr="00B15740">
        <w:rPr>
          <w:rFonts w:ascii="Arial" w:hAnsi="Arial"/>
          <w:b/>
          <w:bCs/>
          <w:sz w:val="24"/>
          <w:szCs w:val="24"/>
          <w:rtl/>
        </w:rPr>
        <w:t xml:space="preserve"> </w:t>
      </w:r>
      <w:proofErr w:type="spellStart"/>
      <w:r w:rsidRPr="00B15740">
        <w:rPr>
          <w:rFonts w:ascii="Arial" w:hAnsi="Arial" w:hint="cs"/>
          <w:b/>
          <w:bCs/>
          <w:sz w:val="24"/>
          <w:szCs w:val="24"/>
          <w:rtl/>
        </w:rPr>
        <w:t>פוברסקי</w:t>
      </w:r>
      <w:proofErr w:type="spellEnd"/>
      <w:r w:rsidRPr="00B15740">
        <w:rPr>
          <w:rFonts w:ascii="Arial" w:hAnsi="Arial" w:hint="cs"/>
          <w:b/>
          <w:bCs/>
          <w:sz w:val="24"/>
          <w:szCs w:val="24"/>
          <w:rtl/>
        </w:rPr>
        <w:t>, שעורי</w:t>
      </w:r>
      <w:r w:rsidRPr="00B15740">
        <w:rPr>
          <w:rFonts w:ascii="Arial" w:hAnsi="Arial"/>
          <w:b/>
          <w:bCs/>
          <w:sz w:val="24"/>
          <w:szCs w:val="24"/>
          <w:rtl/>
        </w:rPr>
        <w:t xml:space="preserve"> </w:t>
      </w:r>
      <w:r w:rsidRPr="00B15740">
        <w:rPr>
          <w:rFonts w:ascii="Arial" w:hAnsi="Arial" w:hint="cs"/>
          <w:b/>
          <w:bCs/>
          <w:sz w:val="24"/>
          <w:szCs w:val="24"/>
          <w:rtl/>
        </w:rPr>
        <w:t>ר</w:t>
      </w:r>
      <w:r w:rsidRPr="00B15740">
        <w:rPr>
          <w:rFonts w:ascii="Arial" w:hAnsi="Arial"/>
          <w:b/>
          <w:bCs/>
          <w:sz w:val="24"/>
          <w:szCs w:val="24"/>
          <w:rtl/>
        </w:rPr>
        <w:t xml:space="preserve">' </w:t>
      </w:r>
      <w:r w:rsidRPr="00B15740">
        <w:rPr>
          <w:rFonts w:ascii="Arial" w:hAnsi="Arial" w:hint="cs"/>
          <w:b/>
          <w:bCs/>
          <w:sz w:val="24"/>
          <w:szCs w:val="24"/>
          <w:rtl/>
        </w:rPr>
        <w:t>דוד</w:t>
      </w:r>
      <w:r>
        <w:rPr>
          <w:rFonts w:ascii="Arial" w:hAnsi="Arial" w:hint="cs"/>
          <w:b/>
          <w:bCs/>
          <w:sz w:val="24"/>
          <w:szCs w:val="24"/>
          <w:rtl/>
        </w:rPr>
        <w:t>,</w:t>
      </w:r>
      <w:r w:rsidRPr="00B15740">
        <w:rPr>
          <w:rFonts w:ascii="Arial" w:hAnsi="Arial" w:hint="cs"/>
          <w:b/>
          <w:bCs/>
          <w:sz w:val="24"/>
          <w:szCs w:val="24"/>
          <w:rtl/>
        </w:rPr>
        <w:t xml:space="preserve"> בבא </w:t>
      </w:r>
      <w:proofErr w:type="spellStart"/>
      <w:r w:rsidRPr="00B15740">
        <w:rPr>
          <w:rFonts w:ascii="Arial" w:hAnsi="Arial" w:hint="cs"/>
          <w:b/>
          <w:bCs/>
          <w:sz w:val="24"/>
          <w:szCs w:val="24"/>
          <w:rtl/>
        </w:rPr>
        <w:t>בתרא</w:t>
      </w:r>
      <w:proofErr w:type="spellEnd"/>
      <w:r w:rsidRPr="00B15740">
        <w:rPr>
          <w:rFonts w:ascii="Arial" w:hAnsi="Arial" w:hint="cs"/>
          <w:b/>
          <w:bCs/>
          <w:sz w:val="24"/>
          <w:szCs w:val="24"/>
          <w:rtl/>
        </w:rPr>
        <w:t xml:space="preserve"> </w:t>
      </w:r>
      <w:proofErr w:type="spellStart"/>
      <w:r w:rsidRPr="00B15740">
        <w:rPr>
          <w:rFonts w:ascii="Arial" w:hAnsi="Arial" w:hint="cs"/>
          <w:b/>
          <w:bCs/>
          <w:sz w:val="24"/>
          <w:szCs w:val="24"/>
          <w:rtl/>
        </w:rPr>
        <w:t>כו</w:t>
      </w:r>
      <w:proofErr w:type="spellEnd"/>
      <w:r w:rsidRPr="00B15740">
        <w:rPr>
          <w:rFonts w:ascii="Arial" w:hAnsi="Arial" w:hint="cs"/>
          <w:b/>
          <w:bCs/>
          <w:sz w:val="24"/>
          <w:szCs w:val="24"/>
          <w:rtl/>
        </w:rPr>
        <w:t xml:space="preserve"> ע"ב</w:t>
      </w:r>
    </w:p>
    <w:p w14:paraId="21B1E32A" w14:textId="735E7E59" w:rsidR="00E842AA" w:rsidRPr="00B15740" w:rsidRDefault="00EF04C3" w:rsidP="00E842AA">
      <w:pPr>
        <w:spacing w:after="0" w:line="240" w:lineRule="auto"/>
        <w:rPr>
          <w:rFonts w:ascii="Arial" w:hAnsi="Arial"/>
          <w:sz w:val="24"/>
          <w:szCs w:val="24"/>
          <w:highlight w:val="yellow"/>
          <w:rtl/>
        </w:rPr>
      </w:pPr>
      <w:r>
        <w:rPr>
          <w:rFonts w:ascii="Arial" w:hAnsi="Arial" w:hint="cs"/>
          <w:sz w:val="24"/>
          <w:szCs w:val="24"/>
          <w:rtl/>
        </w:rPr>
        <w:t xml:space="preserve">והנה לכאורה צריך עיון </w:t>
      </w:r>
      <w:r w:rsidR="00E842AA" w:rsidRPr="00B15740">
        <w:rPr>
          <w:rFonts w:ascii="Arial" w:hAnsi="Arial" w:hint="cs"/>
          <w:sz w:val="24"/>
          <w:szCs w:val="24"/>
          <w:rtl/>
        </w:rPr>
        <w:t>איך</w:t>
      </w:r>
      <w:r w:rsidR="00E842AA" w:rsidRPr="00B15740">
        <w:rPr>
          <w:rFonts w:ascii="Arial" w:hAnsi="Arial"/>
          <w:sz w:val="24"/>
          <w:szCs w:val="24"/>
          <w:rtl/>
        </w:rPr>
        <w:t xml:space="preserve"> </w:t>
      </w:r>
      <w:r w:rsidR="00E842AA" w:rsidRPr="00B15740">
        <w:rPr>
          <w:rFonts w:ascii="Arial" w:hAnsi="Arial" w:hint="cs"/>
          <w:sz w:val="24"/>
          <w:szCs w:val="24"/>
          <w:rtl/>
        </w:rPr>
        <w:t>תנן</w:t>
      </w:r>
      <w:r w:rsidR="00E842AA" w:rsidRPr="00B15740">
        <w:rPr>
          <w:rFonts w:ascii="Arial" w:hAnsi="Arial"/>
          <w:sz w:val="24"/>
          <w:szCs w:val="24"/>
          <w:rtl/>
        </w:rPr>
        <w:t xml:space="preserve"> </w:t>
      </w:r>
      <w:r w:rsidR="00E842AA" w:rsidRPr="00B15740">
        <w:rPr>
          <w:rFonts w:ascii="Arial" w:hAnsi="Arial" w:hint="cs"/>
          <w:sz w:val="24"/>
          <w:szCs w:val="24"/>
          <w:rtl/>
        </w:rPr>
        <w:t>במשנה</w:t>
      </w:r>
      <w:r w:rsidR="00E842AA" w:rsidRPr="00B15740">
        <w:rPr>
          <w:rFonts w:ascii="Arial" w:hAnsi="Arial"/>
          <w:sz w:val="24"/>
          <w:szCs w:val="24"/>
          <w:rtl/>
        </w:rPr>
        <w:t xml:space="preserve"> </w:t>
      </w:r>
      <w:r w:rsidR="00E842AA" w:rsidRPr="00B15740">
        <w:rPr>
          <w:rFonts w:ascii="Arial" w:hAnsi="Arial" w:hint="cs"/>
          <w:sz w:val="24"/>
          <w:szCs w:val="24"/>
          <w:rtl/>
        </w:rPr>
        <w:t>"אם</w:t>
      </w:r>
      <w:r w:rsidR="00E842AA" w:rsidRPr="00B15740">
        <w:rPr>
          <w:rFonts w:ascii="Arial" w:hAnsi="Arial"/>
          <w:sz w:val="24"/>
          <w:szCs w:val="24"/>
          <w:rtl/>
        </w:rPr>
        <w:t xml:space="preserve"> </w:t>
      </w:r>
      <w:r w:rsidR="00E842AA" w:rsidRPr="00B15740">
        <w:rPr>
          <w:rFonts w:ascii="Arial" w:hAnsi="Arial" w:hint="cs"/>
          <w:sz w:val="24"/>
          <w:szCs w:val="24"/>
          <w:rtl/>
        </w:rPr>
        <w:t>היה</w:t>
      </w:r>
      <w:r w:rsidR="00E842AA" w:rsidRPr="00B15740">
        <w:rPr>
          <w:rFonts w:ascii="Arial" w:hAnsi="Arial"/>
          <w:sz w:val="24"/>
          <w:szCs w:val="24"/>
          <w:rtl/>
        </w:rPr>
        <w:t xml:space="preserve"> </w:t>
      </w:r>
      <w:r w:rsidR="00E842AA" w:rsidRPr="00B15740">
        <w:rPr>
          <w:rFonts w:ascii="Arial" w:hAnsi="Arial" w:hint="cs"/>
          <w:sz w:val="24"/>
          <w:szCs w:val="24"/>
          <w:rtl/>
        </w:rPr>
        <w:t>גדר</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בינתים</w:t>
      </w:r>
      <w:proofErr w:type="spellEnd"/>
      <w:r w:rsidR="00E842AA" w:rsidRPr="00B15740">
        <w:rPr>
          <w:rFonts w:ascii="Arial" w:hAnsi="Arial"/>
          <w:sz w:val="24"/>
          <w:szCs w:val="24"/>
          <w:rtl/>
        </w:rPr>
        <w:t xml:space="preserve"> </w:t>
      </w:r>
      <w:r w:rsidR="00E842AA" w:rsidRPr="00B15740">
        <w:rPr>
          <w:rFonts w:ascii="Arial" w:hAnsi="Arial" w:hint="cs"/>
          <w:sz w:val="24"/>
          <w:szCs w:val="24"/>
          <w:rtl/>
        </w:rPr>
        <w:t>זה</w:t>
      </w:r>
      <w:r w:rsidR="00E842AA" w:rsidRPr="00B15740">
        <w:rPr>
          <w:rFonts w:ascii="Arial" w:hAnsi="Arial"/>
          <w:sz w:val="24"/>
          <w:szCs w:val="24"/>
          <w:rtl/>
        </w:rPr>
        <w:t xml:space="preserve"> </w:t>
      </w:r>
      <w:r w:rsidR="00E842AA" w:rsidRPr="00B15740">
        <w:rPr>
          <w:rFonts w:ascii="Arial" w:hAnsi="Arial" w:hint="cs"/>
          <w:sz w:val="24"/>
          <w:szCs w:val="24"/>
          <w:rtl/>
        </w:rPr>
        <w:t>סומך</w:t>
      </w:r>
      <w:r w:rsidR="00E842AA" w:rsidRPr="00B15740">
        <w:rPr>
          <w:rFonts w:ascii="Arial" w:hAnsi="Arial"/>
          <w:sz w:val="24"/>
          <w:szCs w:val="24"/>
          <w:rtl/>
        </w:rPr>
        <w:t xml:space="preserve"> </w:t>
      </w:r>
      <w:r w:rsidR="00E842AA" w:rsidRPr="00B15740">
        <w:rPr>
          <w:rFonts w:ascii="Arial" w:hAnsi="Arial" w:hint="cs"/>
          <w:sz w:val="24"/>
          <w:szCs w:val="24"/>
          <w:rtl/>
        </w:rPr>
        <w:t>לגדר</w:t>
      </w:r>
      <w:r w:rsidR="00E842AA" w:rsidRPr="00B15740">
        <w:rPr>
          <w:rFonts w:ascii="Arial" w:hAnsi="Arial"/>
          <w:sz w:val="24"/>
          <w:szCs w:val="24"/>
          <w:rtl/>
        </w:rPr>
        <w:t xml:space="preserve"> </w:t>
      </w:r>
      <w:r w:rsidR="00E842AA" w:rsidRPr="00B15740">
        <w:rPr>
          <w:rFonts w:ascii="Arial" w:hAnsi="Arial" w:hint="cs"/>
          <w:sz w:val="24"/>
          <w:szCs w:val="24"/>
          <w:rtl/>
        </w:rPr>
        <w:t>מכאן</w:t>
      </w:r>
      <w:r w:rsidR="00E842AA" w:rsidRPr="00B15740">
        <w:rPr>
          <w:rFonts w:ascii="Arial" w:hAnsi="Arial"/>
          <w:sz w:val="24"/>
          <w:szCs w:val="24"/>
          <w:rtl/>
        </w:rPr>
        <w:t xml:space="preserve"> </w:t>
      </w:r>
      <w:r w:rsidR="00E842AA" w:rsidRPr="00B15740">
        <w:rPr>
          <w:rFonts w:ascii="Arial" w:hAnsi="Arial" w:hint="cs"/>
          <w:sz w:val="24"/>
          <w:szCs w:val="24"/>
          <w:rtl/>
        </w:rPr>
        <w:t>וזה</w:t>
      </w:r>
      <w:r w:rsidR="00E842AA" w:rsidRPr="00B15740">
        <w:rPr>
          <w:rFonts w:ascii="Arial" w:hAnsi="Arial"/>
          <w:sz w:val="24"/>
          <w:szCs w:val="24"/>
          <w:rtl/>
        </w:rPr>
        <w:t xml:space="preserve"> </w:t>
      </w:r>
      <w:r w:rsidR="00E842AA" w:rsidRPr="00B15740">
        <w:rPr>
          <w:rFonts w:ascii="Arial" w:hAnsi="Arial" w:hint="cs"/>
          <w:sz w:val="24"/>
          <w:szCs w:val="24"/>
          <w:rtl/>
        </w:rPr>
        <w:t>סומך</w:t>
      </w:r>
      <w:r w:rsidR="00E842AA" w:rsidRPr="00B15740">
        <w:rPr>
          <w:rFonts w:ascii="Arial" w:hAnsi="Arial"/>
          <w:sz w:val="24"/>
          <w:szCs w:val="24"/>
          <w:rtl/>
        </w:rPr>
        <w:t xml:space="preserve"> </w:t>
      </w:r>
      <w:r w:rsidR="00E842AA" w:rsidRPr="00B15740">
        <w:rPr>
          <w:rFonts w:ascii="Arial" w:hAnsi="Arial" w:hint="cs"/>
          <w:sz w:val="24"/>
          <w:szCs w:val="24"/>
          <w:rtl/>
        </w:rPr>
        <w:t>לגדר</w:t>
      </w:r>
      <w:r w:rsidR="00E842AA" w:rsidRPr="00B15740">
        <w:rPr>
          <w:rFonts w:ascii="Arial" w:hAnsi="Arial"/>
          <w:sz w:val="24"/>
          <w:szCs w:val="24"/>
          <w:rtl/>
        </w:rPr>
        <w:t xml:space="preserve"> </w:t>
      </w:r>
      <w:r w:rsidR="00E842AA" w:rsidRPr="00B15740">
        <w:rPr>
          <w:rFonts w:ascii="Arial" w:hAnsi="Arial" w:hint="cs"/>
          <w:sz w:val="24"/>
          <w:szCs w:val="24"/>
          <w:rtl/>
        </w:rPr>
        <w:t>מכאן"</w:t>
      </w:r>
      <w:r w:rsidR="00E842AA" w:rsidRPr="00B15740">
        <w:rPr>
          <w:rFonts w:ascii="Arial" w:hAnsi="Arial"/>
          <w:sz w:val="24"/>
          <w:szCs w:val="24"/>
          <w:rtl/>
        </w:rPr>
        <w:t xml:space="preserve">, </w:t>
      </w:r>
      <w:r w:rsidR="00E842AA" w:rsidRPr="00B15740">
        <w:rPr>
          <w:rFonts w:ascii="Arial" w:hAnsi="Arial" w:hint="cs"/>
          <w:sz w:val="24"/>
          <w:szCs w:val="24"/>
          <w:rtl/>
        </w:rPr>
        <w:t>הא</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השרשים</w:t>
      </w:r>
      <w:proofErr w:type="spellEnd"/>
      <w:r w:rsidR="00E842AA" w:rsidRPr="00B15740">
        <w:rPr>
          <w:rFonts w:ascii="Arial" w:hAnsi="Arial"/>
          <w:sz w:val="24"/>
          <w:szCs w:val="24"/>
          <w:rtl/>
        </w:rPr>
        <w:t xml:space="preserve"> </w:t>
      </w:r>
      <w:r w:rsidR="00E842AA" w:rsidRPr="00B15740">
        <w:rPr>
          <w:rFonts w:ascii="Arial" w:hAnsi="Arial" w:hint="cs"/>
          <w:sz w:val="24"/>
          <w:szCs w:val="24"/>
          <w:rtl/>
        </w:rPr>
        <w:t>יונקים</w:t>
      </w:r>
      <w:r w:rsidR="00E842AA" w:rsidRPr="00B15740">
        <w:rPr>
          <w:rFonts w:ascii="Arial" w:hAnsi="Arial"/>
          <w:sz w:val="24"/>
          <w:szCs w:val="24"/>
          <w:rtl/>
        </w:rPr>
        <w:t xml:space="preserve"> </w:t>
      </w:r>
      <w:r w:rsidR="00E842AA" w:rsidRPr="00B15740">
        <w:rPr>
          <w:rFonts w:ascii="Arial" w:hAnsi="Arial" w:hint="cs"/>
          <w:sz w:val="24"/>
          <w:szCs w:val="24"/>
          <w:rtl/>
        </w:rPr>
        <w:t>משדה</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חבירו</w:t>
      </w:r>
      <w:proofErr w:type="spellEnd"/>
      <w:r w:rsidR="00E842AA" w:rsidRPr="00B15740">
        <w:rPr>
          <w:rFonts w:ascii="Arial" w:hAnsi="Arial"/>
          <w:sz w:val="24"/>
          <w:szCs w:val="24"/>
          <w:rtl/>
        </w:rPr>
        <w:t xml:space="preserve"> </w:t>
      </w:r>
      <w:r w:rsidR="00E842AA" w:rsidRPr="00B15740">
        <w:rPr>
          <w:rFonts w:ascii="Arial" w:hAnsi="Arial" w:hint="cs"/>
          <w:sz w:val="24"/>
          <w:szCs w:val="24"/>
          <w:rtl/>
        </w:rPr>
        <w:t>ואיזה</w:t>
      </w:r>
      <w:r w:rsidR="00E842AA" w:rsidRPr="00B15740">
        <w:rPr>
          <w:rFonts w:ascii="Arial" w:hAnsi="Arial"/>
          <w:sz w:val="24"/>
          <w:szCs w:val="24"/>
          <w:rtl/>
        </w:rPr>
        <w:t xml:space="preserve"> </w:t>
      </w:r>
      <w:r w:rsidR="00E842AA" w:rsidRPr="00B15740">
        <w:rPr>
          <w:rFonts w:ascii="Arial" w:hAnsi="Arial" w:hint="cs"/>
          <w:sz w:val="24"/>
          <w:szCs w:val="24"/>
          <w:rtl/>
        </w:rPr>
        <w:t>זכות</w:t>
      </w:r>
      <w:r w:rsidR="00E842AA" w:rsidRPr="00B15740">
        <w:rPr>
          <w:rFonts w:ascii="Arial" w:hAnsi="Arial"/>
          <w:sz w:val="24"/>
          <w:szCs w:val="24"/>
          <w:rtl/>
        </w:rPr>
        <w:t xml:space="preserve"> </w:t>
      </w:r>
      <w:r w:rsidR="00E842AA" w:rsidRPr="00B15740">
        <w:rPr>
          <w:rFonts w:ascii="Arial" w:hAnsi="Arial" w:hint="cs"/>
          <w:sz w:val="24"/>
          <w:szCs w:val="24"/>
          <w:rtl/>
        </w:rPr>
        <w:t>יש</w:t>
      </w:r>
      <w:r w:rsidR="00E842AA" w:rsidRPr="00B15740">
        <w:rPr>
          <w:rFonts w:ascii="Arial" w:hAnsi="Arial"/>
          <w:sz w:val="24"/>
          <w:szCs w:val="24"/>
          <w:rtl/>
        </w:rPr>
        <w:t xml:space="preserve"> </w:t>
      </w:r>
      <w:r w:rsidR="00E842AA" w:rsidRPr="00B15740">
        <w:rPr>
          <w:rFonts w:ascii="Arial" w:hAnsi="Arial" w:hint="cs"/>
          <w:sz w:val="24"/>
          <w:szCs w:val="24"/>
          <w:rtl/>
        </w:rPr>
        <w:t>לו</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ליטע</w:t>
      </w:r>
      <w:proofErr w:type="spellEnd"/>
      <w:r w:rsidR="00E842AA" w:rsidRPr="00B15740">
        <w:rPr>
          <w:rFonts w:ascii="Arial" w:hAnsi="Arial"/>
          <w:sz w:val="24"/>
          <w:szCs w:val="24"/>
          <w:rtl/>
        </w:rPr>
        <w:t xml:space="preserve"> </w:t>
      </w:r>
      <w:r w:rsidR="00E842AA" w:rsidRPr="00B15740">
        <w:rPr>
          <w:rFonts w:ascii="Arial" w:hAnsi="Arial" w:hint="cs"/>
          <w:sz w:val="24"/>
          <w:szCs w:val="24"/>
          <w:rtl/>
        </w:rPr>
        <w:t>באופן</w:t>
      </w:r>
      <w:r w:rsidR="00E842AA" w:rsidRPr="00B15740">
        <w:rPr>
          <w:rFonts w:ascii="Arial" w:hAnsi="Arial"/>
          <w:sz w:val="24"/>
          <w:szCs w:val="24"/>
          <w:rtl/>
        </w:rPr>
        <w:t xml:space="preserve"> </w:t>
      </w:r>
      <w:r w:rsidR="00E842AA" w:rsidRPr="00B15740">
        <w:rPr>
          <w:rFonts w:ascii="Arial" w:hAnsi="Arial" w:hint="cs"/>
          <w:sz w:val="24"/>
          <w:szCs w:val="24"/>
          <w:rtl/>
        </w:rPr>
        <w:t>זה</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שהשרשים</w:t>
      </w:r>
      <w:proofErr w:type="spellEnd"/>
      <w:r w:rsidR="00E842AA" w:rsidRPr="00B15740">
        <w:rPr>
          <w:rFonts w:ascii="Arial" w:hAnsi="Arial"/>
          <w:sz w:val="24"/>
          <w:szCs w:val="24"/>
          <w:rtl/>
        </w:rPr>
        <w:t xml:space="preserve"> </w:t>
      </w:r>
      <w:r w:rsidR="00E842AA" w:rsidRPr="00B15740">
        <w:rPr>
          <w:rFonts w:ascii="Arial" w:hAnsi="Arial" w:hint="cs"/>
          <w:sz w:val="24"/>
          <w:szCs w:val="24"/>
          <w:rtl/>
        </w:rPr>
        <w:t>ינקו</w:t>
      </w:r>
      <w:r w:rsidR="00E842AA" w:rsidRPr="00B15740">
        <w:rPr>
          <w:rFonts w:ascii="Arial" w:hAnsi="Arial"/>
          <w:sz w:val="24"/>
          <w:szCs w:val="24"/>
          <w:rtl/>
        </w:rPr>
        <w:t xml:space="preserve"> </w:t>
      </w:r>
      <w:r w:rsidR="00E842AA" w:rsidRPr="00B15740">
        <w:rPr>
          <w:rFonts w:ascii="Arial" w:hAnsi="Arial" w:hint="cs"/>
          <w:sz w:val="24"/>
          <w:szCs w:val="24"/>
          <w:rtl/>
        </w:rPr>
        <w:t>משדה</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חבירו</w:t>
      </w:r>
      <w:proofErr w:type="spellEnd"/>
      <w:r w:rsidR="00E842AA" w:rsidRPr="00B15740">
        <w:rPr>
          <w:rFonts w:ascii="Arial" w:hAnsi="Arial" w:hint="cs"/>
          <w:sz w:val="24"/>
          <w:szCs w:val="24"/>
          <w:rtl/>
        </w:rPr>
        <w:t>? וכן</w:t>
      </w:r>
      <w:r w:rsidR="00E842AA" w:rsidRPr="00B15740">
        <w:rPr>
          <w:rFonts w:ascii="Arial" w:hAnsi="Arial"/>
          <w:sz w:val="24"/>
          <w:szCs w:val="24"/>
          <w:rtl/>
        </w:rPr>
        <w:t xml:space="preserve"> </w:t>
      </w:r>
      <w:r w:rsidR="00E842AA" w:rsidRPr="00B15740">
        <w:rPr>
          <w:rFonts w:ascii="Arial" w:hAnsi="Arial" w:hint="cs"/>
          <w:sz w:val="24"/>
          <w:szCs w:val="24"/>
          <w:rtl/>
        </w:rPr>
        <w:t>צריך ב</w:t>
      </w:r>
      <w:r w:rsidR="00A87075">
        <w:rPr>
          <w:rFonts w:ascii="Arial" w:hAnsi="Arial" w:hint="cs"/>
          <w:sz w:val="24"/>
          <w:szCs w:val="24"/>
          <w:rtl/>
        </w:rPr>
        <w:t>ֵ</w:t>
      </w:r>
      <w:r w:rsidR="00E842AA" w:rsidRPr="00B15740">
        <w:rPr>
          <w:rFonts w:ascii="Arial" w:hAnsi="Arial" w:hint="cs"/>
          <w:sz w:val="24"/>
          <w:szCs w:val="24"/>
          <w:rtl/>
        </w:rPr>
        <w:t xml:space="preserve">רור </w:t>
      </w:r>
      <w:proofErr w:type="spellStart"/>
      <w:r w:rsidR="00E842AA" w:rsidRPr="00B15740">
        <w:rPr>
          <w:rFonts w:ascii="Arial" w:hAnsi="Arial" w:hint="cs"/>
          <w:sz w:val="24"/>
          <w:szCs w:val="24"/>
          <w:rtl/>
        </w:rPr>
        <w:t>לר</w:t>
      </w:r>
      <w:proofErr w:type="spellEnd"/>
      <w:r w:rsidR="00E842AA" w:rsidRPr="00B15740">
        <w:rPr>
          <w:rFonts w:ascii="Arial" w:hAnsi="Arial"/>
          <w:sz w:val="24"/>
          <w:szCs w:val="24"/>
          <w:rtl/>
        </w:rPr>
        <w:t xml:space="preserve">' </w:t>
      </w:r>
      <w:r w:rsidR="00E842AA" w:rsidRPr="00B15740">
        <w:rPr>
          <w:rFonts w:ascii="Arial" w:hAnsi="Arial" w:hint="cs"/>
          <w:sz w:val="24"/>
          <w:szCs w:val="24"/>
          <w:rtl/>
        </w:rPr>
        <w:t>יוסי</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דסובר</w:t>
      </w:r>
      <w:proofErr w:type="spellEnd"/>
      <w:r w:rsidR="00E842AA" w:rsidRPr="00B15740">
        <w:rPr>
          <w:rFonts w:ascii="Arial" w:hAnsi="Arial"/>
          <w:sz w:val="24"/>
          <w:szCs w:val="24"/>
          <w:rtl/>
        </w:rPr>
        <w:t xml:space="preserve"> </w:t>
      </w:r>
      <w:r w:rsidR="00E842AA" w:rsidRPr="00B15740">
        <w:rPr>
          <w:rFonts w:ascii="Arial" w:hAnsi="Arial" w:hint="cs"/>
          <w:sz w:val="24"/>
          <w:szCs w:val="24"/>
          <w:rtl/>
        </w:rPr>
        <w:t>שאין צריך להרחיק</w:t>
      </w:r>
      <w:r w:rsidR="00E842AA" w:rsidRPr="00B15740">
        <w:rPr>
          <w:rFonts w:ascii="Arial" w:hAnsi="Arial"/>
          <w:sz w:val="24"/>
          <w:szCs w:val="24"/>
          <w:rtl/>
        </w:rPr>
        <w:t xml:space="preserve"> </w:t>
      </w:r>
      <w:r w:rsidR="00E842AA" w:rsidRPr="00B15740">
        <w:rPr>
          <w:rFonts w:ascii="Arial" w:hAnsi="Arial" w:hint="cs"/>
          <w:sz w:val="24"/>
          <w:szCs w:val="24"/>
          <w:rtl/>
        </w:rPr>
        <w:t>משום</w:t>
      </w:r>
      <w:r w:rsidR="00E842AA" w:rsidRPr="00B15740">
        <w:rPr>
          <w:rFonts w:ascii="Arial" w:hAnsi="Arial"/>
          <w:sz w:val="24"/>
          <w:szCs w:val="24"/>
          <w:rtl/>
        </w:rPr>
        <w:t xml:space="preserve"> </w:t>
      </w:r>
      <w:r w:rsidR="00E842AA" w:rsidRPr="00B15740">
        <w:rPr>
          <w:rFonts w:ascii="Arial" w:hAnsi="Arial" w:hint="cs"/>
          <w:sz w:val="24"/>
          <w:szCs w:val="24"/>
          <w:rtl/>
        </w:rPr>
        <w:t>בורו</w:t>
      </w:r>
      <w:r w:rsidR="00E842AA" w:rsidRPr="00B15740">
        <w:rPr>
          <w:rFonts w:ascii="Arial" w:hAnsi="Arial"/>
          <w:sz w:val="24"/>
          <w:szCs w:val="24"/>
          <w:rtl/>
        </w:rPr>
        <w:t xml:space="preserve"> </w:t>
      </w:r>
      <w:r w:rsidR="00E842AA" w:rsidRPr="00B15740">
        <w:rPr>
          <w:rFonts w:ascii="Arial" w:hAnsi="Arial" w:hint="cs"/>
          <w:sz w:val="24"/>
          <w:szCs w:val="24"/>
          <w:rtl/>
        </w:rPr>
        <w:t>של</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חבירו</w:t>
      </w:r>
      <w:proofErr w:type="spellEnd"/>
      <w:r w:rsidR="00E842AA" w:rsidRPr="00B15740">
        <w:rPr>
          <w:rFonts w:ascii="Arial" w:hAnsi="Arial"/>
          <w:sz w:val="24"/>
          <w:szCs w:val="24"/>
          <w:rtl/>
        </w:rPr>
        <w:t xml:space="preserve">, </w:t>
      </w:r>
      <w:r w:rsidR="00E842AA" w:rsidRPr="00B15740">
        <w:rPr>
          <w:rFonts w:ascii="Arial" w:hAnsi="Arial" w:hint="cs"/>
          <w:sz w:val="24"/>
          <w:szCs w:val="24"/>
          <w:rtl/>
        </w:rPr>
        <w:t>"משום</w:t>
      </w:r>
      <w:r w:rsidR="00E842AA" w:rsidRPr="00B15740">
        <w:rPr>
          <w:rFonts w:ascii="Arial" w:hAnsi="Arial"/>
          <w:sz w:val="24"/>
          <w:szCs w:val="24"/>
          <w:rtl/>
        </w:rPr>
        <w:t xml:space="preserve"> </w:t>
      </w:r>
      <w:r w:rsidR="00E842AA" w:rsidRPr="00B15740">
        <w:rPr>
          <w:rFonts w:ascii="Arial" w:hAnsi="Arial" w:hint="cs"/>
          <w:sz w:val="24"/>
          <w:szCs w:val="24"/>
          <w:rtl/>
        </w:rPr>
        <w:t>שזה</w:t>
      </w:r>
      <w:r w:rsidR="00E842AA" w:rsidRPr="00B15740">
        <w:rPr>
          <w:rFonts w:ascii="Arial" w:hAnsi="Arial"/>
          <w:sz w:val="24"/>
          <w:szCs w:val="24"/>
          <w:rtl/>
        </w:rPr>
        <w:t xml:space="preserve"> </w:t>
      </w:r>
      <w:r w:rsidR="00E842AA" w:rsidRPr="00B15740">
        <w:rPr>
          <w:rFonts w:ascii="Arial" w:hAnsi="Arial" w:hint="cs"/>
          <w:sz w:val="24"/>
          <w:szCs w:val="24"/>
          <w:rtl/>
        </w:rPr>
        <w:t>חופר</w:t>
      </w:r>
      <w:r w:rsidR="00E842AA" w:rsidRPr="00B15740">
        <w:rPr>
          <w:rFonts w:ascii="Arial" w:hAnsi="Arial"/>
          <w:sz w:val="24"/>
          <w:szCs w:val="24"/>
          <w:rtl/>
        </w:rPr>
        <w:t xml:space="preserve"> </w:t>
      </w:r>
      <w:r w:rsidR="00E842AA" w:rsidRPr="00B15740">
        <w:rPr>
          <w:rFonts w:ascii="Arial" w:hAnsi="Arial" w:hint="cs"/>
          <w:sz w:val="24"/>
          <w:szCs w:val="24"/>
          <w:rtl/>
        </w:rPr>
        <w:t>בתוך</w:t>
      </w:r>
      <w:r w:rsidR="00E842AA" w:rsidRPr="00B15740">
        <w:rPr>
          <w:rFonts w:ascii="Arial" w:hAnsi="Arial"/>
          <w:sz w:val="24"/>
          <w:szCs w:val="24"/>
          <w:rtl/>
        </w:rPr>
        <w:t xml:space="preserve"> </w:t>
      </w:r>
      <w:r w:rsidR="00E842AA" w:rsidRPr="00B15740">
        <w:rPr>
          <w:rFonts w:ascii="Arial" w:hAnsi="Arial" w:hint="cs"/>
          <w:sz w:val="24"/>
          <w:szCs w:val="24"/>
          <w:rtl/>
        </w:rPr>
        <w:t>שלו</w:t>
      </w:r>
      <w:r w:rsidR="00E842AA" w:rsidRPr="00B15740">
        <w:rPr>
          <w:rFonts w:ascii="Arial" w:hAnsi="Arial"/>
          <w:sz w:val="24"/>
          <w:szCs w:val="24"/>
          <w:rtl/>
        </w:rPr>
        <w:t xml:space="preserve"> </w:t>
      </w:r>
      <w:r w:rsidR="00E842AA" w:rsidRPr="00B15740">
        <w:rPr>
          <w:rFonts w:ascii="Arial" w:hAnsi="Arial" w:hint="cs"/>
          <w:sz w:val="24"/>
          <w:szCs w:val="24"/>
          <w:rtl/>
        </w:rPr>
        <w:t>וזה</w:t>
      </w:r>
      <w:r w:rsidR="00E842AA" w:rsidRPr="00B15740">
        <w:rPr>
          <w:rFonts w:ascii="Arial" w:hAnsi="Arial"/>
          <w:sz w:val="24"/>
          <w:szCs w:val="24"/>
          <w:rtl/>
        </w:rPr>
        <w:t xml:space="preserve"> </w:t>
      </w:r>
      <w:r w:rsidR="00E842AA" w:rsidRPr="00B15740">
        <w:rPr>
          <w:rFonts w:ascii="Arial" w:hAnsi="Arial" w:hint="cs"/>
          <w:sz w:val="24"/>
          <w:szCs w:val="24"/>
          <w:rtl/>
        </w:rPr>
        <w:t>נוטע</w:t>
      </w:r>
      <w:r w:rsidR="00E842AA" w:rsidRPr="00B15740">
        <w:rPr>
          <w:rFonts w:ascii="Arial" w:hAnsi="Arial"/>
          <w:sz w:val="24"/>
          <w:szCs w:val="24"/>
          <w:rtl/>
        </w:rPr>
        <w:t xml:space="preserve"> </w:t>
      </w:r>
      <w:r w:rsidR="00E842AA" w:rsidRPr="00B15740">
        <w:rPr>
          <w:rFonts w:ascii="Arial" w:hAnsi="Arial" w:hint="cs"/>
          <w:sz w:val="24"/>
          <w:szCs w:val="24"/>
          <w:rtl/>
        </w:rPr>
        <w:t>בתוך</w:t>
      </w:r>
      <w:r w:rsidR="00E842AA" w:rsidRPr="00B15740">
        <w:rPr>
          <w:rFonts w:ascii="Arial" w:hAnsi="Arial"/>
          <w:sz w:val="24"/>
          <w:szCs w:val="24"/>
          <w:rtl/>
        </w:rPr>
        <w:t xml:space="preserve"> </w:t>
      </w:r>
      <w:r w:rsidR="00E842AA" w:rsidRPr="00B15740">
        <w:rPr>
          <w:rFonts w:ascii="Arial" w:hAnsi="Arial" w:hint="cs"/>
          <w:sz w:val="24"/>
          <w:szCs w:val="24"/>
          <w:rtl/>
        </w:rPr>
        <w:t>שלו"</w:t>
      </w:r>
      <w:r w:rsidR="00E842AA" w:rsidRPr="00B15740">
        <w:rPr>
          <w:rFonts w:ascii="Arial" w:hAnsi="Arial"/>
          <w:sz w:val="24"/>
          <w:szCs w:val="24"/>
          <w:rtl/>
        </w:rPr>
        <w:t xml:space="preserve">, </w:t>
      </w:r>
      <w:r w:rsidR="00E842AA" w:rsidRPr="00B15740">
        <w:rPr>
          <w:rFonts w:ascii="Arial" w:hAnsi="Arial" w:hint="cs"/>
          <w:sz w:val="24"/>
          <w:szCs w:val="24"/>
          <w:rtl/>
        </w:rPr>
        <w:t xml:space="preserve">(משנה בבא </w:t>
      </w:r>
      <w:proofErr w:type="spellStart"/>
      <w:r w:rsidR="00E842AA" w:rsidRPr="00B15740">
        <w:rPr>
          <w:rFonts w:ascii="Arial" w:hAnsi="Arial" w:hint="cs"/>
          <w:sz w:val="24"/>
          <w:szCs w:val="24"/>
          <w:rtl/>
        </w:rPr>
        <w:t>בתרא</w:t>
      </w:r>
      <w:proofErr w:type="spellEnd"/>
      <w:r w:rsidR="00E842AA" w:rsidRPr="00B15740">
        <w:rPr>
          <w:rFonts w:ascii="Arial" w:hAnsi="Arial" w:hint="cs"/>
          <w:sz w:val="24"/>
          <w:szCs w:val="24"/>
          <w:rtl/>
        </w:rPr>
        <w:t xml:space="preserve"> ב, יא) מאי טעמא </w:t>
      </w:r>
      <w:proofErr w:type="spellStart"/>
      <w:r w:rsidR="00E842AA" w:rsidRPr="00B15740">
        <w:rPr>
          <w:rFonts w:ascii="Arial" w:hAnsi="Arial" w:hint="cs"/>
          <w:sz w:val="24"/>
          <w:szCs w:val="24"/>
          <w:rtl/>
        </w:rPr>
        <w:t>חשיב</w:t>
      </w:r>
      <w:proofErr w:type="spellEnd"/>
      <w:r w:rsidR="00E842AA" w:rsidRPr="00B15740">
        <w:rPr>
          <w:rFonts w:ascii="Arial" w:hAnsi="Arial"/>
          <w:sz w:val="24"/>
          <w:szCs w:val="24"/>
          <w:rtl/>
        </w:rPr>
        <w:t xml:space="preserve"> </w:t>
      </w:r>
      <w:r w:rsidR="00E842AA" w:rsidRPr="00B15740">
        <w:rPr>
          <w:rFonts w:ascii="Arial" w:hAnsi="Arial" w:hint="cs"/>
          <w:sz w:val="24"/>
          <w:szCs w:val="24"/>
          <w:rtl/>
        </w:rPr>
        <w:t>"זה</w:t>
      </w:r>
      <w:r w:rsidR="00E842AA" w:rsidRPr="00B15740">
        <w:rPr>
          <w:rFonts w:ascii="Arial" w:hAnsi="Arial"/>
          <w:sz w:val="24"/>
          <w:szCs w:val="24"/>
          <w:rtl/>
        </w:rPr>
        <w:t xml:space="preserve"> </w:t>
      </w:r>
      <w:r w:rsidR="00E842AA" w:rsidRPr="00B15740">
        <w:rPr>
          <w:rFonts w:ascii="Arial" w:hAnsi="Arial" w:hint="cs"/>
          <w:sz w:val="24"/>
          <w:szCs w:val="24"/>
          <w:rtl/>
        </w:rPr>
        <w:t>נוטע</w:t>
      </w:r>
      <w:r w:rsidR="00E842AA" w:rsidRPr="00B15740">
        <w:rPr>
          <w:rFonts w:ascii="Arial" w:hAnsi="Arial"/>
          <w:sz w:val="24"/>
          <w:szCs w:val="24"/>
          <w:rtl/>
        </w:rPr>
        <w:t xml:space="preserve"> </w:t>
      </w:r>
      <w:r w:rsidR="00E842AA" w:rsidRPr="00B15740">
        <w:rPr>
          <w:rFonts w:ascii="Arial" w:hAnsi="Arial" w:hint="cs"/>
          <w:sz w:val="24"/>
          <w:szCs w:val="24"/>
          <w:rtl/>
        </w:rPr>
        <w:t>בתוך</w:t>
      </w:r>
      <w:r w:rsidR="00E842AA" w:rsidRPr="00B15740">
        <w:rPr>
          <w:rFonts w:ascii="Arial" w:hAnsi="Arial"/>
          <w:sz w:val="24"/>
          <w:szCs w:val="24"/>
          <w:rtl/>
        </w:rPr>
        <w:t xml:space="preserve"> </w:t>
      </w:r>
      <w:r w:rsidR="00E842AA" w:rsidRPr="00B15740">
        <w:rPr>
          <w:rFonts w:ascii="Arial" w:hAnsi="Arial" w:hint="cs"/>
          <w:sz w:val="24"/>
          <w:szCs w:val="24"/>
          <w:rtl/>
        </w:rPr>
        <w:t>שלו"</w:t>
      </w:r>
      <w:r w:rsidR="00E842AA" w:rsidRPr="00B15740">
        <w:rPr>
          <w:rFonts w:ascii="Arial" w:hAnsi="Arial"/>
          <w:sz w:val="24"/>
          <w:szCs w:val="24"/>
          <w:rtl/>
        </w:rPr>
        <w:t xml:space="preserve">, </w:t>
      </w:r>
      <w:r w:rsidR="00E842AA" w:rsidRPr="00B15740">
        <w:rPr>
          <w:rFonts w:ascii="Arial" w:hAnsi="Arial" w:hint="cs"/>
          <w:sz w:val="24"/>
          <w:szCs w:val="24"/>
          <w:rtl/>
        </w:rPr>
        <w:t>הרי</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השרשים</w:t>
      </w:r>
      <w:proofErr w:type="spellEnd"/>
      <w:r w:rsidR="00E842AA" w:rsidRPr="00B15740">
        <w:rPr>
          <w:rFonts w:ascii="Arial" w:hAnsi="Arial"/>
          <w:sz w:val="24"/>
          <w:szCs w:val="24"/>
          <w:rtl/>
        </w:rPr>
        <w:t xml:space="preserve"> </w:t>
      </w:r>
      <w:r w:rsidR="00E842AA" w:rsidRPr="00B15740">
        <w:rPr>
          <w:rFonts w:ascii="Arial" w:hAnsi="Arial" w:hint="cs"/>
          <w:sz w:val="24"/>
          <w:szCs w:val="24"/>
          <w:rtl/>
        </w:rPr>
        <w:t>יונקים</w:t>
      </w:r>
      <w:r w:rsidR="00E842AA" w:rsidRPr="00B15740">
        <w:rPr>
          <w:rFonts w:ascii="Arial" w:hAnsi="Arial"/>
          <w:sz w:val="24"/>
          <w:szCs w:val="24"/>
          <w:rtl/>
        </w:rPr>
        <w:t xml:space="preserve"> </w:t>
      </w:r>
      <w:r w:rsidR="00E842AA" w:rsidRPr="00B15740">
        <w:rPr>
          <w:rFonts w:ascii="Arial" w:hAnsi="Arial" w:hint="cs"/>
          <w:sz w:val="24"/>
          <w:szCs w:val="24"/>
          <w:rtl/>
        </w:rPr>
        <w:t>משדה</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חבירו</w:t>
      </w:r>
      <w:proofErr w:type="spellEnd"/>
      <w:r w:rsidR="00E842AA" w:rsidRPr="00B15740">
        <w:rPr>
          <w:rFonts w:ascii="Arial" w:hAnsi="Arial"/>
          <w:sz w:val="24"/>
          <w:szCs w:val="24"/>
          <w:rtl/>
        </w:rPr>
        <w:t xml:space="preserve">, </w:t>
      </w:r>
      <w:r w:rsidR="00E842AA" w:rsidRPr="00B15740">
        <w:rPr>
          <w:rFonts w:ascii="Arial" w:hAnsi="Arial" w:hint="cs"/>
          <w:sz w:val="24"/>
          <w:szCs w:val="24"/>
          <w:rtl/>
        </w:rPr>
        <w:t>ואיזה</w:t>
      </w:r>
      <w:r w:rsidR="00E842AA" w:rsidRPr="00B15740">
        <w:rPr>
          <w:rFonts w:ascii="Arial" w:hAnsi="Arial"/>
          <w:sz w:val="24"/>
          <w:szCs w:val="24"/>
          <w:rtl/>
        </w:rPr>
        <w:t xml:space="preserve"> </w:t>
      </w:r>
      <w:r w:rsidR="00E842AA" w:rsidRPr="00B15740">
        <w:rPr>
          <w:rFonts w:ascii="Arial" w:hAnsi="Arial" w:hint="cs"/>
          <w:sz w:val="24"/>
          <w:szCs w:val="24"/>
          <w:rtl/>
        </w:rPr>
        <w:t>זכות</w:t>
      </w:r>
      <w:r w:rsidR="00E842AA" w:rsidRPr="00B15740">
        <w:rPr>
          <w:rFonts w:ascii="Arial" w:hAnsi="Arial"/>
          <w:sz w:val="24"/>
          <w:szCs w:val="24"/>
          <w:rtl/>
        </w:rPr>
        <w:t xml:space="preserve"> </w:t>
      </w:r>
      <w:r w:rsidR="00E842AA" w:rsidRPr="00B15740">
        <w:rPr>
          <w:rFonts w:ascii="Arial" w:hAnsi="Arial" w:hint="cs"/>
          <w:sz w:val="24"/>
          <w:szCs w:val="24"/>
          <w:rtl/>
        </w:rPr>
        <w:t>יש</w:t>
      </w:r>
      <w:r w:rsidR="00E842AA" w:rsidRPr="00B15740">
        <w:rPr>
          <w:rFonts w:ascii="Arial" w:hAnsi="Arial"/>
          <w:sz w:val="24"/>
          <w:szCs w:val="24"/>
          <w:rtl/>
        </w:rPr>
        <w:t xml:space="preserve"> </w:t>
      </w:r>
      <w:r w:rsidR="00E842AA" w:rsidRPr="00B15740">
        <w:rPr>
          <w:rFonts w:ascii="Arial" w:hAnsi="Arial" w:hint="cs"/>
          <w:sz w:val="24"/>
          <w:szCs w:val="24"/>
          <w:rtl/>
        </w:rPr>
        <w:t>לו</w:t>
      </w:r>
      <w:r w:rsidR="00E842AA" w:rsidRPr="00B15740">
        <w:rPr>
          <w:rFonts w:ascii="Arial" w:hAnsi="Arial"/>
          <w:sz w:val="24"/>
          <w:szCs w:val="24"/>
          <w:rtl/>
        </w:rPr>
        <w:t xml:space="preserve"> </w:t>
      </w:r>
      <w:r w:rsidR="00E842AA" w:rsidRPr="00B15740">
        <w:rPr>
          <w:rFonts w:ascii="Arial" w:hAnsi="Arial" w:hint="cs"/>
          <w:sz w:val="24"/>
          <w:szCs w:val="24"/>
          <w:rtl/>
        </w:rPr>
        <w:t>על זה</w:t>
      </w:r>
      <w:r w:rsidR="00E842AA" w:rsidRPr="00B15740">
        <w:rPr>
          <w:rFonts w:ascii="Arial" w:hAnsi="Arial"/>
          <w:sz w:val="24"/>
          <w:szCs w:val="24"/>
          <w:rtl/>
        </w:rPr>
        <w:t xml:space="preserve">, </w:t>
      </w:r>
      <w:r w:rsidR="00E842AA" w:rsidRPr="00B15740">
        <w:rPr>
          <w:rFonts w:ascii="Arial" w:hAnsi="Arial" w:hint="cs"/>
          <w:sz w:val="24"/>
          <w:szCs w:val="24"/>
          <w:rtl/>
        </w:rPr>
        <w:t>ולמה</w:t>
      </w:r>
      <w:r w:rsidR="00E842AA" w:rsidRPr="00B15740">
        <w:rPr>
          <w:rFonts w:ascii="Arial" w:hAnsi="Arial"/>
          <w:sz w:val="24"/>
          <w:szCs w:val="24"/>
          <w:rtl/>
        </w:rPr>
        <w:t xml:space="preserve"> </w:t>
      </w:r>
      <w:r w:rsidR="00E842AA" w:rsidRPr="00B15740">
        <w:rPr>
          <w:rFonts w:ascii="Arial" w:hAnsi="Arial" w:hint="cs"/>
          <w:sz w:val="24"/>
          <w:szCs w:val="24"/>
          <w:rtl/>
        </w:rPr>
        <w:t>אין</w:t>
      </w:r>
      <w:r w:rsidR="00E842AA" w:rsidRPr="00B15740">
        <w:rPr>
          <w:rFonts w:ascii="Arial" w:hAnsi="Arial"/>
          <w:sz w:val="24"/>
          <w:szCs w:val="24"/>
          <w:rtl/>
        </w:rPr>
        <w:t xml:space="preserve"> </w:t>
      </w:r>
      <w:r w:rsidR="00E842AA" w:rsidRPr="00B15740">
        <w:rPr>
          <w:rFonts w:ascii="Arial" w:hAnsi="Arial" w:hint="cs"/>
          <w:sz w:val="24"/>
          <w:szCs w:val="24"/>
          <w:rtl/>
        </w:rPr>
        <w:t>זה</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גזילה</w:t>
      </w:r>
      <w:proofErr w:type="spellEnd"/>
      <w:r w:rsidR="00E842AA" w:rsidRPr="00B15740">
        <w:rPr>
          <w:rFonts w:ascii="Arial" w:hAnsi="Arial" w:hint="cs"/>
          <w:sz w:val="24"/>
          <w:szCs w:val="24"/>
          <w:rtl/>
        </w:rPr>
        <w:t>?</w:t>
      </w:r>
      <w:r w:rsidR="00BA2697">
        <w:rPr>
          <w:rFonts w:ascii="Arial" w:hAnsi="Arial" w:hint="cs"/>
          <w:sz w:val="24"/>
          <w:szCs w:val="24"/>
          <w:rtl/>
        </w:rPr>
        <w:t xml:space="preserve">... </w:t>
      </w:r>
      <w:r w:rsidR="00E842AA" w:rsidRPr="00B15740">
        <w:rPr>
          <w:rFonts w:ascii="Arial" w:hAnsi="Arial" w:hint="cs"/>
          <w:sz w:val="24"/>
          <w:szCs w:val="24"/>
          <w:rtl/>
        </w:rPr>
        <w:t>ואפשר</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דהטעם</w:t>
      </w:r>
      <w:proofErr w:type="spellEnd"/>
      <w:r w:rsidR="00E842AA" w:rsidRPr="00B15740">
        <w:rPr>
          <w:rFonts w:ascii="Arial" w:hAnsi="Arial"/>
          <w:sz w:val="24"/>
          <w:szCs w:val="24"/>
          <w:rtl/>
        </w:rPr>
        <w:t xml:space="preserve"> </w:t>
      </w:r>
      <w:r w:rsidR="00E842AA" w:rsidRPr="00B15740">
        <w:rPr>
          <w:rFonts w:ascii="Arial" w:hAnsi="Arial" w:hint="cs"/>
          <w:sz w:val="24"/>
          <w:szCs w:val="24"/>
          <w:rtl/>
        </w:rPr>
        <w:t>משום</w:t>
      </w:r>
      <w:r w:rsidR="00E842AA" w:rsidRPr="00B15740">
        <w:rPr>
          <w:rFonts w:ascii="Arial" w:hAnsi="Arial"/>
          <w:sz w:val="24"/>
          <w:szCs w:val="24"/>
          <w:rtl/>
        </w:rPr>
        <w:t xml:space="preserve"> </w:t>
      </w:r>
      <w:r w:rsidR="00E842AA" w:rsidRPr="00B15740">
        <w:rPr>
          <w:rFonts w:ascii="Arial" w:hAnsi="Arial" w:hint="cs"/>
          <w:sz w:val="24"/>
          <w:szCs w:val="24"/>
          <w:rtl/>
        </w:rPr>
        <w:t>דהוא</w:t>
      </w:r>
      <w:r w:rsidR="00E842AA" w:rsidRPr="00B15740">
        <w:rPr>
          <w:rFonts w:ascii="Arial" w:hAnsi="Arial"/>
          <w:sz w:val="24"/>
          <w:szCs w:val="24"/>
          <w:rtl/>
        </w:rPr>
        <w:t xml:space="preserve"> </w:t>
      </w:r>
      <w:r w:rsidR="00E842AA" w:rsidRPr="00B15740">
        <w:rPr>
          <w:rFonts w:ascii="Arial" w:hAnsi="Arial" w:hint="cs"/>
          <w:sz w:val="24"/>
          <w:szCs w:val="24"/>
          <w:rtl/>
        </w:rPr>
        <w:t>מזכות</w:t>
      </w:r>
      <w:r w:rsidR="00E842AA" w:rsidRPr="00B15740">
        <w:rPr>
          <w:rFonts w:ascii="Arial" w:hAnsi="Arial"/>
          <w:sz w:val="24"/>
          <w:szCs w:val="24"/>
          <w:rtl/>
        </w:rPr>
        <w:t xml:space="preserve"> </w:t>
      </w:r>
      <w:r w:rsidR="00E842AA" w:rsidRPr="00B15740">
        <w:rPr>
          <w:rFonts w:ascii="Arial" w:hAnsi="Arial" w:hint="cs"/>
          <w:sz w:val="24"/>
          <w:szCs w:val="24"/>
          <w:rtl/>
        </w:rPr>
        <w:t>שיעבוד</w:t>
      </w:r>
      <w:r w:rsidR="00E842AA" w:rsidRPr="00B15740">
        <w:rPr>
          <w:rFonts w:ascii="Arial" w:hAnsi="Arial"/>
          <w:sz w:val="24"/>
          <w:szCs w:val="24"/>
          <w:rtl/>
        </w:rPr>
        <w:t xml:space="preserve"> </w:t>
      </w:r>
      <w:r w:rsidR="00E842AA" w:rsidRPr="00B15740">
        <w:rPr>
          <w:rFonts w:ascii="Arial" w:hAnsi="Arial" w:hint="cs"/>
          <w:sz w:val="24"/>
          <w:szCs w:val="24"/>
          <w:rtl/>
        </w:rPr>
        <w:t>שכנים [הסכמת השכנים לעניין זה ואין השכן יכול למחות]</w:t>
      </w:r>
      <w:r w:rsidR="00E842AA" w:rsidRPr="00B15740">
        <w:rPr>
          <w:rFonts w:ascii="Arial" w:hAnsi="Arial"/>
          <w:sz w:val="24"/>
          <w:szCs w:val="24"/>
          <w:rtl/>
        </w:rPr>
        <w:t xml:space="preserve"> </w:t>
      </w:r>
      <w:r w:rsidR="00E842AA" w:rsidRPr="00B15740">
        <w:rPr>
          <w:rFonts w:ascii="Arial" w:hAnsi="Arial" w:hint="cs"/>
          <w:sz w:val="24"/>
          <w:szCs w:val="24"/>
          <w:rtl/>
        </w:rPr>
        <w:t>שיש</w:t>
      </w:r>
      <w:r w:rsidR="00E842AA" w:rsidRPr="00B15740">
        <w:rPr>
          <w:rFonts w:ascii="Arial" w:hAnsi="Arial"/>
          <w:sz w:val="24"/>
          <w:szCs w:val="24"/>
          <w:rtl/>
        </w:rPr>
        <w:t xml:space="preserve"> </w:t>
      </w:r>
      <w:r w:rsidR="00E842AA" w:rsidRPr="00B15740">
        <w:rPr>
          <w:rFonts w:ascii="Arial" w:hAnsi="Arial" w:hint="cs"/>
          <w:sz w:val="24"/>
          <w:szCs w:val="24"/>
          <w:rtl/>
        </w:rPr>
        <w:t>לו</w:t>
      </w:r>
      <w:r w:rsidR="00E842AA" w:rsidRPr="00B15740">
        <w:rPr>
          <w:rFonts w:ascii="Arial" w:hAnsi="Arial"/>
          <w:sz w:val="24"/>
          <w:szCs w:val="24"/>
          <w:rtl/>
        </w:rPr>
        <w:t xml:space="preserve"> </w:t>
      </w:r>
      <w:r w:rsidR="00E842AA" w:rsidRPr="00B15740">
        <w:rPr>
          <w:rFonts w:ascii="Arial" w:hAnsi="Arial" w:hint="cs"/>
          <w:sz w:val="24"/>
          <w:szCs w:val="24"/>
          <w:rtl/>
        </w:rPr>
        <w:t>זכות</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ליטע</w:t>
      </w:r>
      <w:proofErr w:type="spellEnd"/>
      <w:r w:rsidR="00E842AA" w:rsidRPr="00B15740">
        <w:rPr>
          <w:rFonts w:ascii="Arial" w:hAnsi="Arial"/>
          <w:sz w:val="24"/>
          <w:szCs w:val="24"/>
          <w:rtl/>
        </w:rPr>
        <w:t xml:space="preserve"> </w:t>
      </w:r>
      <w:r w:rsidR="00E842AA" w:rsidRPr="00B15740">
        <w:rPr>
          <w:rFonts w:ascii="Arial" w:hAnsi="Arial" w:hint="cs"/>
          <w:sz w:val="24"/>
          <w:szCs w:val="24"/>
          <w:rtl/>
        </w:rPr>
        <w:t>אילנות</w:t>
      </w:r>
      <w:r w:rsidR="00E842AA" w:rsidRPr="00B15740">
        <w:rPr>
          <w:rFonts w:ascii="Arial" w:hAnsi="Arial"/>
          <w:sz w:val="24"/>
          <w:szCs w:val="24"/>
          <w:rtl/>
        </w:rPr>
        <w:t xml:space="preserve"> </w:t>
      </w:r>
      <w:r w:rsidR="00E842AA" w:rsidRPr="00B15740">
        <w:rPr>
          <w:rFonts w:ascii="Arial" w:hAnsi="Arial" w:hint="cs"/>
          <w:sz w:val="24"/>
          <w:szCs w:val="24"/>
          <w:rtl/>
        </w:rPr>
        <w:t>בתוך</w:t>
      </w:r>
      <w:r w:rsidR="00E842AA" w:rsidRPr="00B15740">
        <w:rPr>
          <w:rFonts w:ascii="Arial" w:hAnsi="Arial"/>
          <w:sz w:val="24"/>
          <w:szCs w:val="24"/>
          <w:rtl/>
        </w:rPr>
        <w:t xml:space="preserve"> </w:t>
      </w:r>
      <w:r w:rsidR="00E842AA" w:rsidRPr="00B15740">
        <w:rPr>
          <w:rFonts w:ascii="Arial" w:hAnsi="Arial" w:hint="cs"/>
          <w:sz w:val="24"/>
          <w:szCs w:val="24"/>
          <w:rtl/>
        </w:rPr>
        <w:t>שלו</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והשרשים</w:t>
      </w:r>
      <w:proofErr w:type="spellEnd"/>
      <w:r w:rsidR="00E842AA" w:rsidRPr="00B15740">
        <w:rPr>
          <w:rFonts w:ascii="Arial" w:hAnsi="Arial"/>
          <w:sz w:val="24"/>
          <w:szCs w:val="24"/>
          <w:rtl/>
        </w:rPr>
        <w:t xml:space="preserve"> </w:t>
      </w:r>
      <w:r w:rsidR="00E842AA" w:rsidRPr="00B15740">
        <w:rPr>
          <w:rFonts w:ascii="Arial" w:hAnsi="Arial" w:hint="cs"/>
          <w:sz w:val="24"/>
          <w:szCs w:val="24"/>
          <w:rtl/>
        </w:rPr>
        <w:t>ינקו</w:t>
      </w:r>
      <w:r w:rsidR="00E842AA" w:rsidRPr="00B15740">
        <w:rPr>
          <w:rFonts w:ascii="Arial" w:hAnsi="Arial"/>
          <w:sz w:val="24"/>
          <w:szCs w:val="24"/>
          <w:rtl/>
        </w:rPr>
        <w:t xml:space="preserve"> </w:t>
      </w:r>
      <w:r w:rsidR="00E842AA" w:rsidRPr="00B15740">
        <w:rPr>
          <w:rFonts w:ascii="Arial" w:hAnsi="Arial" w:hint="cs"/>
          <w:sz w:val="24"/>
          <w:szCs w:val="24"/>
          <w:rtl/>
        </w:rPr>
        <w:t>משדה</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חבירו</w:t>
      </w:r>
      <w:proofErr w:type="spellEnd"/>
      <w:r w:rsidR="00E842AA" w:rsidRPr="00B15740">
        <w:rPr>
          <w:rFonts w:ascii="Arial" w:hAnsi="Arial"/>
          <w:sz w:val="24"/>
          <w:szCs w:val="24"/>
          <w:rtl/>
        </w:rPr>
        <w:t xml:space="preserve">, </w:t>
      </w:r>
      <w:r w:rsidR="00E842AA" w:rsidRPr="00B15740">
        <w:rPr>
          <w:rFonts w:ascii="Arial" w:hAnsi="Arial" w:hint="cs"/>
          <w:sz w:val="24"/>
          <w:szCs w:val="24"/>
          <w:rtl/>
        </w:rPr>
        <w:t>ולכן</w:t>
      </w:r>
      <w:r w:rsidR="00E842AA" w:rsidRPr="00B15740">
        <w:rPr>
          <w:rFonts w:ascii="Arial" w:hAnsi="Arial"/>
          <w:sz w:val="24"/>
          <w:szCs w:val="24"/>
          <w:rtl/>
        </w:rPr>
        <w:t xml:space="preserve"> </w:t>
      </w:r>
      <w:r w:rsidR="00E842AA" w:rsidRPr="00B15740">
        <w:rPr>
          <w:rFonts w:ascii="Arial" w:hAnsi="Arial" w:hint="cs"/>
          <w:sz w:val="24"/>
          <w:szCs w:val="24"/>
          <w:rtl/>
        </w:rPr>
        <w:t>אין</w:t>
      </w:r>
      <w:r w:rsidR="00E842AA" w:rsidRPr="00B15740">
        <w:rPr>
          <w:rFonts w:ascii="Arial" w:hAnsi="Arial"/>
          <w:sz w:val="24"/>
          <w:szCs w:val="24"/>
          <w:rtl/>
        </w:rPr>
        <w:t xml:space="preserve"> </w:t>
      </w:r>
      <w:r w:rsidR="00E842AA" w:rsidRPr="00B15740">
        <w:rPr>
          <w:rFonts w:ascii="Arial" w:hAnsi="Arial" w:hint="cs"/>
          <w:sz w:val="24"/>
          <w:szCs w:val="24"/>
          <w:rtl/>
        </w:rPr>
        <w:t>בזה</w:t>
      </w:r>
      <w:r w:rsidR="00E842AA" w:rsidRPr="00B15740">
        <w:rPr>
          <w:rFonts w:ascii="Arial" w:hAnsi="Arial"/>
          <w:sz w:val="24"/>
          <w:szCs w:val="24"/>
          <w:rtl/>
        </w:rPr>
        <w:t xml:space="preserve"> </w:t>
      </w:r>
      <w:r w:rsidR="00E842AA" w:rsidRPr="00B15740">
        <w:rPr>
          <w:rFonts w:ascii="Arial" w:hAnsi="Arial" w:hint="cs"/>
          <w:sz w:val="24"/>
          <w:szCs w:val="24"/>
          <w:rtl/>
        </w:rPr>
        <w:t>שום</w:t>
      </w:r>
      <w:r w:rsidR="00E842AA" w:rsidRPr="00B15740">
        <w:rPr>
          <w:rFonts w:ascii="Arial" w:hAnsi="Arial"/>
          <w:sz w:val="24"/>
          <w:szCs w:val="24"/>
          <w:rtl/>
        </w:rPr>
        <w:t xml:space="preserve"> </w:t>
      </w:r>
      <w:r w:rsidR="00E842AA" w:rsidRPr="00B15740">
        <w:rPr>
          <w:rFonts w:ascii="Arial" w:hAnsi="Arial" w:hint="cs"/>
          <w:sz w:val="24"/>
          <w:szCs w:val="24"/>
          <w:rtl/>
        </w:rPr>
        <w:t>איסור</w:t>
      </w:r>
      <w:r w:rsidR="00E842AA" w:rsidRPr="00B15740">
        <w:rPr>
          <w:rFonts w:ascii="Arial" w:hAnsi="Arial"/>
          <w:sz w:val="24"/>
          <w:szCs w:val="24"/>
          <w:rtl/>
        </w:rPr>
        <w:t xml:space="preserve"> </w:t>
      </w:r>
      <w:r w:rsidR="00E842AA" w:rsidRPr="00B15740">
        <w:rPr>
          <w:rFonts w:ascii="Arial" w:hAnsi="Arial" w:hint="cs"/>
          <w:sz w:val="24"/>
          <w:szCs w:val="24"/>
          <w:rtl/>
        </w:rPr>
        <w:t>גזל</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מחבירו</w:t>
      </w:r>
      <w:proofErr w:type="spellEnd"/>
      <w:r w:rsidR="00E842AA" w:rsidRPr="00B15740">
        <w:rPr>
          <w:rFonts w:ascii="Arial" w:hAnsi="Arial"/>
          <w:sz w:val="24"/>
          <w:szCs w:val="24"/>
          <w:rtl/>
        </w:rPr>
        <w:t xml:space="preserve">, </w:t>
      </w:r>
      <w:proofErr w:type="spellStart"/>
      <w:r w:rsidR="00E842AA" w:rsidRPr="00B15740">
        <w:rPr>
          <w:rFonts w:ascii="Arial" w:hAnsi="Arial" w:hint="cs"/>
          <w:sz w:val="24"/>
          <w:szCs w:val="24"/>
          <w:rtl/>
        </w:rPr>
        <w:t>דכך</w:t>
      </w:r>
      <w:proofErr w:type="spellEnd"/>
      <w:r w:rsidR="00E842AA" w:rsidRPr="00B15740">
        <w:rPr>
          <w:rFonts w:ascii="Arial" w:hAnsi="Arial"/>
          <w:sz w:val="24"/>
          <w:szCs w:val="24"/>
          <w:rtl/>
        </w:rPr>
        <w:t xml:space="preserve"> </w:t>
      </w:r>
      <w:r w:rsidR="00E842AA" w:rsidRPr="00B15740">
        <w:rPr>
          <w:rFonts w:ascii="Arial" w:hAnsi="Arial" w:hint="cs"/>
          <w:sz w:val="24"/>
          <w:szCs w:val="24"/>
          <w:rtl/>
        </w:rPr>
        <w:t>הוא</w:t>
      </w:r>
      <w:r w:rsidR="00E842AA" w:rsidRPr="00B15740">
        <w:rPr>
          <w:rFonts w:ascii="Arial" w:hAnsi="Arial"/>
          <w:sz w:val="24"/>
          <w:szCs w:val="24"/>
          <w:rtl/>
        </w:rPr>
        <w:t xml:space="preserve"> </w:t>
      </w:r>
      <w:r w:rsidR="00E842AA" w:rsidRPr="00B15740">
        <w:rPr>
          <w:rFonts w:ascii="Arial" w:hAnsi="Arial" w:hint="cs"/>
          <w:sz w:val="24"/>
          <w:szCs w:val="24"/>
          <w:rtl/>
        </w:rPr>
        <w:t>דין</w:t>
      </w:r>
      <w:r w:rsidR="00E842AA" w:rsidRPr="00B15740">
        <w:rPr>
          <w:rFonts w:ascii="Arial" w:hAnsi="Arial"/>
          <w:sz w:val="24"/>
          <w:szCs w:val="24"/>
          <w:rtl/>
        </w:rPr>
        <w:t xml:space="preserve"> </w:t>
      </w:r>
      <w:r w:rsidR="00E842AA" w:rsidRPr="00B15740">
        <w:rPr>
          <w:rFonts w:ascii="Arial" w:hAnsi="Arial" w:hint="cs"/>
          <w:sz w:val="24"/>
          <w:szCs w:val="24"/>
          <w:rtl/>
        </w:rPr>
        <w:t>הלכות</w:t>
      </w:r>
      <w:r w:rsidR="00E842AA" w:rsidRPr="00B15740">
        <w:rPr>
          <w:rFonts w:ascii="Arial" w:hAnsi="Arial"/>
          <w:sz w:val="24"/>
          <w:szCs w:val="24"/>
          <w:rtl/>
        </w:rPr>
        <w:t xml:space="preserve"> </w:t>
      </w:r>
      <w:r w:rsidR="00E842AA" w:rsidRPr="00B15740">
        <w:rPr>
          <w:rFonts w:ascii="Arial" w:hAnsi="Arial" w:hint="cs"/>
          <w:sz w:val="24"/>
          <w:szCs w:val="24"/>
          <w:rtl/>
        </w:rPr>
        <w:t>שיעבוד</w:t>
      </w:r>
      <w:r w:rsidR="00E842AA" w:rsidRPr="00B15740">
        <w:rPr>
          <w:rFonts w:ascii="Arial" w:hAnsi="Arial"/>
          <w:sz w:val="24"/>
          <w:szCs w:val="24"/>
          <w:rtl/>
        </w:rPr>
        <w:t xml:space="preserve"> </w:t>
      </w:r>
      <w:r w:rsidR="00E842AA" w:rsidRPr="00B15740">
        <w:rPr>
          <w:rFonts w:ascii="Arial" w:hAnsi="Arial" w:hint="cs"/>
          <w:sz w:val="24"/>
          <w:szCs w:val="24"/>
          <w:rtl/>
        </w:rPr>
        <w:t>שכנים</w:t>
      </w:r>
      <w:r w:rsidR="00E842AA" w:rsidRPr="00B15740">
        <w:rPr>
          <w:rFonts w:ascii="Arial" w:hAnsi="Arial"/>
          <w:sz w:val="24"/>
          <w:szCs w:val="24"/>
          <w:rtl/>
        </w:rPr>
        <w:t xml:space="preserve">, </w:t>
      </w:r>
      <w:r w:rsidR="00E842AA" w:rsidRPr="00B15740">
        <w:rPr>
          <w:rFonts w:ascii="Arial" w:hAnsi="Arial" w:hint="cs"/>
          <w:sz w:val="24"/>
          <w:szCs w:val="24"/>
          <w:rtl/>
        </w:rPr>
        <w:t>שיש</w:t>
      </w:r>
      <w:r w:rsidR="00E842AA" w:rsidRPr="00B15740">
        <w:rPr>
          <w:rFonts w:ascii="Arial" w:hAnsi="Arial"/>
          <w:sz w:val="24"/>
          <w:szCs w:val="24"/>
          <w:rtl/>
        </w:rPr>
        <w:t xml:space="preserve"> </w:t>
      </w:r>
      <w:r w:rsidR="00E842AA" w:rsidRPr="00B15740">
        <w:rPr>
          <w:rFonts w:ascii="Arial" w:hAnsi="Arial" w:hint="cs"/>
          <w:sz w:val="24"/>
          <w:szCs w:val="24"/>
          <w:rtl/>
        </w:rPr>
        <w:t>לכל</w:t>
      </w:r>
      <w:r w:rsidR="00E842AA" w:rsidRPr="00B15740">
        <w:rPr>
          <w:rFonts w:ascii="Arial" w:hAnsi="Arial"/>
          <w:sz w:val="24"/>
          <w:szCs w:val="24"/>
          <w:rtl/>
        </w:rPr>
        <w:t xml:space="preserve"> </w:t>
      </w:r>
      <w:r w:rsidR="00E842AA" w:rsidRPr="00B15740">
        <w:rPr>
          <w:rFonts w:ascii="Arial" w:hAnsi="Arial" w:hint="cs"/>
          <w:sz w:val="24"/>
          <w:szCs w:val="24"/>
          <w:rtl/>
        </w:rPr>
        <w:t>אחד</w:t>
      </w:r>
      <w:r w:rsidR="00E842AA" w:rsidRPr="00B15740">
        <w:rPr>
          <w:rFonts w:ascii="Arial" w:hAnsi="Arial"/>
          <w:sz w:val="24"/>
          <w:szCs w:val="24"/>
          <w:rtl/>
        </w:rPr>
        <w:t xml:space="preserve"> </w:t>
      </w:r>
      <w:r w:rsidR="00E842AA" w:rsidRPr="00B15740">
        <w:rPr>
          <w:rFonts w:ascii="Arial" w:hAnsi="Arial" w:hint="cs"/>
          <w:sz w:val="24"/>
          <w:szCs w:val="24"/>
          <w:rtl/>
        </w:rPr>
        <w:t>זכות</w:t>
      </w:r>
      <w:r w:rsidR="00E842AA" w:rsidRPr="00B15740">
        <w:rPr>
          <w:rFonts w:ascii="Arial" w:hAnsi="Arial"/>
          <w:sz w:val="24"/>
          <w:szCs w:val="24"/>
          <w:rtl/>
        </w:rPr>
        <w:t xml:space="preserve"> </w:t>
      </w:r>
      <w:r w:rsidR="00E842AA" w:rsidRPr="00B15740">
        <w:rPr>
          <w:rFonts w:ascii="Arial" w:hAnsi="Arial" w:hint="cs"/>
          <w:sz w:val="24"/>
          <w:szCs w:val="24"/>
          <w:rtl/>
        </w:rPr>
        <w:t>על</w:t>
      </w:r>
      <w:r w:rsidR="00E842AA" w:rsidRPr="00B15740">
        <w:rPr>
          <w:rFonts w:ascii="Arial" w:hAnsi="Arial"/>
          <w:sz w:val="24"/>
          <w:szCs w:val="24"/>
          <w:rtl/>
        </w:rPr>
        <w:t xml:space="preserve"> </w:t>
      </w:r>
      <w:r w:rsidR="00E842AA" w:rsidRPr="00B15740">
        <w:rPr>
          <w:rFonts w:ascii="Arial" w:hAnsi="Arial" w:hint="cs"/>
          <w:sz w:val="24"/>
          <w:szCs w:val="24"/>
          <w:rtl/>
        </w:rPr>
        <w:t>כך</w:t>
      </w:r>
      <w:r w:rsidR="00E842AA" w:rsidRPr="00B15740">
        <w:rPr>
          <w:rFonts w:ascii="Arial" w:hAnsi="Arial"/>
          <w:sz w:val="24"/>
          <w:szCs w:val="24"/>
          <w:rtl/>
        </w:rPr>
        <w:t>.</w:t>
      </w:r>
      <w:r w:rsidR="00E842AA" w:rsidRPr="00B15740">
        <w:rPr>
          <w:rFonts w:ascii="Arial" w:hAnsi="Arial" w:hint="cs"/>
          <w:sz w:val="24"/>
          <w:szCs w:val="24"/>
          <w:rtl/>
        </w:rPr>
        <w:t xml:space="preserve"> ורק</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לענין</w:t>
      </w:r>
      <w:proofErr w:type="spellEnd"/>
      <w:r w:rsidR="00E842AA" w:rsidRPr="00B15740">
        <w:rPr>
          <w:rFonts w:ascii="Arial" w:hAnsi="Arial"/>
          <w:sz w:val="24"/>
          <w:szCs w:val="24"/>
          <w:rtl/>
        </w:rPr>
        <w:t xml:space="preserve"> </w:t>
      </w:r>
      <w:r w:rsidR="00E842AA" w:rsidRPr="00B15740">
        <w:rPr>
          <w:rFonts w:ascii="Arial" w:hAnsi="Arial" w:hint="cs"/>
          <w:sz w:val="24"/>
          <w:szCs w:val="24"/>
          <w:rtl/>
        </w:rPr>
        <w:t>היזק</w:t>
      </w:r>
      <w:r w:rsidR="00E842AA" w:rsidRPr="00B15740">
        <w:rPr>
          <w:rFonts w:ascii="Arial" w:hAnsi="Arial"/>
          <w:sz w:val="24"/>
          <w:szCs w:val="24"/>
          <w:rtl/>
        </w:rPr>
        <w:t xml:space="preserve"> </w:t>
      </w:r>
      <w:proofErr w:type="spellStart"/>
      <w:r w:rsidR="00E842AA" w:rsidRPr="00B15740">
        <w:rPr>
          <w:rFonts w:ascii="Arial" w:hAnsi="Arial" w:hint="cs"/>
          <w:sz w:val="24"/>
          <w:szCs w:val="24"/>
          <w:rtl/>
        </w:rPr>
        <w:t>לחבירו</w:t>
      </w:r>
      <w:proofErr w:type="spellEnd"/>
      <w:r w:rsidR="00E842AA" w:rsidRPr="00B15740">
        <w:rPr>
          <w:rFonts w:ascii="Arial" w:hAnsi="Arial"/>
          <w:sz w:val="24"/>
          <w:szCs w:val="24"/>
          <w:rtl/>
        </w:rPr>
        <w:t xml:space="preserve"> </w:t>
      </w:r>
      <w:r w:rsidR="00E842AA" w:rsidRPr="00B15740">
        <w:rPr>
          <w:rFonts w:ascii="Arial" w:hAnsi="Arial" w:hint="cs"/>
          <w:sz w:val="24"/>
          <w:szCs w:val="24"/>
          <w:rtl/>
        </w:rPr>
        <w:t>אין</w:t>
      </w:r>
      <w:r w:rsidR="00E842AA" w:rsidRPr="00B15740">
        <w:rPr>
          <w:rFonts w:ascii="Arial" w:hAnsi="Arial"/>
          <w:sz w:val="24"/>
          <w:szCs w:val="24"/>
          <w:rtl/>
        </w:rPr>
        <w:t xml:space="preserve"> </w:t>
      </w:r>
      <w:r w:rsidR="00E842AA" w:rsidRPr="00B15740">
        <w:rPr>
          <w:rFonts w:ascii="Arial" w:hAnsi="Arial" w:hint="cs"/>
          <w:sz w:val="24"/>
          <w:szCs w:val="24"/>
          <w:rtl/>
        </w:rPr>
        <w:t>לו</w:t>
      </w:r>
      <w:r w:rsidR="00E842AA" w:rsidRPr="00B15740">
        <w:rPr>
          <w:rFonts w:ascii="Arial" w:hAnsi="Arial"/>
          <w:sz w:val="24"/>
          <w:szCs w:val="24"/>
          <w:rtl/>
        </w:rPr>
        <w:t xml:space="preserve"> </w:t>
      </w:r>
      <w:r w:rsidR="00E842AA" w:rsidRPr="00B15740">
        <w:rPr>
          <w:rFonts w:ascii="Arial" w:hAnsi="Arial" w:hint="cs"/>
          <w:sz w:val="24"/>
          <w:szCs w:val="24"/>
          <w:rtl/>
        </w:rPr>
        <w:t>זכות</w:t>
      </w:r>
      <w:r w:rsidR="00E842AA" w:rsidRPr="00B15740">
        <w:rPr>
          <w:rFonts w:ascii="Arial" w:hAnsi="Arial"/>
          <w:sz w:val="24"/>
          <w:szCs w:val="24"/>
          <w:rtl/>
        </w:rPr>
        <w:t xml:space="preserve"> </w:t>
      </w:r>
      <w:r w:rsidR="00E842AA" w:rsidRPr="00B15740">
        <w:rPr>
          <w:rFonts w:ascii="Arial" w:hAnsi="Arial" w:hint="cs"/>
          <w:sz w:val="24"/>
          <w:szCs w:val="24"/>
          <w:rtl/>
        </w:rPr>
        <w:t>וחייב</w:t>
      </w:r>
      <w:r w:rsidR="00E842AA" w:rsidRPr="00B15740">
        <w:rPr>
          <w:rFonts w:ascii="Arial" w:hAnsi="Arial"/>
          <w:sz w:val="24"/>
          <w:szCs w:val="24"/>
          <w:rtl/>
        </w:rPr>
        <w:t xml:space="preserve"> </w:t>
      </w:r>
      <w:r w:rsidR="00E842AA" w:rsidRPr="00B15740">
        <w:rPr>
          <w:rFonts w:ascii="Arial" w:hAnsi="Arial" w:hint="cs"/>
          <w:sz w:val="24"/>
          <w:szCs w:val="24"/>
          <w:rtl/>
        </w:rPr>
        <w:t>בהרחקה</w:t>
      </w:r>
      <w:r w:rsidR="00E842AA" w:rsidRPr="00B15740">
        <w:rPr>
          <w:rFonts w:ascii="Arial" w:hAnsi="Arial"/>
          <w:sz w:val="24"/>
          <w:szCs w:val="24"/>
          <w:rtl/>
        </w:rPr>
        <w:t xml:space="preserve">, </w:t>
      </w:r>
      <w:r w:rsidR="00E842AA" w:rsidRPr="00B15740">
        <w:rPr>
          <w:rFonts w:ascii="Arial" w:hAnsi="Arial" w:hint="cs"/>
          <w:sz w:val="24"/>
          <w:szCs w:val="24"/>
          <w:rtl/>
        </w:rPr>
        <w:t>ועל זה נחלקו ר' יוסי ורבנן</w:t>
      </w:r>
      <w:r w:rsidR="00E842AA" w:rsidRPr="00B15740">
        <w:rPr>
          <w:rFonts w:ascii="Arial" w:hAnsi="Arial"/>
          <w:sz w:val="24"/>
          <w:szCs w:val="24"/>
          <w:rtl/>
        </w:rPr>
        <w:t xml:space="preserve">, </w:t>
      </w:r>
      <w:r w:rsidR="00E842AA" w:rsidRPr="00B15740">
        <w:rPr>
          <w:rFonts w:ascii="Arial" w:hAnsi="Arial" w:hint="cs"/>
          <w:sz w:val="24"/>
          <w:szCs w:val="24"/>
          <w:rtl/>
        </w:rPr>
        <w:t>אבל</w:t>
      </w:r>
      <w:r w:rsidR="00E842AA" w:rsidRPr="00B15740">
        <w:rPr>
          <w:rFonts w:ascii="Arial" w:hAnsi="Arial"/>
          <w:sz w:val="24"/>
          <w:szCs w:val="24"/>
          <w:rtl/>
        </w:rPr>
        <w:t xml:space="preserve"> </w:t>
      </w:r>
      <w:r w:rsidR="00E842AA" w:rsidRPr="00B15740">
        <w:rPr>
          <w:rFonts w:ascii="Arial" w:hAnsi="Arial" w:hint="cs"/>
          <w:sz w:val="24"/>
          <w:szCs w:val="24"/>
          <w:rtl/>
        </w:rPr>
        <w:t>מחמת</w:t>
      </w:r>
      <w:r w:rsidR="00E842AA" w:rsidRPr="00B15740">
        <w:rPr>
          <w:rFonts w:ascii="Arial" w:hAnsi="Arial"/>
          <w:sz w:val="24"/>
          <w:szCs w:val="24"/>
          <w:rtl/>
        </w:rPr>
        <w:t xml:space="preserve"> </w:t>
      </w:r>
      <w:r w:rsidR="00E842AA" w:rsidRPr="00B15740">
        <w:rPr>
          <w:rFonts w:ascii="Arial" w:hAnsi="Arial" w:hint="cs"/>
          <w:sz w:val="24"/>
          <w:szCs w:val="24"/>
          <w:rtl/>
        </w:rPr>
        <w:t>היניקה</w:t>
      </w:r>
      <w:r w:rsidR="00E842AA" w:rsidRPr="00B15740">
        <w:rPr>
          <w:rFonts w:ascii="Arial" w:hAnsi="Arial"/>
          <w:sz w:val="24"/>
          <w:szCs w:val="24"/>
          <w:rtl/>
        </w:rPr>
        <w:t xml:space="preserve"> </w:t>
      </w:r>
      <w:r w:rsidR="00E842AA" w:rsidRPr="00B15740">
        <w:rPr>
          <w:rFonts w:ascii="Arial" w:hAnsi="Arial" w:hint="cs"/>
          <w:sz w:val="24"/>
          <w:szCs w:val="24"/>
          <w:rtl/>
        </w:rPr>
        <w:t>כן</w:t>
      </w:r>
      <w:r w:rsidR="00E842AA" w:rsidRPr="00B15740">
        <w:rPr>
          <w:rFonts w:ascii="Arial" w:hAnsi="Arial"/>
          <w:sz w:val="24"/>
          <w:szCs w:val="24"/>
          <w:rtl/>
        </w:rPr>
        <w:t xml:space="preserve"> </w:t>
      </w:r>
      <w:r w:rsidR="00E842AA" w:rsidRPr="00B15740">
        <w:rPr>
          <w:rFonts w:ascii="Arial" w:hAnsi="Arial" w:hint="cs"/>
          <w:sz w:val="24"/>
          <w:szCs w:val="24"/>
          <w:rtl/>
        </w:rPr>
        <w:t>הוא</w:t>
      </w:r>
      <w:r w:rsidR="00E842AA" w:rsidRPr="00B15740">
        <w:rPr>
          <w:rFonts w:ascii="Arial" w:hAnsi="Arial"/>
          <w:sz w:val="24"/>
          <w:szCs w:val="24"/>
          <w:rtl/>
        </w:rPr>
        <w:t xml:space="preserve"> </w:t>
      </w:r>
      <w:r w:rsidR="00E842AA" w:rsidRPr="00B15740">
        <w:rPr>
          <w:rFonts w:ascii="Arial" w:hAnsi="Arial" w:hint="cs"/>
          <w:sz w:val="24"/>
          <w:szCs w:val="24"/>
          <w:rtl/>
        </w:rPr>
        <w:t>קניני</w:t>
      </w:r>
      <w:r w:rsidR="00E842AA" w:rsidRPr="00B15740">
        <w:rPr>
          <w:rFonts w:ascii="Arial" w:hAnsi="Arial"/>
          <w:sz w:val="24"/>
          <w:szCs w:val="24"/>
          <w:rtl/>
        </w:rPr>
        <w:t xml:space="preserve"> </w:t>
      </w:r>
      <w:r w:rsidR="00E842AA" w:rsidRPr="00B15740">
        <w:rPr>
          <w:rFonts w:ascii="Arial" w:hAnsi="Arial" w:hint="cs"/>
          <w:sz w:val="24"/>
          <w:szCs w:val="24"/>
          <w:rtl/>
        </w:rPr>
        <w:t>קרקעות</w:t>
      </w:r>
      <w:r w:rsidR="00E842AA" w:rsidRPr="00B15740">
        <w:rPr>
          <w:rFonts w:ascii="Arial" w:hAnsi="Arial"/>
          <w:sz w:val="24"/>
          <w:szCs w:val="24"/>
          <w:rtl/>
        </w:rPr>
        <w:t>.</w:t>
      </w:r>
    </w:p>
    <w:p w14:paraId="406494FB" w14:textId="77777777" w:rsidR="0045469B" w:rsidRPr="00101A71" w:rsidRDefault="0045469B" w:rsidP="001B07D9">
      <w:pPr>
        <w:spacing w:after="0" w:line="240" w:lineRule="auto"/>
        <w:rPr>
          <w:b/>
          <w:bCs/>
          <w:sz w:val="24"/>
          <w:szCs w:val="24"/>
          <w:rtl/>
        </w:rPr>
      </w:pPr>
      <w:r w:rsidRPr="00101A71">
        <w:rPr>
          <w:rFonts w:hint="cs"/>
          <w:b/>
          <w:bCs/>
          <w:sz w:val="24"/>
          <w:szCs w:val="24"/>
          <w:rtl/>
        </w:rPr>
        <w:t xml:space="preserve">הרב יוסף דב </w:t>
      </w:r>
      <w:proofErr w:type="spellStart"/>
      <w:r w:rsidRPr="00101A71">
        <w:rPr>
          <w:rFonts w:hint="cs"/>
          <w:b/>
          <w:bCs/>
          <w:sz w:val="24"/>
          <w:szCs w:val="24"/>
          <w:rtl/>
        </w:rPr>
        <w:t>סולוביצ'יק</w:t>
      </w:r>
      <w:proofErr w:type="spellEnd"/>
      <w:r w:rsidRPr="00101A71">
        <w:rPr>
          <w:rFonts w:hint="cs"/>
          <w:b/>
          <w:bCs/>
          <w:sz w:val="24"/>
          <w:szCs w:val="24"/>
          <w:rtl/>
        </w:rPr>
        <w:t>, עמודו של עולם, עמ' 169-168</w:t>
      </w:r>
    </w:p>
    <w:p w14:paraId="6DB4290A" w14:textId="5E811F3F" w:rsidR="0045469B" w:rsidRPr="00B15740" w:rsidRDefault="0045469B" w:rsidP="00610035">
      <w:pPr>
        <w:spacing w:after="0" w:line="240" w:lineRule="auto"/>
        <w:rPr>
          <w:sz w:val="24"/>
          <w:szCs w:val="24"/>
          <w:rtl/>
        </w:rPr>
      </w:pPr>
      <w:r w:rsidRPr="00101A71">
        <w:rPr>
          <w:rFonts w:hint="cs"/>
          <w:sz w:val="24"/>
          <w:szCs w:val="24"/>
          <w:rtl/>
        </w:rPr>
        <w:t>כאשר היהדות מדברת על חשיבותו של האדם, אין היא מעגנת זו רק בתבונתו או ברוחו, כפי שעשו היוונים. הגוף האנושי הוא אף חשוב יותר ביהדות. כל איבר בגוף הוא קדוש. כל חלק בו הוא בעל תפקיד רב ערך. כל פעולה פיסיולוגית היא חשובה. עלינו לכבד את גופנו.</w:t>
      </w:r>
      <w:r w:rsidR="00BA2697">
        <w:rPr>
          <w:rFonts w:hint="cs"/>
          <w:sz w:val="24"/>
          <w:szCs w:val="24"/>
          <w:rtl/>
        </w:rPr>
        <w:t xml:space="preserve">.. </w:t>
      </w:r>
      <w:r w:rsidRPr="00101A71">
        <w:rPr>
          <w:rFonts w:hint="cs"/>
          <w:sz w:val="24"/>
          <w:szCs w:val="24"/>
          <w:rtl/>
        </w:rPr>
        <w:t>יחסי הכבוד כלפי הגוף מתבטא בדינים המתייחסים אל היסודות</w:t>
      </w:r>
      <w:r w:rsidRPr="001B07D9">
        <w:rPr>
          <w:rFonts w:hint="cs"/>
          <w:sz w:val="24"/>
          <w:szCs w:val="24"/>
          <w:rtl/>
        </w:rPr>
        <w:t xml:space="preserve"> האינטימיים היותר שבחיי האדם. אל לנו להתייחס שלא כראוי אל גופנו, אף לא בחדר השינה או הרחצה.</w:t>
      </w:r>
      <w:r w:rsidR="00C14F9A">
        <w:rPr>
          <w:rFonts w:hint="cs"/>
          <w:sz w:val="24"/>
          <w:szCs w:val="24"/>
          <w:rtl/>
        </w:rPr>
        <w:t>.</w:t>
      </w:r>
      <w:r w:rsidR="00BA2697">
        <w:rPr>
          <w:rFonts w:hint="cs"/>
          <w:sz w:val="24"/>
          <w:szCs w:val="24"/>
          <w:rtl/>
        </w:rPr>
        <w:t xml:space="preserve">. </w:t>
      </w:r>
      <w:r w:rsidR="00A37962" w:rsidRPr="001B07D9">
        <w:rPr>
          <w:rFonts w:hint="cs"/>
          <w:sz w:val="24"/>
          <w:szCs w:val="24"/>
          <w:rtl/>
        </w:rPr>
        <w:t>הצניעות מקיפה אף את קדושת חיי האישות.</w:t>
      </w:r>
      <w:r w:rsidR="00BA2697">
        <w:rPr>
          <w:rFonts w:hint="cs"/>
          <w:sz w:val="24"/>
          <w:szCs w:val="24"/>
          <w:rtl/>
        </w:rPr>
        <w:t xml:space="preserve">.. </w:t>
      </w:r>
      <w:r w:rsidR="00A37962" w:rsidRPr="001B07D9">
        <w:rPr>
          <w:rFonts w:hint="cs"/>
          <w:sz w:val="24"/>
          <w:szCs w:val="24"/>
          <w:rtl/>
        </w:rPr>
        <w:t xml:space="preserve">אותה חשיבות שהוענקה לנו ראוי </w:t>
      </w:r>
      <w:proofErr w:type="spellStart"/>
      <w:r w:rsidR="00A37962" w:rsidRPr="001B07D9">
        <w:rPr>
          <w:rFonts w:hint="cs"/>
          <w:sz w:val="24"/>
          <w:szCs w:val="24"/>
          <w:rtl/>
        </w:rPr>
        <w:t>להעניקה</w:t>
      </w:r>
      <w:proofErr w:type="spellEnd"/>
      <w:r w:rsidR="00A37962" w:rsidRPr="001B07D9">
        <w:rPr>
          <w:rFonts w:hint="cs"/>
          <w:sz w:val="24"/>
          <w:szCs w:val="24"/>
          <w:rtl/>
        </w:rPr>
        <w:t xml:space="preserve"> גם לאחרים. גם הזולת הוא יחיד ומיוחד. גם הוא נברא בצלם אלוקים.</w:t>
      </w:r>
      <w:r w:rsidR="00BA2697">
        <w:rPr>
          <w:rFonts w:hint="cs"/>
          <w:sz w:val="24"/>
          <w:szCs w:val="24"/>
          <w:rtl/>
        </w:rPr>
        <w:t xml:space="preserve">.. </w:t>
      </w:r>
      <w:r w:rsidR="00A37962" w:rsidRPr="001B07D9">
        <w:rPr>
          <w:rFonts w:hint="cs"/>
          <w:sz w:val="24"/>
          <w:szCs w:val="24"/>
          <w:rtl/>
        </w:rPr>
        <w:t xml:space="preserve">כל דיני נזיקין בנויים על עיקרון זה. כל הלומד את מסכת בבא </w:t>
      </w:r>
      <w:proofErr w:type="spellStart"/>
      <w:r w:rsidR="00A37962" w:rsidRPr="001B07D9">
        <w:rPr>
          <w:rFonts w:hint="cs"/>
          <w:sz w:val="24"/>
          <w:szCs w:val="24"/>
          <w:rtl/>
        </w:rPr>
        <w:t>בתרא</w:t>
      </w:r>
      <w:proofErr w:type="spellEnd"/>
      <w:r w:rsidR="00A37962" w:rsidRPr="001B07D9">
        <w:rPr>
          <w:rFonts w:hint="cs"/>
          <w:sz w:val="24"/>
          <w:szCs w:val="24"/>
          <w:rtl/>
        </w:rPr>
        <w:t xml:space="preserve"> מבין עד כמה עלינו להיזהר שלא לעשות דבר שיכול לפגוע בשכננו. צניעות משמעה כי אל לנו להתעקש ולעשות ברכושנו כל העולה על לבנו. "</w:t>
      </w:r>
      <w:proofErr w:type="spellStart"/>
      <w:r w:rsidR="00A37962" w:rsidRPr="001B07D9">
        <w:rPr>
          <w:rFonts w:hint="cs"/>
          <w:sz w:val="24"/>
          <w:szCs w:val="24"/>
          <w:rtl/>
        </w:rPr>
        <w:t>מרחיקין</w:t>
      </w:r>
      <w:proofErr w:type="spellEnd"/>
      <w:r w:rsidR="00A37962" w:rsidRPr="001B07D9">
        <w:rPr>
          <w:rFonts w:hint="cs"/>
          <w:sz w:val="24"/>
          <w:szCs w:val="24"/>
          <w:rtl/>
        </w:rPr>
        <w:t xml:space="preserve"> את הגפת ואת הזבל ואת המלח... מכותלו של חברו" (משנה בבא </w:t>
      </w:r>
      <w:proofErr w:type="spellStart"/>
      <w:r w:rsidR="00A37962" w:rsidRPr="001B07D9">
        <w:rPr>
          <w:rFonts w:hint="cs"/>
          <w:sz w:val="24"/>
          <w:szCs w:val="24"/>
          <w:rtl/>
        </w:rPr>
        <w:t>בתרא</w:t>
      </w:r>
      <w:proofErr w:type="spellEnd"/>
      <w:r w:rsidR="00A37962" w:rsidRPr="001B07D9">
        <w:rPr>
          <w:rFonts w:hint="cs"/>
          <w:sz w:val="24"/>
          <w:szCs w:val="24"/>
          <w:rtl/>
        </w:rPr>
        <w:t xml:space="preserve"> ב</w:t>
      </w:r>
      <w:r w:rsidR="00101A71">
        <w:rPr>
          <w:rFonts w:hint="cs"/>
          <w:sz w:val="24"/>
          <w:szCs w:val="24"/>
          <w:rtl/>
        </w:rPr>
        <w:t>,</w:t>
      </w:r>
      <w:r w:rsidR="00A37962" w:rsidRPr="001B07D9">
        <w:rPr>
          <w:rFonts w:hint="cs"/>
          <w:sz w:val="24"/>
          <w:szCs w:val="24"/>
          <w:rtl/>
        </w:rPr>
        <w:t xml:space="preserve"> א). וכן: "</w:t>
      </w:r>
      <w:proofErr w:type="spellStart"/>
      <w:r w:rsidR="00A37962" w:rsidRPr="001B07D9">
        <w:rPr>
          <w:rFonts w:hint="cs"/>
          <w:sz w:val="24"/>
          <w:szCs w:val="24"/>
          <w:rtl/>
        </w:rPr>
        <w:t>מרחיקין</w:t>
      </w:r>
      <w:proofErr w:type="spellEnd"/>
      <w:r w:rsidR="00A37962" w:rsidRPr="001B07D9">
        <w:rPr>
          <w:sz w:val="24"/>
          <w:szCs w:val="24"/>
          <w:rtl/>
        </w:rPr>
        <w:t xml:space="preserve"> </w:t>
      </w:r>
      <w:r w:rsidR="00A37962" w:rsidRPr="001B07D9">
        <w:rPr>
          <w:rFonts w:hint="cs"/>
          <w:sz w:val="24"/>
          <w:szCs w:val="24"/>
          <w:rtl/>
        </w:rPr>
        <w:t>את</w:t>
      </w:r>
      <w:r w:rsidR="00A37962" w:rsidRPr="001B07D9">
        <w:rPr>
          <w:sz w:val="24"/>
          <w:szCs w:val="24"/>
          <w:rtl/>
        </w:rPr>
        <w:t xml:space="preserve"> </w:t>
      </w:r>
      <w:r w:rsidR="00A37962" w:rsidRPr="001B07D9">
        <w:rPr>
          <w:rFonts w:hint="cs"/>
          <w:sz w:val="24"/>
          <w:szCs w:val="24"/>
          <w:rtl/>
        </w:rPr>
        <w:t>השובך</w:t>
      </w:r>
      <w:r w:rsidR="00A37962" w:rsidRPr="001B07D9">
        <w:rPr>
          <w:sz w:val="24"/>
          <w:szCs w:val="24"/>
          <w:rtl/>
        </w:rPr>
        <w:t xml:space="preserve"> </w:t>
      </w:r>
      <w:r w:rsidR="00A37962" w:rsidRPr="001B07D9">
        <w:rPr>
          <w:rFonts w:hint="cs"/>
          <w:sz w:val="24"/>
          <w:szCs w:val="24"/>
          <w:rtl/>
        </w:rPr>
        <w:t>מן</w:t>
      </w:r>
      <w:r w:rsidR="00A37962" w:rsidRPr="001B07D9">
        <w:rPr>
          <w:sz w:val="24"/>
          <w:szCs w:val="24"/>
          <w:rtl/>
        </w:rPr>
        <w:t xml:space="preserve"> </w:t>
      </w:r>
      <w:r w:rsidR="00A37962" w:rsidRPr="001B07D9">
        <w:rPr>
          <w:rFonts w:hint="cs"/>
          <w:sz w:val="24"/>
          <w:szCs w:val="24"/>
          <w:rtl/>
        </w:rPr>
        <w:t>העיר</w:t>
      </w:r>
      <w:r w:rsidR="00A37962" w:rsidRPr="001B07D9">
        <w:rPr>
          <w:sz w:val="24"/>
          <w:szCs w:val="24"/>
          <w:rtl/>
        </w:rPr>
        <w:t xml:space="preserve"> </w:t>
      </w:r>
      <w:r w:rsidR="00A37962" w:rsidRPr="001B07D9">
        <w:rPr>
          <w:rFonts w:hint="cs"/>
          <w:sz w:val="24"/>
          <w:szCs w:val="24"/>
          <w:rtl/>
        </w:rPr>
        <w:t>חמשים</w:t>
      </w:r>
      <w:r w:rsidR="00A37962" w:rsidRPr="001B07D9">
        <w:rPr>
          <w:sz w:val="24"/>
          <w:szCs w:val="24"/>
          <w:rtl/>
        </w:rPr>
        <w:t xml:space="preserve"> </w:t>
      </w:r>
      <w:r w:rsidR="00A37962" w:rsidRPr="001B07D9">
        <w:rPr>
          <w:rFonts w:hint="cs"/>
          <w:sz w:val="24"/>
          <w:szCs w:val="24"/>
          <w:rtl/>
        </w:rPr>
        <w:t xml:space="preserve">אמה" (שם </w:t>
      </w:r>
      <w:r w:rsidR="00101A71">
        <w:rPr>
          <w:rFonts w:hint="cs"/>
          <w:sz w:val="24"/>
          <w:szCs w:val="24"/>
          <w:rtl/>
        </w:rPr>
        <w:t xml:space="preserve">ב, </w:t>
      </w:r>
      <w:r w:rsidR="00A37962" w:rsidRPr="001B07D9">
        <w:rPr>
          <w:rFonts w:hint="cs"/>
          <w:sz w:val="24"/>
          <w:szCs w:val="24"/>
          <w:rtl/>
        </w:rPr>
        <w:t>ה), כדי שהיונים לא יציפו בהמוניהן את גינותיהם של השכנים. בקצרה: "</w:t>
      </w:r>
      <w:proofErr w:type="spellStart"/>
      <w:r w:rsidR="00A37962" w:rsidRPr="001B07D9">
        <w:rPr>
          <w:rFonts w:hint="cs"/>
          <w:sz w:val="24"/>
          <w:szCs w:val="24"/>
          <w:rtl/>
        </w:rPr>
        <w:t>דיותר</w:t>
      </w:r>
      <w:proofErr w:type="spellEnd"/>
      <w:r w:rsidR="00A37962" w:rsidRPr="001B07D9">
        <w:rPr>
          <w:rFonts w:hint="cs"/>
          <w:sz w:val="24"/>
          <w:szCs w:val="24"/>
          <w:rtl/>
        </w:rPr>
        <w:t xml:space="preserve"> יש לאדם ליזהר עצמו שלא יזיק אחרים מ</w:t>
      </w:r>
      <w:r w:rsidR="00A37962" w:rsidRPr="00B15740">
        <w:rPr>
          <w:rFonts w:hint="cs"/>
          <w:sz w:val="24"/>
          <w:szCs w:val="24"/>
          <w:rtl/>
        </w:rPr>
        <w:t xml:space="preserve">שלא </w:t>
      </w:r>
      <w:proofErr w:type="spellStart"/>
      <w:r w:rsidR="00A37962" w:rsidRPr="00B15740">
        <w:rPr>
          <w:rFonts w:hint="cs"/>
          <w:sz w:val="24"/>
          <w:szCs w:val="24"/>
          <w:rtl/>
        </w:rPr>
        <w:t>יוזק</w:t>
      </w:r>
      <w:proofErr w:type="spellEnd"/>
      <w:r w:rsidR="00A37962" w:rsidRPr="00B15740">
        <w:rPr>
          <w:rFonts w:hint="cs"/>
          <w:sz w:val="24"/>
          <w:szCs w:val="24"/>
          <w:rtl/>
        </w:rPr>
        <w:t xml:space="preserve">" (תוספות, בבא קמא </w:t>
      </w:r>
      <w:proofErr w:type="spellStart"/>
      <w:r w:rsidR="00A37962" w:rsidRPr="00B15740">
        <w:rPr>
          <w:rFonts w:hint="cs"/>
          <w:sz w:val="24"/>
          <w:szCs w:val="24"/>
          <w:rtl/>
        </w:rPr>
        <w:t>כג</w:t>
      </w:r>
      <w:proofErr w:type="spellEnd"/>
      <w:r w:rsidR="00A37962" w:rsidRPr="00B15740">
        <w:rPr>
          <w:rFonts w:hint="cs"/>
          <w:sz w:val="24"/>
          <w:szCs w:val="24"/>
          <w:rtl/>
        </w:rPr>
        <w:t xml:space="preserve"> ע"א ד"ה </w:t>
      </w:r>
      <w:proofErr w:type="spellStart"/>
      <w:r w:rsidR="00A37962" w:rsidRPr="00B15740">
        <w:rPr>
          <w:rFonts w:hint="cs"/>
          <w:sz w:val="24"/>
          <w:szCs w:val="24"/>
          <w:rtl/>
        </w:rPr>
        <w:t>ליחייב</w:t>
      </w:r>
      <w:proofErr w:type="spellEnd"/>
      <w:r w:rsidR="00A37962" w:rsidRPr="00B15740">
        <w:rPr>
          <w:rFonts w:hint="cs"/>
          <w:sz w:val="24"/>
          <w:szCs w:val="24"/>
          <w:rtl/>
        </w:rPr>
        <w:t>).</w:t>
      </w:r>
      <w:r w:rsidR="00A37962" w:rsidRPr="00B15740">
        <w:rPr>
          <w:sz w:val="24"/>
          <w:szCs w:val="24"/>
          <w:rtl/>
        </w:rPr>
        <w:t xml:space="preserve"> </w:t>
      </w:r>
      <w:r w:rsidR="00A37962" w:rsidRPr="00B15740">
        <w:rPr>
          <w:rFonts w:hint="cs"/>
          <w:sz w:val="24"/>
          <w:szCs w:val="24"/>
          <w:rtl/>
        </w:rPr>
        <w:t xml:space="preserve"> </w:t>
      </w:r>
    </w:p>
    <w:p w14:paraId="339745E4" w14:textId="77777777" w:rsidR="0069763A" w:rsidRDefault="000A29FB" w:rsidP="00610035">
      <w:pPr>
        <w:spacing w:after="0" w:line="240" w:lineRule="auto"/>
        <w:rPr>
          <w:b/>
          <w:bCs/>
          <w:sz w:val="24"/>
          <w:szCs w:val="24"/>
          <w:rtl/>
        </w:rPr>
      </w:pPr>
      <w:r>
        <w:rPr>
          <w:rFonts w:hint="cs"/>
          <w:b/>
          <w:bCs/>
          <w:sz w:val="24"/>
          <w:szCs w:val="24"/>
          <w:rtl/>
        </w:rPr>
        <w:t>הרב עזרא בצרי, הלכות שכנים, דיני ממונות, עמ' שמט</w:t>
      </w:r>
    </w:p>
    <w:p w14:paraId="4D610CFA" w14:textId="77777777" w:rsidR="000A29FB" w:rsidRDefault="000A29FB" w:rsidP="00656DF4">
      <w:pPr>
        <w:spacing w:after="0" w:line="240" w:lineRule="auto"/>
        <w:rPr>
          <w:sz w:val="24"/>
          <w:szCs w:val="24"/>
          <w:rtl/>
        </w:rPr>
      </w:pPr>
      <w:r w:rsidRPr="00610035">
        <w:rPr>
          <w:rFonts w:hint="cs"/>
          <w:sz w:val="24"/>
          <w:szCs w:val="24"/>
          <w:rtl/>
        </w:rPr>
        <w:t>בכל יום מ</w:t>
      </w:r>
      <w:r w:rsidR="00610035">
        <w:rPr>
          <w:rFonts w:hint="cs"/>
          <w:sz w:val="24"/>
          <w:szCs w:val="24"/>
          <w:rtl/>
        </w:rPr>
        <w:t>ת</w:t>
      </w:r>
      <w:r w:rsidRPr="00610035">
        <w:rPr>
          <w:rFonts w:hint="cs"/>
          <w:sz w:val="24"/>
          <w:szCs w:val="24"/>
          <w:rtl/>
        </w:rPr>
        <w:t>פללים אנו לה</w:t>
      </w:r>
      <w:r w:rsidR="00610035">
        <w:rPr>
          <w:rFonts w:hint="cs"/>
          <w:sz w:val="24"/>
          <w:szCs w:val="24"/>
          <w:rtl/>
        </w:rPr>
        <w:t>י</w:t>
      </w:r>
      <w:r w:rsidRPr="00610035">
        <w:rPr>
          <w:rFonts w:hint="cs"/>
          <w:sz w:val="24"/>
          <w:szCs w:val="24"/>
          <w:rtl/>
        </w:rPr>
        <w:t xml:space="preserve">נצל משכן רע ולזכות לחברתם של שכנים טובים, כי חכמינו ז"ל ראו בזה אחת המשאלות הנכספות שיש להתפלל עליהן תמיד. ואין צורך לתאר עד כמה שכן רע יכול לרדת לחיי השכנים ולפעמים להגיע למצב שאפשר להגדירו שחייהם אינם חיים. </w:t>
      </w:r>
      <w:r w:rsidR="00610035" w:rsidRPr="00610035">
        <w:rPr>
          <w:rFonts w:hint="cs"/>
          <w:sz w:val="24"/>
          <w:szCs w:val="24"/>
          <w:rtl/>
        </w:rPr>
        <w:t>עם קיומן [של הלכות שכנים]</w:t>
      </w:r>
      <w:r w:rsidR="00610035">
        <w:rPr>
          <w:rFonts w:hint="cs"/>
          <w:sz w:val="24"/>
          <w:szCs w:val="24"/>
          <w:rtl/>
        </w:rPr>
        <w:t xml:space="preserve"> יתכנו יחסי שכנים נאותים כמטרת התורה ש"דרכיה דרכי נעם וכל נתיבותיה שלום". שכאשר אין סדר והלכה נראה לכל אחד ששכנו בא </w:t>
      </w:r>
      <w:proofErr w:type="spellStart"/>
      <w:r w:rsidR="00610035">
        <w:rPr>
          <w:rFonts w:hint="cs"/>
          <w:sz w:val="24"/>
          <w:szCs w:val="24"/>
          <w:rtl/>
        </w:rPr>
        <w:t>לעושקו</w:t>
      </w:r>
      <w:proofErr w:type="spellEnd"/>
      <w:r w:rsidR="00610035">
        <w:rPr>
          <w:rFonts w:hint="cs"/>
          <w:sz w:val="24"/>
          <w:szCs w:val="24"/>
          <w:rtl/>
        </w:rPr>
        <w:t xml:space="preserve"> ועל ידי כן באים למריבה ושנאת חנם ולפעמים ליותר מזה. אולם כאשר ידועה ההלכה בנידון הרי כל אחד מקבל עליו את </w:t>
      </w:r>
      <w:r w:rsidR="00610035">
        <w:rPr>
          <w:rFonts w:hint="cs"/>
          <w:sz w:val="24"/>
          <w:szCs w:val="24"/>
          <w:rtl/>
        </w:rPr>
        <w:lastRenderedPageBreak/>
        <w:t xml:space="preserve">הדין אף על פי שזה פוגע בו ובכיסו. ועם קיום ההלכות והתנהגות במוסר הטוב, יזכה כל אחד מהשכנים </w:t>
      </w:r>
      <w:proofErr w:type="spellStart"/>
      <w:r w:rsidR="00610035">
        <w:rPr>
          <w:rFonts w:hint="cs"/>
          <w:sz w:val="24"/>
          <w:szCs w:val="24"/>
          <w:rtl/>
        </w:rPr>
        <w:t>לשלוה</w:t>
      </w:r>
      <w:proofErr w:type="spellEnd"/>
      <w:r w:rsidR="00610035">
        <w:rPr>
          <w:rFonts w:hint="cs"/>
          <w:sz w:val="24"/>
          <w:szCs w:val="24"/>
          <w:rtl/>
        </w:rPr>
        <w:t xml:space="preserve"> נפשית ושמחה בביתו. </w:t>
      </w:r>
    </w:p>
    <w:p w14:paraId="1F3BA1CC" w14:textId="77777777" w:rsidR="00656DF4" w:rsidRPr="00656DF4" w:rsidRDefault="00656DF4" w:rsidP="00656DF4">
      <w:pPr>
        <w:pStyle w:val="1"/>
        <w:rPr>
          <w:rFonts w:eastAsiaTheme="minorEastAsia"/>
          <w:b/>
          <w:bCs/>
          <w:rtl/>
        </w:rPr>
      </w:pPr>
      <w:r w:rsidRPr="00656DF4">
        <w:rPr>
          <w:rFonts w:hint="cs"/>
          <w:b/>
          <w:bCs/>
          <w:rtl/>
        </w:rPr>
        <w:t>הרב אשר וייס, שו"ת מנחת אשר, חלק א, סימן צח</w:t>
      </w:r>
    </w:p>
    <w:p w14:paraId="4DBAD3D1" w14:textId="77777777" w:rsidR="00656DF4" w:rsidRPr="00656DF4" w:rsidRDefault="00656DF4" w:rsidP="00656DF4">
      <w:pPr>
        <w:pStyle w:val="1"/>
        <w:rPr>
          <w:rFonts w:eastAsiaTheme="minorEastAsia"/>
          <w:rtl/>
        </w:rPr>
      </w:pPr>
      <w:r w:rsidRPr="00656DF4">
        <w:rPr>
          <w:rFonts w:eastAsiaTheme="minorEastAsia" w:hint="cs"/>
          <w:rtl/>
        </w:rPr>
        <w:t xml:space="preserve">על טענת הסתרת נוף שמש ואויר בימינו וביחס לימי חכמים: ויסוד שאלה זו במציאות החיים המשתנה והמתחדשת, דיש דברים שבימי קדם כפי הנראה לא היה בהם כל קפידה, או שלא היו שייכים בימיהם, ובימינו עינינו הרואות שיש קפידה גדולה ויש בהם חשיבות יתירה בעיני האדם. </w:t>
      </w:r>
      <w:proofErr w:type="spellStart"/>
      <w:r w:rsidRPr="00656DF4">
        <w:rPr>
          <w:rFonts w:eastAsiaTheme="minorEastAsia" w:hint="cs"/>
          <w:rtl/>
        </w:rPr>
        <w:t>דהלא</w:t>
      </w:r>
      <w:proofErr w:type="spellEnd"/>
      <w:r w:rsidRPr="00656DF4">
        <w:rPr>
          <w:rFonts w:eastAsiaTheme="minorEastAsia" w:hint="cs"/>
          <w:rtl/>
        </w:rPr>
        <w:t xml:space="preserve"> לא מצינו כל מקום בדברי חז"ל ורבותינו הראשונים דיש טענה בעניינים הנ"ל. ואפשר </w:t>
      </w:r>
      <w:proofErr w:type="spellStart"/>
      <w:r w:rsidRPr="00656DF4">
        <w:rPr>
          <w:rFonts w:eastAsiaTheme="minorEastAsia" w:hint="cs"/>
          <w:rtl/>
        </w:rPr>
        <w:t>דסיבת</w:t>
      </w:r>
      <w:proofErr w:type="spellEnd"/>
      <w:r w:rsidRPr="00656DF4">
        <w:rPr>
          <w:rFonts w:eastAsiaTheme="minorEastAsia" w:hint="cs"/>
          <w:rtl/>
        </w:rPr>
        <w:t xml:space="preserve"> הדבר משום שגרו בצפיפות גדולה בבתים חד קומתיים, וממילא לאף אחד לא נשקף נוף כלשהו מחלון ביתו וגם רוח ושמש לא שייכי כאשר הבתים צפופים ונמוכים, אך בזמנינו קשה להתעלם ממציאות החיים שטענות אלה יש בהם משקל גדול...</w:t>
      </w:r>
    </w:p>
    <w:p w14:paraId="135CE86C" w14:textId="77777777" w:rsidR="00656DF4" w:rsidRPr="00656DF4" w:rsidRDefault="00656DF4" w:rsidP="00656DF4">
      <w:pPr>
        <w:spacing w:after="0" w:line="240" w:lineRule="auto"/>
        <w:rPr>
          <w:rFonts w:eastAsiaTheme="minorEastAsia"/>
          <w:sz w:val="24"/>
          <w:szCs w:val="24"/>
          <w:rtl/>
        </w:rPr>
      </w:pPr>
      <w:r w:rsidRPr="00656DF4">
        <w:rPr>
          <w:rFonts w:eastAsiaTheme="minorEastAsia" w:hint="cs"/>
          <w:sz w:val="24"/>
          <w:szCs w:val="24"/>
          <w:rtl/>
        </w:rPr>
        <w:t xml:space="preserve">...קשה להתעלם ממציאות החיים, וכבר כתבתי לעיל </w:t>
      </w:r>
      <w:proofErr w:type="spellStart"/>
      <w:r w:rsidRPr="00656DF4">
        <w:rPr>
          <w:rFonts w:eastAsiaTheme="minorEastAsia" w:hint="cs"/>
          <w:sz w:val="24"/>
          <w:szCs w:val="24"/>
          <w:rtl/>
        </w:rPr>
        <w:t>דאנן</w:t>
      </w:r>
      <w:proofErr w:type="spellEnd"/>
      <w:r w:rsidRPr="00656DF4">
        <w:rPr>
          <w:rFonts w:eastAsiaTheme="minorEastAsia" w:hint="cs"/>
          <w:sz w:val="24"/>
          <w:szCs w:val="24"/>
          <w:rtl/>
        </w:rPr>
        <w:t xml:space="preserve"> סהדי </w:t>
      </w:r>
      <w:proofErr w:type="spellStart"/>
      <w:r w:rsidRPr="00656DF4">
        <w:rPr>
          <w:rFonts w:eastAsiaTheme="minorEastAsia" w:hint="cs"/>
          <w:sz w:val="24"/>
          <w:szCs w:val="24"/>
          <w:rtl/>
        </w:rPr>
        <w:t>דדברים</w:t>
      </w:r>
      <w:proofErr w:type="spellEnd"/>
      <w:r w:rsidRPr="00656DF4">
        <w:rPr>
          <w:rFonts w:eastAsiaTheme="minorEastAsia" w:hint="cs"/>
          <w:sz w:val="24"/>
          <w:szCs w:val="24"/>
          <w:rtl/>
        </w:rPr>
        <w:t xml:space="preserve"> אלה הם עיקר גדול </w:t>
      </w:r>
      <w:proofErr w:type="spellStart"/>
      <w:r w:rsidRPr="00656DF4">
        <w:rPr>
          <w:rFonts w:eastAsiaTheme="minorEastAsia" w:hint="cs"/>
          <w:sz w:val="24"/>
          <w:szCs w:val="24"/>
          <w:rtl/>
        </w:rPr>
        <w:t>וקפידא</w:t>
      </w:r>
      <w:proofErr w:type="spellEnd"/>
      <w:r w:rsidRPr="00656DF4">
        <w:rPr>
          <w:rFonts w:eastAsiaTheme="minorEastAsia" w:hint="cs"/>
          <w:sz w:val="24"/>
          <w:szCs w:val="24"/>
          <w:rtl/>
        </w:rPr>
        <w:t xml:space="preserve"> גדולה כשאדם קונה דירה, ואיך נתעלם ממציאות זו. והרי </w:t>
      </w:r>
      <w:proofErr w:type="spellStart"/>
      <w:r w:rsidRPr="00656DF4">
        <w:rPr>
          <w:rFonts w:eastAsiaTheme="minorEastAsia" w:hint="cs"/>
          <w:sz w:val="24"/>
          <w:szCs w:val="24"/>
          <w:rtl/>
        </w:rPr>
        <w:t>חזינן</w:t>
      </w:r>
      <w:proofErr w:type="spellEnd"/>
      <w:r w:rsidRPr="00656DF4">
        <w:rPr>
          <w:rFonts w:eastAsiaTheme="minorEastAsia" w:hint="cs"/>
          <w:sz w:val="24"/>
          <w:szCs w:val="24"/>
          <w:rtl/>
        </w:rPr>
        <w:t xml:space="preserve"> שהראשונים דנו בסוגיות אלה </w:t>
      </w:r>
      <w:proofErr w:type="spellStart"/>
      <w:r w:rsidRPr="00656DF4">
        <w:rPr>
          <w:rFonts w:eastAsiaTheme="minorEastAsia" w:hint="cs"/>
          <w:sz w:val="24"/>
          <w:szCs w:val="24"/>
          <w:rtl/>
        </w:rPr>
        <w:t>דנזקי</w:t>
      </w:r>
      <w:proofErr w:type="spellEnd"/>
      <w:r w:rsidRPr="00656DF4">
        <w:rPr>
          <w:rFonts w:eastAsiaTheme="minorEastAsia" w:hint="cs"/>
          <w:sz w:val="24"/>
          <w:szCs w:val="24"/>
          <w:rtl/>
        </w:rPr>
        <w:t xml:space="preserve"> שכנים בהרבה דברים שלא מצינו בתלמוד ודימו מילתא למילתא כדרכה של תורה.</w:t>
      </w:r>
    </w:p>
    <w:p w14:paraId="6E4D357F" w14:textId="1A989020" w:rsidR="00656DF4" w:rsidRPr="00656DF4" w:rsidRDefault="00656DF4" w:rsidP="00656DF4">
      <w:pPr>
        <w:spacing w:after="0" w:line="240" w:lineRule="auto"/>
        <w:rPr>
          <w:rFonts w:eastAsiaTheme="minorEastAsia"/>
          <w:sz w:val="24"/>
          <w:szCs w:val="24"/>
          <w:rtl/>
        </w:rPr>
      </w:pPr>
      <w:r w:rsidRPr="00656DF4">
        <w:rPr>
          <w:rFonts w:eastAsiaTheme="minorEastAsia" w:hint="cs"/>
          <w:sz w:val="24"/>
          <w:szCs w:val="24"/>
          <w:rtl/>
        </w:rPr>
        <w:t xml:space="preserve">ואין ספק בלבי </w:t>
      </w:r>
      <w:proofErr w:type="spellStart"/>
      <w:r w:rsidRPr="00656DF4">
        <w:rPr>
          <w:rFonts w:eastAsiaTheme="minorEastAsia" w:hint="cs"/>
          <w:sz w:val="24"/>
          <w:szCs w:val="24"/>
          <w:rtl/>
        </w:rPr>
        <w:t>דאילו</w:t>
      </w:r>
      <w:proofErr w:type="spellEnd"/>
      <w:r w:rsidRPr="00656DF4">
        <w:rPr>
          <w:rFonts w:eastAsiaTheme="minorEastAsia" w:hint="cs"/>
          <w:sz w:val="24"/>
          <w:szCs w:val="24"/>
          <w:rtl/>
        </w:rPr>
        <w:t xml:space="preserve"> שאלות אלה היו מתעוררות בימי קדם היו מתקנים תקנות קבועות כמה צריך אדם להרחיק כדי שלא לפגוע או להסתיר שמש, אויר ונוף </w:t>
      </w:r>
      <w:proofErr w:type="spellStart"/>
      <w:r w:rsidRPr="00656DF4">
        <w:rPr>
          <w:rFonts w:eastAsiaTheme="minorEastAsia" w:hint="cs"/>
          <w:sz w:val="24"/>
          <w:szCs w:val="24"/>
          <w:rtl/>
        </w:rPr>
        <w:t>מחבירו</w:t>
      </w:r>
      <w:proofErr w:type="spellEnd"/>
      <w:r w:rsidRPr="00656DF4">
        <w:rPr>
          <w:rFonts w:eastAsiaTheme="minorEastAsia" w:hint="cs"/>
          <w:sz w:val="24"/>
          <w:szCs w:val="24"/>
          <w:rtl/>
        </w:rPr>
        <w:t xml:space="preserve">, ובאילו תנאים, וכשם </w:t>
      </w:r>
      <w:proofErr w:type="spellStart"/>
      <w:r w:rsidRPr="00656DF4">
        <w:rPr>
          <w:rFonts w:eastAsiaTheme="minorEastAsia" w:hint="cs"/>
          <w:sz w:val="24"/>
          <w:szCs w:val="24"/>
          <w:rtl/>
        </w:rPr>
        <w:t>שמצינו</w:t>
      </w:r>
      <w:proofErr w:type="spellEnd"/>
      <w:r w:rsidRPr="00656DF4">
        <w:rPr>
          <w:rFonts w:eastAsiaTheme="minorEastAsia" w:hint="cs"/>
          <w:sz w:val="24"/>
          <w:szCs w:val="24"/>
          <w:rtl/>
        </w:rPr>
        <w:t xml:space="preserve"> תקנות רבות שתוקנו לאחר חתימת התלמוד מזמן הגאונים ועד תקופת ועד ארבע הארצות. וכדומה בקהילות רבות בהבינם שמלבד ההלכה הפסוקה שנמסרה מדור דור יש צורך גדול לתקן תקנות לענות על צרכי השעה ועל</w:t>
      </w:r>
      <w:r w:rsidR="00E83DB2">
        <w:rPr>
          <w:rFonts w:eastAsiaTheme="minorEastAsia" w:hint="cs"/>
          <w:sz w:val="24"/>
          <w:szCs w:val="24"/>
          <w:rtl/>
        </w:rPr>
        <w:t xml:space="preserve"> </w:t>
      </w:r>
      <w:r w:rsidRPr="00656DF4">
        <w:rPr>
          <w:rFonts w:eastAsiaTheme="minorEastAsia" w:hint="cs"/>
          <w:sz w:val="24"/>
          <w:szCs w:val="24"/>
          <w:rtl/>
        </w:rPr>
        <w:t>המציאות המשתנה, אף דא עקא בעוונותינו שרבו באורך הגלות אבד כל חזון ואין אתנו יודע עד מה, ואין כל סמכות כללית לתקן תקנות קבועות שיהיו מקובלות על כל בתי הדין בישראל.</w:t>
      </w:r>
    </w:p>
    <w:p w14:paraId="230A472B" w14:textId="6D5B9B8B" w:rsidR="00656DF4" w:rsidRPr="00656DF4" w:rsidRDefault="00656DF4" w:rsidP="00656DF4">
      <w:pPr>
        <w:spacing w:after="0" w:line="240" w:lineRule="auto"/>
        <w:rPr>
          <w:rFonts w:eastAsiaTheme="minorEastAsia"/>
          <w:sz w:val="24"/>
          <w:szCs w:val="24"/>
          <w:rtl/>
        </w:rPr>
      </w:pPr>
      <w:r w:rsidRPr="00656DF4">
        <w:rPr>
          <w:rFonts w:eastAsiaTheme="minorEastAsia" w:hint="cs"/>
          <w:sz w:val="24"/>
          <w:szCs w:val="24"/>
          <w:rtl/>
        </w:rPr>
        <w:t>ואי אישר חילי היה צריך לכנס את כל אבות בתי הדין בהסכמת גדולי הדור עיני העדה ולתת את הדעת ואת הלב לתקן תקנות ולקבוע דרכי פסיקה והתייחסות לעניינים אלה ולרבים הדומים להם בתחומים רבי</w:t>
      </w:r>
      <w:r w:rsidR="0012478F">
        <w:rPr>
          <w:rFonts w:eastAsiaTheme="minorEastAsia" w:hint="cs"/>
          <w:sz w:val="24"/>
          <w:szCs w:val="24"/>
          <w:rtl/>
        </w:rPr>
        <w:t>ם</w:t>
      </w:r>
      <w:r w:rsidRPr="00656DF4">
        <w:rPr>
          <w:rFonts w:eastAsiaTheme="minorEastAsia" w:hint="cs"/>
          <w:sz w:val="24"/>
          <w:szCs w:val="24"/>
          <w:rtl/>
        </w:rPr>
        <w:t xml:space="preserve"> בחשן המשפט.</w:t>
      </w:r>
    </w:p>
    <w:p w14:paraId="5C59042D" w14:textId="77777777" w:rsidR="00656DF4" w:rsidRPr="00656DF4" w:rsidRDefault="00656DF4" w:rsidP="00656DF4">
      <w:pPr>
        <w:spacing w:after="0" w:line="240" w:lineRule="auto"/>
        <w:rPr>
          <w:rFonts w:eastAsiaTheme="minorEastAsia"/>
          <w:sz w:val="24"/>
          <w:szCs w:val="24"/>
          <w:rtl/>
        </w:rPr>
      </w:pPr>
      <w:r w:rsidRPr="00656DF4">
        <w:rPr>
          <w:rFonts w:eastAsiaTheme="minorEastAsia" w:hint="cs"/>
          <w:sz w:val="24"/>
          <w:szCs w:val="24"/>
          <w:rtl/>
        </w:rPr>
        <w:t xml:space="preserve">והנראה בזה למעשה </w:t>
      </w:r>
      <w:proofErr w:type="spellStart"/>
      <w:r w:rsidRPr="00656DF4">
        <w:rPr>
          <w:rFonts w:eastAsiaTheme="minorEastAsia" w:hint="cs"/>
          <w:sz w:val="24"/>
          <w:szCs w:val="24"/>
          <w:rtl/>
        </w:rPr>
        <w:t>דכאשר</w:t>
      </w:r>
      <w:proofErr w:type="spellEnd"/>
      <w:r w:rsidRPr="00656DF4">
        <w:rPr>
          <w:rFonts w:eastAsiaTheme="minorEastAsia" w:hint="cs"/>
          <w:sz w:val="24"/>
          <w:szCs w:val="24"/>
          <w:rtl/>
        </w:rPr>
        <w:t xml:space="preserve"> מדובר בשכנים הגרים בבית משותף אין אחד השכנים יכול לבנות בשלו כאשר ע"י בנייתו הוא מקפח את </w:t>
      </w:r>
      <w:proofErr w:type="spellStart"/>
      <w:r w:rsidRPr="00656DF4">
        <w:rPr>
          <w:rFonts w:eastAsiaTheme="minorEastAsia" w:hint="cs"/>
          <w:sz w:val="24"/>
          <w:szCs w:val="24"/>
          <w:rtl/>
        </w:rPr>
        <w:t>חבירו</w:t>
      </w:r>
      <w:proofErr w:type="spellEnd"/>
      <w:r w:rsidRPr="00656DF4">
        <w:rPr>
          <w:rFonts w:eastAsiaTheme="minorEastAsia" w:hint="cs"/>
          <w:sz w:val="24"/>
          <w:szCs w:val="24"/>
          <w:rtl/>
        </w:rPr>
        <w:t xml:space="preserve"> מאותן הדברים שאנן סהדי שהם חשובים בעיני האדם, </w:t>
      </w:r>
      <w:proofErr w:type="spellStart"/>
      <w:r w:rsidRPr="00656DF4">
        <w:rPr>
          <w:rFonts w:eastAsiaTheme="minorEastAsia" w:hint="cs"/>
          <w:sz w:val="24"/>
          <w:szCs w:val="24"/>
          <w:rtl/>
        </w:rPr>
        <w:t>דעל</w:t>
      </w:r>
      <w:proofErr w:type="spellEnd"/>
      <w:r w:rsidRPr="00656DF4">
        <w:rPr>
          <w:rFonts w:eastAsiaTheme="minorEastAsia" w:hint="cs"/>
          <w:sz w:val="24"/>
          <w:szCs w:val="24"/>
          <w:rtl/>
        </w:rPr>
        <w:t xml:space="preserve"> מנת כן </w:t>
      </w:r>
      <w:proofErr w:type="spellStart"/>
      <w:r w:rsidRPr="00656DF4">
        <w:rPr>
          <w:rFonts w:eastAsiaTheme="minorEastAsia" w:hint="cs"/>
          <w:sz w:val="24"/>
          <w:szCs w:val="24"/>
          <w:rtl/>
        </w:rPr>
        <w:t>נשתתפו</w:t>
      </w:r>
      <w:proofErr w:type="spellEnd"/>
      <w:r w:rsidRPr="00656DF4">
        <w:rPr>
          <w:rFonts w:eastAsiaTheme="minorEastAsia" w:hint="cs"/>
          <w:sz w:val="24"/>
          <w:szCs w:val="24"/>
          <w:rtl/>
        </w:rPr>
        <w:t xml:space="preserve"> בבית זה המשותף לכולם שיכבדו זה את זכויותיו של זה... אמנם כאשר מדובר בשכנים שלא גרים באותו בנין אלא משני צדי רחוב וכדו' אין מקום לטענה זו כיון שכל אחד עושה בתוך שלו ולא </w:t>
      </w:r>
      <w:proofErr w:type="spellStart"/>
      <w:r w:rsidRPr="00656DF4">
        <w:rPr>
          <w:rFonts w:eastAsiaTheme="minorEastAsia" w:hint="cs"/>
          <w:sz w:val="24"/>
          <w:szCs w:val="24"/>
          <w:rtl/>
        </w:rPr>
        <w:t>נשתעבדו</w:t>
      </w:r>
      <w:proofErr w:type="spellEnd"/>
      <w:r w:rsidRPr="00656DF4">
        <w:rPr>
          <w:rFonts w:eastAsiaTheme="minorEastAsia" w:hint="cs"/>
          <w:sz w:val="24"/>
          <w:szCs w:val="24"/>
          <w:rtl/>
        </w:rPr>
        <w:t xml:space="preserve"> זה לזה. אמנם מ"מ אם נראה בעיני </w:t>
      </w:r>
      <w:proofErr w:type="spellStart"/>
      <w:r w:rsidRPr="00656DF4">
        <w:rPr>
          <w:rFonts w:eastAsiaTheme="minorEastAsia" w:hint="cs"/>
          <w:sz w:val="24"/>
          <w:szCs w:val="24"/>
          <w:rtl/>
        </w:rPr>
        <w:t>הבי"ד</w:t>
      </w:r>
      <w:proofErr w:type="spellEnd"/>
      <w:r w:rsidRPr="00656DF4">
        <w:rPr>
          <w:rFonts w:eastAsiaTheme="minorEastAsia" w:hint="cs"/>
          <w:sz w:val="24"/>
          <w:szCs w:val="24"/>
          <w:rtl/>
        </w:rPr>
        <w:t xml:space="preserve"> שרווחתו של פלוני גורמת להפסד גדול וממשי באיכות חייו של אלמוני יש למנוע מזה לקפח את אורחותיו ולרדת לחייו דאינו זכאי לחוב </w:t>
      </w:r>
      <w:proofErr w:type="spellStart"/>
      <w:r w:rsidRPr="00656DF4">
        <w:rPr>
          <w:rFonts w:eastAsiaTheme="minorEastAsia" w:hint="cs"/>
          <w:sz w:val="24"/>
          <w:szCs w:val="24"/>
          <w:rtl/>
        </w:rPr>
        <w:t>לאחריני</w:t>
      </w:r>
      <w:proofErr w:type="spellEnd"/>
      <w:r w:rsidRPr="00656DF4">
        <w:rPr>
          <w:rFonts w:eastAsiaTheme="minorEastAsia" w:hint="cs"/>
          <w:sz w:val="24"/>
          <w:szCs w:val="24"/>
          <w:rtl/>
        </w:rPr>
        <w:t xml:space="preserve"> ולקפח אותם מעיקרי דירתם.</w:t>
      </w:r>
    </w:p>
    <w:p w14:paraId="5E021E18" w14:textId="77777777" w:rsidR="00656DF4" w:rsidRPr="00656DF4" w:rsidRDefault="00656DF4" w:rsidP="00656DF4">
      <w:pPr>
        <w:spacing w:after="0" w:line="240" w:lineRule="auto"/>
        <w:rPr>
          <w:sz w:val="24"/>
          <w:szCs w:val="24"/>
          <w:rtl/>
        </w:rPr>
      </w:pPr>
    </w:p>
    <w:p w14:paraId="12496034" w14:textId="77777777" w:rsidR="00610035" w:rsidRDefault="00610035" w:rsidP="00DA44CC">
      <w:pPr>
        <w:spacing w:after="0" w:line="240" w:lineRule="auto"/>
        <w:rPr>
          <w:b/>
          <w:bCs/>
          <w:sz w:val="28"/>
          <w:szCs w:val="28"/>
          <w:rtl/>
        </w:rPr>
      </w:pPr>
    </w:p>
    <w:p w14:paraId="23FC6A6F" w14:textId="77777777" w:rsidR="00DA44CC" w:rsidRPr="00DA44CC" w:rsidRDefault="00DA44CC" w:rsidP="008A365D">
      <w:pPr>
        <w:spacing w:after="0"/>
        <w:rPr>
          <w:b/>
          <w:bCs/>
          <w:sz w:val="28"/>
          <w:szCs w:val="28"/>
          <w:rtl/>
        </w:rPr>
      </w:pPr>
      <w:r w:rsidRPr="00DA44CC">
        <w:rPr>
          <w:rFonts w:hint="cs"/>
          <w:b/>
          <w:bCs/>
          <w:sz w:val="28"/>
          <w:szCs w:val="28"/>
          <w:rtl/>
        </w:rPr>
        <w:t>הצעה לר"מ</w:t>
      </w:r>
    </w:p>
    <w:p w14:paraId="258BD900" w14:textId="77777777" w:rsidR="006E2CAB" w:rsidRPr="00CB349A" w:rsidRDefault="006E2CAB" w:rsidP="008A365D">
      <w:pPr>
        <w:spacing w:after="0"/>
        <w:rPr>
          <w:b/>
          <w:bCs/>
          <w:sz w:val="24"/>
          <w:szCs w:val="24"/>
        </w:rPr>
      </w:pPr>
      <w:r w:rsidRPr="00CB349A">
        <w:rPr>
          <w:rFonts w:hint="cs"/>
          <w:b/>
          <w:bCs/>
          <w:sz w:val="24"/>
          <w:szCs w:val="24"/>
          <w:rtl/>
        </w:rPr>
        <w:t xml:space="preserve">מאירי  </w:t>
      </w:r>
    </w:p>
    <w:p w14:paraId="0110A314" w14:textId="77777777" w:rsidR="006E2CAB" w:rsidRDefault="006E2CAB" w:rsidP="0048394B">
      <w:pPr>
        <w:pStyle w:val="a8"/>
        <w:numPr>
          <w:ilvl w:val="0"/>
          <w:numId w:val="15"/>
        </w:numPr>
        <w:spacing w:after="0"/>
        <w:ind w:left="360"/>
        <w:rPr>
          <w:sz w:val="24"/>
          <w:szCs w:val="24"/>
        </w:rPr>
      </w:pPr>
      <w:r w:rsidRPr="00CB349A">
        <w:rPr>
          <w:rFonts w:hint="cs"/>
          <w:sz w:val="24"/>
          <w:szCs w:val="24"/>
          <w:rtl/>
        </w:rPr>
        <w:t xml:space="preserve">נזק עתידי </w:t>
      </w:r>
      <w:r w:rsidRPr="00CB349A">
        <w:rPr>
          <w:sz w:val="24"/>
          <w:szCs w:val="24"/>
          <w:rtl/>
        </w:rPr>
        <w:t>–</w:t>
      </w:r>
      <w:r w:rsidRPr="00CB349A">
        <w:rPr>
          <w:rFonts w:hint="cs"/>
          <w:sz w:val="24"/>
          <w:szCs w:val="24"/>
          <w:rtl/>
        </w:rPr>
        <w:t xml:space="preserve"> אל</w:t>
      </w:r>
      <w:r>
        <w:rPr>
          <w:rFonts w:hint="cs"/>
          <w:sz w:val="24"/>
          <w:szCs w:val="24"/>
          <w:rtl/>
        </w:rPr>
        <w:t>ה</w:t>
      </w:r>
      <w:r w:rsidRPr="00CB349A">
        <w:rPr>
          <w:rFonts w:hint="cs"/>
          <w:sz w:val="24"/>
          <w:szCs w:val="24"/>
          <w:rtl/>
        </w:rPr>
        <w:t xml:space="preserve"> הם דברי ר' יוסי במשנה:</w:t>
      </w:r>
      <w:r w:rsidRPr="008F2071">
        <w:rPr>
          <w:rFonts w:hint="cs"/>
          <w:rtl/>
        </w:rPr>
        <w:t xml:space="preserve"> </w:t>
      </w:r>
      <w:r w:rsidRPr="00CB349A">
        <w:rPr>
          <w:rFonts w:hint="cs"/>
          <w:sz w:val="24"/>
          <w:szCs w:val="24"/>
          <w:rtl/>
        </w:rPr>
        <w:t>"רבי</w:t>
      </w:r>
      <w:r w:rsidRPr="00CB349A">
        <w:rPr>
          <w:sz w:val="24"/>
          <w:szCs w:val="24"/>
          <w:rtl/>
        </w:rPr>
        <w:t xml:space="preserve"> </w:t>
      </w:r>
      <w:r w:rsidRPr="00CB349A">
        <w:rPr>
          <w:rFonts w:hint="cs"/>
          <w:sz w:val="24"/>
          <w:szCs w:val="24"/>
          <w:rtl/>
        </w:rPr>
        <w:t>יוסי</w:t>
      </w:r>
      <w:r w:rsidRPr="00CB349A">
        <w:rPr>
          <w:sz w:val="24"/>
          <w:szCs w:val="24"/>
          <w:rtl/>
        </w:rPr>
        <w:t xml:space="preserve"> </w:t>
      </w:r>
      <w:r w:rsidRPr="00CB349A">
        <w:rPr>
          <w:rFonts w:hint="cs"/>
          <w:sz w:val="24"/>
          <w:szCs w:val="24"/>
          <w:rtl/>
        </w:rPr>
        <w:t>אומר</w:t>
      </w:r>
      <w:r w:rsidRPr="00CB349A">
        <w:rPr>
          <w:sz w:val="24"/>
          <w:szCs w:val="24"/>
          <w:rtl/>
        </w:rPr>
        <w:t xml:space="preserve"> </w:t>
      </w:r>
      <w:r w:rsidRPr="00CB349A">
        <w:rPr>
          <w:rFonts w:hint="cs"/>
          <w:sz w:val="24"/>
          <w:szCs w:val="24"/>
          <w:rtl/>
        </w:rPr>
        <w:t>אף</w:t>
      </w:r>
      <w:r w:rsidRPr="00CB349A">
        <w:rPr>
          <w:sz w:val="24"/>
          <w:szCs w:val="24"/>
          <w:rtl/>
        </w:rPr>
        <w:t xml:space="preserve"> </w:t>
      </w:r>
      <w:r w:rsidRPr="00CB349A">
        <w:rPr>
          <w:rFonts w:hint="cs"/>
          <w:sz w:val="24"/>
          <w:szCs w:val="24"/>
          <w:rtl/>
        </w:rPr>
        <w:t>על</w:t>
      </w:r>
      <w:r w:rsidRPr="00CB349A">
        <w:rPr>
          <w:sz w:val="24"/>
          <w:szCs w:val="24"/>
          <w:rtl/>
        </w:rPr>
        <w:t xml:space="preserve"> </w:t>
      </w:r>
      <w:r w:rsidRPr="00CB349A">
        <w:rPr>
          <w:rFonts w:hint="cs"/>
          <w:sz w:val="24"/>
          <w:szCs w:val="24"/>
          <w:rtl/>
        </w:rPr>
        <w:t>פי</w:t>
      </w:r>
      <w:r w:rsidRPr="00CB349A">
        <w:rPr>
          <w:sz w:val="24"/>
          <w:szCs w:val="24"/>
          <w:rtl/>
        </w:rPr>
        <w:t xml:space="preserve"> </w:t>
      </w:r>
      <w:r w:rsidRPr="00CB349A">
        <w:rPr>
          <w:rFonts w:hint="cs"/>
          <w:sz w:val="24"/>
          <w:szCs w:val="24"/>
          <w:rtl/>
        </w:rPr>
        <w:t>שהבור</w:t>
      </w:r>
      <w:r w:rsidRPr="00CB349A">
        <w:rPr>
          <w:sz w:val="24"/>
          <w:szCs w:val="24"/>
          <w:rtl/>
        </w:rPr>
        <w:t xml:space="preserve"> </w:t>
      </w:r>
      <w:r w:rsidRPr="00CB349A">
        <w:rPr>
          <w:rFonts w:hint="cs"/>
          <w:sz w:val="24"/>
          <w:szCs w:val="24"/>
          <w:rtl/>
        </w:rPr>
        <w:t>קודמת</w:t>
      </w:r>
      <w:r w:rsidRPr="00CB349A">
        <w:rPr>
          <w:sz w:val="24"/>
          <w:szCs w:val="24"/>
          <w:rtl/>
        </w:rPr>
        <w:t xml:space="preserve"> </w:t>
      </w:r>
      <w:r w:rsidRPr="00CB349A">
        <w:rPr>
          <w:rFonts w:hint="cs"/>
          <w:sz w:val="24"/>
          <w:szCs w:val="24"/>
          <w:rtl/>
        </w:rPr>
        <w:t>לאילן</w:t>
      </w:r>
      <w:r w:rsidRPr="00CB349A">
        <w:rPr>
          <w:sz w:val="24"/>
          <w:szCs w:val="24"/>
          <w:rtl/>
        </w:rPr>
        <w:t xml:space="preserve"> </w:t>
      </w:r>
      <w:r w:rsidRPr="00CB349A">
        <w:rPr>
          <w:rFonts w:hint="cs"/>
          <w:sz w:val="24"/>
          <w:szCs w:val="24"/>
          <w:rtl/>
        </w:rPr>
        <w:t>לא</w:t>
      </w:r>
      <w:r w:rsidRPr="00CB349A">
        <w:rPr>
          <w:sz w:val="24"/>
          <w:szCs w:val="24"/>
          <w:rtl/>
        </w:rPr>
        <w:t xml:space="preserve"> </w:t>
      </w:r>
      <w:r w:rsidRPr="00CB349A">
        <w:rPr>
          <w:rFonts w:hint="cs"/>
          <w:sz w:val="24"/>
          <w:szCs w:val="24"/>
          <w:rtl/>
        </w:rPr>
        <w:t>יקוץ</w:t>
      </w:r>
      <w:r w:rsidRPr="00CB349A">
        <w:rPr>
          <w:sz w:val="24"/>
          <w:szCs w:val="24"/>
          <w:rtl/>
        </w:rPr>
        <w:t xml:space="preserve"> </w:t>
      </w:r>
      <w:r w:rsidRPr="00CB349A">
        <w:rPr>
          <w:rFonts w:hint="cs"/>
          <w:sz w:val="24"/>
          <w:szCs w:val="24"/>
          <w:rtl/>
        </w:rPr>
        <w:t>שזה</w:t>
      </w:r>
      <w:r w:rsidRPr="00CB349A">
        <w:rPr>
          <w:sz w:val="24"/>
          <w:szCs w:val="24"/>
          <w:rtl/>
        </w:rPr>
        <w:t xml:space="preserve"> </w:t>
      </w:r>
      <w:r w:rsidRPr="00CB349A">
        <w:rPr>
          <w:rFonts w:hint="cs"/>
          <w:sz w:val="24"/>
          <w:szCs w:val="24"/>
          <w:rtl/>
        </w:rPr>
        <w:t>חופר</w:t>
      </w:r>
      <w:r w:rsidRPr="00CB349A">
        <w:rPr>
          <w:sz w:val="24"/>
          <w:szCs w:val="24"/>
          <w:rtl/>
        </w:rPr>
        <w:t xml:space="preserve"> </w:t>
      </w:r>
      <w:r w:rsidRPr="00CB349A">
        <w:rPr>
          <w:rFonts w:hint="cs"/>
          <w:sz w:val="24"/>
          <w:szCs w:val="24"/>
          <w:rtl/>
        </w:rPr>
        <w:t>בתוך</w:t>
      </w:r>
      <w:r w:rsidRPr="00CB349A">
        <w:rPr>
          <w:sz w:val="24"/>
          <w:szCs w:val="24"/>
          <w:rtl/>
        </w:rPr>
        <w:t xml:space="preserve"> </w:t>
      </w:r>
      <w:r w:rsidRPr="00CB349A">
        <w:rPr>
          <w:rFonts w:hint="cs"/>
          <w:sz w:val="24"/>
          <w:szCs w:val="24"/>
          <w:rtl/>
        </w:rPr>
        <w:t>שלו</w:t>
      </w:r>
      <w:r w:rsidRPr="00CB349A">
        <w:rPr>
          <w:sz w:val="24"/>
          <w:szCs w:val="24"/>
          <w:rtl/>
        </w:rPr>
        <w:t xml:space="preserve"> </w:t>
      </w:r>
      <w:r w:rsidRPr="00CB349A">
        <w:rPr>
          <w:rFonts w:hint="cs"/>
          <w:sz w:val="24"/>
          <w:szCs w:val="24"/>
          <w:rtl/>
        </w:rPr>
        <w:t>וזה</w:t>
      </w:r>
      <w:r w:rsidRPr="00CB349A">
        <w:rPr>
          <w:sz w:val="24"/>
          <w:szCs w:val="24"/>
          <w:rtl/>
        </w:rPr>
        <w:t xml:space="preserve"> </w:t>
      </w:r>
      <w:r w:rsidRPr="00CB349A">
        <w:rPr>
          <w:rFonts w:hint="cs"/>
          <w:sz w:val="24"/>
          <w:szCs w:val="24"/>
          <w:rtl/>
        </w:rPr>
        <w:t>נוטע</w:t>
      </w:r>
      <w:r w:rsidRPr="00CB349A">
        <w:rPr>
          <w:sz w:val="24"/>
          <w:szCs w:val="24"/>
          <w:rtl/>
        </w:rPr>
        <w:t xml:space="preserve"> </w:t>
      </w:r>
      <w:r w:rsidRPr="00CB349A">
        <w:rPr>
          <w:rFonts w:hint="cs"/>
          <w:sz w:val="24"/>
          <w:szCs w:val="24"/>
          <w:rtl/>
        </w:rPr>
        <w:t>בתוך</w:t>
      </w:r>
      <w:r w:rsidRPr="00CB349A">
        <w:rPr>
          <w:sz w:val="24"/>
          <w:szCs w:val="24"/>
          <w:rtl/>
        </w:rPr>
        <w:t xml:space="preserve"> </w:t>
      </w:r>
      <w:r w:rsidRPr="00CB349A">
        <w:rPr>
          <w:rFonts w:hint="cs"/>
          <w:sz w:val="24"/>
          <w:szCs w:val="24"/>
          <w:rtl/>
        </w:rPr>
        <w:t xml:space="preserve">שלו". על כך נאמר בגמרא: </w:t>
      </w:r>
      <w:r>
        <w:rPr>
          <w:rFonts w:hint="cs"/>
          <w:sz w:val="24"/>
          <w:szCs w:val="24"/>
          <w:rtl/>
        </w:rPr>
        <w:t xml:space="preserve">"ואפילו </w:t>
      </w:r>
      <w:proofErr w:type="spellStart"/>
      <w:r>
        <w:rPr>
          <w:rFonts w:hint="cs"/>
          <w:sz w:val="24"/>
          <w:szCs w:val="24"/>
          <w:rtl/>
        </w:rPr>
        <w:t>לר</w:t>
      </w:r>
      <w:proofErr w:type="spellEnd"/>
      <w:r>
        <w:rPr>
          <w:rFonts w:hint="cs"/>
          <w:sz w:val="24"/>
          <w:szCs w:val="24"/>
          <w:rtl/>
        </w:rPr>
        <w:t xml:space="preserve">' יוסי... </w:t>
      </w:r>
      <w:proofErr w:type="spellStart"/>
      <w:r w:rsidRPr="00CB349A">
        <w:rPr>
          <w:rFonts w:hint="cs"/>
          <w:sz w:val="24"/>
          <w:szCs w:val="24"/>
          <w:rtl/>
        </w:rPr>
        <w:t>דבעידנא</w:t>
      </w:r>
      <w:proofErr w:type="spellEnd"/>
      <w:r w:rsidRPr="00CB349A">
        <w:rPr>
          <w:sz w:val="24"/>
          <w:szCs w:val="24"/>
          <w:rtl/>
        </w:rPr>
        <w:t xml:space="preserve"> </w:t>
      </w:r>
      <w:proofErr w:type="spellStart"/>
      <w:r w:rsidRPr="00CB349A">
        <w:rPr>
          <w:rFonts w:hint="cs"/>
          <w:sz w:val="24"/>
          <w:szCs w:val="24"/>
          <w:rtl/>
        </w:rPr>
        <w:t>דקא</w:t>
      </w:r>
      <w:proofErr w:type="spellEnd"/>
      <w:r w:rsidRPr="00CB349A">
        <w:rPr>
          <w:sz w:val="24"/>
          <w:szCs w:val="24"/>
          <w:rtl/>
        </w:rPr>
        <w:t xml:space="preserve"> </w:t>
      </w:r>
      <w:r w:rsidRPr="00CB349A">
        <w:rPr>
          <w:rFonts w:hint="cs"/>
          <w:sz w:val="24"/>
          <w:szCs w:val="24"/>
          <w:rtl/>
        </w:rPr>
        <w:t>נטע</w:t>
      </w:r>
      <w:r w:rsidRPr="00CB349A">
        <w:rPr>
          <w:sz w:val="24"/>
          <w:szCs w:val="24"/>
          <w:rtl/>
        </w:rPr>
        <w:t xml:space="preserve"> </w:t>
      </w:r>
      <w:proofErr w:type="spellStart"/>
      <w:r w:rsidRPr="00CB349A">
        <w:rPr>
          <w:rFonts w:hint="cs"/>
          <w:sz w:val="24"/>
          <w:szCs w:val="24"/>
          <w:rtl/>
        </w:rPr>
        <w:t>ליתנהו</w:t>
      </w:r>
      <w:proofErr w:type="spellEnd"/>
      <w:r w:rsidRPr="00CB349A">
        <w:rPr>
          <w:sz w:val="24"/>
          <w:szCs w:val="24"/>
          <w:rtl/>
        </w:rPr>
        <w:t xml:space="preserve"> </w:t>
      </w:r>
      <w:proofErr w:type="spellStart"/>
      <w:r w:rsidRPr="00CB349A">
        <w:rPr>
          <w:rFonts w:hint="cs"/>
          <w:sz w:val="24"/>
          <w:szCs w:val="24"/>
          <w:rtl/>
        </w:rPr>
        <w:t>לשרשיו</w:t>
      </w:r>
      <w:proofErr w:type="spellEnd"/>
      <w:r w:rsidRPr="00CB349A">
        <w:rPr>
          <w:sz w:val="24"/>
          <w:szCs w:val="24"/>
          <w:rtl/>
        </w:rPr>
        <w:t xml:space="preserve"> </w:t>
      </w:r>
      <w:proofErr w:type="spellStart"/>
      <w:r w:rsidRPr="00CB349A">
        <w:rPr>
          <w:rFonts w:hint="cs"/>
          <w:sz w:val="24"/>
          <w:szCs w:val="24"/>
          <w:rtl/>
        </w:rPr>
        <w:t>דמזקי</w:t>
      </w:r>
      <w:proofErr w:type="spellEnd"/>
      <w:r w:rsidRPr="00CB349A">
        <w:rPr>
          <w:sz w:val="24"/>
          <w:szCs w:val="24"/>
          <w:rtl/>
        </w:rPr>
        <w:t xml:space="preserve"> </w:t>
      </w:r>
      <w:r w:rsidRPr="00CB349A">
        <w:rPr>
          <w:rFonts w:hint="cs"/>
          <w:sz w:val="24"/>
          <w:szCs w:val="24"/>
          <w:rtl/>
        </w:rPr>
        <w:t>לה</w:t>
      </w:r>
      <w:r w:rsidRPr="00CB349A">
        <w:rPr>
          <w:sz w:val="24"/>
          <w:szCs w:val="24"/>
          <w:rtl/>
        </w:rPr>
        <w:t xml:space="preserve"> </w:t>
      </w:r>
      <w:r w:rsidRPr="00CB349A">
        <w:rPr>
          <w:rFonts w:hint="cs"/>
          <w:sz w:val="24"/>
          <w:szCs w:val="24"/>
          <w:rtl/>
        </w:rPr>
        <w:t>לבור</w:t>
      </w:r>
      <w:r>
        <w:rPr>
          <w:rFonts w:hint="cs"/>
          <w:sz w:val="24"/>
          <w:szCs w:val="24"/>
          <w:rtl/>
        </w:rPr>
        <w:t xml:space="preserve">" (בבא קמא </w:t>
      </w:r>
      <w:proofErr w:type="spellStart"/>
      <w:r>
        <w:rPr>
          <w:rFonts w:hint="cs"/>
          <w:sz w:val="24"/>
          <w:szCs w:val="24"/>
          <w:rtl/>
        </w:rPr>
        <w:t>יז</w:t>
      </w:r>
      <w:proofErr w:type="spellEnd"/>
      <w:r>
        <w:rPr>
          <w:rFonts w:hint="cs"/>
          <w:sz w:val="24"/>
          <w:szCs w:val="24"/>
          <w:rtl/>
        </w:rPr>
        <w:t xml:space="preserve"> ע"ב).</w:t>
      </w:r>
      <w:r w:rsidRPr="00CB349A">
        <w:rPr>
          <w:sz w:val="24"/>
          <w:szCs w:val="24"/>
          <w:rtl/>
        </w:rPr>
        <w:t xml:space="preserve"> </w:t>
      </w:r>
      <w:r w:rsidRPr="00CB349A">
        <w:rPr>
          <w:rFonts w:hint="cs"/>
          <w:sz w:val="24"/>
          <w:szCs w:val="24"/>
          <w:rtl/>
        </w:rPr>
        <w:t xml:space="preserve"> </w:t>
      </w:r>
    </w:p>
    <w:p w14:paraId="764CF414" w14:textId="0EA99D84" w:rsidR="006E2CAB" w:rsidRPr="00CB349A" w:rsidRDefault="006E2CAB" w:rsidP="006D01A3">
      <w:pPr>
        <w:pStyle w:val="a8"/>
        <w:numPr>
          <w:ilvl w:val="0"/>
          <w:numId w:val="15"/>
        </w:numPr>
        <w:spacing w:after="0"/>
        <w:ind w:left="360"/>
        <w:rPr>
          <w:sz w:val="24"/>
          <w:szCs w:val="24"/>
        </w:rPr>
      </w:pPr>
      <w:r w:rsidRPr="00CB349A">
        <w:rPr>
          <w:rFonts w:hint="cs"/>
          <w:sz w:val="24"/>
          <w:szCs w:val="24"/>
          <w:rtl/>
        </w:rPr>
        <w:t>נזק מידי</w:t>
      </w:r>
      <w:r w:rsidR="00BA2697">
        <w:rPr>
          <w:rFonts w:hint="cs"/>
          <w:sz w:val="24"/>
          <w:szCs w:val="24"/>
          <w:rtl/>
        </w:rPr>
        <w:t xml:space="preserve"> </w:t>
      </w:r>
      <w:r w:rsidR="00BA2697">
        <w:rPr>
          <w:sz w:val="24"/>
          <w:szCs w:val="24"/>
          <w:rtl/>
        </w:rPr>
        <w:t>–</w:t>
      </w:r>
      <w:r w:rsidR="00BA2697">
        <w:rPr>
          <w:rFonts w:hint="cs"/>
          <w:sz w:val="24"/>
          <w:szCs w:val="24"/>
          <w:rtl/>
        </w:rPr>
        <w:t xml:space="preserve"> </w:t>
      </w:r>
      <w:r w:rsidRPr="00CB349A">
        <w:rPr>
          <w:rFonts w:hint="cs"/>
          <w:sz w:val="24"/>
          <w:szCs w:val="24"/>
          <w:rtl/>
        </w:rPr>
        <w:t>בנזק מידי מודה ר' יוסי. כך נאמר במשנה: "</w:t>
      </w:r>
      <w:proofErr w:type="spellStart"/>
      <w:r w:rsidRPr="00CB349A">
        <w:rPr>
          <w:rFonts w:hint="cs"/>
          <w:sz w:val="24"/>
          <w:szCs w:val="24"/>
          <w:rtl/>
        </w:rPr>
        <w:t>מרחיקין</w:t>
      </w:r>
      <w:proofErr w:type="spellEnd"/>
      <w:r w:rsidRPr="00CB349A">
        <w:rPr>
          <w:sz w:val="24"/>
          <w:szCs w:val="24"/>
          <w:rtl/>
        </w:rPr>
        <w:t xml:space="preserve"> </w:t>
      </w:r>
      <w:r w:rsidRPr="00CB349A">
        <w:rPr>
          <w:rFonts w:hint="cs"/>
          <w:sz w:val="24"/>
          <w:szCs w:val="24"/>
          <w:rtl/>
        </w:rPr>
        <w:t>את</w:t>
      </w:r>
      <w:r w:rsidRPr="00CB349A">
        <w:rPr>
          <w:sz w:val="24"/>
          <w:szCs w:val="24"/>
          <w:rtl/>
        </w:rPr>
        <w:t xml:space="preserve"> </w:t>
      </w:r>
      <w:r w:rsidRPr="00CB349A">
        <w:rPr>
          <w:rFonts w:hint="cs"/>
          <w:sz w:val="24"/>
          <w:szCs w:val="24"/>
          <w:rtl/>
        </w:rPr>
        <w:t>הסולם</w:t>
      </w:r>
      <w:r w:rsidRPr="00CB349A">
        <w:rPr>
          <w:sz w:val="24"/>
          <w:szCs w:val="24"/>
          <w:rtl/>
        </w:rPr>
        <w:t xml:space="preserve"> </w:t>
      </w:r>
      <w:r w:rsidRPr="00CB349A">
        <w:rPr>
          <w:rFonts w:hint="cs"/>
          <w:sz w:val="24"/>
          <w:szCs w:val="24"/>
          <w:rtl/>
        </w:rPr>
        <w:t>מן</w:t>
      </w:r>
      <w:r w:rsidRPr="00CB349A">
        <w:rPr>
          <w:sz w:val="24"/>
          <w:szCs w:val="24"/>
          <w:rtl/>
        </w:rPr>
        <w:t xml:space="preserve"> </w:t>
      </w:r>
      <w:r w:rsidRPr="00CB349A">
        <w:rPr>
          <w:rFonts w:hint="cs"/>
          <w:sz w:val="24"/>
          <w:szCs w:val="24"/>
          <w:rtl/>
        </w:rPr>
        <w:t>השובך</w:t>
      </w:r>
      <w:r w:rsidRPr="00CB349A">
        <w:rPr>
          <w:sz w:val="24"/>
          <w:szCs w:val="24"/>
          <w:rtl/>
        </w:rPr>
        <w:t xml:space="preserve"> </w:t>
      </w:r>
      <w:r w:rsidRPr="00CB349A">
        <w:rPr>
          <w:rFonts w:hint="cs"/>
          <w:sz w:val="24"/>
          <w:szCs w:val="24"/>
          <w:rtl/>
        </w:rPr>
        <w:t>ארבע</w:t>
      </w:r>
      <w:r w:rsidRPr="00CB349A">
        <w:rPr>
          <w:sz w:val="24"/>
          <w:szCs w:val="24"/>
          <w:rtl/>
        </w:rPr>
        <w:t xml:space="preserve"> </w:t>
      </w:r>
      <w:r w:rsidRPr="00CB349A">
        <w:rPr>
          <w:rFonts w:hint="cs"/>
          <w:sz w:val="24"/>
          <w:szCs w:val="24"/>
          <w:rtl/>
        </w:rPr>
        <w:t>אמות</w:t>
      </w:r>
      <w:r w:rsidRPr="00CB349A">
        <w:rPr>
          <w:sz w:val="24"/>
          <w:szCs w:val="24"/>
          <w:rtl/>
        </w:rPr>
        <w:t xml:space="preserve">, </w:t>
      </w:r>
      <w:r w:rsidRPr="00CB349A">
        <w:rPr>
          <w:rFonts w:hint="cs"/>
          <w:sz w:val="24"/>
          <w:szCs w:val="24"/>
          <w:rtl/>
        </w:rPr>
        <w:t>כדי</w:t>
      </w:r>
      <w:r w:rsidRPr="00CB349A">
        <w:rPr>
          <w:sz w:val="24"/>
          <w:szCs w:val="24"/>
          <w:rtl/>
        </w:rPr>
        <w:t xml:space="preserve"> </w:t>
      </w:r>
      <w:r w:rsidRPr="00CB349A">
        <w:rPr>
          <w:rFonts w:hint="cs"/>
          <w:sz w:val="24"/>
          <w:szCs w:val="24"/>
          <w:rtl/>
        </w:rPr>
        <w:t>שלא</w:t>
      </w:r>
      <w:r w:rsidRPr="00CB349A">
        <w:rPr>
          <w:sz w:val="24"/>
          <w:szCs w:val="24"/>
          <w:rtl/>
        </w:rPr>
        <w:t xml:space="preserve"> </w:t>
      </w:r>
      <w:r w:rsidRPr="00CB349A">
        <w:rPr>
          <w:rFonts w:hint="cs"/>
          <w:sz w:val="24"/>
          <w:szCs w:val="24"/>
          <w:rtl/>
        </w:rPr>
        <w:t>תקפוץ</w:t>
      </w:r>
      <w:r w:rsidRPr="00CB349A">
        <w:rPr>
          <w:sz w:val="24"/>
          <w:szCs w:val="24"/>
          <w:rtl/>
        </w:rPr>
        <w:t xml:space="preserve"> </w:t>
      </w:r>
      <w:r w:rsidRPr="00CB349A">
        <w:rPr>
          <w:rFonts w:hint="cs"/>
          <w:sz w:val="24"/>
          <w:szCs w:val="24"/>
          <w:rtl/>
        </w:rPr>
        <w:t>הנמייה"</w:t>
      </w:r>
      <w:r w:rsidR="006D01A3">
        <w:rPr>
          <w:rFonts w:hint="cs"/>
          <w:sz w:val="24"/>
          <w:szCs w:val="24"/>
          <w:rtl/>
        </w:rPr>
        <w:t xml:space="preserve">. ובגמרא נאמר: </w:t>
      </w:r>
      <w:r>
        <w:rPr>
          <w:rFonts w:hint="cs"/>
          <w:sz w:val="24"/>
          <w:szCs w:val="24"/>
          <w:rtl/>
        </w:rPr>
        <w:t xml:space="preserve">"מודה </w:t>
      </w:r>
      <w:r w:rsidRPr="00CB349A">
        <w:rPr>
          <w:rFonts w:hint="cs"/>
          <w:sz w:val="24"/>
          <w:szCs w:val="24"/>
          <w:rtl/>
        </w:rPr>
        <w:t>רבי</w:t>
      </w:r>
      <w:r w:rsidRPr="00CB349A">
        <w:rPr>
          <w:sz w:val="24"/>
          <w:szCs w:val="24"/>
          <w:rtl/>
        </w:rPr>
        <w:t xml:space="preserve"> </w:t>
      </w:r>
      <w:r w:rsidRPr="00CB349A">
        <w:rPr>
          <w:rFonts w:hint="cs"/>
          <w:sz w:val="24"/>
          <w:szCs w:val="24"/>
          <w:rtl/>
        </w:rPr>
        <w:t>יוסי</w:t>
      </w:r>
      <w:r w:rsidRPr="00CB349A">
        <w:rPr>
          <w:sz w:val="24"/>
          <w:szCs w:val="24"/>
          <w:rtl/>
        </w:rPr>
        <w:t xml:space="preserve"> </w:t>
      </w:r>
      <w:r w:rsidRPr="00CB349A">
        <w:rPr>
          <w:rFonts w:hint="cs"/>
          <w:sz w:val="24"/>
          <w:szCs w:val="24"/>
          <w:rtl/>
        </w:rPr>
        <w:t>בגירי</w:t>
      </w:r>
      <w:r w:rsidRPr="00CB349A">
        <w:rPr>
          <w:sz w:val="24"/>
          <w:szCs w:val="24"/>
          <w:rtl/>
        </w:rPr>
        <w:t xml:space="preserve"> </w:t>
      </w:r>
      <w:proofErr w:type="spellStart"/>
      <w:r w:rsidRPr="00CB349A">
        <w:rPr>
          <w:rFonts w:hint="cs"/>
          <w:sz w:val="24"/>
          <w:szCs w:val="24"/>
          <w:rtl/>
        </w:rPr>
        <w:t>דידיה</w:t>
      </w:r>
      <w:proofErr w:type="spellEnd"/>
      <w:r w:rsidRPr="00CB349A">
        <w:rPr>
          <w:sz w:val="24"/>
          <w:szCs w:val="24"/>
          <w:rtl/>
        </w:rPr>
        <w:t xml:space="preserve">, </w:t>
      </w:r>
      <w:r w:rsidRPr="00CB349A">
        <w:rPr>
          <w:rFonts w:hint="cs"/>
          <w:sz w:val="24"/>
          <w:szCs w:val="24"/>
          <w:rtl/>
        </w:rPr>
        <w:t>ה</w:t>
      </w:r>
      <w:r>
        <w:rPr>
          <w:rFonts w:hint="cs"/>
          <w:sz w:val="24"/>
          <w:szCs w:val="24"/>
          <w:rtl/>
        </w:rPr>
        <w:t xml:space="preserve">כי </w:t>
      </w:r>
      <w:proofErr w:type="spellStart"/>
      <w:r>
        <w:rPr>
          <w:rFonts w:hint="cs"/>
          <w:sz w:val="24"/>
          <w:szCs w:val="24"/>
          <w:rtl/>
        </w:rPr>
        <w:t>נמי</w:t>
      </w:r>
      <w:proofErr w:type="spellEnd"/>
      <w:r>
        <w:rPr>
          <w:rFonts w:hint="cs"/>
          <w:sz w:val="24"/>
          <w:szCs w:val="24"/>
          <w:rtl/>
        </w:rPr>
        <w:t xml:space="preserve"> </w:t>
      </w:r>
      <w:r w:rsidRPr="00CB349A">
        <w:rPr>
          <w:rFonts w:hint="cs"/>
          <w:sz w:val="24"/>
          <w:szCs w:val="24"/>
          <w:rtl/>
        </w:rPr>
        <w:t>זמנין</w:t>
      </w:r>
      <w:r w:rsidRPr="00CB349A">
        <w:rPr>
          <w:sz w:val="24"/>
          <w:szCs w:val="24"/>
          <w:rtl/>
        </w:rPr>
        <w:t xml:space="preserve"> </w:t>
      </w:r>
      <w:proofErr w:type="spellStart"/>
      <w:r w:rsidRPr="00CB349A">
        <w:rPr>
          <w:rFonts w:hint="cs"/>
          <w:sz w:val="24"/>
          <w:szCs w:val="24"/>
          <w:rtl/>
        </w:rPr>
        <w:t>דבהדי</w:t>
      </w:r>
      <w:proofErr w:type="spellEnd"/>
      <w:r w:rsidRPr="00CB349A">
        <w:rPr>
          <w:sz w:val="24"/>
          <w:szCs w:val="24"/>
          <w:rtl/>
        </w:rPr>
        <w:t xml:space="preserve"> </w:t>
      </w:r>
      <w:proofErr w:type="spellStart"/>
      <w:r w:rsidRPr="00CB349A">
        <w:rPr>
          <w:rFonts w:hint="cs"/>
          <w:sz w:val="24"/>
          <w:szCs w:val="24"/>
          <w:rtl/>
        </w:rPr>
        <w:t>דמנח</w:t>
      </w:r>
      <w:proofErr w:type="spellEnd"/>
      <w:r w:rsidRPr="00CB349A">
        <w:rPr>
          <w:sz w:val="24"/>
          <w:szCs w:val="24"/>
          <w:rtl/>
        </w:rPr>
        <w:t xml:space="preserve"> </w:t>
      </w:r>
      <w:r w:rsidRPr="00CB349A">
        <w:rPr>
          <w:rFonts w:hint="cs"/>
          <w:sz w:val="24"/>
          <w:szCs w:val="24"/>
          <w:rtl/>
        </w:rPr>
        <w:t>ליה</w:t>
      </w:r>
      <w:r w:rsidRPr="00CB349A">
        <w:rPr>
          <w:sz w:val="24"/>
          <w:szCs w:val="24"/>
          <w:rtl/>
        </w:rPr>
        <w:t xml:space="preserve"> </w:t>
      </w:r>
      <w:proofErr w:type="spellStart"/>
      <w:r w:rsidRPr="00CB349A">
        <w:rPr>
          <w:rFonts w:hint="cs"/>
          <w:sz w:val="24"/>
          <w:szCs w:val="24"/>
          <w:rtl/>
        </w:rPr>
        <w:t>יתבא</w:t>
      </w:r>
      <w:proofErr w:type="spellEnd"/>
      <w:r w:rsidRPr="00CB349A">
        <w:rPr>
          <w:sz w:val="24"/>
          <w:szCs w:val="24"/>
          <w:rtl/>
        </w:rPr>
        <w:t xml:space="preserve"> </w:t>
      </w:r>
      <w:r w:rsidRPr="00CB349A">
        <w:rPr>
          <w:rFonts w:hint="cs"/>
          <w:sz w:val="24"/>
          <w:szCs w:val="24"/>
          <w:rtl/>
        </w:rPr>
        <w:t>בחור</w:t>
      </w:r>
      <w:r w:rsidRPr="00CB349A">
        <w:rPr>
          <w:sz w:val="24"/>
          <w:szCs w:val="24"/>
          <w:rtl/>
        </w:rPr>
        <w:t xml:space="preserve"> </w:t>
      </w:r>
      <w:r w:rsidRPr="00CB349A">
        <w:rPr>
          <w:rFonts w:hint="cs"/>
          <w:sz w:val="24"/>
          <w:szCs w:val="24"/>
          <w:rtl/>
        </w:rPr>
        <w:t>וקפצה</w:t>
      </w:r>
      <w:r>
        <w:rPr>
          <w:rFonts w:hint="cs"/>
          <w:sz w:val="24"/>
          <w:szCs w:val="24"/>
          <w:rtl/>
        </w:rPr>
        <w:t xml:space="preserve">" (בבא קמא </w:t>
      </w:r>
      <w:proofErr w:type="spellStart"/>
      <w:r>
        <w:rPr>
          <w:rFonts w:hint="cs"/>
          <w:sz w:val="24"/>
          <w:szCs w:val="24"/>
          <w:rtl/>
        </w:rPr>
        <w:t>כב</w:t>
      </w:r>
      <w:proofErr w:type="spellEnd"/>
      <w:r>
        <w:rPr>
          <w:rFonts w:hint="cs"/>
          <w:sz w:val="24"/>
          <w:szCs w:val="24"/>
          <w:rtl/>
        </w:rPr>
        <w:t xml:space="preserve"> ע"ב). כך נזכר ג</w:t>
      </w:r>
      <w:r w:rsidR="00FE2AD2">
        <w:rPr>
          <w:rFonts w:hint="cs"/>
          <w:sz w:val="24"/>
          <w:szCs w:val="24"/>
          <w:rtl/>
        </w:rPr>
        <w:t>ם</w:t>
      </w:r>
      <w:r w:rsidR="006D01A3">
        <w:rPr>
          <w:rFonts w:hint="cs"/>
          <w:sz w:val="24"/>
          <w:szCs w:val="24"/>
          <w:rtl/>
        </w:rPr>
        <w:t xml:space="preserve"> בהמשך הגמרא </w:t>
      </w:r>
      <w:r>
        <w:rPr>
          <w:rFonts w:hint="cs"/>
          <w:sz w:val="24"/>
          <w:szCs w:val="24"/>
          <w:rtl/>
        </w:rPr>
        <w:t xml:space="preserve">(בבא </w:t>
      </w:r>
      <w:proofErr w:type="spellStart"/>
      <w:r>
        <w:rPr>
          <w:rFonts w:hint="cs"/>
          <w:sz w:val="24"/>
          <w:szCs w:val="24"/>
          <w:rtl/>
        </w:rPr>
        <w:t>בתרא</w:t>
      </w:r>
      <w:proofErr w:type="spellEnd"/>
      <w:r>
        <w:rPr>
          <w:rFonts w:hint="cs"/>
          <w:sz w:val="24"/>
          <w:szCs w:val="24"/>
          <w:rtl/>
        </w:rPr>
        <w:t xml:space="preserve"> כה ע"ב). </w:t>
      </w:r>
    </w:p>
    <w:p w14:paraId="013C9DDB" w14:textId="3D7EF903" w:rsidR="006E2CAB" w:rsidRPr="006E2CAB" w:rsidRDefault="00FE2AD2" w:rsidP="0048394B">
      <w:pPr>
        <w:pStyle w:val="a8"/>
        <w:numPr>
          <w:ilvl w:val="0"/>
          <w:numId w:val="15"/>
        </w:numPr>
        <w:spacing w:after="0"/>
        <w:ind w:left="360"/>
        <w:rPr>
          <w:sz w:val="24"/>
          <w:szCs w:val="24"/>
          <w:rtl/>
        </w:rPr>
      </w:pPr>
      <w:r>
        <w:rPr>
          <w:rFonts w:hint="cs"/>
          <w:sz w:val="24"/>
          <w:szCs w:val="24"/>
          <w:rtl/>
        </w:rPr>
        <w:t>נ</w:t>
      </w:r>
      <w:r w:rsidR="006E2CAB" w:rsidRPr="006E2CAB">
        <w:rPr>
          <w:rFonts w:hint="cs"/>
          <w:sz w:val="24"/>
          <w:szCs w:val="24"/>
          <w:rtl/>
        </w:rPr>
        <w:t>זק מידי אך כעת ללא ניזוק</w:t>
      </w:r>
      <w:r>
        <w:rPr>
          <w:rFonts w:hint="cs"/>
          <w:sz w:val="24"/>
          <w:szCs w:val="24"/>
          <w:rtl/>
        </w:rPr>
        <w:t xml:space="preserve"> </w:t>
      </w:r>
      <w:r>
        <w:rPr>
          <w:sz w:val="24"/>
          <w:szCs w:val="24"/>
          <w:rtl/>
        </w:rPr>
        <w:t>–</w:t>
      </w:r>
      <w:r w:rsidR="006E2CAB" w:rsidRPr="006E2CAB">
        <w:rPr>
          <w:rFonts w:hint="cs"/>
          <w:sz w:val="24"/>
          <w:szCs w:val="24"/>
          <w:rtl/>
        </w:rPr>
        <w:t xml:space="preserve"> הגאונים חלקו בדבר.</w:t>
      </w:r>
      <w:r w:rsidR="00E83DB2">
        <w:rPr>
          <w:rFonts w:hint="cs"/>
          <w:sz w:val="24"/>
          <w:szCs w:val="24"/>
          <w:rtl/>
        </w:rPr>
        <w:t xml:space="preserve"> </w:t>
      </w:r>
      <w:r w:rsidR="006E2CAB" w:rsidRPr="006E2CAB">
        <w:rPr>
          <w:rFonts w:hint="cs"/>
          <w:sz w:val="24"/>
          <w:szCs w:val="24"/>
          <w:rtl/>
        </w:rPr>
        <w:t xml:space="preserve">מחד </w:t>
      </w:r>
      <w:r w:rsidR="006D01A3">
        <w:rPr>
          <w:rFonts w:hint="cs"/>
          <w:sz w:val="24"/>
          <w:szCs w:val="24"/>
          <w:rtl/>
        </w:rPr>
        <w:t xml:space="preserve">גיסא </w:t>
      </w:r>
      <w:r w:rsidR="006E2CAB" w:rsidRPr="006E2CAB">
        <w:rPr>
          <w:rFonts w:hint="cs"/>
          <w:sz w:val="24"/>
          <w:szCs w:val="24"/>
          <w:rtl/>
        </w:rPr>
        <w:t xml:space="preserve">יש כאן </w:t>
      </w:r>
      <w:r>
        <w:rPr>
          <w:rFonts w:hint="cs"/>
          <w:sz w:val="24"/>
          <w:szCs w:val="24"/>
          <w:rtl/>
        </w:rPr>
        <w:t>נז</w:t>
      </w:r>
      <w:r w:rsidR="006E2CAB" w:rsidRPr="006E2CAB">
        <w:rPr>
          <w:rFonts w:hint="cs"/>
          <w:sz w:val="24"/>
          <w:szCs w:val="24"/>
          <w:rtl/>
        </w:rPr>
        <w:t>ק ממשי אך מ</w:t>
      </w:r>
      <w:r>
        <w:rPr>
          <w:rFonts w:hint="cs"/>
          <w:sz w:val="24"/>
          <w:szCs w:val="24"/>
          <w:rtl/>
        </w:rPr>
        <w:t>אידך</w:t>
      </w:r>
      <w:r w:rsidR="006E2CAB" w:rsidRPr="006E2CAB">
        <w:rPr>
          <w:rFonts w:hint="cs"/>
          <w:sz w:val="24"/>
          <w:szCs w:val="24"/>
          <w:rtl/>
        </w:rPr>
        <w:t xml:space="preserve"> </w:t>
      </w:r>
      <w:r w:rsidR="006D01A3">
        <w:rPr>
          <w:rFonts w:hint="cs"/>
          <w:sz w:val="24"/>
          <w:szCs w:val="24"/>
          <w:rtl/>
        </w:rPr>
        <w:t xml:space="preserve">גיסא </w:t>
      </w:r>
      <w:r w:rsidR="006E2CAB" w:rsidRPr="006E2CAB">
        <w:rPr>
          <w:rFonts w:hint="cs"/>
          <w:sz w:val="24"/>
          <w:szCs w:val="24"/>
          <w:rtl/>
        </w:rPr>
        <w:t>לא נגרם נזק בפועל כי אין ניזוק. במקרה שמדובר בנזק שכיח</w:t>
      </w:r>
      <w:r>
        <w:rPr>
          <w:rFonts w:hint="cs"/>
          <w:sz w:val="24"/>
          <w:szCs w:val="24"/>
          <w:rtl/>
        </w:rPr>
        <w:t>,</w:t>
      </w:r>
      <w:r w:rsidR="006E2CAB" w:rsidRPr="006E2CAB">
        <w:rPr>
          <w:rFonts w:hint="cs"/>
          <w:sz w:val="24"/>
          <w:szCs w:val="24"/>
          <w:rtl/>
        </w:rPr>
        <w:t xml:space="preserve"> על המזיק להרחיק עצמו. </w:t>
      </w:r>
      <w:r>
        <w:rPr>
          <w:rFonts w:hint="cs"/>
          <w:sz w:val="24"/>
          <w:szCs w:val="24"/>
          <w:rtl/>
        </w:rPr>
        <w:t>ל</w:t>
      </w:r>
      <w:r w:rsidR="006D01A3">
        <w:rPr>
          <w:rFonts w:hint="cs"/>
          <w:sz w:val="24"/>
          <w:szCs w:val="24"/>
          <w:rtl/>
        </w:rPr>
        <w:t>דוגמה</w:t>
      </w:r>
      <w:r w:rsidR="006E2CAB" w:rsidRPr="006E2CAB">
        <w:rPr>
          <w:rFonts w:hint="cs"/>
          <w:sz w:val="24"/>
          <w:szCs w:val="24"/>
          <w:rtl/>
        </w:rPr>
        <w:t xml:space="preserve">: </w:t>
      </w:r>
      <w:r w:rsidR="006E2CAB" w:rsidRPr="006E2CAB">
        <w:rPr>
          <w:sz w:val="24"/>
          <w:szCs w:val="24"/>
          <w:rtl/>
        </w:rPr>
        <w:t xml:space="preserve">ראובן חפר בור בסוף </w:t>
      </w:r>
      <w:r w:rsidR="006E2CAB" w:rsidRPr="006E2CAB">
        <w:rPr>
          <w:rFonts w:hint="cs"/>
          <w:sz w:val="24"/>
          <w:szCs w:val="24"/>
          <w:rtl/>
        </w:rPr>
        <w:t>ה</w:t>
      </w:r>
      <w:r w:rsidR="006E2CAB" w:rsidRPr="006E2CAB">
        <w:rPr>
          <w:sz w:val="24"/>
          <w:szCs w:val="24"/>
          <w:rtl/>
        </w:rPr>
        <w:t>שדה סמוך לשדה של שמעון</w:t>
      </w:r>
      <w:r w:rsidR="006E2CAB" w:rsidRPr="006E2CAB">
        <w:rPr>
          <w:rFonts w:hint="cs"/>
          <w:sz w:val="24"/>
          <w:szCs w:val="24"/>
          <w:rtl/>
        </w:rPr>
        <w:t xml:space="preserve">. לעת עתה אין לשמעון בור ועל כן הוא איננו </w:t>
      </w:r>
      <w:r>
        <w:rPr>
          <w:rFonts w:hint="cs"/>
          <w:sz w:val="24"/>
          <w:szCs w:val="24"/>
          <w:rtl/>
        </w:rPr>
        <w:t>ניזו</w:t>
      </w:r>
      <w:r w:rsidRPr="006E2CAB">
        <w:rPr>
          <w:rFonts w:hint="cs"/>
          <w:sz w:val="24"/>
          <w:szCs w:val="24"/>
          <w:rtl/>
        </w:rPr>
        <w:t xml:space="preserve">ק </w:t>
      </w:r>
      <w:r w:rsidR="006E2CAB" w:rsidRPr="006E2CAB">
        <w:rPr>
          <w:rFonts w:hint="cs"/>
          <w:sz w:val="24"/>
          <w:szCs w:val="24"/>
          <w:rtl/>
        </w:rPr>
        <w:t>אך מאחר</w:t>
      </w:r>
      <w:r w:rsidR="006E2CAB" w:rsidRPr="006E2CAB">
        <w:rPr>
          <w:sz w:val="24"/>
          <w:szCs w:val="24"/>
          <w:rtl/>
        </w:rPr>
        <w:t xml:space="preserve"> </w:t>
      </w:r>
      <w:r w:rsidR="006E2CAB" w:rsidRPr="006E2CAB">
        <w:rPr>
          <w:rFonts w:hint="cs"/>
          <w:sz w:val="24"/>
          <w:szCs w:val="24"/>
          <w:rtl/>
        </w:rPr>
        <w:t>שה</w:t>
      </w:r>
      <w:r w:rsidR="006E2CAB" w:rsidRPr="006E2CAB">
        <w:rPr>
          <w:sz w:val="24"/>
          <w:szCs w:val="24"/>
          <w:rtl/>
        </w:rPr>
        <w:t>שדה של שמעון אף ה</w:t>
      </w:r>
      <w:r w:rsidR="006E2CAB" w:rsidRPr="006E2CAB">
        <w:rPr>
          <w:rFonts w:hint="cs"/>
          <w:sz w:val="24"/>
          <w:szCs w:val="24"/>
          <w:rtl/>
        </w:rPr>
        <w:t>י</w:t>
      </w:r>
      <w:r w:rsidR="006E2CAB" w:rsidRPr="006E2CAB">
        <w:rPr>
          <w:sz w:val="24"/>
          <w:szCs w:val="24"/>
          <w:rtl/>
        </w:rPr>
        <w:t xml:space="preserve">א </w:t>
      </w:r>
      <w:r w:rsidR="006E2CAB" w:rsidRPr="006E2CAB">
        <w:rPr>
          <w:rFonts w:hint="cs"/>
          <w:sz w:val="24"/>
          <w:szCs w:val="24"/>
          <w:rtl/>
        </w:rPr>
        <w:t xml:space="preserve">מיועדת </w:t>
      </w:r>
      <w:r w:rsidR="006E2CAB" w:rsidRPr="006E2CAB">
        <w:rPr>
          <w:sz w:val="24"/>
          <w:szCs w:val="24"/>
          <w:rtl/>
        </w:rPr>
        <w:t>לבורות</w:t>
      </w:r>
      <w:r>
        <w:rPr>
          <w:rFonts w:hint="cs"/>
          <w:sz w:val="24"/>
          <w:szCs w:val="24"/>
          <w:rtl/>
        </w:rPr>
        <w:t>,</w:t>
      </w:r>
      <w:r w:rsidR="006E2CAB" w:rsidRPr="006E2CAB">
        <w:rPr>
          <w:sz w:val="24"/>
          <w:szCs w:val="24"/>
          <w:rtl/>
        </w:rPr>
        <w:t xml:space="preserve"> כ</w:t>
      </w:r>
      <w:r>
        <w:rPr>
          <w:rFonts w:hint="cs"/>
          <w:sz w:val="24"/>
          <w:szCs w:val="24"/>
          <w:rtl/>
        </w:rPr>
        <w:t>י הי</w:t>
      </w:r>
      <w:r w:rsidR="006E2CAB" w:rsidRPr="006E2CAB">
        <w:rPr>
          <w:sz w:val="24"/>
          <w:szCs w:val="24"/>
          <w:rtl/>
        </w:rPr>
        <w:t xml:space="preserve">א בית </w:t>
      </w:r>
      <w:proofErr w:type="spellStart"/>
      <w:r w:rsidR="006E2CAB" w:rsidRPr="006E2CAB">
        <w:rPr>
          <w:sz w:val="24"/>
          <w:szCs w:val="24"/>
          <w:rtl/>
        </w:rPr>
        <w:t>השלחין</w:t>
      </w:r>
      <w:proofErr w:type="spellEnd"/>
      <w:r w:rsidR="006E2CAB" w:rsidRPr="006E2CAB">
        <w:rPr>
          <w:rFonts w:hint="cs"/>
          <w:sz w:val="24"/>
          <w:szCs w:val="24"/>
          <w:rtl/>
        </w:rPr>
        <w:t xml:space="preserve">, </w:t>
      </w:r>
      <w:r w:rsidR="006E2CAB" w:rsidRPr="006E2CAB">
        <w:rPr>
          <w:sz w:val="24"/>
          <w:szCs w:val="24"/>
          <w:rtl/>
        </w:rPr>
        <w:t>צריך</w:t>
      </w:r>
      <w:r>
        <w:rPr>
          <w:rFonts w:hint="cs"/>
          <w:sz w:val="24"/>
          <w:szCs w:val="24"/>
          <w:rtl/>
        </w:rPr>
        <w:t xml:space="preserve"> בכל זאת ראובן</w:t>
      </w:r>
      <w:r w:rsidR="006E2CAB" w:rsidRPr="006E2CAB">
        <w:rPr>
          <w:sz w:val="24"/>
          <w:szCs w:val="24"/>
          <w:rtl/>
        </w:rPr>
        <w:t xml:space="preserve"> להרחיק </w:t>
      </w:r>
      <w:r w:rsidR="006E2CAB" w:rsidRPr="006E2CAB">
        <w:rPr>
          <w:rFonts w:hint="cs"/>
          <w:sz w:val="24"/>
          <w:szCs w:val="24"/>
          <w:rtl/>
        </w:rPr>
        <w:t xml:space="preserve">באותו שיעור </w:t>
      </w:r>
      <w:r w:rsidR="006E2CAB" w:rsidRPr="006E2CAB">
        <w:rPr>
          <w:sz w:val="24"/>
          <w:szCs w:val="24"/>
          <w:rtl/>
        </w:rPr>
        <w:t>שהיה צריך להרחיק אילו היה שם בור</w:t>
      </w:r>
      <w:r w:rsidR="006E2CAB" w:rsidRPr="006E2CAB">
        <w:rPr>
          <w:rFonts w:hint="cs"/>
          <w:sz w:val="24"/>
          <w:szCs w:val="24"/>
          <w:rtl/>
        </w:rPr>
        <w:t>.</w:t>
      </w:r>
      <w:r w:rsidR="006E2CAB" w:rsidRPr="006E2CAB">
        <w:rPr>
          <w:sz w:val="24"/>
          <w:szCs w:val="24"/>
          <w:rtl/>
        </w:rPr>
        <w:t xml:space="preserve"> </w:t>
      </w:r>
      <w:r w:rsidR="006E2CAB" w:rsidRPr="006E2CAB">
        <w:rPr>
          <w:rFonts w:hint="cs"/>
          <w:sz w:val="24"/>
          <w:szCs w:val="24"/>
          <w:rtl/>
        </w:rPr>
        <w:t xml:space="preserve">כך נאמר בגמרא: </w:t>
      </w:r>
      <w:r w:rsidR="006E2CAB">
        <w:rPr>
          <w:rFonts w:hint="cs"/>
          <w:sz w:val="24"/>
          <w:szCs w:val="24"/>
          <w:rtl/>
        </w:rPr>
        <w:t>"</w:t>
      </w:r>
      <w:r w:rsidR="006E2CAB" w:rsidRPr="006E2CAB">
        <w:rPr>
          <w:rFonts w:hint="cs"/>
          <w:sz w:val="24"/>
          <w:szCs w:val="24"/>
          <w:rtl/>
        </w:rPr>
        <w:t>בשדה</w:t>
      </w:r>
      <w:r w:rsidR="006E2CAB" w:rsidRPr="006E2CAB">
        <w:rPr>
          <w:sz w:val="24"/>
          <w:szCs w:val="24"/>
          <w:rtl/>
        </w:rPr>
        <w:t xml:space="preserve"> </w:t>
      </w:r>
      <w:r w:rsidR="006E2CAB" w:rsidRPr="006E2CAB">
        <w:rPr>
          <w:rFonts w:hint="cs"/>
          <w:sz w:val="24"/>
          <w:szCs w:val="24"/>
          <w:rtl/>
        </w:rPr>
        <w:t>העשויה</w:t>
      </w:r>
      <w:r w:rsidR="006E2CAB" w:rsidRPr="006E2CAB">
        <w:rPr>
          <w:sz w:val="24"/>
          <w:szCs w:val="24"/>
          <w:rtl/>
        </w:rPr>
        <w:t xml:space="preserve"> </w:t>
      </w:r>
      <w:r w:rsidR="006E2CAB" w:rsidRPr="006E2CAB">
        <w:rPr>
          <w:rFonts w:hint="cs"/>
          <w:sz w:val="24"/>
          <w:szCs w:val="24"/>
          <w:rtl/>
        </w:rPr>
        <w:t>לבורות</w:t>
      </w:r>
      <w:r w:rsidR="00BA2697">
        <w:rPr>
          <w:sz w:val="24"/>
          <w:szCs w:val="24"/>
          <w:rtl/>
        </w:rPr>
        <w:t xml:space="preserve"> – </w:t>
      </w:r>
      <w:r w:rsidR="006E2CAB" w:rsidRPr="006E2CAB">
        <w:rPr>
          <w:rFonts w:hint="cs"/>
          <w:sz w:val="24"/>
          <w:szCs w:val="24"/>
          <w:rtl/>
        </w:rPr>
        <w:t>דברי</w:t>
      </w:r>
      <w:r w:rsidR="006E2CAB" w:rsidRPr="006E2CAB">
        <w:rPr>
          <w:sz w:val="24"/>
          <w:szCs w:val="24"/>
          <w:rtl/>
        </w:rPr>
        <w:t xml:space="preserve"> </w:t>
      </w:r>
      <w:proofErr w:type="spellStart"/>
      <w:r w:rsidR="006E2CAB" w:rsidRPr="006E2CAB">
        <w:rPr>
          <w:rFonts w:hint="cs"/>
          <w:sz w:val="24"/>
          <w:szCs w:val="24"/>
          <w:rtl/>
        </w:rPr>
        <w:t>הכל</w:t>
      </w:r>
      <w:proofErr w:type="spellEnd"/>
      <w:r w:rsidR="006E2CAB" w:rsidRPr="006E2CAB">
        <w:rPr>
          <w:sz w:val="24"/>
          <w:szCs w:val="24"/>
          <w:rtl/>
        </w:rPr>
        <w:t xml:space="preserve"> </w:t>
      </w:r>
      <w:r w:rsidR="006E2CAB" w:rsidRPr="006E2CAB">
        <w:rPr>
          <w:rFonts w:hint="cs"/>
          <w:sz w:val="24"/>
          <w:szCs w:val="24"/>
          <w:rtl/>
        </w:rPr>
        <w:t>אינו</w:t>
      </w:r>
      <w:r w:rsidR="006E2CAB" w:rsidRPr="006E2CAB">
        <w:rPr>
          <w:sz w:val="24"/>
          <w:szCs w:val="24"/>
          <w:rtl/>
        </w:rPr>
        <w:t xml:space="preserve"> </w:t>
      </w:r>
      <w:r w:rsidR="006E2CAB" w:rsidRPr="006E2CAB">
        <w:rPr>
          <w:rFonts w:hint="cs"/>
          <w:sz w:val="24"/>
          <w:szCs w:val="24"/>
          <w:rtl/>
        </w:rPr>
        <w:t>סומך</w:t>
      </w:r>
      <w:r w:rsidR="006E2CAB">
        <w:rPr>
          <w:rFonts w:hint="cs"/>
          <w:sz w:val="24"/>
          <w:szCs w:val="24"/>
          <w:rtl/>
        </w:rPr>
        <w:t xml:space="preserve">" (בבא קמא </w:t>
      </w:r>
      <w:proofErr w:type="spellStart"/>
      <w:r w:rsidR="006E2CAB">
        <w:rPr>
          <w:rFonts w:hint="cs"/>
          <w:sz w:val="24"/>
          <w:szCs w:val="24"/>
          <w:rtl/>
        </w:rPr>
        <w:t>יז</w:t>
      </w:r>
      <w:proofErr w:type="spellEnd"/>
      <w:r w:rsidR="006E2CAB">
        <w:rPr>
          <w:rFonts w:hint="cs"/>
          <w:sz w:val="24"/>
          <w:szCs w:val="24"/>
          <w:rtl/>
        </w:rPr>
        <w:t xml:space="preserve"> ע"ב)</w:t>
      </w:r>
      <w:r>
        <w:rPr>
          <w:rFonts w:hint="cs"/>
          <w:sz w:val="24"/>
          <w:szCs w:val="24"/>
          <w:rtl/>
        </w:rPr>
        <w:t>.</w:t>
      </w:r>
    </w:p>
    <w:p w14:paraId="0D807982" w14:textId="77777777" w:rsidR="006E2CAB" w:rsidRDefault="006E2CAB" w:rsidP="00DA44CC">
      <w:pPr>
        <w:spacing w:after="0"/>
        <w:rPr>
          <w:b/>
          <w:bCs/>
          <w:sz w:val="24"/>
          <w:szCs w:val="24"/>
          <w:rtl/>
        </w:rPr>
      </w:pPr>
    </w:p>
    <w:p w14:paraId="14C22461" w14:textId="4B23C620" w:rsidR="00DA44CC" w:rsidRDefault="00DA44CC" w:rsidP="00DA44CC">
      <w:pPr>
        <w:spacing w:after="0"/>
        <w:rPr>
          <w:b/>
          <w:bCs/>
          <w:sz w:val="24"/>
          <w:szCs w:val="24"/>
          <w:rtl/>
        </w:rPr>
      </w:pPr>
      <w:r>
        <w:rPr>
          <w:rFonts w:hint="cs"/>
          <w:b/>
          <w:bCs/>
          <w:sz w:val="24"/>
          <w:szCs w:val="24"/>
          <w:rtl/>
        </w:rPr>
        <w:t>הרב אהרן</w:t>
      </w:r>
      <w:r w:rsidRPr="00290EFA">
        <w:rPr>
          <w:rFonts w:hint="cs"/>
          <w:b/>
          <w:bCs/>
          <w:sz w:val="24"/>
          <w:szCs w:val="24"/>
          <w:rtl/>
        </w:rPr>
        <w:t xml:space="preserve"> ליכטנשטיין</w:t>
      </w:r>
    </w:p>
    <w:p w14:paraId="76FA6C66" w14:textId="7B6BC583" w:rsidR="00DA44CC" w:rsidRDefault="00DA44CC" w:rsidP="006D01A3">
      <w:pPr>
        <w:spacing w:after="0"/>
        <w:rPr>
          <w:sz w:val="24"/>
          <w:szCs w:val="24"/>
          <w:rtl/>
        </w:rPr>
      </w:pPr>
      <w:r w:rsidRPr="00290EFA">
        <w:rPr>
          <w:rFonts w:hint="cs"/>
          <w:sz w:val="24"/>
          <w:szCs w:val="24"/>
          <w:rtl/>
        </w:rPr>
        <w:lastRenderedPageBreak/>
        <w:t xml:space="preserve">ששת הפרקים הראשונים במסכת בבא קמא עוסקים בחיובי תשלום המוטלים על מי שהזיק </w:t>
      </w:r>
      <w:r w:rsidR="00C63FC0">
        <w:rPr>
          <w:rFonts w:hint="cs"/>
          <w:sz w:val="24"/>
          <w:szCs w:val="24"/>
          <w:rtl/>
        </w:rPr>
        <w:t xml:space="preserve">את </w:t>
      </w:r>
      <w:r w:rsidRPr="00290EFA">
        <w:rPr>
          <w:rFonts w:hint="cs"/>
          <w:sz w:val="24"/>
          <w:szCs w:val="24"/>
          <w:rtl/>
        </w:rPr>
        <w:t>רכוש</w:t>
      </w:r>
      <w:r w:rsidR="00C63FC0">
        <w:rPr>
          <w:rFonts w:hint="cs"/>
          <w:sz w:val="24"/>
          <w:szCs w:val="24"/>
          <w:rtl/>
        </w:rPr>
        <w:t>ו</w:t>
      </w:r>
      <w:r w:rsidRPr="00290EFA">
        <w:rPr>
          <w:rFonts w:hint="cs"/>
          <w:sz w:val="24"/>
          <w:szCs w:val="24"/>
          <w:rtl/>
        </w:rPr>
        <w:t xml:space="preserve"> של </w:t>
      </w:r>
      <w:r w:rsidR="00C63FC0">
        <w:rPr>
          <w:rFonts w:hint="cs"/>
          <w:sz w:val="24"/>
          <w:szCs w:val="24"/>
          <w:rtl/>
        </w:rPr>
        <w:t>ה</w:t>
      </w:r>
      <w:r w:rsidRPr="00290EFA">
        <w:rPr>
          <w:rFonts w:hint="cs"/>
          <w:sz w:val="24"/>
          <w:szCs w:val="24"/>
          <w:rtl/>
        </w:rPr>
        <w:t xml:space="preserve">אחר. </w:t>
      </w:r>
      <w:r>
        <w:rPr>
          <w:rFonts w:hint="cs"/>
          <w:sz w:val="24"/>
          <w:szCs w:val="24"/>
          <w:rtl/>
        </w:rPr>
        <w:t xml:space="preserve">פרק שני </w:t>
      </w:r>
      <w:proofErr w:type="spellStart"/>
      <w:r>
        <w:rPr>
          <w:rFonts w:hint="cs"/>
          <w:sz w:val="24"/>
          <w:szCs w:val="24"/>
          <w:rtl/>
        </w:rPr>
        <w:t>בבבא</w:t>
      </w:r>
      <w:proofErr w:type="spellEnd"/>
      <w:r>
        <w:rPr>
          <w:rFonts w:hint="cs"/>
          <w:sz w:val="24"/>
          <w:szCs w:val="24"/>
          <w:rtl/>
        </w:rPr>
        <w:t xml:space="preserve"> </w:t>
      </w:r>
      <w:proofErr w:type="spellStart"/>
      <w:r>
        <w:rPr>
          <w:rFonts w:hint="cs"/>
          <w:sz w:val="24"/>
          <w:szCs w:val="24"/>
          <w:rtl/>
        </w:rPr>
        <w:t>בתרא</w:t>
      </w:r>
      <w:proofErr w:type="spellEnd"/>
      <w:r>
        <w:rPr>
          <w:rFonts w:hint="cs"/>
          <w:sz w:val="24"/>
          <w:szCs w:val="24"/>
          <w:rtl/>
        </w:rPr>
        <w:t xml:space="preserve"> עוסק בפן </w:t>
      </w:r>
      <w:proofErr w:type="spellStart"/>
      <w:r>
        <w:rPr>
          <w:rFonts w:hint="cs"/>
          <w:sz w:val="24"/>
          <w:szCs w:val="24"/>
          <w:rtl/>
        </w:rPr>
        <w:t>האיסורי</w:t>
      </w:r>
      <w:proofErr w:type="spellEnd"/>
      <w:r>
        <w:rPr>
          <w:rFonts w:hint="cs"/>
          <w:sz w:val="24"/>
          <w:szCs w:val="24"/>
          <w:rtl/>
        </w:rPr>
        <w:t xml:space="preserve"> של הנזק. יש בו הוראות כיצד יש לנהוג </w:t>
      </w:r>
      <w:r w:rsidR="006D01A3">
        <w:rPr>
          <w:rFonts w:hint="cs"/>
          <w:sz w:val="24"/>
          <w:szCs w:val="24"/>
          <w:rtl/>
        </w:rPr>
        <w:t>כדי למנוע נזק מאחר בהקשר של שכנים/</w:t>
      </w:r>
      <w:r>
        <w:rPr>
          <w:rFonts w:hint="cs"/>
          <w:sz w:val="24"/>
          <w:szCs w:val="24"/>
          <w:rtl/>
        </w:rPr>
        <w:t xml:space="preserve">שותפים. </w:t>
      </w:r>
    </w:p>
    <w:p w14:paraId="001D6E5F" w14:textId="58173574" w:rsidR="00DA44CC" w:rsidRDefault="006D01A3" w:rsidP="00C17816">
      <w:pPr>
        <w:spacing w:after="0"/>
        <w:rPr>
          <w:sz w:val="24"/>
          <w:szCs w:val="24"/>
          <w:rtl/>
        </w:rPr>
      </w:pPr>
      <w:r>
        <w:rPr>
          <w:rFonts w:hint="cs"/>
          <w:sz w:val="24"/>
          <w:szCs w:val="24"/>
          <w:rtl/>
        </w:rPr>
        <w:t xml:space="preserve">מהפסוקים אנו </w:t>
      </w:r>
      <w:r w:rsidR="00DA44CC">
        <w:rPr>
          <w:rFonts w:hint="cs"/>
          <w:sz w:val="24"/>
          <w:szCs w:val="24"/>
          <w:rtl/>
        </w:rPr>
        <w:t xml:space="preserve">לומדים על הדרך </w:t>
      </w:r>
      <w:r>
        <w:rPr>
          <w:rFonts w:hint="cs"/>
          <w:sz w:val="24"/>
          <w:szCs w:val="24"/>
          <w:rtl/>
        </w:rPr>
        <w:t>ש</w:t>
      </w:r>
      <w:r w:rsidR="00DA44CC">
        <w:rPr>
          <w:rFonts w:hint="cs"/>
          <w:sz w:val="24"/>
          <w:szCs w:val="24"/>
          <w:rtl/>
        </w:rPr>
        <w:t>בה</w:t>
      </w:r>
      <w:r w:rsidR="003F2809">
        <w:rPr>
          <w:rFonts w:hint="cs"/>
          <w:sz w:val="24"/>
          <w:szCs w:val="24"/>
          <w:rtl/>
        </w:rPr>
        <w:t xml:space="preserve"> </w:t>
      </w:r>
      <w:r w:rsidR="00C17816">
        <w:rPr>
          <w:rFonts w:hint="cs"/>
          <w:sz w:val="24"/>
          <w:szCs w:val="24"/>
          <w:rtl/>
        </w:rPr>
        <w:t xml:space="preserve">צריך </w:t>
      </w:r>
      <w:r w:rsidR="00DA44CC">
        <w:rPr>
          <w:rFonts w:hint="cs"/>
          <w:sz w:val="24"/>
          <w:szCs w:val="24"/>
          <w:rtl/>
        </w:rPr>
        <w:t>להת</w:t>
      </w:r>
      <w:r w:rsidR="003F2809">
        <w:rPr>
          <w:rFonts w:hint="cs"/>
          <w:sz w:val="24"/>
          <w:szCs w:val="24"/>
          <w:rtl/>
        </w:rPr>
        <w:t>ייחס</w:t>
      </w:r>
      <w:r w:rsidR="00DA44CC">
        <w:rPr>
          <w:rFonts w:hint="cs"/>
          <w:sz w:val="24"/>
          <w:szCs w:val="24"/>
          <w:rtl/>
        </w:rPr>
        <w:t xml:space="preserve"> </w:t>
      </w:r>
      <w:r w:rsidR="003F2809">
        <w:rPr>
          <w:rFonts w:hint="cs"/>
          <w:sz w:val="24"/>
          <w:szCs w:val="24"/>
          <w:rtl/>
        </w:rPr>
        <w:t>ל</w:t>
      </w:r>
      <w:r w:rsidR="00DA44CC">
        <w:rPr>
          <w:rFonts w:hint="cs"/>
          <w:sz w:val="24"/>
          <w:szCs w:val="24"/>
          <w:rtl/>
        </w:rPr>
        <w:t xml:space="preserve">רכושו של </w:t>
      </w:r>
      <w:r w:rsidR="00B74FC5">
        <w:rPr>
          <w:rFonts w:hint="cs"/>
          <w:sz w:val="24"/>
          <w:szCs w:val="24"/>
          <w:rtl/>
        </w:rPr>
        <w:t>הזולת:</w:t>
      </w:r>
      <w:r w:rsidR="00DA44CC">
        <w:rPr>
          <w:rFonts w:hint="cs"/>
          <w:sz w:val="24"/>
          <w:szCs w:val="24"/>
          <w:rtl/>
        </w:rPr>
        <w:t xml:space="preserve"> "ואהבת לרעך כמוך", "לפני עיור לא </w:t>
      </w:r>
      <w:proofErr w:type="spellStart"/>
      <w:r w:rsidR="00DA44CC">
        <w:rPr>
          <w:rFonts w:hint="cs"/>
          <w:sz w:val="24"/>
          <w:szCs w:val="24"/>
          <w:rtl/>
        </w:rPr>
        <w:t>תתן</w:t>
      </w:r>
      <w:proofErr w:type="spellEnd"/>
      <w:r w:rsidR="00DA44CC">
        <w:rPr>
          <w:rFonts w:hint="cs"/>
          <w:sz w:val="24"/>
          <w:szCs w:val="24"/>
          <w:rtl/>
        </w:rPr>
        <w:t xml:space="preserve"> מכשול", "וחי אחיך עמך", "ועשית הישר והטוב". </w:t>
      </w:r>
      <w:r>
        <w:rPr>
          <w:rFonts w:hint="cs"/>
          <w:sz w:val="24"/>
          <w:szCs w:val="24"/>
          <w:rtl/>
        </w:rPr>
        <w:t>ב</w:t>
      </w:r>
      <w:r w:rsidR="00DA44CC">
        <w:rPr>
          <w:rFonts w:hint="cs"/>
          <w:sz w:val="24"/>
          <w:szCs w:val="24"/>
          <w:rtl/>
        </w:rPr>
        <w:t xml:space="preserve">פסוקים </w:t>
      </w:r>
      <w:r>
        <w:rPr>
          <w:rFonts w:hint="cs"/>
          <w:sz w:val="24"/>
          <w:szCs w:val="24"/>
          <w:rtl/>
        </w:rPr>
        <w:t xml:space="preserve">אלו </w:t>
      </w:r>
      <w:r w:rsidR="00B74FC5">
        <w:rPr>
          <w:rFonts w:hint="cs"/>
          <w:sz w:val="24"/>
          <w:szCs w:val="24"/>
          <w:rtl/>
        </w:rPr>
        <w:t>הנחיות כלליות על היחס שצריך להיות</w:t>
      </w:r>
      <w:r w:rsidR="00DA44CC">
        <w:rPr>
          <w:rFonts w:hint="cs"/>
          <w:sz w:val="24"/>
          <w:szCs w:val="24"/>
          <w:rtl/>
        </w:rPr>
        <w:t xml:space="preserve"> בין אדם לחברו, ו</w:t>
      </w:r>
      <w:r w:rsidR="004E7898">
        <w:rPr>
          <w:rFonts w:hint="cs"/>
          <w:sz w:val="24"/>
          <w:szCs w:val="24"/>
          <w:rtl/>
        </w:rPr>
        <w:t xml:space="preserve">הם </w:t>
      </w:r>
      <w:r w:rsidR="00DA44CC">
        <w:rPr>
          <w:rFonts w:hint="cs"/>
          <w:sz w:val="24"/>
          <w:szCs w:val="24"/>
          <w:rtl/>
        </w:rPr>
        <w:t xml:space="preserve">אינם עוסקים באופן ישיר באיסור להזיק. אמנם </w:t>
      </w:r>
      <w:r w:rsidR="00B83516">
        <w:rPr>
          <w:rFonts w:hint="cs"/>
          <w:sz w:val="24"/>
          <w:szCs w:val="24"/>
          <w:rtl/>
        </w:rPr>
        <w:t xml:space="preserve">ניתן להסיק מפסוקים אלה שיש בעיה להזיק את האחר, שהרי אם אנו מצווים להיטיב עמו, ודאי שאסור </w:t>
      </w:r>
      <w:proofErr w:type="spellStart"/>
      <w:r w:rsidR="00B83516">
        <w:rPr>
          <w:rFonts w:hint="cs"/>
          <w:sz w:val="24"/>
          <w:szCs w:val="24"/>
          <w:rtl/>
        </w:rPr>
        <w:t>להזיקו</w:t>
      </w:r>
      <w:proofErr w:type="spellEnd"/>
      <w:r w:rsidR="00DA44CC">
        <w:rPr>
          <w:rFonts w:hint="cs"/>
          <w:sz w:val="24"/>
          <w:szCs w:val="24"/>
          <w:rtl/>
        </w:rPr>
        <w:t xml:space="preserve">. מפסוקים אחרים ניתן ללמוד באופן ממוקד יותר על איסור נזיקין: </w:t>
      </w:r>
      <w:r>
        <w:rPr>
          <w:rFonts w:hint="cs"/>
          <w:sz w:val="24"/>
          <w:szCs w:val="24"/>
          <w:rtl/>
        </w:rPr>
        <w:t xml:space="preserve">מהפסוק </w:t>
      </w:r>
      <w:r w:rsidR="00DA44CC">
        <w:rPr>
          <w:rFonts w:hint="cs"/>
          <w:sz w:val="24"/>
          <w:szCs w:val="24"/>
          <w:rtl/>
        </w:rPr>
        <w:t xml:space="preserve">"ולא ישמרנו בעליו" לומדים שחובת התשלום המוטלת על בעל שור שהזיק היא מפני שהוא לא שמר כראוי שהשור לא יזיק. </w:t>
      </w:r>
      <w:r>
        <w:rPr>
          <w:rFonts w:hint="cs"/>
          <w:sz w:val="24"/>
          <w:szCs w:val="24"/>
          <w:rtl/>
        </w:rPr>
        <w:t xml:space="preserve">מפסוק אחר לומדים </w:t>
      </w:r>
      <w:r w:rsidR="00DA44CC">
        <w:rPr>
          <w:rFonts w:hint="cs"/>
          <w:sz w:val="24"/>
          <w:szCs w:val="24"/>
          <w:rtl/>
        </w:rPr>
        <w:t xml:space="preserve">שעל </w:t>
      </w:r>
      <w:r>
        <w:rPr>
          <w:rFonts w:hint="cs"/>
          <w:sz w:val="24"/>
          <w:szCs w:val="24"/>
          <w:rtl/>
        </w:rPr>
        <w:t>הדיינים מוטל לדון סכסוכי שכנים.</w:t>
      </w:r>
      <w:r w:rsidR="00DA44CC">
        <w:rPr>
          <w:rFonts w:hint="cs"/>
          <w:sz w:val="24"/>
          <w:szCs w:val="24"/>
          <w:rtl/>
        </w:rPr>
        <w:t xml:space="preserve"> </w:t>
      </w:r>
      <w:r>
        <w:rPr>
          <w:rFonts w:hint="cs"/>
          <w:sz w:val="24"/>
          <w:szCs w:val="24"/>
          <w:rtl/>
        </w:rPr>
        <w:t xml:space="preserve">מהעובדה שאדם חייב להשיב </w:t>
      </w:r>
      <w:proofErr w:type="spellStart"/>
      <w:r>
        <w:rPr>
          <w:rFonts w:hint="cs"/>
          <w:sz w:val="24"/>
          <w:szCs w:val="24"/>
          <w:rtl/>
        </w:rPr>
        <w:t>אבידה</w:t>
      </w:r>
      <w:proofErr w:type="spellEnd"/>
      <w:r w:rsidR="00DA44CC">
        <w:rPr>
          <w:rFonts w:hint="cs"/>
          <w:sz w:val="24"/>
          <w:szCs w:val="24"/>
          <w:rtl/>
        </w:rPr>
        <w:t xml:space="preserve"> ואף למנוע </w:t>
      </w:r>
      <w:r>
        <w:rPr>
          <w:rFonts w:hint="cs"/>
          <w:sz w:val="24"/>
          <w:szCs w:val="24"/>
          <w:rtl/>
        </w:rPr>
        <w:t xml:space="preserve">אובדן </w:t>
      </w:r>
      <w:r w:rsidR="00DA44CC">
        <w:rPr>
          <w:rFonts w:hint="cs"/>
          <w:sz w:val="24"/>
          <w:szCs w:val="24"/>
          <w:rtl/>
        </w:rPr>
        <w:t xml:space="preserve">חפץ של חברו, </w:t>
      </w:r>
      <w:r>
        <w:rPr>
          <w:rFonts w:hint="cs"/>
          <w:sz w:val="24"/>
          <w:szCs w:val="24"/>
          <w:rtl/>
        </w:rPr>
        <w:t xml:space="preserve">לומדים כי </w:t>
      </w:r>
      <w:r w:rsidR="00DA44CC">
        <w:rPr>
          <w:rFonts w:hint="cs"/>
          <w:sz w:val="24"/>
          <w:szCs w:val="24"/>
          <w:rtl/>
        </w:rPr>
        <w:t xml:space="preserve">מוטל עליו </w:t>
      </w:r>
      <w:r>
        <w:rPr>
          <w:rFonts w:hint="cs"/>
          <w:sz w:val="24"/>
          <w:szCs w:val="24"/>
          <w:rtl/>
        </w:rPr>
        <w:t xml:space="preserve">איסור </w:t>
      </w:r>
      <w:r w:rsidR="00DA44CC">
        <w:rPr>
          <w:rFonts w:hint="cs"/>
          <w:sz w:val="24"/>
          <w:szCs w:val="24"/>
          <w:rtl/>
        </w:rPr>
        <w:t xml:space="preserve">להזיק לחפץ חברו. </w:t>
      </w:r>
    </w:p>
    <w:p w14:paraId="041FDE33" w14:textId="77777777" w:rsidR="00DA44CC" w:rsidRDefault="00DA44CC" w:rsidP="00DA44CC">
      <w:pPr>
        <w:spacing w:after="0" w:line="240" w:lineRule="auto"/>
        <w:rPr>
          <w:rtl/>
        </w:rPr>
      </w:pPr>
    </w:p>
    <w:p w14:paraId="559BFA08" w14:textId="77777777" w:rsidR="00C7180D" w:rsidRDefault="00C7180D" w:rsidP="00877C79">
      <w:pPr>
        <w:spacing w:after="0"/>
        <w:rPr>
          <w:b/>
          <w:bCs/>
          <w:sz w:val="24"/>
          <w:szCs w:val="24"/>
          <w:rtl/>
        </w:rPr>
      </w:pPr>
      <w:r w:rsidRPr="00C16132">
        <w:rPr>
          <w:rFonts w:hint="cs"/>
          <w:b/>
          <w:bCs/>
          <w:sz w:val="24"/>
          <w:szCs w:val="24"/>
          <w:rtl/>
        </w:rPr>
        <w:t xml:space="preserve">הרב </w:t>
      </w:r>
      <w:r>
        <w:rPr>
          <w:rFonts w:hint="cs"/>
          <w:b/>
          <w:bCs/>
          <w:sz w:val="24"/>
          <w:szCs w:val="24"/>
          <w:rtl/>
        </w:rPr>
        <w:t xml:space="preserve">ישראל </w:t>
      </w:r>
      <w:proofErr w:type="spellStart"/>
      <w:r>
        <w:rPr>
          <w:rFonts w:hint="cs"/>
          <w:b/>
          <w:bCs/>
          <w:sz w:val="24"/>
          <w:szCs w:val="24"/>
          <w:rtl/>
        </w:rPr>
        <w:t>גוסטמ</w:t>
      </w:r>
      <w:r w:rsidRPr="00C16132">
        <w:rPr>
          <w:rFonts w:hint="cs"/>
          <w:b/>
          <w:bCs/>
          <w:sz w:val="24"/>
          <w:szCs w:val="24"/>
          <w:rtl/>
        </w:rPr>
        <w:t>ן</w:t>
      </w:r>
      <w:proofErr w:type="spellEnd"/>
    </w:p>
    <w:p w14:paraId="5BD3F343" w14:textId="4D76CABF" w:rsidR="00C7180D" w:rsidRDefault="00C7180D" w:rsidP="006D01A3">
      <w:pPr>
        <w:spacing w:after="0"/>
        <w:rPr>
          <w:sz w:val="24"/>
          <w:szCs w:val="24"/>
          <w:rtl/>
        </w:rPr>
      </w:pPr>
      <w:r w:rsidRPr="0082051B">
        <w:rPr>
          <w:rFonts w:hint="cs"/>
          <w:sz w:val="24"/>
          <w:szCs w:val="24"/>
          <w:rtl/>
        </w:rPr>
        <w:t xml:space="preserve">לפי </w:t>
      </w:r>
      <w:r>
        <w:rPr>
          <w:rFonts w:hint="cs"/>
          <w:sz w:val="24"/>
          <w:szCs w:val="24"/>
          <w:rtl/>
        </w:rPr>
        <w:t xml:space="preserve">הטור, </w:t>
      </w:r>
      <w:r w:rsidR="00996533">
        <w:rPr>
          <w:rFonts w:hint="cs"/>
          <w:sz w:val="24"/>
          <w:szCs w:val="24"/>
          <w:rtl/>
        </w:rPr>
        <w:t>כש</w:t>
      </w:r>
      <w:r>
        <w:rPr>
          <w:rFonts w:hint="cs"/>
          <w:sz w:val="24"/>
          <w:szCs w:val="24"/>
          <w:rtl/>
        </w:rPr>
        <w:t>חכמים</w:t>
      </w:r>
      <w:r w:rsidR="00242284">
        <w:rPr>
          <w:rFonts w:hint="cs"/>
          <w:sz w:val="24"/>
          <w:szCs w:val="24"/>
          <w:rtl/>
        </w:rPr>
        <w:t xml:space="preserve"> הצליחו לשער</w:t>
      </w:r>
      <w:r>
        <w:rPr>
          <w:rFonts w:hint="cs"/>
          <w:sz w:val="24"/>
          <w:szCs w:val="24"/>
          <w:rtl/>
        </w:rPr>
        <w:t xml:space="preserve"> מה </w:t>
      </w:r>
      <w:r w:rsidR="00196271">
        <w:rPr>
          <w:rFonts w:hint="cs"/>
          <w:sz w:val="24"/>
          <w:szCs w:val="24"/>
          <w:rtl/>
        </w:rPr>
        <w:t>המרחק הסביר שיש להרחיק מהשכן על מנת למנוע ממנו נזק</w:t>
      </w:r>
      <w:r>
        <w:rPr>
          <w:rFonts w:hint="cs"/>
          <w:sz w:val="24"/>
          <w:szCs w:val="24"/>
          <w:rtl/>
        </w:rPr>
        <w:t>, הם קבעו זאת במשנה. במקום שלא היה ידוע הם כתבו באופן כללי: "בכדי שלא יזיק". מכאן ניתן להבין ששיעורי ההרחקה נקבעים לפי הידוע והמקובל בכל תקופה, ועל פי סוג הנזק הצפוי. הטור כת</w:t>
      </w:r>
      <w:r w:rsidR="006D01A3">
        <w:rPr>
          <w:rFonts w:hint="cs"/>
          <w:sz w:val="24"/>
          <w:szCs w:val="24"/>
          <w:rtl/>
        </w:rPr>
        <w:t>ב שהאיסור להזיק הוא איסור תורה (</w:t>
      </w:r>
      <w:r>
        <w:rPr>
          <w:rFonts w:hint="cs"/>
          <w:sz w:val="24"/>
          <w:szCs w:val="24"/>
          <w:rtl/>
        </w:rPr>
        <w:t>אם כי לא ציין מקור</w:t>
      </w:r>
      <w:r w:rsidR="006D01A3">
        <w:rPr>
          <w:rFonts w:hint="cs"/>
          <w:sz w:val="24"/>
          <w:szCs w:val="24"/>
          <w:rtl/>
        </w:rPr>
        <w:t>)</w:t>
      </w:r>
      <w:r>
        <w:rPr>
          <w:rFonts w:hint="cs"/>
          <w:sz w:val="24"/>
          <w:szCs w:val="24"/>
          <w:rtl/>
        </w:rPr>
        <w:t>,</w:t>
      </w:r>
      <w:r w:rsidR="00E83DB2">
        <w:rPr>
          <w:rFonts w:hint="cs"/>
          <w:sz w:val="24"/>
          <w:szCs w:val="24"/>
          <w:rtl/>
        </w:rPr>
        <w:t xml:space="preserve"> </w:t>
      </w:r>
      <w:r>
        <w:rPr>
          <w:rFonts w:hint="cs"/>
          <w:sz w:val="24"/>
          <w:szCs w:val="24"/>
          <w:rtl/>
        </w:rPr>
        <w:t xml:space="preserve">והנימוק הוא שדרכי התורה הם דרכי נעם. </w:t>
      </w:r>
    </w:p>
    <w:p w14:paraId="6D2829AE" w14:textId="03ADA4D0" w:rsidR="00C7180D" w:rsidRPr="0082051B" w:rsidRDefault="00C7180D" w:rsidP="00877C79">
      <w:pPr>
        <w:spacing w:after="0"/>
        <w:rPr>
          <w:sz w:val="24"/>
          <w:szCs w:val="24"/>
          <w:rtl/>
        </w:rPr>
      </w:pPr>
      <w:r>
        <w:rPr>
          <w:rFonts w:hint="cs"/>
          <w:sz w:val="24"/>
          <w:szCs w:val="24"/>
          <w:rtl/>
        </w:rPr>
        <w:t xml:space="preserve">"לפני עור לא </w:t>
      </w:r>
      <w:proofErr w:type="spellStart"/>
      <w:r>
        <w:rPr>
          <w:rFonts w:hint="cs"/>
          <w:sz w:val="24"/>
          <w:szCs w:val="24"/>
          <w:rtl/>
        </w:rPr>
        <w:t>תתן</w:t>
      </w:r>
      <w:proofErr w:type="spellEnd"/>
      <w:r>
        <w:rPr>
          <w:rFonts w:hint="cs"/>
          <w:sz w:val="24"/>
          <w:szCs w:val="24"/>
          <w:rtl/>
        </w:rPr>
        <w:t xml:space="preserve"> מכשול" </w:t>
      </w:r>
      <w:r w:rsidR="00242284">
        <w:rPr>
          <w:sz w:val="24"/>
          <w:szCs w:val="24"/>
          <w:rtl/>
        </w:rPr>
        <w:t>–</w:t>
      </w:r>
      <w:r w:rsidR="00E83DB2">
        <w:rPr>
          <w:rFonts w:hint="cs"/>
          <w:sz w:val="24"/>
          <w:szCs w:val="24"/>
          <w:rtl/>
        </w:rPr>
        <w:t xml:space="preserve"> </w:t>
      </w:r>
      <w:r w:rsidR="006D01A3">
        <w:rPr>
          <w:rFonts w:hint="cs"/>
          <w:sz w:val="24"/>
          <w:szCs w:val="24"/>
          <w:rtl/>
        </w:rPr>
        <w:t>העיוו</w:t>
      </w:r>
      <w:r>
        <w:rPr>
          <w:rFonts w:hint="cs"/>
          <w:sz w:val="24"/>
          <w:szCs w:val="24"/>
          <w:rtl/>
        </w:rPr>
        <w:t xml:space="preserve">ר הוא המזיק עצמו. אסור לו להזיק לשכנו כי בכך הוא מכשיל את עצמו. </w:t>
      </w:r>
    </w:p>
    <w:p w14:paraId="38D3D7F8" w14:textId="77777777" w:rsidR="00C7180D" w:rsidRDefault="00C7180D" w:rsidP="0069763A">
      <w:pPr>
        <w:spacing w:after="0"/>
        <w:rPr>
          <w:b/>
          <w:bCs/>
          <w:sz w:val="24"/>
          <w:szCs w:val="24"/>
          <w:rtl/>
        </w:rPr>
      </w:pPr>
    </w:p>
    <w:p w14:paraId="32112454" w14:textId="77777777" w:rsidR="0069763A" w:rsidRPr="00160393" w:rsidRDefault="0069763A" w:rsidP="0069763A">
      <w:pPr>
        <w:spacing w:after="0"/>
        <w:rPr>
          <w:b/>
          <w:bCs/>
          <w:sz w:val="24"/>
          <w:szCs w:val="24"/>
          <w:rtl/>
        </w:rPr>
      </w:pPr>
      <w:r w:rsidRPr="00160393">
        <w:rPr>
          <w:rFonts w:hint="cs"/>
          <w:b/>
          <w:bCs/>
          <w:sz w:val="24"/>
          <w:szCs w:val="24"/>
          <w:rtl/>
        </w:rPr>
        <w:t>רש"י</w:t>
      </w:r>
    </w:p>
    <w:p w14:paraId="56AB7F2F" w14:textId="37987ECE" w:rsidR="0069763A" w:rsidRDefault="00366B01" w:rsidP="00366B01">
      <w:pPr>
        <w:spacing w:after="0"/>
        <w:rPr>
          <w:sz w:val="24"/>
          <w:szCs w:val="24"/>
          <w:rtl/>
        </w:rPr>
      </w:pPr>
      <w:r>
        <w:rPr>
          <w:rFonts w:hint="cs"/>
          <w:sz w:val="24"/>
          <w:szCs w:val="24"/>
          <w:rtl/>
        </w:rPr>
        <w:t xml:space="preserve">גיריה </w:t>
      </w:r>
      <w:proofErr w:type="spellStart"/>
      <w:r>
        <w:rPr>
          <w:rFonts w:hint="cs"/>
          <w:sz w:val="24"/>
          <w:szCs w:val="24"/>
          <w:rtl/>
        </w:rPr>
        <w:t>דיליה</w:t>
      </w:r>
      <w:proofErr w:type="spellEnd"/>
      <w:r w:rsidR="00242284">
        <w:rPr>
          <w:rFonts w:hint="cs"/>
          <w:sz w:val="24"/>
          <w:szCs w:val="24"/>
          <w:rtl/>
        </w:rPr>
        <w:t xml:space="preserve"> </w:t>
      </w:r>
      <w:r w:rsidR="00242284">
        <w:rPr>
          <w:sz w:val="24"/>
          <w:szCs w:val="24"/>
          <w:rtl/>
        </w:rPr>
        <w:t>–</w:t>
      </w:r>
      <w:r>
        <w:rPr>
          <w:rFonts w:hint="cs"/>
          <w:sz w:val="24"/>
          <w:szCs w:val="24"/>
          <w:rtl/>
        </w:rPr>
        <w:t xml:space="preserve"> </w:t>
      </w:r>
      <w:r w:rsidR="0069763A" w:rsidRPr="00E67846">
        <w:rPr>
          <w:rFonts w:hint="cs"/>
          <w:sz w:val="24"/>
          <w:szCs w:val="24"/>
          <w:rtl/>
        </w:rPr>
        <w:t xml:space="preserve">אדם המזיק בכוחו, כמו חיצים שנזרקים על ידו ממש. </w:t>
      </w:r>
      <w:r w:rsidR="0069763A">
        <w:rPr>
          <w:rFonts w:hint="cs"/>
          <w:sz w:val="24"/>
          <w:szCs w:val="24"/>
          <w:rtl/>
        </w:rPr>
        <w:t xml:space="preserve">בגמרא </w:t>
      </w:r>
      <w:r w:rsidR="00165431">
        <w:rPr>
          <w:rFonts w:hint="cs"/>
          <w:sz w:val="24"/>
          <w:szCs w:val="24"/>
          <w:rtl/>
        </w:rPr>
        <w:t xml:space="preserve">(בבא מציעא </w:t>
      </w:r>
      <w:proofErr w:type="spellStart"/>
      <w:r w:rsidR="00165431">
        <w:rPr>
          <w:rFonts w:hint="cs"/>
          <w:sz w:val="24"/>
          <w:szCs w:val="24"/>
          <w:rtl/>
        </w:rPr>
        <w:t>קיז</w:t>
      </w:r>
      <w:proofErr w:type="spellEnd"/>
      <w:r w:rsidR="00165431">
        <w:rPr>
          <w:rFonts w:hint="cs"/>
          <w:sz w:val="24"/>
          <w:szCs w:val="24"/>
          <w:rtl/>
        </w:rPr>
        <w:t xml:space="preserve"> ע"א) </w:t>
      </w:r>
      <w:r w:rsidR="0069763A">
        <w:rPr>
          <w:rFonts w:hint="cs"/>
          <w:sz w:val="24"/>
          <w:szCs w:val="24"/>
          <w:rtl/>
        </w:rPr>
        <w:t xml:space="preserve">מדובר על מקרה </w:t>
      </w:r>
      <w:r w:rsidR="006D01A3">
        <w:rPr>
          <w:rFonts w:hint="cs"/>
          <w:sz w:val="24"/>
          <w:szCs w:val="24"/>
          <w:rtl/>
        </w:rPr>
        <w:t>ש</w:t>
      </w:r>
      <w:r w:rsidR="0069763A">
        <w:rPr>
          <w:rFonts w:hint="cs"/>
          <w:sz w:val="24"/>
          <w:szCs w:val="24"/>
          <w:rtl/>
        </w:rPr>
        <w:t xml:space="preserve">בו </w:t>
      </w:r>
      <w:r w:rsidR="0069763A" w:rsidRPr="0069763A">
        <w:rPr>
          <w:rFonts w:hint="cs"/>
          <w:sz w:val="24"/>
          <w:szCs w:val="24"/>
          <w:rtl/>
        </w:rPr>
        <w:t>התקלקלה</w:t>
      </w:r>
      <w:r w:rsidR="0069763A" w:rsidRPr="0069763A">
        <w:rPr>
          <w:sz w:val="24"/>
          <w:szCs w:val="24"/>
          <w:rtl/>
        </w:rPr>
        <w:t xml:space="preserve"> </w:t>
      </w:r>
      <w:r w:rsidR="0069763A" w:rsidRPr="0069763A">
        <w:rPr>
          <w:rFonts w:hint="cs"/>
          <w:sz w:val="24"/>
          <w:szCs w:val="24"/>
          <w:rtl/>
        </w:rPr>
        <w:t>המעזיבה</w:t>
      </w:r>
      <w:r w:rsidR="0069763A" w:rsidRPr="0069763A">
        <w:rPr>
          <w:sz w:val="24"/>
          <w:szCs w:val="24"/>
          <w:rtl/>
        </w:rPr>
        <w:t xml:space="preserve"> </w:t>
      </w:r>
      <w:r w:rsidR="0069763A" w:rsidRPr="0069763A">
        <w:rPr>
          <w:rFonts w:hint="cs"/>
          <w:sz w:val="24"/>
          <w:szCs w:val="24"/>
          <w:rtl/>
        </w:rPr>
        <w:t>שעל</w:t>
      </w:r>
      <w:r w:rsidR="0069763A" w:rsidRPr="0069763A">
        <w:rPr>
          <w:sz w:val="24"/>
          <w:szCs w:val="24"/>
          <w:rtl/>
        </w:rPr>
        <w:t xml:space="preserve"> </w:t>
      </w:r>
      <w:r w:rsidR="0069763A" w:rsidRPr="0069763A">
        <w:rPr>
          <w:rFonts w:hint="cs"/>
          <w:sz w:val="24"/>
          <w:szCs w:val="24"/>
          <w:rtl/>
        </w:rPr>
        <w:t>תקרת</w:t>
      </w:r>
      <w:r w:rsidR="0069763A" w:rsidRPr="0069763A">
        <w:rPr>
          <w:sz w:val="24"/>
          <w:szCs w:val="24"/>
          <w:rtl/>
        </w:rPr>
        <w:t xml:space="preserve"> </w:t>
      </w:r>
      <w:r w:rsidR="0069763A" w:rsidRPr="0069763A">
        <w:rPr>
          <w:rFonts w:hint="cs"/>
          <w:sz w:val="24"/>
          <w:szCs w:val="24"/>
          <w:rtl/>
        </w:rPr>
        <w:t>הבית</w:t>
      </w:r>
      <w:r w:rsidR="00165431">
        <w:rPr>
          <w:rFonts w:hint="cs"/>
          <w:sz w:val="24"/>
          <w:szCs w:val="24"/>
          <w:rtl/>
        </w:rPr>
        <w:t>,</w:t>
      </w:r>
      <w:r w:rsidR="0069763A">
        <w:rPr>
          <w:rFonts w:hint="cs"/>
          <w:sz w:val="24"/>
          <w:szCs w:val="24"/>
          <w:rtl/>
        </w:rPr>
        <w:t xml:space="preserve"> </w:t>
      </w:r>
      <w:r w:rsidR="0069763A" w:rsidRPr="0069763A">
        <w:rPr>
          <w:rFonts w:hint="cs"/>
          <w:sz w:val="24"/>
          <w:szCs w:val="24"/>
          <w:rtl/>
        </w:rPr>
        <w:t>וכש</w:t>
      </w:r>
      <w:r w:rsidR="0069763A">
        <w:rPr>
          <w:rFonts w:hint="cs"/>
          <w:sz w:val="24"/>
          <w:szCs w:val="24"/>
          <w:rtl/>
        </w:rPr>
        <w:t xml:space="preserve">הדייר </w:t>
      </w:r>
      <w:r w:rsidR="0069763A" w:rsidRPr="0069763A">
        <w:rPr>
          <w:rFonts w:hint="cs"/>
          <w:sz w:val="24"/>
          <w:szCs w:val="24"/>
          <w:rtl/>
        </w:rPr>
        <w:t>העליון</w:t>
      </w:r>
      <w:r w:rsidR="0069763A" w:rsidRPr="0069763A">
        <w:rPr>
          <w:sz w:val="24"/>
          <w:szCs w:val="24"/>
          <w:rtl/>
        </w:rPr>
        <w:t xml:space="preserve"> </w:t>
      </w:r>
      <w:r w:rsidR="0069763A" w:rsidRPr="0069763A">
        <w:rPr>
          <w:rFonts w:hint="cs"/>
          <w:sz w:val="24"/>
          <w:szCs w:val="24"/>
          <w:rtl/>
        </w:rPr>
        <w:t>היה</w:t>
      </w:r>
      <w:r w:rsidR="0069763A" w:rsidRPr="0069763A">
        <w:rPr>
          <w:sz w:val="24"/>
          <w:szCs w:val="24"/>
          <w:rtl/>
        </w:rPr>
        <w:t xml:space="preserve"> </w:t>
      </w:r>
      <w:r w:rsidR="0069763A" w:rsidRPr="0069763A">
        <w:rPr>
          <w:rFonts w:hint="cs"/>
          <w:sz w:val="24"/>
          <w:szCs w:val="24"/>
          <w:rtl/>
        </w:rPr>
        <w:t>נוטל</w:t>
      </w:r>
      <w:r w:rsidR="0069763A" w:rsidRPr="0069763A">
        <w:rPr>
          <w:sz w:val="24"/>
          <w:szCs w:val="24"/>
          <w:rtl/>
        </w:rPr>
        <w:t xml:space="preserve"> </w:t>
      </w:r>
      <w:r w:rsidR="0069763A" w:rsidRPr="0069763A">
        <w:rPr>
          <w:rFonts w:hint="cs"/>
          <w:sz w:val="24"/>
          <w:szCs w:val="24"/>
          <w:rtl/>
        </w:rPr>
        <w:t>את</w:t>
      </w:r>
      <w:r w:rsidR="0069763A" w:rsidRPr="0069763A">
        <w:rPr>
          <w:sz w:val="24"/>
          <w:szCs w:val="24"/>
          <w:rtl/>
        </w:rPr>
        <w:t xml:space="preserve"> </w:t>
      </w:r>
      <w:r w:rsidR="0069763A" w:rsidRPr="0069763A">
        <w:rPr>
          <w:rFonts w:hint="cs"/>
          <w:sz w:val="24"/>
          <w:szCs w:val="24"/>
          <w:rtl/>
        </w:rPr>
        <w:t>ידיו</w:t>
      </w:r>
      <w:r w:rsidR="0069763A" w:rsidRPr="0069763A">
        <w:rPr>
          <w:sz w:val="24"/>
          <w:szCs w:val="24"/>
          <w:rtl/>
        </w:rPr>
        <w:t xml:space="preserve">, </w:t>
      </w:r>
      <w:r w:rsidR="0069763A" w:rsidRPr="0069763A">
        <w:rPr>
          <w:rFonts w:hint="cs"/>
          <w:sz w:val="24"/>
          <w:szCs w:val="24"/>
          <w:rtl/>
        </w:rPr>
        <w:t>היו</w:t>
      </w:r>
      <w:r w:rsidR="0069763A" w:rsidRPr="0069763A">
        <w:rPr>
          <w:sz w:val="24"/>
          <w:szCs w:val="24"/>
          <w:rtl/>
        </w:rPr>
        <w:t xml:space="preserve"> </w:t>
      </w:r>
      <w:r w:rsidR="0069763A" w:rsidRPr="0069763A">
        <w:rPr>
          <w:rFonts w:hint="cs"/>
          <w:sz w:val="24"/>
          <w:szCs w:val="24"/>
          <w:rtl/>
        </w:rPr>
        <w:t>המים</w:t>
      </w:r>
      <w:r w:rsidR="0069763A" w:rsidRPr="0069763A">
        <w:rPr>
          <w:sz w:val="24"/>
          <w:szCs w:val="24"/>
          <w:rtl/>
        </w:rPr>
        <w:t xml:space="preserve"> </w:t>
      </w:r>
      <w:r w:rsidR="0069763A" w:rsidRPr="0069763A">
        <w:rPr>
          <w:rFonts w:hint="cs"/>
          <w:sz w:val="24"/>
          <w:szCs w:val="24"/>
          <w:rtl/>
        </w:rPr>
        <w:t>מזיקים</w:t>
      </w:r>
      <w:r w:rsidR="0069763A" w:rsidRPr="0069763A">
        <w:rPr>
          <w:sz w:val="24"/>
          <w:szCs w:val="24"/>
          <w:rtl/>
        </w:rPr>
        <w:t xml:space="preserve"> </w:t>
      </w:r>
      <w:r w:rsidR="0069763A" w:rsidRPr="0069763A">
        <w:rPr>
          <w:rFonts w:hint="cs"/>
          <w:sz w:val="24"/>
          <w:szCs w:val="24"/>
          <w:rtl/>
        </w:rPr>
        <w:t>את</w:t>
      </w:r>
      <w:r w:rsidR="0069763A" w:rsidRPr="0069763A">
        <w:rPr>
          <w:sz w:val="24"/>
          <w:szCs w:val="24"/>
          <w:rtl/>
        </w:rPr>
        <w:t xml:space="preserve"> </w:t>
      </w:r>
      <w:r w:rsidR="0069763A" w:rsidRPr="0069763A">
        <w:rPr>
          <w:rFonts w:hint="cs"/>
          <w:sz w:val="24"/>
          <w:szCs w:val="24"/>
          <w:rtl/>
        </w:rPr>
        <w:t>התחתון</w:t>
      </w:r>
      <w:r w:rsidR="0069763A" w:rsidRPr="0069763A">
        <w:rPr>
          <w:sz w:val="24"/>
          <w:szCs w:val="24"/>
          <w:rtl/>
        </w:rPr>
        <w:t>.</w:t>
      </w:r>
      <w:r w:rsidR="0069763A">
        <w:rPr>
          <w:rFonts w:hint="cs"/>
          <w:sz w:val="24"/>
          <w:szCs w:val="24"/>
          <w:rtl/>
        </w:rPr>
        <w:t xml:space="preserve"> זה מצב של "גירי </w:t>
      </w:r>
      <w:proofErr w:type="spellStart"/>
      <w:r w:rsidR="0069763A">
        <w:rPr>
          <w:rFonts w:hint="cs"/>
          <w:sz w:val="24"/>
          <w:szCs w:val="24"/>
          <w:rtl/>
        </w:rPr>
        <w:t>דיליה</w:t>
      </w:r>
      <w:proofErr w:type="spellEnd"/>
      <w:r w:rsidR="0069763A">
        <w:rPr>
          <w:rFonts w:hint="cs"/>
          <w:sz w:val="24"/>
          <w:szCs w:val="24"/>
          <w:rtl/>
        </w:rPr>
        <w:t xml:space="preserve">". </w:t>
      </w:r>
    </w:p>
    <w:p w14:paraId="0C3B11A8" w14:textId="77777777" w:rsidR="00165431" w:rsidRDefault="00165431" w:rsidP="0069763A">
      <w:pPr>
        <w:spacing w:after="0"/>
        <w:rPr>
          <w:sz w:val="24"/>
          <w:szCs w:val="24"/>
          <w:rtl/>
        </w:rPr>
      </w:pPr>
    </w:p>
    <w:p w14:paraId="51211CDE" w14:textId="77777777" w:rsidR="00165431" w:rsidRPr="00FA6E06" w:rsidRDefault="00165431" w:rsidP="00165431">
      <w:pPr>
        <w:spacing w:after="0"/>
        <w:ind w:left="360" w:hanging="418"/>
        <w:jc w:val="left"/>
        <w:rPr>
          <w:b/>
          <w:bCs/>
          <w:sz w:val="24"/>
          <w:szCs w:val="24"/>
          <w:rtl/>
        </w:rPr>
      </w:pPr>
      <w:r w:rsidRPr="00FA6E06">
        <w:rPr>
          <w:rFonts w:hint="cs"/>
          <w:b/>
          <w:bCs/>
          <w:sz w:val="24"/>
          <w:szCs w:val="24"/>
          <w:rtl/>
        </w:rPr>
        <w:t>תוספות</w:t>
      </w:r>
    </w:p>
    <w:p w14:paraId="5C21ED87" w14:textId="07CBC4E5" w:rsidR="00165431" w:rsidRDefault="00165431" w:rsidP="00062B23">
      <w:pPr>
        <w:spacing w:after="0"/>
        <w:rPr>
          <w:sz w:val="24"/>
          <w:szCs w:val="24"/>
          <w:rtl/>
        </w:rPr>
      </w:pPr>
      <w:r w:rsidRPr="00165431">
        <w:rPr>
          <w:rFonts w:hint="cs"/>
          <w:sz w:val="24"/>
          <w:szCs w:val="24"/>
          <w:rtl/>
        </w:rPr>
        <w:t xml:space="preserve">ההגדרה של גירי </w:t>
      </w:r>
      <w:proofErr w:type="spellStart"/>
      <w:r w:rsidRPr="00165431">
        <w:rPr>
          <w:rFonts w:hint="cs"/>
          <w:sz w:val="24"/>
          <w:szCs w:val="24"/>
          <w:rtl/>
        </w:rPr>
        <w:t>דיליה</w:t>
      </w:r>
      <w:proofErr w:type="spellEnd"/>
      <w:r w:rsidRPr="00165431">
        <w:rPr>
          <w:rFonts w:hint="cs"/>
          <w:sz w:val="24"/>
          <w:szCs w:val="24"/>
          <w:rtl/>
        </w:rPr>
        <w:t xml:space="preserve"> תלויה בזמן תחילת הנזק. כ</w:t>
      </w:r>
      <w:r w:rsidR="00DD5037">
        <w:rPr>
          <w:rFonts w:hint="cs"/>
          <w:sz w:val="24"/>
          <w:szCs w:val="24"/>
          <w:rtl/>
        </w:rPr>
        <w:t>שה</w:t>
      </w:r>
      <w:r w:rsidRPr="00165431">
        <w:rPr>
          <w:rFonts w:hint="cs"/>
          <w:sz w:val="24"/>
          <w:szCs w:val="24"/>
          <w:rtl/>
        </w:rPr>
        <w:t xml:space="preserve">נזק </w:t>
      </w:r>
      <w:r w:rsidR="00DD5037">
        <w:rPr>
          <w:rFonts w:hint="cs"/>
          <w:sz w:val="24"/>
          <w:szCs w:val="24"/>
          <w:rtl/>
        </w:rPr>
        <w:t>מ</w:t>
      </w:r>
      <w:r w:rsidR="00DD5037" w:rsidRPr="00165431">
        <w:rPr>
          <w:rFonts w:hint="cs"/>
          <w:sz w:val="24"/>
          <w:szCs w:val="24"/>
          <w:rtl/>
        </w:rPr>
        <w:t>גיע</w:t>
      </w:r>
      <w:r w:rsidR="00DD5037">
        <w:rPr>
          <w:rFonts w:hint="cs"/>
          <w:sz w:val="24"/>
          <w:szCs w:val="24"/>
          <w:rtl/>
        </w:rPr>
        <w:t xml:space="preserve"> מיד לאחר פעולת המזיק</w:t>
      </w:r>
      <w:r w:rsidR="00DD5037" w:rsidRPr="00165431">
        <w:rPr>
          <w:rFonts w:hint="cs"/>
          <w:sz w:val="24"/>
          <w:szCs w:val="24"/>
          <w:rtl/>
        </w:rPr>
        <w:t xml:space="preserve"> </w:t>
      </w:r>
      <w:r w:rsidRPr="00165431">
        <w:rPr>
          <w:rFonts w:hint="cs"/>
          <w:sz w:val="24"/>
          <w:szCs w:val="24"/>
          <w:rtl/>
        </w:rPr>
        <w:t xml:space="preserve">הרי זה גיריה </w:t>
      </w:r>
      <w:proofErr w:type="spellStart"/>
      <w:r w:rsidRPr="00165431">
        <w:rPr>
          <w:rFonts w:hint="cs"/>
          <w:sz w:val="24"/>
          <w:szCs w:val="24"/>
          <w:rtl/>
        </w:rPr>
        <w:t>דיליה</w:t>
      </w:r>
      <w:proofErr w:type="spellEnd"/>
      <w:r w:rsidRPr="00165431">
        <w:rPr>
          <w:rFonts w:hint="cs"/>
          <w:sz w:val="24"/>
          <w:szCs w:val="24"/>
          <w:rtl/>
        </w:rPr>
        <w:t>. בסוגייתנו הנמייה יכולה לקפוץ מיד כשמביא את הסולם, ובסוגיי</w:t>
      </w:r>
      <w:r w:rsidRPr="00366B01">
        <w:rPr>
          <w:rFonts w:hint="cs"/>
          <w:sz w:val="24"/>
          <w:szCs w:val="24"/>
          <w:rtl/>
        </w:rPr>
        <w:t xml:space="preserve">ת הקודמת, </w:t>
      </w:r>
      <w:r w:rsidR="00DD5037" w:rsidRPr="00366B01">
        <w:rPr>
          <w:rFonts w:hint="cs"/>
          <w:sz w:val="24"/>
          <w:szCs w:val="24"/>
          <w:rtl/>
        </w:rPr>
        <w:t>ה</w:t>
      </w:r>
      <w:r w:rsidR="00DD5037">
        <w:rPr>
          <w:rFonts w:hint="cs"/>
          <w:sz w:val="24"/>
          <w:szCs w:val="24"/>
          <w:rtl/>
        </w:rPr>
        <w:t>מזיק</w:t>
      </w:r>
      <w:r w:rsidR="00DD5037" w:rsidRPr="00366B01">
        <w:rPr>
          <w:rFonts w:hint="cs"/>
          <w:sz w:val="24"/>
          <w:szCs w:val="24"/>
          <w:rtl/>
        </w:rPr>
        <w:t xml:space="preserve"> </w:t>
      </w:r>
      <w:r w:rsidRPr="00366B01">
        <w:rPr>
          <w:rFonts w:hint="cs"/>
          <w:sz w:val="24"/>
          <w:szCs w:val="24"/>
          <w:rtl/>
        </w:rPr>
        <w:t xml:space="preserve">מונע את </w:t>
      </w:r>
      <w:proofErr w:type="spellStart"/>
      <w:r w:rsidRPr="00366B01">
        <w:rPr>
          <w:rFonts w:hint="cs"/>
          <w:sz w:val="24"/>
          <w:szCs w:val="24"/>
          <w:rtl/>
        </w:rPr>
        <w:t>הדוושא</w:t>
      </w:r>
      <w:proofErr w:type="spellEnd"/>
      <w:r w:rsidRPr="00366B01">
        <w:rPr>
          <w:rFonts w:hint="cs"/>
          <w:sz w:val="24"/>
          <w:szCs w:val="24"/>
          <w:rtl/>
        </w:rPr>
        <w:t xml:space="preserve"> מיד עם סיום הכותל סמוך לכותל חברו. [הגדרה דומה כתב </w:t>
      </w:r>
      <w:r w:rsidR="00366B01" w:rsidRPr="00366B01">
        <w:rPr>
          <w:rFonts w:hint="cs"/>
          <w:sz w:val="24"/>
          <w:szCs w:val="24"/>
          <w:rtl/>
        </w:rPr>
        <w:t>ה</w:t>
      </w:r>
      <w:r w:rsidRPr="00366B01">
        <w:rPr>
          <w:rFonts w:hint="cs"/>
          <w:sz w:val="24"/>
          <w:szCs w:val="24"/>
          <w:rtl/>
        </w:rPr>
        <w:t>רמב</w:t>
      </w:r>
      <w:r w:rsidRPr="00366B01">
        <w:rPr>
          <w:sz w:val="24"/>
          <w:szCs w:val="24"/>
          <w:rtl/>
        </w:rPr>
        <w:t>"</w:t>
      </w:r>
      <w:r w:rsidRPr="00366B01">
        <w:rPr>
          <w:rFonts w:hint="cs"/>
          <w:sz w:val="24"/>
          <w:szCs w:val="24"/>
          <w:rtl/>
        </w:rPr>
        <w:t>ם</w:t>
      </w:r>
      <w:r w:rsidRPr="00366B01">
        <w:rPr>
          <w:sz w:val="24"/>
          <w:szCs w:val="24"/>
          <w:rtl/>
        </w:rPr>
        <w:t xml:space="preserve"> </w:t>
      </w:r>
      <w:r w:rsidRPr="00366B01">
        <w:rPr>
          <w:rFonts w:hint="cs"/>
          <w:sz w:val="24"/>
          <w:szCs w:val="24"/>
          <w:rtl/>
        </w:rPr>
        <w:t>הלכות</w:t>
      </w:r>
      <w:r w:rsidRPr="00366B01">
        <w:rPr>
          <w:sz w:val="24"/>
          <w:szCs w:val="24"/>
          <w:rtl/>
        </w:rPr>
        <w:t xml:space="preserve"> </w:t>
      </w:r>
      <w:r w:rsidRPr="00366B01">
        <w:rPr>
          <w:rFonts w:hint="cs"/>
          <w:sz w:val="24"/>
          <w:szCs w:val="24"/>
          <w:rtl/>
        </w:rPr>
        <w:t>שכנים</w:t>
      </w:r>
      <w:r w:rsidRPr="00366B01">
        <w:rPr>
          <w:sz w:val="24"/>
          <w:szCs w:val="24"/>
          <w:rtl/>
        </w:rPr>
        <w:t xml:space="preserve"> </w:t>
      </w:r>
      <w:r w:rsidRPr="00366B01">
        <w:rPr>
          <w:rFonts w:hint="cs"/>
          <w:sz w:val="24"/>
          <w:szCs w:val="24"/>
          <w:rtl/>
        </w:rPr>
        <w:t>פרק</w:t>
      </w:r>
      <w:r w:rsidRPr="00366B01">
        <w:rPr>
          <w:sz w:val="24"/>
          <w:szCs w:val="24"/>
          <w:rtl/>
        </w:rPr>
        <w:t xml:space="preserve"> </w:t>
      </w:r>
      <w:r w:rsidRPr="00366B01">
        <w:rPr>
          <w:rFonts w:hint="cs"/>
          <w:sz w:val="24"/>
          <w:szCs w:val="24"/>
          <w:rtl/>
        </w:rPr>
        <w:t>י</w:t>
      </w:r>
      <w:r w:rsidRPr="00366B01">
        <w:rPr>
          <w:sz w:val="24"/>
          <w:szCs w:val="24"/>
          <w:rtl/>
        </w:rPr>
        <w:t xml:space="preserve"> </w:t>
      </w:r>
      <w:r w:rsidRPr="00366B01">
        <w:rPr>
          <w:rFonts w:hint="cs"/>
          <w:sz w:val="24"/>
          <w:szCs w:val="24"/>
          <w:rtl/>
        </w:rPr>
        <w:t>הלכה</w:t>
      </w:r>
      <w:r w:rsidRPr="00366B01">
        <w:rPr>
          <w:sz w:val="24"/>
          <w:szCs w:val="24"/>
          <w:rtl/>
        </w:rPr>
        <w:t xml:space="preserve"> </w:t>
      </w:r>
      <w:r w:rsidRPr="00366B01">
        <w:rPr>
          <w:rFonts w:hint="cs"/>
          <w:sz w:val="24"/>
          <w:szCs w:val="24"/>
          <w:rtl/>
        </w:rPr>
        <w:t>ה</w:t>
      </w:r>
      <w:r w:rsidR="006D01A3">
        <w:rPr>
          <w:rFonts w:hint="cs"/>
          <w:sz w:val="24"/>
          <w:szCs w:val="24"/>
          <w:rtl/>
        </w:rPr>
        <w:t>.</w:t>
      </w:r>
      <w:r w:rsidRPr="00366B01">
        <w:rPr>
          <w:rFonts w:hint="cs"/>
          <w:sz w:val="24"/>
          <w:szCs w:val="24"/>
          <w:rtl/>
        </w:rPr>
        <w:t>]</w:t>
      </w:r>
    </w:p>
    <w:p w14:paraId="1CA248DC" w14:textId="77777777" w:rsidR="00EE6324" w:rsidRDefault="00EE6324" w:rsidP="00EE6324">
      <w:pPr>
        <w:spacing w:after="0"/>
        <w:rPr>
          <w:b/>
          <w:bCs/>
          <w:sz w:val="24"/>
          <w:szCs w:val="24"/>
          <w:rtl/>
        </w:rPr>
      </w:pPr>
    </w:p>
    <w:p w14:paraId="18D1DA38" w14:textId="3EC05782" w:rsidR="00EE6324" w:rsidRPr="00877C79" w:rsidRDefault="00EE6324" w:rsidP="00EE6324">
      <w:pPr>
        <w:spacing w:after="0"/>
        <w:rPr>
          <w:b/>
          <w:bCs/>
          <w:sz w:val="24"/>
          <w:szCs w:val="24"/>
          <w:rtl/>
        </w:rPr>
      </w:pPr>
      <w:r w:rsidRPr="00877C79">
        <w:rPr>
          <w:rFonts w:hint="cs"/>
          <w:b/>
          <w:bCs/>
          <w:sz w:val="24"/>
          <w:szCs w:val="24"/>
          <w:rtl/>
        </w:rPr>
        <w:t>רמב"ן</w:t>
      </w:r>
      <w:r w:rsidR="00BF0B13">
        <w:rPr>
          <w:rFonts w:hint="cs"/>
          <w:b/>
          <w:bCs/>
          <w:sz w:val="24"/>
          <w:szCs w:val="24"/>
          <w:rtl/>
        </w:rPr>
        <w:t xml:space="preserve"> </w:t>
      </w:r>
      <w:r w:rsidR="00BF0B13">
        <w:rPr>
          <w:b/>
          <w:bCs/>
          <w:sz w:val="24"/>
          <w:szCs w:val="24"/>
          <w:rtl/>
        </w:rPr>
        <w:t>–</w:t>
      </w:r>
      <w:r w:rsidRPr="00877C79">
        <w:rPr>
          <w:rFonts w:hint="cs"/>
          <w:b/>
          <w:bCs/>
          <w:sz w:val="24"/>
          <w:szCs w:val="24"/>
          <w:rtl/>
        </w:rPr>
        <w:t xml:space="preserve"> חידושים</w:t>
      </w:r>
    </w:p>
    <w:p w14:paraId="45AD55F5" w14:textId="5D257208" w:rsidR="00EE6324" w:rsidRDefault="00EE6324" w:rsidP="00EE6324">
      <w:pPr>
        <w:spacing w:after="0"/>
        <w:rPr>
          <w:sz w:val="24"/>
          <w:szCs w:val="24"/>
          <w:rtl/>
        </w:rPr>
      </w:pPr>
      <w:proofErr w:type="spellStart"/>
      <w:r>
        <w:rPr>
          <w:rFonts w:hint="cs"/>
          <w:sz w:val="24"/>
          <w:szCs w:val="24"/>
          <w:rtl/>
        </w:rPr>
        <w:t>ה</w:t>
      </w:r>
      <w:r w:rsidRPr="00877C79">
        <w:rPr>
          <w:rFonts w:hint="cs"/>
          <w:sz w:val="24"/>
          <w:szCs w:val="24"/>
          <w:rtl/>
        </w:rPr>
        <w:t>ר"ח</w:t>
      </w:r>
      <w:proofErr w:type="spellEnd"/>
      <w:r w:rsidRPr="00877C79">
        <w:rPr>
          <w:rFonts w:hint="cs"/>
          <w:sz w:val="24"/>
          <w:szCs w:val="24"/>
          <w:rtl/>
        </w:rPr>
        <w:t xml:space="preserve"> </w:t>
      </w:r>
      <w:proofErr w:type="spellStart"/>
      <w:r w:rsidRPr="00877C79">
        <w:rPr>
          <w:rFonts w:hint="cs"/>
          <w:sz w:val="24"/>
          <w:szCs w:val="24"/>
          <w:rtl/>
        </w:rPr>
        <w:t>והרי"ף</w:t>
      </w:r>
      <w:proofErr w:type="spellEnd"/>
      <w:r w:rsidRPr="00877C79">
        <w:rPr>
          <w:rFonts w:hint="cs"/>
          <w:sz w:val="24"/>
          <w:szCs w:val="24"/>
          <w:rtl/>
        </w:rPr>
        <w:t xml:space="preserve"> סברו כמו תוספות</w:t>
      </w:r>
      <w:r w:rsidR="00BF0B13">
        <w:rPr>
          <w:rFonts w:hint="cs"/>
          <w:sz w:val="24"/>
          <w:szCs w:val="24"/>
          <w:rtl/>
        </w:rPr>
        <w:t>,</w:t>
      </w:r>
      <w:r w:rsidRPr="00877C79">
        <w:rPr>
          <w:rFonts w:hint="cs"/>
          <w:sz w:val="24"/>
          <w:szCs w:val="24"/>
          <w:rtl/>
        </w:rPr>
        <w:t xml:space="preserve"> שבכל המשניות שבפרק ר' יוסי מסכים עם חכמים ו</w:t>
      </w:r>
      <w:r w:rsidR="00BF0B13">
        <w:rPr>
          <w:rFonts w:hint="cs"/>
          <w:sz w:val="24"/>
          <w:szCs w:val="24"/>
          <w:rtl/>
        </w:rPr>
        <w:t xml:space="preserve">יש לראות במקרים אלו </w:t>
      </w:r>
      <w:r w:rsidRPr="00877C79">
        <w:rPr>
          <w:rFonts w:hint="cs"/>
          <w:sz w:val="24"/>
          <w:szCs w:val="24"/>
          <w:rtl/>
        </w:rPr>
        <w:t xml:space="preserve">גיריה </w:t>
      </w:r>
      <w:proofErr w:type="spellStart"/>
      <w:r w:rsidRPr="00877C79">
        <w:rPr>
          <w:rFonts w:hint="cs"/>
          <w:sz w:val="24"/>
          <w:szCs w:val="24"/>
          <w:rtl/>
        </w:rPr>
        <w:t>דיליה</w:t>
      </w:r>
      <w:proofErr w:type="spellEnd"/>
      <w:r w:rsidRPr="00877C79">
        <w:rPr>
          <w:rFonts w:hint="cs"/>
          <w:sz w:val="24"/>
          <w:szCs w:val="24"/>
          <w:rtl/>
        </w:rPr>
        <w:t xml:space="preserve">. הגדרת גיריה </w:t>
      </w:r>
      <w:proofErr w:type="spellStart"/>
      <w:r w:rsidRPr="00877C79">
        <w:rPr>
          <w:rFonts w:hint="cs"/>
          <w:sz w:val="24"/>
          <w:szCs w:val="24"/>
          <w:rtl/>
        </w:rPr>
        <w:t>דיליה</w:t>
      </w:r>
      <w:proofErr w:type="spellEnd"/>
      <w:r w:rsidR="00BF0B13">
        <w:rPr>
          <w:rFonts w:hint="cs"/>
          <w:sz w:val="24"/>
          <w:szCs w:val="24"/>
          <w:rtl/>
        </w:rPr>
        <w:t>,</w:t>
      </w:r>
      <w:r w:rsidRPr="00877C79">
        <w:rPr>
          <w:rFonts w:hint="cs"/>
          <w:sz w:val="24"/>
          <w:szCs w:val="24"/>
          <w:rtl/>
        </w:rPr>
        <w:t xml:space="preserve"> לפי </w:t>
      </w:r>
      <w:proofErr w:type="spellStart"/>
      <w:r w:rsidRPr="00877C79">
        <w:rPr>
          <w:rFonts w:hint="cs"/>
          <w:sz w:val="24"/>
          <w:szCs w:val="24"/>
          <w:rtl/>
        </w:rPr>
        <w:t>הר</w:t>
      </w:r>
      <w:r w:rsidR="00BF0B13">
        <w:rPr>
          <w:rFonts w:hint="cs"/>
          <w:sz w:val="24"/>
          <w:szCs w:val="24"/>
          <w:rtl/>
        </w:rPr>
        <w:t>"ח</w:t>
      </w:r>
      <w:proofErr w:type="spellEnd"/>
      <w:r w:rsidR="00BF0B13">
        <w:rPr>
          <w:rFonts w:hint="cs"/>
          <w:sz w:val="24"/>
          <w:szCs w:val="24"/>
          <w:rtl/>
        </w:rPr>
        <w:t xml:space="preserve"> והר</w:t>
      </w:r>
      <w:r w:rsidRPr="00877C79">
        <w:rPr>
          <w:rFonts w:hint="cs"/>
          <w:sz w:val="24"/>
          <w:szCs w:val="24"/>
          <w:rtl/>
        </w:rPr>
        <w:t>מב"ן</w:t>
      </w:r>
      <w:r w:rsidR="00BF0B13">
        <w:rPr>
          <w:rFonts w:hint="cs"/>
          <w:sz w:val="24"/>
          <w:szCs w:val="24"/>
          <w:rtl/>
        </w:rPr>
        <w:t xml:space="preserve">, </w:t>
      </w:r>
      <w:r w:rsidRPr="00877C79">
        <w:rPr>
          <w:rFonts w:hint="cs"/>
          <w:sz w:val="24"/>
          <w:szCs w:val="24"/>
          <w:rtl/>
        </w:rPr>
        <w:t xml:space="preserve">היא נזק שמזיק מהמקום בו מניחים אותו, על אף שכעת אין הוא מזיק, אך הנזק העתידי צפוי, יש להרחיק אותו. </w:t>
      </w:r>
    </w:p>
    <w:p w14:paraId="25C77A03" w14:textId="5CAB4FEE" w:rsidR="00EE6324" w:rsidRPr="00877C79" w:rsidRDefault="00EE6324" w:rsidP="004C4038">
      <w:pPr>
        <w:spacing w:after="0"/>
        <w:rPr>
          <w:sz w:val="24"/>
          <w:szCs w:val="24"/>
          <w:rtl/>
        </w:rPr>
      </w:pPr>
      <w:r>
        <w:rPr>
          <w:rFonts w:hint="cs"/>
          <w:sz w:val="24"/>
          <w:szCs w:val="24"/>
          <w:rtl/>
        </w:rPr>
        <w:t>הנמי</w:t>
      </w:r>
      <w:r w:rsidR="004C4038">
        <w:rPr>
          <w:rFonts w:hint="cs"/>
          <w:sz w:val="24"/>
          <w:szCs w:val="24"/>
          <w:rtl/>
        </w:rPr>
        <w:t>י</w:t>
      </w:r>
      <w:r>
        <w:rPr>
          <w:rFonts w:hint="cs"/>
          <w:sz w:val="24"/>
          <w:szCs w:val="24"/>
          <w:rtl/>
        </w:rPr>
        <w:t>ה שקופצת מהסולם</w:t>
      </w:r>
      <w:r w:rsidR="00BA2697">
        <w:rPr>
          <w:rFonts w:hint="cs"/>
          <w:sz w:val="24"/>
          <w:szCs w:val="24"/>
          <w:rtl/>
        </w:rPr>
        <w:t xml:space="preserve"> </w:t>
      </w:r>
      <w:r w:rsidR="00BA2697">
        <w:rPr>
          <w:sz w:val="24"/>
          <w:szCs w:val="24"/>
          <w:rtl/>
        </w:rPr>
        <w:t>–</w:t>
      </w:r>
      <w:r w:rsidR="00BA2697">
        <w:rPr>
          <w:rFonts w:hint="cs"/>
          <w:sz w:val="24"/>
          <w:szCs w:val="24"/>
          <w:rtl/>
        </w:rPr>
        <w:t xml:space="preserve"> </w:t>
      </w:r>
      <w:r>
        <w:rPr>
          <w:rFonts w:hint="cs"/>
          <w:sz w:val="24"/>
          <w:szCs w:val="24"/>
          <w:rtl/>
        </w:rPr>
        <w:t xml:space="preserve">היא גיריה </w:t>
      </w:r>
      <w:proofErr w:type="spellStart"/>
      <w:r>
        <w:rPr>
          <w:rFonts w:hint="cs"/>
          <w:sz w:val="24"/>
          <w:szCs w:val="24"/>
          <w:rtl/>
        </w:rPr>
        <w:t>דיליה</w:t>
      </w:r>
      <w:proofErr w:type="spellEnd"/>
      <w:r>
        <w:rPr>
          <w:rFonts w:hint="cs"/>
          <w:sz w:val="24"/>
          <w:szCs w:val="24"/>
          <w:rtl/>
        </w:rPr>
        <w:t>, כי מזיקה מהמקום שהיא נמצאת. בור שיח ומערה</w:t>
      </w:r>
      <w:r w:rsidR="00BF0B13">
        <w:rPr>
          <w:rFonts w:hint="cs"/>
          <w:sz w:val="24"/>
          <w:szCs w:val="24"/>
          <w:rtl/>
        </w:rPr>
        <w:t xml:space="preserve"> </w:t>
      </w:r>
      <w:r w:rsidR="00172B75">
        <w:rPr>
          <w:sz w:val="24"/>
          <w:szCs w:val="24"/>
          <w:rtl/>
        </w:rPr>
        <w:t>–</w:t>
      </w:r>
      <w:r w:rsidR="00E83DB2">
        <w:rPr>
          <w:rFonts w:hint="cs"/>
          <w:sz w:val="24"/>
          <w:szCs w:val="24"/>
          <w:rtl/>
        </w:rPr>
        <w:t xml:space="preserve"> </w:t>
      </w:r>
      <w:r>
        <w:rPr>
          <w:rFonts w:hint="cs"/>
          <w:sz w:val="24"/>
          <w:szCs w:val="24"/>
          <w:rtl/>
        </w:rPr>
        <w:t xml:space="preserve">גם </w:t>
      </w:r>
      <w:r w:rsidR="00BF0B13">
        <w:rPr>
          <w:rFonts w:hint="cs"/>
          <w:sz w:val="24"/>
          <w:szCs w:val="24"/>
          <w:rtl/>
        </w:rPr>
        <w:t>הם</w:t>
      </w:r>
      <w:r>
        <w:rPr>
          <w:rFonts w:hint="cs"/>
          <w:sz w:val="24"/>
          <w:szCs w:val="24"/>
          <w:rtl/>
        </w:rPr>
        <w:t xml:space="preserve"> גיריה </w:t>
      </w:r>
      <w:proofErr w:type="spellStart"/>
      <w:r>
        <w:rPr>
          <w:rFonts w:hint="cs"/>
          <w:sz w:val="24"/>
          <w:szCs w:val="24"/>
          <w:rtl/>
        </w:rPr>
        <w:t>דיליה</w:t>
      </w:r>
      <w:proofErr w:type="spellEnd"/>
      <w:r>
        <w:rPr>
          <w:rFonts w:hint="cs"/>
          <w:sz w:val="24"/>
          <w:szCs w:val="24"/>
          <w:rtl/>
        </w:rPr>
        <w:t xml:space="preserve"> מאחר ש</w:t>
      </w:r>
      <w:r w:rsidRPr="002367FB">
        <w:rPr>
          <w:rFonts w:hint="cs"/>
          <w:sz w:val="24"/>
          <w:szCs w:val="24"/>
          <w:rtl/>
        </w:rPr>
        <w:t>כל</w:t>
      </w:r>
      <w:r w:rsidRPr="002367FB">
        <w:rPr>
          <w:sz w:val="24"/>
          <w:szCs w:val="24"/>
          <w:rtl/>
        </w:rPr>
        <w:t xml:space="preserve"> </w:t>
      </w:r>
      <w:r w:rsidRPr="002367FB">
        <w:rPr>
          <w:rFonts w:hint="cs"/>
          <w:sz w:val="24"/>
          <w:szCs w:val="24"/>
          <w:rtl/>
        </w:rPr>
        <w:t>מכה</w:t>
      </w:r>
      <w:r w:rsidRPr="002367FB">
        <w:rPr>
          <w:sz w:val="24"/>
          <w:szCs w:val="24"/>
          <w:rtl/>
        </w:rPr>
        <w:t xml:space="preserve"> </w:t>
      </w:r>
      <w:r w:rsidRPr="002367FB">
        <w:rPr>
          <w:rFonts w:hint="cs"/>
          <w:sz w:val="24"/>
          <w:szCs w:val="24"/>
          <w:rtl/>
        </w:rPr>
        <w:t>ומכה</w:t>
      </w:r>
      <w:r w:rsidRPr="002367FB">
        <w:rPr>
          <w:sz w:val="24"/>
          <w:szCs w:val="24"/>
          <w:rtl/>
        </w:rPr>
        <w:t xml:space="preserve"> </w:t>
      </w:r>
      <w:r>
        <w:rPr>
          <w:rFonts w:hint="cs"/>
          <w:sz w:val="24"/>
          <w:szCs w:val="24"/>
          <w:rtl/>
        </w:rPr>
        <w:t>שחופר ב</w:t>
      </w:r>
      <w:r w:rsidRPr="002367FB">
        <w:rPr>
          <w:rFonts w:hint="cs"/>
          <w:sz w:val="24"/>
          <w:szCs w:val="24"/>
          <w:rtl/>
        </w:rPr>
        <w:t>קרקע</w:t>
      </w:r>
      <w:r w:rsidRPr="002367FB">
        <w:rPr>
          <w:sz w:val="24"/>
          <w:szCs w:val="24"/>
          <w:rtl/>
        </w:rPr>
        <w:t xml:space="preserve"> </w:t>
      </w:r>
      <w:r w:rsidRPr="002367FB">
        <w:rPr>
          <w:rFonts w:hint="cs"/>
          <w:sz w:val="24"/>
          <w:szCs w:val="24"/>
          <w:rtl/>
        </w:rPr>
        <w:t>על</w:t>
      </w:r>
      <w:r w:rsidRPr="002367FB">
        <w:rPr>
          <w:sz w:val="24"/>
          <w:szCs w:val="24"/>
          <w:rtl/>
        </w:rPr>
        <w:t xml:space="preserve"> </w:t>
      </w:r>
      <w:r w:rsidRPr="002367FB">
        <w:rPr>
          <w:rFonts w:hint="cs"/>
          <w:sz w:val="24"/>
          <w:szCs w:val="24"/>
          <w:rtl/>
        </w:rPr>
        <w:t>ידי</w:t>
      </w:r>
      <w:r w:rsidRPr="002367FB">
        <w:rPr>
          <w:sz w:val="24"/>
          <w:szCs w:val="24"/>
          <w:rtl/>
        </w:rPr>
        <w:t xml:space="preserve"> </w:t>
      </w:r>
      <w:r w:rsidRPr="002367FB">
        <w:rPr>
          <w:rFonts w:hint="cs"/>
          <w:sz w:val="24"/>
          <w:szCs w:val="24"/>
          <w:rtl/>
        </w:rPr>
        <w:t>המעדר</w:t>
      </w:r>
      <w:r w:rsidRPr="002367FB">
        <w:rPr>
          <w:sz w:val="24"/>
          <w:szCs w:val="24"/>
          <w:rtl/>
        </w:rPr>
        <w:t xml:space="preserve">, </w:t>
      </w:r>
      <w:r w:rsidRPr="002367FB">
        <w:rPr>
          <w:rFonts w:hint="cs"/>
          <w:sz w:val="24"/>
          <w:szCs w:val="24"/>
          <w:rtl/>
        </w:rPr>
        <w:t>מרפה</w:t>
      </w:r>
      <w:r w:rsidRPr="002367FB">
        <w:rPr>
          <w:sz w:val="24"/>
          <w:szCs w:val="24"/>
          <w:rtl/>
        </w:rPr>
        <w:t xml:space="preserve"> </w:t>
      </w:r>
      <w:r>
        <w:rPr>
          <w:rFonts w:hint="cs"/>
          <w:sz w:val="24"/>
          <w:szCs w:val="24"/>
          <w:rtl/>
        </w:rPr>
        <w:t>ומחליש</w:t>
      </w:r>
      <w:r w:rsidR="00172B75">
        <w:rPr>
          <w:rFonts w:hint="cs"/>
          <w:sz w:val="24"/>
          <w:szCs w:val="24"/>
          <w:rtl/>
        </w:rPr>
        <w:t>ה</w:t>
      </w:r>
      <w:r>
        <w:rPr>
          <w:rFonts w:hint="cs"/>
          <w:sz w:val="24"/>
          <w:szCs w:val="24"/>
          <w:rtl/>
        </w:rPr>
        <w:t xml:space="preserve"> </w:t>
      </w:r>
      <w:r w:rsidRPr="002367FB">
        <w:rPr>
          <w:rFonts w:hint="cs"/>
          <w:sz w:val="24"/>
          <w:szCs w:val="24"/>
          <w:rtl/>
        </w:rPr>
        <w:t>את</w:t>
      </w:r>
      <w:r w:rsidRPr="002367FB">
        <w:rPr>
          <w:sz w:val="24"/>
          <w:szCs w:val="24"/>
          <w:rtl/>
        </w:rPr>
        <w:t xml:space="preserve"> </w:t>
      </w:r>
      <w:r w:rsidRPr="002367FB">
        <w:rPr>
          <w:rFonts w:hint="cs"/>
          <w:sz w:val="24"/>
          <w:szCs w:val="24"/>
          <w:rtl/>
        </w:rPr>
        <w:t>הקרקע</w:t>
      </w:r>
      <w:r>
        <w:rPr>
          <w:rFonts w:hint="cs"/>
          <w:sz w:val="24"/>
          <w:szCs w:val="24"/>
          <w:rtl/>
        </w:rPr>
        <w:t xml:space="preserve">. </w:t>
      </w:r>
      <w:r w:rsidR="004C4038">
        <w:rPr>
          <w:rFonts w:hint="cs"/>
          <w:sz w:val="24"/>
          <w:szCs w:val="24"/>
          <w:rtl/>
        </w:rPr>
        <w:t xml:space="preserve">גם </w:t>
      </w:r>
      <w:r>
        <w:rPr>
          <w:rFonts w:hint="cs"/>
          <w:sz w:val="24"/>
          <w:szCs w:val="24"/>
          <w:rtl/>
        </w:rPr>
        <w:t xml:space="preserve">אמת המים </w:t>
      </w:r>
      <w:proofErr w:type="spellStart"/>
      <w:r>
        <w:rPr>
          <w:rFonts w:hint="cs"/>
          <w:sz w:val="24"/>
          <w:szCs w:val="24"/>
          <w:rtl/>
        </w:rPr>
        <w:t>ונברכת</w:t>
      </w:r>
      <w:proofErr w:type="spellEnd"/>
      <w:r>
        <w:rPr>
          <w:rFonts w:hint="cs"/>
          <w:sz w:val="24"/>
          <w:szCs w:val="24"/>
          <w:rtl/>
        </w:rPr>
        <w:t xml:space="preserve"> </w:t>
      </w:r>
      <w:proofErr w:type="spellStart"/>
      <w:r>
        <w:rPr>
          <w:rFonts w:hint="cs"/>
          <w:sz w:val="24"/>
          <w:szCs w:val="24"/>
          <w:rtl/>
        </w:rPr>
        <w:t>הכובסין</w:t>
      </w:r>
      <w:proofErr w:type="spellEnd"/>
      <w:r w:rsidR="00172B75">
        <w:rPr>
          <w:rFonts w:hint="cs"/>
          <w:sz w:val="24"/>
          <w:szCs w:val="24"/>
          <w:rtl/>
        </w:rPr>
        <w:t xml:space="preserve"> </w:t>
      </w:r>
      <w:r>
        <w:rPr>
          <w:rFonts w:hint="cs"/>
          <w:sz w:val="24"/>
          <w:szCs w:val="24"/>
          <w:rtl/>
        </w:rPr>
        <w:t>נחשב</w:t>
      </w:r>
      <w:r w:rsidR="00172B75">
        <w:rPr>
          <w:rFonts w:hint="cs"/>
          <w:sz w:val="24"/>
          <w:szCs w:val="24"/>
          <w:rtl/>
        </w:rPr>
        <w:t>ות</w:t>
      </w:r>
      <w:r>
        <w:rPr>
          <w:rFonts w:hint="cs"/>
          <w:sz w:val="24"/>
          <w:szCs w:val="24"/>
          <w:rtl/>
        </w:rPr>
        <w:t xml:space="preserve"> גיריה </w:t>
      </w:r>
      <w:proofErr w:type="spellStart"/>
      <w:r>
        <w:rPr>
          <w:rFonts w:hint="cs"/>
          <w:sz w:val="24"/>
          <w:szCs w:val="24"/>
          <w:rtl/>
        </w:rPr>
        <w:t>דיליה</w:t>
      </w:r>
      <w:proofErr w:type="spellEnd"/>
      <w:r w:rsidR="004C4038">
        <w:rPr>
          <w:rFonts w:hint="cs"/>
          <w:sz w:val="24"/>
          <w:szCs w:val="24"/>
          <w:rtl/>
        </w:rPr>
        <w:t xml:space="preserve">, אך </w:t>
      </w:r>
      <w:r>
        <w:rPr>
          <w:rFonts w:hint="cs"/>
          <w:sz w:val="24"/>
          <w:szCs w:val="24"/>
          <w:rtl/>
        </w:rPr>
        <w:t xml:space="preserve">לא מפני שהמים פוגעים </w:t>
      </w:r>
      <w:r>
        <w:rPr>
          <w:rFonts w:hint="cs"/>
          <w:sz w:val="24"/>
          <w:szCs w:val="24"/>
          <w:rtl/>
        </w:rPr>
        <w:lastRenderedPageBreak/>
        <w:t xml:space="preserve">בכותל, אלא משום </w:t>
      </w:r>
      <w:proofErr w:type="spellStart"/>
      <w:r>
        <w:rPr>
          <w:rFonts w:hint="cs"/>
          <w:sz w:val="24"/>
          <w:szCs w:val="24"/>
          <w:rtl/>
        </w:rPr>
        <w:t>מתונא</w:t>
      </w:r>
      <w:proofErr w:type="spellEnd"/>
      <w:r w:rsidR="00172B75">
        <w:rPr>
          <w:rFonts w:hint="cs"/>
          <w:sz w:val="24"/>
          <w:szCs w:val="24"/>
          <w:rtl/>
        </w:rPr>
        <w:t xml:space="preserve"> </w:t>
      </w:r>
      <w:r w:rsidR="00172B75">
        <w:rPr>
          <w:sz w:val="24"/>
          <w:szCs w:val="24"/>
          <w:rtl/>
        </w:rPr>
        <w:t>–</w:t>
      </w:r>
      <w:r>
        <w:rPr>
          <w:rFonts w:hint="cs"/>
          <w:sz w:val="24"/>
          <w:szCs w:val="24"/>
          <w:rtl/>
        </w:rPr>
        <w:t xml:space="preserve"> המים מרטיבים את הקרקע ש</w:t>
      </w:r>
      <w:r w:rsidR="00172B75">
        <w:rPr>
          <w:rFonts w:hint="cs"/>
          <w:sz w:val="24"/>
          <w:szCs w:val="24"/>
          <w:rtl/>
        </w:rPr>
        <w:t>מתחת</w:t>
      </w:r>
      <w:r>
        <w:rPr>
          <w:rFonts w:hint="cs"/>
          <w:sz w:val="24"/>
          <w:szCs w:val="24"/>
          <w:rtl/>
        </w:rPr>
        <w:t xml:space="preserve"> </w:t>
      </w:r>
      <w:r w:rsidR="00172B75">
        <w:rPr>
          <w:rFonts w:hint="cs"/>
          <w:sz w:val="24"/>
          <w:szCs w:val="24"/>
          <w:rtl/>
        </w:rPr>
        <w:t>ל</w:t>
      </w:r>
      <w:r>
        <w:rPr>
          <w:rFonts w:hint="cs"/>
          <w:sz w:val="24"/>
          <w:szCs w:val="24"/>
          <w:rtl/>
        </w:rPr>
        <w:t>כותל.</w:t>
      </w:r>
      <w:r w:rsidR="00E83DB2">
        <w:rPr>
          <w:rFonts w:hint="cs"/>
          <w:sz w:val="24"/>
          <w:szCs w:val="24"/>
          <w:rtl/>
        </w:rPr>
        <w:t xml:space="preserve"> </w:t>
      </w:r>
      <w:r w:rsidRPr="00877C79">
        <w:rPr>
          <w:rFonts w:hint="cs"/>
          <w:sz w:val="24"/>
          <w:szCs w:val="24"/>
          <w:rtl/>
        </w:rPr>
        <w:t>לפי ר' יוסי ש</w:t>
      </w:r>
      <w:r w:rsidR="004C4038">
        <w:rPr>
          <w:rFonts w:hint="cs"/>
          <w:sz w:val="24"/>
          <w:szCs w:val="24"/>
          <w:rtl/>
        </w:rPr>
        <w:t>ו</w:t>
      </w:r>
      <w:r w:rsidRPr="00877C79">
        <w:rPr>
          <w:rFonts w:hint="cs"/>
          <w:sz w:val="24"/>
          <w:szCs w:val="24"/>
          <w:rtl/>
        </w:rPr>
        <w:t xml:space="preserve">רשי אילן </w:t>
      </w:r>
      <w:r>
        <w:rPr>
          <w:rFonts w:hint="cs"/>
          <w:sz w:val="24"/>
          <w:szCs w:val="24"/>
          <w:rtl/>
        </w:rPr>
        <w:t xml:space="preserve">הם לא גיריה </w:t>
      </w:r>
      <w:proofErr w:type="spellStart"/>
      <w:r>
        <w:rPr>
          <w:rFonts w:hint="cs"/>
          <w:sz w:val="24"/>
          <w:szCs w:val="24"/>
          <w:rtl/>
        </w:rPr>
        <w:t>דיליה</w:t>
      </w:r>
      <w:proofErr w:type="spellEnd"/>
      <w:r>
        <w:rPr>
          <w:rFonts w:hint="cs"/>
          <w:sz w:val="24"/>
          <w:szCs w:val="24"/>
          <w:rtl/>
        </w:rPr>
        <w:t xml:space="preserve"> ולפיו </w:t>
      </w:r>
      <w:r w:rsidRPr="00877C79">
        <w:rPr>
          <w:rFonts w:hint="cs"/>
          <w:sz w:val="24"/>
          <w:szCs w:val="24"/>
          <w:rtl/>
        </w:rPr>
        <w:t xml:space="preserve">"זה נוטע בתוך שלו" כי בזמן שהאילן ניטע באדמה </w:t>
      </w:r>
      <w:r w:rsidR="00172B75">
        <w:rPr>
          <w:rFonts w:hint="cs"/>
          <w:sz w:val="24"/>
          <w:szCs w:val="24"/>
          <w:rtl/>
        </w:rPr>
        <w:t>האילן לא הזיק לשכן, והש</w:t>
      </w:r>
      <w:r w:rsidR="004C4038">
        <w:rPr>
          <w:rFonts w:hint="cs"/>
          <w:sz w:val="24"/>
          <w:szCs w:val="24"/>
          <w:rtl/>
        </w:rPr>
        <w:t>ו</w:t>
      </w:r>
      <w:r w:rsidR="00172B75">
        <w:rPr>
          <w:rFonts w:hint="cs"/>
          <w:sz w:val="24"/>
          <w:szCs w:val="24"/>
          <w:rtl/>
        </w:rPr>
        <w:t>רשים שהזיקו צמחו אחר כך</w:t>
      </w:r>
      <w:r w:rsidRPr="00877C79">
        <w:rPr>
          <w:rFonts w:hint="cs"/>
          <w:sz w:val="24"/>
          <w:szCs w:val="24"/>
          <w:rtl/>
        </w:rPr>
        <w:t xml:space="preserve">. </w:t>
      </w:r>
    </w:p>
    <w:p w14:paraId="70A08F0B" w14:textId="77777777" w:rsidR="00EE6324" w:rsidRPr="006064C3" w:rsidRDefault="00EE6324" w:rsidP="00EE6324">
      <w:pPr>
        <w:spacing w:after="0"/>
        <w:ind w:left="16" w:firstLine="8"/>
        <w:rPr>
          <w:sz w:val="24"/>
          <w:szCs w:val="24"/>
          <w:rtl/>
        </w:rPr>
      </w:pPr>
    </w:p>
    <w:p w14:paraId="5A9C7D8C" w14:textId="67B5527A" w:rsidR="00EE6324" w:rsidRPr="006D3533" w:rsidRDefault="00EE6324" w:rsidP="00EE6324">
      <w:pPr>
        <w:spacing w:after="0"/>
        <w:rPr>
          <w:b/>
          <w:bCs/>
          <w:sz w:val="24"/>
          <w:szCs w:val="24"/>
          <w:rtl/>
        </w:rPr>
      </w:pPr>
      <w:r w:rsidRPr="006D3533">
        <w:rPr>
          <w:rFonts w:hint="cs"/>
          <w:b/>
          <w:bCs/>
          <w:sz w:val="24"/>
          <w:szCs w:val="24"/>
          <w:rtl/>
        </w:rPr>
        <w:t>רמב"ן</w:t>
      </w:r>
      <w:r w:rsidR="00BA2697">
        <w:rPr>
          <w:rFonts w:hint="cs"/>
          <w:b/>
          <w:bCs/>
          <w:sz w:val="24"/>
          <w:szCs w:val="24"/>
          <w:rtl/>
        </w:rPr>
        <w:t xml:space="preserve"> </w:t>
      </w:r>
      <w:r w:rsidR="00BA2697">
        <w:rPr>
          <w:b/>
          <w:bCs/>
          <w:sz w:val="24"/>
          <w:szCs w:val="24"/>
          <w:rtl/>
        </w:rPr>
        <w:t>–</w:t>
      </w:r>
      <w:r w:rsidR="00BA2697">
        <w:rPr>
          <w:rFonts w:hint="cs"/>
          <w:b/>
          <w:bCs/>
          <w:sz w:val="24"/>
          <w:szCs w:val="24"/>
          <w:rtl/>
        </w:rPr>
        <w:t xml:space="preserve"> </w:t>
      </w:r>
      <w:r w:rsidRPr="006D3533">
        <w:rPr>
          <w:rFonts w:hint="cs"/>
          <w:b/>
          <w:bCs/>
          <w:sz w:val="24"/>
          <w:szCs w:val="24"/>
          <w:rtl/>
        </w:rPr>
        <w:t xml:space="preserve">קונטרס </w:t>
      </w:r>
      <w:proofErr w:type="spellStart"/>
      <w:r w:rsidRPr="006D3533">
        <w:rPr>
          <w:rFonts w:hint="cs"/>
          <w:b/>
          <w:bCs/>
          <w:sz w:val="24"/>
          <w:szCs w:val="24"/>
          <w:rtl/>
        </w:rPr>
        <w:t>דינא</w:t>
      </w:r>
      <w:proofErr w:type="spellEnd"/>
      <w:r w:rsidRPr="006D3533">
        <w:rPr>
          <w:rFonts w:hint="cs"/>
          <w:b/>
          <w:bCs/>
          <w:sz w:val="24"/>
          <w:szCs w:val="24"/>
          <w:rtl/>
        </w:rPr>
        <w:t xml:space="preserve"> </w:t>
      </w:r>
      <w:proofErr w:type="spellStart"/>
      <w:r w:rsidRPr="006D3533">
        <w:rPr>
          <w:rFonts w:hint="cs"/>
          <w:b/>
          <w:bCs/>
          <w:sz w:val="24"/>
          <w:szCs w:val="24"/>
          <w:rtl/>
        </w:rPr>
        <w:t>דגרמי</w:t>
      </w:r>
      <w:proofErr w:type="spellEnd"/>
      <w:r w:rsidRPr="006D3533">
        <w:rPr>
          <w:rFonts w:hint="cs"/>
          <w:b/>
          <w:bCs/>
          <w:sz w:val="24"/>
          <w:szCs w:val="24"/>
          <w:rtl/>
        </w:rPr>
        <w:t xml:space="preserve"> </w:t>
      </w:r>
    </w:p>
    <w:p w14:paraId="40895B12" w14:textId="332649E2" w:rsidR="00EE6324" w:rsidRDefault="00062B23" w:rsidP="004C4038">
      <w:pPr>
        <w:spacing w:after="0"/>
        <w:rPr>
          <w:sz w:val="24"/>
          <w:szCs w:val="24"/>
          <w:rtl/>
        </w:rPr>
      </w:pPr>
      <w:r>
        <w:rPr>
          <w:rFonts w:hint="cs"/>
          <w:sz w:val="24"/>
          <w:szCs w:val="24"/>
          <w:rtl/>
        </w:rPr>
        <w:t xml:space="preserve">רבי יוסי התיר לטעת עץ סמוך לשדה חברו, </w:t>
      </w:r>
      <w:r w:rsidR="00EE6324">
        <w:rPr>
          <w:rFonts w:hint="cs"/>
          <w:sz w:val="24"/>
          <w:szCs w:val="24"/>
          <w:rtl/>
        </w:rPr>
        <w:t xml:space="preserve">גם אם השורשים </w:t>
      </w:r>
      <w:r>
        <w:rPr>
          <w:rFonts w:hint="cs"/>
          <w:sz w:val="24"/>
          <w:szCs w:val="24"/>
          <w:rtl/>
        </w:rPr>
        <w:t xml:space="preserve">שיגדלו יזיקו </w:t>
      </w:r>
      <w:r w:rsidR="00EE6324">
        <w:rPr>
          <w:rFonts w:hint="cs"/>
          <w:sz w:val="24"/>
          <w:szCs w:val="24"/>
          <w:rtl/>
        </w:rPr>
        <w:t>לבור</w:t>
      </w:r>
      <w:r w:rsidR="00A64773">
        <w:rPr>
          <w:rFonts w:hint="cs"/>
          <w:sz w:val="24"/>
          <w:szCs w:val="24"/>
          <w:rtl/>
        </w:rPr>
        <w:t>ו של חברו</w:t>
      </w:r>
      <w:r w:rsidR="00EE6324">
        <w:rPr>
          <w:rFonts w:hint="cs"/>
          <w:sz w:val="24"/>
          <w:szCs w:val="24"/>
          <w:rtl/>
        </w:rPr>
        <w:t>.</w:t>
      </w:r>
      <w:r w:rsidR="00E83DB2">
        <w:rPr>
          <w:rFonts w:hint="cs"/>
          <w:sz w:val="24"/>
          <w:szCs w:val="24"/>
          <w:rtl/>
        </w:rPr>
        <w:t xml:space="preserve"> </w:t>
      </w:r>
      <w:r w:rsidR="00EE6324">
        <w:rPr>
          <w:rFonts w:hint="cs"/>
          <w:sz w:val="24"/>
          <w:szCs w:val="24"/>
          <w:rtl/>
        </w:rPr>
        <w:t>על כך שאל הרמב"ן: [1] הרי ה</w:t>
      </w:r>
      <w:r w:rsidR="00A64773">
        <w:rPr>
          <w:rFonts w:hint="cs"/>
          <w:sz w:val="24"/>
          <w:szCs w:val="24"/>
          <w:rtl/>
        </w:rPr>
        <w:t>ש</w:t>
      </w:r>
      <w:r w:rsidR="004C4038">
        <w:rPr>
          <w:rFonts w:hint="cs"/>
          <w:sz w:val="24"/>
          <w:szCs w:val="24"/>
          <w:rtl/>
        </w:rPr>
        <w:t>ו</w:t>
      </w:r>
      <w:r w:rsidR="00A64773">
        <w:rPr>
          <w:rFonts w:hint="cs"/>
          <w:sz w:val="24"/>
          <w:szCs w:val="24"/>
          <w:rtl/>
        </w:rPr>
        <w:t>רשים</w:t>
      </w:r>
      <w:r w:rsidR="00EE6324">
        <w:rPr>
          <w:rFonts w:hint="cs"/>
          <w:sz w:val="24"/>
          <w:szCs w:val="24"/>
          <w:rtl/>
        </w:rPr>
        <w:t xml:space="preserve"> שייכים לבעל</w:t>
      </w:r>
      <w:r w:rsidR="00A64773">
        <w:rPr>
          <w:rFonts w:hint="cs"/>
          <w:sz w:val="24"/>
          <w:szCs w:val="24"/>
          <w:rtl/>
        </w:rPr>
        <w:t xml:space="preserve"> </w:t>
      </w:r>
      <w:r w:rsidR="00EE6324">
        <w:rPr>
          <w:rFonts w:hint="cs"/>
          <w:sz w:val="24"/>
          <w:szCs w:val="24"/>
          <w:rtl/>
        </w:rPr>
        <w:t>ה</w:t>
      </w:r>
      <w:r w:rsidR="00A64773">
        <w:rPr>
          <w:rFonts w:hint="cs"/>
          <w:sz w:val="24"/>
          <w:szCs w:val="24"/>
          <w:rtl/>
        </w:rPr>
        <w:t>עץ</w:t>
      </w:r>
      <w:r w:rsidR="00EE6324">
        <w:rPr>
          <w:rFonts w:hint="cs"/>
          <w:sz w:val="24"/>
          <w:szCs w:val="24"/>
          <w:rtl/>
        </w:rPr>
        <w:t xml:space="preserve"> ויש לחייב את הבעלים כמו שמחייבים בעל שור על נזקי שורו</w:t>
      </w:r>
      <w:r w:rsidR="00BA2697">
        <w:rPr>
          <w:rFonts w:hint="cs"/>
          <w:sz w:val="24"/>
          <w:szCs w:val="24"/>
          <w:rtl/>
        </w:rPr>
        <w:t xml:space="preserve"> </w:t>
      </w:r>
      <w:r w:rsidR="00BA2697">
        <w:rPr>
          <w:sz w:val="24"/>
          <w:szCs w:val="24"/>
          <w:rtl/>
        </w:rPr>
        <w:t>–</w:t>
      </w:r>
      <w:r w:rsidR="00BA2697">
        <w:rPr>
          <w:rFonts w:hint="cs"/>
          <w:sz w:val="24"/>
          <w:szCs w:val="24"/>
          <w:rtl/>
        </w:rPr>
        <w:t xml:space="preserve"> </w:t>
      </w:r>
      <w:r w:rsidR="00EE6324">
        <w:rPr>
          <w:rFonts w:hint="cs"/>
          <w:sz w:val="24"/>
          <w:szCs w:val="24"/>
          <w:rtl/>
        </w:rPr>
        <w:t>ממונו? התשובה היא שאמנם הש</w:t>
      </w:r>
      <w:r w:rsidR="00D0608D">
        <w:rPr>
          <w:rFonts w:hint="cs"/>
          <w:sz w:val="24"/>
          <w:szCs w:val="24"/>
          <w:rtl/>
        </w:rPr>
        <w:t>ו</w:t>
      </w:r>
      <w:r w:rsidR="00EE6324">
        <w:rPr>
          <w:rFonts w:hint="cs"/>
          <w:sz w:val="24"/>
          <w:szCs w:val="24"/>
          <w:rtl/>
        </w:rPr>
        <w:t xml:space="preserve">רשים הם ממונו של בעל העץ, אך מאחר </w:t>
      </w:r>
      <w:r w:rsidR="004C4038">
        <w:rPr>
          <w:rFonts w:hint="cs"/>
          <w:sz w:val="24"/>
          <w:szCs w:val="24"/>
          <w:rtl/>
        </w:rPr>
        <w:t>ש</w:t>
      </w:r>
      <w:r w:rsidR="00EE6324">
        <w:rPr>
          <w:rFonts w:hint="cs"/>
          <w:sz w:val="24"/>
          <w:szCs w:val="24"/>
          <w:rtl/>
        </w:rPr>
        <w:t>הנזק לא נגרם מהעץ עצמו אלא מהשורשים שיוצאים מהעץ,</w:t>
      </w:r>
      <w:r w:rsidR="00CA7DF8">
        <w:rPr>
          <w:rFonts w:hint="cs"/>
          <w:sz w:val="24"/>
          <w:szCs w:val="24"/>
          <w:rtl/>
        </w:rPr>
        <w:t xml:space="preserve"> וש</w:t>
      </w:r>
      <w:r w:rsidR="004C4038">
        <w:rPr>
          <w:rFonts w:hint="cs"/>
          <w:sz w:val="24"/>
          <w:szCs w:val="24"/>
          <w:rtl/>
        </w:rPr>
        <w:t>ורשים אלה גדלו מעצמם</w:t>
      </w:r>
      <w:r w:rsidR="00CA7DF8">
        <w:rPr>
          <w:rFonts w:hint="cs"/>
          <w:sz w:val="24"/>
          <w:szCs w:val="24"/>
          <w:rtl/>
        </w:rPr>
        <w:t xml:space="preserve"> ולא על ידי</w:t>
      </w:r>
      <w:r w:rsidR="00EE6324">
        <w:rPr>
          <w:rFonts w:hint="cs"/>
          <w:sz w:val="24"/>
          <w:szCs w:val="24"/>
          <w:rtl/>
        </w:rPr>
        <w:t xml:space="preserve"> בעל העץ</w:t>
      </w:r>
      <w:r w:rsidR="00CA7DF8">
        <w:rPr>
          <w:rFonts w:hint="cs"/>
          <w:sz w:val="24"/>
          <w:szCs w:val="24"/>
          <w:rtl/>
        </w:rPr>
        <w:t>, הוא</w:t>
      </w:r>
      <w:r w:rsidR="00EE6324">
        <w:rPr>
          <w:rFonts w:hint="cs"/>
          <w:sz w:val="24"/>
          <w:szCs w:val="24"/>
          <w:rtl/>
        </w:rPr>
        <w:t xml:space="preserve"> פטור מלשלם.</w:t>
      </w:r>
      <w:r w:rsidR="00E83DB2">
        <w:rPr>
          <w:rFonts w:hint="cs"/>
          <w:sz w:val="24"/>
          <w:szCs w:val="24"/>
          <w:rtl/>
        </w:rPr>
        <w:t xml:space="preserve"> </w:t>
      </w:r>
      <w:r w:rsidR="00EE6324">
        <w:rPr>
          <w:rFonts w:hint="cs"/>
          <w:sz w:val="24"/>
          <w:szCs w:val="24"/>
          <w:rtl/>
        </w:rPr>
        <w:t xml:space="preserve">[2] </w:t>
      </w:r>
      <w:r w:rsidR="00CA7DF8">
        <w:rPr>
          <w:rFonts w:hint="cs"/>
          <w:sz w:val="24"/>
          <w:szCs w:val="24"/>
          <w:rtl/>
        </w:rPr>
        <w:t>עדין יש לשאול:</w:t>
      </w:r>
      <w:r w:rsidR="00EE6324">
        <w:rPr>
          <w:rFonts w:hint="cs"/>
          <w:sz w:val="24"/>
          <w:szCs w:val="24"/>
          <w:rtl/>
        </w:rPr>
        <w:t xml:space="preserve"> מדוע </w:t>
      </w:r>
      <w:r w:rsidR="00CA7DF8">
        <w:rPr>
          <w:rFonts w:hint="cs"/>
          <w:sz w:val="24"/>
          <w:szCs w:val="24"/>
          <w:rtl/>
        </w:rPr>
        <w:t>לא נדמה</w:t>
      </w:r>
      <w:r w:rsidR="00EE6324">
        <w:rPr>
          <w:rFonts w:hint="cs"/>
          <w:sz w:val="24"/>
          <w:szCs w:val="24"/>
          <w:rtl/>
        </w:rPr>
        <w:t xml:space="preserve"> את נזקי ה</w:t>
      </w:r>
      <w:r w:rsidR="00A64773">
        <w:rPr>
          <w:rFonts w:hint="cs"/>
          <w:sz w:val="24"/>
          <w:szCs w:val="24"/>
          <w:rtl/>
        </w:rPr>
        <w:t>ש</w:t>
      </w:r>
      <w:r w:rsidR="004C4038">
        <w:rPr>
          <w:rFonts w:hint="cs"/>
          <w:sz w:val="24"/>
          <w:szCs w:val="24"/>
          <w:rtl/>
        </w:rPr>
        <w:t>ו</w:t>
      </w:r>
      <w:r w:rsidR="00A64773">
        <w:rPr>
          <w:rFonts w:hint="cs"/>
          <w:sz w:val="24"/>
          <w:szCs w:val="24"/>
          <w:rtl/>
        </w:rPr>
        <w:t>רשים</w:t>
      </w:r>
      <w:r w:rsidR="004C4038">
        <w:rPr>
          <w:rFonts w:hint="cs"/>
          <w:sz w:val="24"/>
          <w:szCs w:val="24"/>
          <w:rtl/>
        </w:rPr>
        <w:t xml:space="preserve"> לנזק צרורות של שור (</w:t>
      </w:r>
      <w:r w:rsidR="00EE6324">
        <w:rPr>
          <w:rFonts w:hint="cs"/>
          <w:sz w:val="24"/>
          <w:szCs w:val="24"/>
          <w:rtl/>
        </w:rPr>
        <w:t>כאמור במשנה</w:t>
      </w:r>
      <w:r w:rsidR="004C4038">
        <w:rPr>
          <w:rFonts w:hint="cs"/>
          <w:sz w:val="24"/>
          <w:szCs w:val="24"/>
          <w:rtl/>
        </w:rPr>
        <w:t xml:space="preserve"> </w:t>
      </w:r>
      <w:proofErr w:type="spellStart"/>
      <w:r w:rsidR="004C4038">
        <w:rPr>
          <w:rFonts w:hint="cs"/>
          <w:sz w:val="24"/>
          <w:szCs w:val="24"/>
          <w:rtl/>
        </w:rPr>
        <w:t>בבבא</w:t>
      </w:r>
      <w:proofErr w:type="spellEnd"/>
      <w:r w:rsidR="004C4038">
        <w:rPr>
          <w:rFonts w:hint="cs"/>
          <w:sz w:val="24"/>
          <w:szCs w:val="24"/>
          <w:rtl/>
        </w:rPr>
        <w:t xml:space="preserve"> קמא </w:t>
      </w:r>
      <w:proofErr w:type="spellStart"/>
      <w:r w:rsidR="004C4038">
        <w:rPr>
          <w:rFonts w:hint="cs"/>
          <w:sz w:val="24"/>
          <w:szCs w:val="24"/>
          <w:rtl/>
        </w:rPr>
        <w:t>יז</w:t>
      </w:r>
      <w:proofErr w:type="spellEnd"/>
      <w:r w:rsidR="004C4038">
        <w:rPr>
          <w:rFonts w:hint="cs"/>
          <w:sz w:val="24"/>
          <w:szCs w:val="24"/>
          <w:rtl/>
        </w:rPr>
        <w:t xml:space="preserve"> ע"א</w:t>
      </w:r>
      <w:r w:rsidR="00EE6324">
        <w:rPr>
          <w:rFonts w:hint="cs"/>
          <w:sz w:val="24"/>
          <w:szCs w:val="24"/>
          <w:rtl/>
        </w:rPr>
        <w:t>:</w:t>
      </w:r>
      <w:r w:rsidR="00EE6324" w:rsidRPr="0033443C">
        <w:rPr>
          <w:sz w:val="24"/>
          <w:szCs w:val="24"/>
          <w:rtl/>
        </w:rPr>
        <w:t xml:space="preserve"> </w:t>
      </w:r>
      <w:r w:rsidR="00EE6324">
        <w:rPr>
          <w:rFonts w:hint="cs"/>
          <w:sz w:val="24"/>
          <w:szCs w:val="24"/>
          <w:rtl/>
        </w:rPr>
        <w:t>"</w:t>
      </w:r>
      <w:r w:rsidR="00EE6324" w:rsidRPr="0033443C">
        <w:rPr>
          <w:rFonts w:hint="cs"/>
          <w:sz w:val="24"/>
          <w:szCs w:val="24"/>
          <w:rtl/>
        </w:rPr>
        <w:t>הבהמה</w:t>
      </w:r>
      <w:r w:rsidR="00EE6324" w:rsidRPr="0033443C">
        <w:rPr>
          <w:sz w:val="24"/>
          <w:szCs w:val="24"/>
          <w:rtl/>
        </w:rPr>
        <w:t xml:space="preserve"> </w:t>
      </w:r>
      <w:r w:rsidR="00EE6324" w:rsidRPr="0033443C">
        <w:rPr>
          <w:rFonts w:hint="cs"/>
          <w:sz w:val="24"/>
          <w:szCs w:val="24"/>
          <w:rtl/>
        </w:rPr>
        <w:t>מועדת</w:t>
      </w:r>
      <w:r w:rsidR="00EE6324" w:rsidRPr="0033443C">
        <w:rPr>
          <w:sz w:val="24"/>
          <w:szCs w:val="24"/>
          <w:rtl/>
        </w:rPr>
        <w:t xml:space="preserve"> </w:t>
      </w:r>
      <w:r w:rsidR="00EE6324" w:rsidRPr="0033443C">
        <w:rPr>
          <w:rFonts w:hint="cs"/>
          <w:sz w:val="24"/>
          <w:szCs w:val="24"/>
          <w:rtl/>
        </w:rPr>
        <w:t>להלך</w:t>
      </w:r>
      <w:r w:rsidR="00EE6324" w:rsidRPr="0033443C">
        <w:rPr>
          <w:sz w:val="24"/>
          <w:szCs w:val="24"/>
          <w:rtl/>
        </w:rPr>
        <w:t xml:space="preserve"> </w:t>
      </w:r>
      <w:r w:rsidR="00EE6324" w:rsidRPr="0033443C">
        <w:rPr>
          <w:rFonts w:hint="cs"/>
          <w:sz w:val="24"/>
          <w:szCs w:val="24"/>
          <w:rtl/>
        </w:rPr>
        <w:t>כדרכה</w:t>
      </w:r>
      <w:r w:rsidR="00EE6324" w:rsidRPr="0033443C">
        <w:rPr>
          <w:sz w:val="24"/>
          <w:szCs w:val="24"/>
          <w:rtl/>
        </w:rPr>
        <w:t xml:space="preserve"> </w:t>
      </w:r>
      <w:r w:rsidR="00EE6324" w:rsidRPr="0033443C">
        <w:rPr>
          <w:rFonts w:hint="cs"/>
          <w:sz w:val="24"/>
          <w:szCs w:val="24"/>
          <w:rtl/>
        </w:rPr>
        <w:t>ולשבר</w:t>
      </w:r>
      <w:r w:rsidR="00EE6324" w:rsidRPr="0033443C">
        <w:rPr>
          <w:sz w:val="24"/>
          <w:szCs w:val="24"/>
          <w:rtl/>
        </w:rPr>
        <w:t xml:space="preserve">. </w:t>
      </w:r>
      <w:proofErr w:type="spellStart"/>
      <w:r w:rsidR="00EE6324" w:rsidRPr="0033443C">
        <w:rPr>
          <w:rFonts w:hint="cs"/>
          <w:sz w:val="24"/>
          <w:szCs w:val="24"/>
          <w:rtl/>
        </w:rPr>
        <w:t>היתה</w:t>
      </w:r>
      <w:proofErr w:type="spellEnd"/>
      <w:r w:rsidR="00EE6324" w:rsidRPr="0033443C">
        <w:rPr>
          <w:sz w:val="24"/>
          <w:szCs w:val="24"/>
          <w:rtl/>
        </w:rPr>
        <w:t xml:space="preserve"> </w:t>
      </w:r>
      <w:proofErr w:type="spellStart"/>
      <w:r w:rsidR="00EE6324" w:rsidRPr="0033443C">
        <w:rPr>
          <w:rFonts w:hint="cs"/>
          <w:sz w:val="24"/>
          <w:szCs w:val="24"/>
          <w:rtl/>
        </w:rPr>
        <w:t>מבעטת</w:t>
      </w:r>
      <w:proofErr w:type="spellEnd"/>
      <w:r w:rsidR="00EE6324" w:rsidRPr="0033443C">
        <w:rPr>
          <w:sz w:val="24"/>
          <w:szCs w:val="24"/>
          <w:rtl/>
        </w:rPr>
        <w:t xml:space="preserve">, </w:t>
      </w:r>
      <w:r w:rsidR="00EE6324" w:rsidRPr="0033443C">
        <w:rPr>
          <w:rFonts w:hint="cs"/>
          <w:sz w:val="24"/>
          <w:szCs w:val="24"/>
          <w:rtl/>
        </w:rPr>
        <w:t>או</w:t>
      </w:r>
      <w:r w:rsidR="00EE6324" w:rsidRPr="0033443C">
        <w:rPr>
          <w:sz w:val="24"/>
          <w:szCs w:val="24"/>
          <w:rtl/>
        </w:rPr>
        <w:t xml:space="preserve"> </w:t>
      </w:r>
      <w:r w:rsidR="00EE6324" w:rsidRPr="0033443C">
        <w:rPr>
          <w:rFonts w:hint="cs"/>
          <w:sz w:val="24"/>
          <w:szCs w:val="24"/>
          <w:rtl/>
        </w:rPr>
        <w:t>שהיו</w:t>
      </w:r>
      <w:r w:rsidR="00EE6324" w:rsidRPr="0033443C">
        <w:rPr>
          <w:sz w:val="24"/>
          <w:szCs w:val="24"/>
          <w:rtl/>
        </w:rPr>
        <w:t xml:space="preserve"> </w:t>
      </w:r>
      <w:r w:rsidR="00EE6324" w:rsidRPr="0033443C">
        <w:rPr>
          <w:rFonts w:hint="cs"/>
          <w:sz w:val="24"/>
          <w:szCs w:val="24"/>
          <w:rtl/>
        </w:rPr>
        <w:t>צרורות</w:t>
      </w:r>
      <w:r w:rsidR="00EE6324" w:rsidRPr="0033443C">
        <w:rPr>
          <w:sz w:val="24"/>
          <w:szCs w:val="24"/>
          <w:rtl/>
        </w:rPr>
        <w:t xml:space="preserve"> </w:t>
      </w:r>
      <w:proofErr w:type="spellStart"/>
      <w:r w:rsidR="00EE6324" w:rsidRPr="0033443C">
        <w:rPr>
          <w:rFonts w:hint="cs"/>
          <w:sz w:val="24"/>
          <w:szCs w:val="24"/>
          <w:rtl/>
        </w:rPr>
        <w:t>מנתזין</w:t>
      </w:r>
      <w:proofErr w:type="spellEnd"/>
      <w:r w:rsidR="00EE6324" w:rsidRPr="0033443C">
        <w:rPr>
          <w:sz w:val="24"/>
          <w:szCs w:val="24"/>
          <w:rtl/>
        </w:rPr>
        <w:t xml:space="preserve"> </w:t>
      </w:r>
      <w:r w:rsidR="00EE6324" w:rsidRPr="0033443C">
        <w:rPr>
          <w:rFonts w:hint="cs"/>
          <w:sz w:val="24"/>
          <w:szCs w:val="24"/>
          <w:rtl/>
        </w:rPr>
        <w:t>מתחת</w:t>
      </w:r>
      <w:r w:rsidR="00EE6324" w:rsidRPr="0033443C">
        <w:rPr>
          <w:sz w:val="24"/>
          <w:szCs w:val="24"/>
          <w:rtl/>
        </w:rPr>
        <w:t xml:space="preserve"> </w:t>
      </w:r>
      <w:r w:rsidR="00EE6324" w:rsidRPr="0033443C">
        <w:rPr>
          <w:rFonts w:hint="cs"/>
          <w:sz w:val="24"/>
          <w:szCs w:val="24"/>
          <w:rtl/>
        </w:rPr>
        <w:t>רגליה</w:t>
      </w:r>
      <w:r w:rsidR="00EE6324" w:rsidRPr="0033443C">
        <w:rPr>
          <w:sz w:val="24"/>
          <w:szCs w:val="24"/>
          <w:rtl/>
        </w:rPr>
        <w:t xml:space="preserve">, </w:t>
      </w:r>
      <w:r w:rsidR="00EE6324" w:rsidRPr="0033443C">
        <w:rPr>
          <w:rFonts w:hint="cs"/>
          <w:sz w:val="24"/>
          <w:szCs w:val="24"/>
          <w:rtl/>
        </w:rPr>
        <w:t>ושברה</w:t>
      </w:r>
      <w:r w:rsidR="00EE6324" w:rsidRPr="0033443C">
        <w:rPr>
          <w:sz w:val="24"/>
          <w:szCs w:val="24"/>
          <w:rtl/>
        </w:rPr>
        <w:t xml:space="preserve"> </w:t>
      </w:r>
      <w:r w:rsidR="00EE6324" w:rsidRPr="0033443C">
        <w:rPr>
          <w:rFonts w:hint="cs"/>
          <w:sz w:val="24"/>
          <w:szCs w:val="24"/>
          <w:rtl/>
        </w:rPr>
        <w:t>את</w:t>
      </w:r>
      <w:r w:rsidR="00EE6324" w:rsidRPr="0033443C">
        <w:rPr>
          <w:sz w:val="24"/>
          <w:szCs w:val="24"/>
          <w:rtl/>
        </w:rPr>
        <w:t xml:space="preserve"> </w:t>
      </w:r>
      <w:r w:rsidR="00EE6324" w:rsidRPr="0033443C">
        <w:rPr>
          <w:rFonts w:hint="cs"/>
          <w:sz w:val="24"/>
          <w:szCs w:val="24"/>
          <w:rtl/>
        </w:rPr>
        <w:t>הכלים</w:t>
      </w:r>
      <w:r w:rsidR="00BA2697">
        <w:rPr>
          <w:sz w:val="24"/>
          <w:szCs w:val="24"/>
          <w:rtl/>
        </w:rPr>
        <w:t xml:space="preserve"> – </w:t>
      </w:r>
      <w:r w:rsidR="00EE6324" w:rsidRPr="0033443C">
        <w:rPr>
          <w:rFonts w:hint="cs"/>
          <w:sz w:val="24"/>
          <w:szCs w:val="24"/>
          <w:rtl/>
        </w:rPr>
        <w:t>משלם</w:t>
      </w:r>
      <w:r w:rsidR="00EE6324" w:rsidRPr="0033443C">
        <w:rPr>
          <w:sz w:val="24"/>
          <w:szCs w:val="24"/>
          <w:rtl/>
        </w:rPr>
        <w:t xml:space="preserve"> </w:t>
      </w:r>
      <w:r w:rsidR="00EE6324" w:rsidRPr="0033443C">
        <w:rPr>
          <w:rFonts w:hint="cs"/>
          <w:sz w:val="24"/>
          <w:szCs w:val="24"/>
          <w:rtl/>
        </w:rPr>
        <w:t>חצי</w:t>
      </w:r>
      <w:r w:rsidR="00EE6324" w:rsidRPr="0033443C">
        <w:rPr>
          <w:sz w:val="24"/>
          <w:szCs w:val="24"/>
          <w:rtl/>
        </w:rPr>
        <w:t xml:space="preserve"> </w:t>
      </w:r>
      <w:r w:rsidR="00EE6324" w:rsidRPr="0033443C">
        <w:rPr>
          <w:rFonts w:hint="cs"/>
          <w:sz w:val="24"/>
          <w:szCs w:val="24"/>
          <w:rtl/>
        </w:rPr>
        <w:t>נזק</w:t>
      </w:r>
      <w:r w:rsidR="004C4038">
        <w:rPr>
          <w:rFonts w:hint="cs"/>
          <w:sz w:val="24"/>
          <w:szCs w:val="24"/>
          <w:rtl/>
        </w:rPr>
        <w:t>")</w:t>
      </w:r>
      <w:r w:rsidR="00EE6324">
        <w:rPr>
          <w:rFonts w:hint="cs"/>
          <w:sz w:val="24"/>
          <w:szCs w:val="24"/>
          <w:rtl/>
        </w:rPr>
        <w:t>? התשובה היא שנזק צרורות הוא מכוחו של שור</w:t>
      </w:r>
      <w:r w:rsidR="00CA7DF8">
        <w:rPr>
          <w:rFonts w:hint="cs"/>
          <w:sz w:val="24"/>
          <w:szCs w:val="24"/>
          <w:rtl/>
        </w:rPr>
        <w:t>,</w:t>
      </w:r>
      <w:r w:rsidR="00E83DB2">
        <w:rPr>
          <w:rFonts w:hint="cs"/>
          <w:sz w:val="24"/>
          <w:szCs w:val="24"/>
          <w:rtl/>
        </w:rPr>
        <w:t xml:space="preserve"> </w:t>
      </w:r>
      <w:r w:rsidR="00EE6324">
        <w:rPr>
          <w:rFonts w:hint="cs"/>
          <w:sz w:val="24"/>
          <w:szCs w:val="24"/>
          <w:rtl/>
        </w:rPr>
        <w:t>וכמו נגיחה</w:t>
      </w:r>
      <w:r w:rsidR="00CA7DF8">
        <w:rPr>
          <w:rFonts w:hint="cs"/>
          <w:sz w:val="24"/>
          <w:szCs w:val="24"/>
          <w:rtl/>
        </w:rPr>
        <w:t>,</w:t>
      </w:r>
      <w:r w:rsidR="00EE6324">
        <w:rPr>
          <w:rFonts w:hint="cs"/>
          <w:sz w:val="24"/>
          <w:szCs w:val="24"/>
          <w:rtl/>
        </w:rPr>
        <w:t xml:space="preserve"> והתורה חייבה על</w:t>
      </w:r>
      <w:r w:rsidR="00CA7DF8">
        <w:rPr>
          <w:rFonts w:hint="cs"/>
          <w:sz w:val="24"/>
          <w:szCs w:val="24"/>
          <w:rtl/>
        </w:rPr>
        <w:t>יו</w:t>
      </w:r>
      <w:r w:rsidR="00EE6324">
        <w:rPr>
          <w:rFonts w:hint="cs"/>
          <w:sz w:val="24"/>
          <w:szCs w:val="24"/>
          <w:rtl/>
        </w:rPr>
        <w:t>. לעומת זאת</w:t>
      </w:r>
      <w:r w:rsidR="00CA7DF8">
        <w:rPr>
          <w:rFonts w:hint="cs"/>
          <w:sz w:val="24"/>
          <w:szCs w:val="24"/>
          <w:rtl/>
        </w:rPr>
        <w:t>,</w:t>
      </w:r>
      <w:r w:rsidR="00EE6324">
        <w:rPr>
          <w:rFonts w:hint="cs"/>
          <w:sz w:val="24"/>
          <w:szCs w:val="24"/>
          <w:rtl/>
        </w:rPr>
        <w:t xml:space="preserve"> </w:t>
      </w:r>
      <w:r w:rsidR="00A64773">
        <w:rPr>
          <w:rFonts w:hint="cs"/>
          <w:sz w:val="24"/>
          <w:szCs w:val="24"/>
          <w:rtl/>
        </w:rPr>
        <w:t>ש</w:t>
      </w:r>
      <w:r w:rsidR="004C4038">
        <w:rPr>
          <w:rFonts w:hint="cs"/>
          <w:sz w:val="24"/>
          <w:szCs w:val="24"/>
          <w:rtl/>
        </w:rPr>
        <w:t>ו</w:t>
      </w:r>
      <w:r w:rsidR="00A64773">
        <w:rPr>
          <w:rFonts w:hint="cs"/>
          <w:sz w:val="24"/>
          <w:szCs w:val="24"/>
          <w:rtl/>
        </w:rPr>
        <w:t>רשים</w:t>
      </w:r>
      <w:r w:rsidR="00EE6324">
        <w:rPr>
          <w:rFonts w:hint="cs"/>
          <w:sz w:val="24"/>
          <w:szCs w:val="24"/>
          <w:rtl/>
        </w:rPr>
        <w:t xml:space="preserve"> של עץ </w:t>
      </w:r>
      <w:r w:rsidR="004C4038">
        <w:rPr>
          <w:rFonts w:hint="cs"/>
          <w:sz w:val="24"/>
          <w:szCs w:val="24"/>
          <w:rtl/>
        </w:rPr>
        <w:t>נובעים</w:t>
      </w:r>
      <w:r w:rsidR="00EE6324">
        <w:rPr>
          <w:rFonts w:hint="cs"/>
          <w:sz w:val="24"/>
          <w:szCs w:val="24"/>
          <w:rtl/>
        </w:rPr>
        <w:t xml:space="preserve"> ממנו ואינם נחשבים כוחו של העץ. בעל העץ אינו</w:t>
      </w:r>
      <w:r w:rsidR="00E83DB2">
        <w:rPr>
          <w:rFonts w:hint="cs"/>
          <w:sz w:val="24"/>
          <w:szCs w:val="24"/>
          <w:rtl/>
        </w:rPr>
        <w:t xml:space="preserve"> </w:t>
      </w:r>
      <w:r w:rsidR="00EE6324">
        <w:rPr>
          <w:rFonts w:hint="cs"/>
          <w:sz w:val="24"/>
          <w:szCs w:val="24"/>
          <w:rtl/>
        </w:rPr>
        <w:t>חייב לשמור על ה</w:t>
      </w:r>
      <w:r w:rsidR="00A64773">
        <w:rPr>
          <w:rFonts w:hint="cs"/>
          <w:sz w:val="24"/>
          <w:szCs w:val="24"/>
          <w:rtl/>
        </w:rPr>
        <w:t>ש</w:t>
      </w:r>
      <w:r w:rsidR="004C4038">
        <w:rPr>
          <w:rFonts w:hint="cs"/>
          <w:sz w:val="24"/>
          <w:szCs w:val="24"/>
          <w:rtl/>
        </w:rPr>
        <w:t>ו</w:t>
      </w:r>
      <w:r w:rsidR="00A64773">
        <w:rPr>
          <w:rFonts w:hint="cs"/>
          <w:sz w:val="24"/>
          <w:szCs w:val="24"/>
          <w:rtl/>
        </w:rPr>
        <w:t>רשים</w:t>
      </w:r>
      <w:r w:rsidR="00EE6324">
        <w:rPr>
          <w:rFonts w:hint="cs"/>
          <w:sz w:val="24"/>
          <w:szCs w:val="24"/>
          <w:rtl/>
        </w:rPr>
        <w:t xml:space="preserve"> ואין לראות את כוחם של ה</w:t>
      </w:r>
      <w:r w:rsidR="00A64773">
        <w:rPr>
          <w:rFonts w:hint="cs"/>
          <w:sz w:val="24"/>
          <w:szCs w:val="24"/>
          <w:rtl/>
        </w:rPr>
        <w:t>ש</w:t>
      </w:r>
      <w:r w:rsidR="004C4038">
        <w:rPr>
          <w:rFonts w:hint="cs"/>
          <w:sz w:val="24"/>
          <w:szCs w:val="24"/>
          <w:rtl/>
        </w:rPr>
        <w:t>ו</w:t>
      </w:r>
      <w:r w:rsidR="00A64773">
        <w:rPr>
          <w:rFonts w:hint="cs"/>
          <w:sz w:val="24"/>
          <w:szCs w:val="24"/>
          <w:rtl/>
        </w:rPr>
        <w:t>רשים</w:t>
      </w:r>
      <w:r w:rsidR="00EE6324">
        <w:rPr>
          <w:rFonts w:hint="cs"/>
          <w:sz w:val="24"/>
          <w:szCs w:val="24"/>
          <w:rtl/>
        </w:rPr>
        <w:t xml:space="preserve"> כמעמדו של אילן נטוע. </w:t>
      </w:r>
    </w:p>
    <w:p w14:paraId="70779B00" w14:textId="4D536637" w:rsidR="00EE6324" w:rsidRDefault="00EE6324" w:rsidP="004C4038">
      <w:pPr>
        <w:spacing w:after="0"/>
        <w:rPr>
          <w:sz w:val="24"/>
          <w:szCs w:val="24"/>
          <w:rtl/>
        </w:rPr>
      </w:pPr>
      <w:r>
        <w:rPr>
          <w:rFonts w:hint="cs"/>
          <w:sz w:val="24"/>
          <w:szCs w:val="24"/>
          <w:rtl/>
        </w:rPr>
        <w:t>[3] אין לדמות את נזקי ה</w:t>
      </w:r>
      <w:r w:rsidR="00A64773">
        <w:rPr>
          <w:rFonts w:hint="cs"/>
          <w:sz w:val="24"/>
          <w:szCs w:val="24"/>
          <w:rtl/>
        </w:rPr>
        <w:t>ש</w:t>
      </w:r>
      <w:r w:rsidR="004C4038">
        <w:rPr>
          <w:rFonts w:hint="cs"/>
          <w:sz w:val="24"/>
          <w:szCs w:val="24"/>
          <w:rtl/>
        </w:rPr>
        <w:t>ו</w:t>
      </w:r>
      <w:r w:rsidR="00A64773">
        <w:rPr>
          <w:rFonts w:hint="cs"/>
          <w:sz w:val="24"/>
          <w:szCs w:val="24"/>
          <w:rtl/>
        </w:rPr>
        <w:t>רשים</w:t>
      </w:r>
      <w:r>
        <w:rPr>
          <w:rFonts w:hint="cs"/>
          <w:sz w:val="24"/>
          <w:szCs w:val="24"/>
          <w:rtl/>
        </w:rPr>
        <w:t xml:space="preserve"> לנזקי אש. אדם חייב על נזקי אש כשהוא ליבה את האש והשלהבת שהולכת ושורפת היא זו שמזיקה. </w:t>
      </w:r>
      <w:r w:rsidR="00A64773">
        <w:rPr>
          <w:rFonts w:hint="cs"/>
          <w:sz w:val="24"/>
          <w:szCs w:val="24"/>
          <w:rtl/>
        </w:rPr>
        <w:t>ש</w:t>
      </w:r>
      <w:r w:rsidR="004C4038">
        <w:rPr>
          <w:rFonts w:hint="cs"/>
          <w:sz w:val="24"/>
          <w:szCs w:val="24"/>
          <w:rtl/>
        </w:rPr>
        <w:t>ו</w:t>
      </w:r>
      <w:r w:rsidR="00A64773">
        <w:rPr>
          <w:rFonts w:hint="cs"/>
          <w:sz w:val="24"/>
          <w:szCs w:val="24"/>
          <w:rtl/>
        </w:rPr>
        <w:t>רשים</w:t>
      </w:r>
      <w:r>
        <w:rPr>
          <w:rFonts w:hint="cs"/>
          <w:sz w:val="24"/>
          <w:szCs w:val="24"/>
          <w:rtl/>
        </w:rPr>
        <w:t xml:space="preserve"> </w:t>
      </w:r>
      <w:r w:rsidR="004C4038">
        <w:rPr>
          <w:rFonts w:hint="cs"/>
          <w:sz w:val="24"/>
          <w:szCs w:val="24"/>
          <w:rtl/>
        </w:rPr>
        <w:t xml:space="preserve">לעומת זאת </w:t>
      </w:r>
      <w:r>
        <w:rPr>
          <w:rFonts w:hint="cs"/>
          <w:sz w:val="24"/>
          <w:szCs w:val="24"/>
          <w:rtl/>
        </w:rPr>
        <w:t xml:space="preserve">נולדו מהעץ, </w:t>
      </w:r>
      <w:r w:rsidR="004C4038">
        <w:rPr>
          <w:rFonts w:hint="cs"/>
          <w:sz w:val="24"/>
          <w:szCs w:val="24"/>
          <w:rtl/>
        </w:rPr>
        <w:t>והם אינם פעולה של הבעלים.</w:t>
      </w:r>
    </w:p>
    <w:p w14:paraId="37824A8F" w14:textId="429D2D27" w:rsidR="00EE6324" w:rsidRDefault="00EE6324" w:rsidP="004C4038">
      <w:pPr>
        <w:spacing w:after="0"/>
        <w:rPr>
          <w:sz w:val="24"/>
          <w:szCs w:val="24"/>
          <w:rtl/>
        </w:rPr>
      </w:pPr>
      <w:r>
        <w:rPr>
          <w:rFonts w:hint="cs"/>
          <w:sz w:val="24"/>
          <w:szCs w:val="24"/>
          <w:rtl/>
        </w:rPr>
        <w:t>[4] הסבר נוסף ששונה מההסברים עד עתה שראו בשורשים דבר נולד</w:t>
      </w:r>
      <w:r w:rsidR="004C4038">
        <w:rPr>
          <w:rFonts w:hint="cs"/>
          <w:sz w:val="24"/>
          <w:szCs w:val="24"/>
          <w:rtl/>
        </w:rPr>
        <w:t>,</w:t>
      </w:r>
      <w:r>
        <w:rPr>
          <w:rFonts w:hint="cs"/>
          <w:sz w:val="24"/>
          <w:szCs w:val="24"/>
          <w:rtl/>
        </w:rPr>
        <w:t xml:space="preserve"> </w:t>
      </w:r>
      <w:r w:rsidR="004C4038">
        <w:rPr>
          <w:rFonts w:hint="cs"/>
          <w:sz w:val="24"/>
          <w:szCs w:val="24"/>
          <w:rtl/>
        </w:rPr>
        <w:t>הוא ש</w:t>
      </w:r>
      <w:r>
        <w:rPr>
          <w:rFonts w:hint="cs"/>
          <w:sz w:val="24"/>
          <w:szCs w:val="24"/>
          <w:rtl/>
        </w:rPr>
        <w:t>השורשים לא נראים</w:t>
      </w:r>
      <w:r w:rsidR="004C4038">
        <w:rPr>
          <w:rFonts w:hint="cs"/>
          <w:sz w:val="24"/>
          <w:szCs w:val="24"/>
          <w:rtl/>
        </w:rPr>
        <w:t xml:space="preserve"> ולכן זהו</w:t>
      </w:r>
      <w:r>
        <w:rPr>
          <w:rFonts w:hint="cs"/>
          <w:sz w:val="24"/>
          <w:szCs w:val="24"/>
          <w:rtl/>
        </w:rPr>
        <w:t xml:space="preserve"> סוג של אונס ש</w:t>
      </w:r>
      <w:r w:rsidR="004C4038">
        <w:rPr>
          <w:rFonts w:hint="cs"/>
          <w:sz w:val="24"/>
          <w:szCs w:val="24"/>
          <w:rtl/>
        </w:rPr>
        <w:t xml:space="preserve">אינו </w:t>
      </w:r>
      <w:r>
        <w:rPr>
          <w:rFonts w:hint="cs"/>
          <w:sz w:val="24"/>
          <w:szCs w:val="24"/>
          <w:rtl/>
        </w:rPr>
        <w:t xml:space="preserve">מאפשר לבעלים למנוע הנזק. וכמו דיר </w:t>
      </w:r>
      <w:r w:rsidR="008A365D">
        <w:rPr>
          <w:rFonts w:hint="cs"/>
          <w:sz w:val="24"/>
          <w:szCs w:val="24"/>
          <w:rtl/>
        </w:rPr>
        <w:t>ש</w:t>
      </w:r>
      <w:r>
        <w:rPr>
          <w:rFonts w:hint="cs"/>
          <w:sz w:val="24"/>
          <w:szCs w:val="24"/>
          <w:rtl/>
        </w:rPr>
        <w:t xml:space="preserve">נפרץ בלילה והבהמה ברחה והזיקה. </w:t>
      </w:r>
    </w:p>
    <w:p w14:paraId="1C7317A8" w14:textId="4E63AB1F" w:rsidR="00EE6324" w:rsidRPr="00845F37" w:rsidRDefault="00780202" w:rsidP="00780202">
      <w:pPr>
        <w:spacing w:after="0"/>
        <w:rPr>
          <w:rtl/>
        </w:rPr>
      </w:pPr>
      <w:r>
        <w:rPr>
          <w:rFonts w:hint="cs"/>
          <w:rtl/>
        </w:rPr>
        <w:t>[</w:t>
      </w:r>
      <w:r w:rsidR="00EE6324" w:rsidRPr="00845F37">
        <w:rPr>
          <w:rFonts w:hint="cs"/>
          <w:rtl/>
        </w:rPr>
        <w:t xml:space="preserve">הסבר לדברי הרמב"ן הללו </w:t>
      </w:r>
      <w:r w:rsidR="004C4038">
        <w:rPr>
          <w:rFonts w:hint="cs"/>
          <w:rtl/>
        </w:rPr>
        <w:t>ראו אצל</w:t>
      </w:r>
      <w:r w:rsidR="00EE6324">
        <w:rPr>
          <w:rFonts w:hint="cs"/>
          <w:rtl/>
        </w:rPr>
        <w:t xml:space="preserve">: </w:t>
      </w:r>
      <w:proofErr w:type="spellStart"/>
      <w:r w:rsidR="00EE6324">
        <w:rPr>
          <w:rFonts w:hint="cs"/>
          <w:rtl/>
        </w:rPr>
        <w:t>הרי"ד</w:t>
      </w:r>
      <w:proofErr w:type="spellEnd"/>
      <w:r w:rsidR="00EE6324">
        <w:rPr>
          <w:rFonts w:hint="cs"/>
          <w:rtl/>
        </w:rPr>
        <w:t xml:space="preserve"> </w:t>
      </w:r>
      <w:proofErr w:type="spellStart"/>
      <w:r w:rsidR="00EE6324">
        <w:rPr>
          <w:rFonts w:hint="cs"/>
          <w:rtl/>
        </w:rPr>
        <w:t>סולוביצ'יק</w:t>
      </w:r>
      <w:proofErr w:type="spellEnd"/>
      <w:r w:rsidR="00EE6324">
        <w:rPr>
          <w:rFonts w:hint="cs"/>
          <w:rtl/>
        </w:rPr>
        <w:t xml:space="preserve">, רשימות שיעורים בבא קמא ק ע"ב עמ' תריח; </w:t>
      </w:r>
      <w:r w:rsidR="004C4038">
        <w:rPr>
          <w:rFonts w:hint="cs"/>
          <w:rtl/>
        </w:rPr>
        <w:t>הרב אהר</w:t>
      </w:r>
      <w:r w:rsidR="00EE6324" w:rsidRPr="00845F37">
        <w:rPr>
          <w:rFonts w:hint="cs"/>
          <w:rtl/>
        </w:rPr>
        <w:t>ן ל</w:t>
      </w:r>
      <w:r w:rsidR="004C4038">
        <w:rPr>
          <w:rFonts w:hint="cs"/>
          <w:rtl/>
        </w:rPr>
        <w:t>י</w:t>
      </w:r>
      <w:r w:rsidR="00EE6324" w:rsidRPr="00845F37">
        <w:rPr>
          <w:rFonts w:hint="cs"/>
          <w:rtl/>
        </w:rPr>
        <w:t xml:space="preserve">כטנשטיין, </w:t>
      </w:r>
      <w:proofErr w:type="spellStart"/>
      <w:r w:rsidR="00EE6324" w:rsidRPr="00845F37">
        <w:rPr>
          <w:rFonts w:hint="cs"/>
          <w:rtl/>
        </w:rPr>
        <w:t>דינא</w:t>
      </w:r>
      <w:proofErr w:type="spellEnd"/>
      <w:r w:rsidR="00EE6324" w:rsidRPr="00845F37">
        <w:rPr>
          <w:rFonts w:hint="cs"/>
          <w:rtl/>
        </w:rPr>
        <w:t xml:space="preserve"> </w:t>
      </w:r>
      <w:proofErr w:type="spellStart"/>
      <w:r w:rsidR="00EE6324" w:rsidRPr="00845F37">
        <w:rPr>
          <w:rFonts w:hint="cs"/>
          <w:rtl/>
        </w:rPr>
        <w:t>דגרמי</w:t>
      </w:r>
      <w:proofErr w:type="spellEnd"/>
      <w:r w:rsidR="00EE6324" w:rsidRPr="00845F37">
        <w:rPr>
          <w:rFonts w:hint="cs"/>
          <w:rtl/>
        </w:rPr>
        <w:t>, עמ' 188-186</w:t>
      </w:r>
      <w:r w:rsidR="004C4038">
        <w:rPr>
          <w:rFonts w:hint="cs"/>
          <w:rtl/>
        </w:rPr>
        <w:t>.</w:t>
      </w:r>
      <w:r>
        <w:rPr>
          <w:rFonts w:hint="cs"/>
          <w:rtl/>
        </w:rPr>
        <w:t>]</w:t>
      </w:r>
    </w:p>
    <w:p w14:paraId="065F5B5B" w14:textId="77777777" w:rsidR="008E7F3A" w:rsidRDefault="008E7F3A" w:rsidP="008E7F3A">
      <w:pPr>
        <w:spacing w:after="0"/>
        <w:rPr>
          <w:b/>
          <w:bCs/>
          <w:sz w:val="24"/>
          <w:szCs w:val="24"/>
          <w:rtl/>
        </w:rPr>
      </w:pPr>
    </w:p>
    <w:p w14:paraId="134064F0" w14:textId="77777777" w:rsidR="008E7F3A" w:rsidRDefault="008E7F3A" w:rsidP="008E7F3A">
      <w:pPr>
        <w:spacing w:after="0"/>
        <w:rPr>
          <w:b/>
          <w:bCs/>
          <w:sz w:val="24"/>
          <w:szCs w:val="24"/>
          <w:rtl/>
        </w:rPr>
      </w:pPr>
      <w:r w:rsidRPr="00E335B9">
        <w:rPr>
          <w:rFonts w:hint="cs"/>
          <w:b/>
          <w:bCs/>
          <w:sz w:val="24"/>
          <w:szCs w:val="24"/>
          <w:rtl/>
        </w:rPr>
        <w:t>נתיבות המשפט</w:t>
      </w:r>
    </w:p>
    <w:p w14:paraId="286D0B7A" w14:textId="6AA03087" w:rsidR="008E7F3A" w:rsidRDefault="008E7F3A" w:rsidP="004C4038">
      <w:pPr>
        <w:spacing w:after="0"/>
        <w:rPr>
          <w:sz w:val="24"/>
          <w:szCs w:val="24"/>
          <w:rtl/>
        </w:rPr>
      </w:pPr>
      <w:r w:rsidRPr="00265E13">
        <w:rPr>
          <w:rFonts w:hint="cs"/>
          <w:sz w:val="24"/>
          <w:szCs w:val="24"/>
          <w:rtl/>
        </w:rPr>
        <w:t xml:space="preserve">במקרים שבפרק שני </w:t>
      </w:r>
      <w:proofErr w:type="spellStart"/>
      <w:r w:rsidRPr="00265E13">
        <w:rPr>
          <w:rFonts w:hint="cs"/>
          <w:sz w:val="24"/>
          <w:szCs w:val="24"/>
          <w:rtl/>
        </w:rPr>
        <w:t>בבבא</w:t>
      </w:r>
      <w:proofErr w:type="spellEnd"/>
      <w:r w:rsidRPr="00265E13">
        <w:rPr>
          <w:rFonts w:hint="cs"/>
          <w:sz w:val="24"/>
          <w:szCs w:val="24"/>
          <w:rtl/>
        </w:rPr>
        <w:t xml:space="preserve"> </w:t>
      </w:r>
      <w:proofErr w:type="spellStart"/>
      <w:r w:rsidRPr="00265E13">
        <w:rPr>
          <w:rFonts w:hint="cs"/>
          <w:sz w:val="24"/>
          <w:szCs w:val="24"/>
          <w:rtl/>
        </w:rPr>
        <w:t>בתרא</w:t>
      </w:r>
      <w:proofErr w:type="spellEnd"/>
      <w:r w:rsidRPr="00265E13">
        <w:rPr>
          <w:rFonts w:hint="cs"/>
          <w:sz w:val="24"/>
          <w:szCs w:val="24"/>
          <w:rtl/>
        </w:rPr>
        <w:t xml:space="preserve"> ההנחיה היא רק להרחיק את הנזק</w:t>
      </w:r>
      <w:r w:rsidR="00976B31">
        <w:rPr>
          <w:rFonts w:hint="cs"/>
          <w:sz w:val="24"/>
          <w:szCs w:val="24"/>
          <w:rtl/>
        </w:rPr>
        <w:t>, אך אם לא הרחיק פטור מלשלם על הנזק שנגרם</w:t>
      </w:r>
      <w:r w:rsidRPr="00265E13">
        <w:rPr>
          <w:rFonts w:hint="cs"/>
          <w:sz w:val="24"/>
          <w:szCs w:val="24"/>
          <w:rtl/>
        </w:rPr>
        <w:t xml:space="preserve">. </w:t>
      </w:r>
      <w:r w:rsidR="00976B31">
        <w:rPr>
          <w:rFonts w:hint="cs"/>
          <w:sz w:val="24"/>
          <w:szCs w:val="24"/>
          <w:rtl/>
        </w:rPr>
        <w:t>לכאורה קשה, הרי ייגרם נזק על ידי ממונו, ממש כנזקי</w:t>
      </w:r>
      <w:r w:rsidRPr="00265E13">
        <w:rPr>
          <w:rFonts w:hint="cs"/>
          <w:sz w:val="24"/>
          <w:szCs w:val="24"/>
          <w:rtl/>
        </w:rPr>
        <w:t xml:space="preserve"> שור או בור</w:t>
      </w:r>
      <w:r>
        <w:rPr>
          <w:rFonts w:hint="cs"/>
          <w:sz w:val="24"/>
          <w:szCs w:val="24"/>
          <w:rtl/>
        </w:rPr>
        <w:t>.</w:t>
      </w:r>
      <w:r w:rsidRPr="00265E13">
        <w:rPr>
          <w:rFonts w:hint="cs"/>
          <w:sz w:val="24"/>
          <w:szCs w:val="24"/>
          <w:rtl/>
        </w:rPr>
        <w:t xml:space="preserve"> </w:t>
      </w:r>
      <w:r w:rsidR="004C4038">
        <w:rPr>
          <w:rFonts w:hint="cs"/>
          <w:sz w:val="24"/>
          <w:szCs w:val="24"/>
          <w:rtl/>
        </w:rPr>
        <w:t>ו</w:t>
      </w:r>
      <w:r w:rsidRPr="00265E13">
        <w:rPr>
          <w:rFonts w:hint="cs"/>
          <w:sz w:val="24"/>
          <w:szCs w:val="24"/>
          <w:rtl/>
        </w:rPr>
        <w:t xml:space="preserve">אם כן מדוע </w:t>
      </w:r>
      <w:r w:rsidR="00976B31">
        <w:rPr>
          <w:rFonts w:hint="cs"/>
          <w:sz w:val="24"/>
          <w:szCs w:val="24"/>
          <w:rtl/>
        </w:rPr>
        <w:t>פטור בדיעבד</w:t>
      </w:r>
      <w:r w:rsidRPr="00265E13">
        <w:rPr>
          <w:rFonts w:hint="cs"/>
          <w:sz w:val="24"/>
          <w:szCs w:val="24"/>
          <w:rtl/>
        </w:rPr>
        <w:t xml:space="preserve">? התשובה היא </w:t>
      </w:r>
      <w:r w:rsidR="00976B31" w:rsidRPr="00265E13">
        <w:rPr>
          <w:rFonts w:hint="cs"/>
          <w:sz w:val="24"/>
          <w:szCs w:val="24"/>
          <w:rtl/>
        </w:rPr>
        <w:t>שה</w:t>
      </w:r>
      <w:r w:rsidR="00976B31">
        <w:rPr>
          <w:rFonts w:hint="cs"/>
          <w:sz w:val="24"/>
          <w:szCs w:val="24"/>
          <w:rtl/>
        </w:rPr>
        <w:t>תור</w:t>
      </w:r>
      <w:r w:rsidR="00976B31" w:rsidRPr="00265E13">
        <w:rPr>
          <w:rFonts w:hint="cs"/>
          <w:sz w:val="24"/>
          <w:szCs w:val="24"/>
          <w:rtl/>
        </w:rPr>
        <w:t>ה</w:t>
      </w:r>
      <w:r w:rsidR="00976B31">
        <w:rPr>
          <w:rFonts w:hint="cs"/>
          <w:sz w:val="24"/>
          <w:szCs w:val="24"/>
          <w:rtl/>
        </w:rPr>
        <w:t xml:space="preserve"> חייבה</w:t>
      </w:r>
      <w:r w:rsidR="00976B31" w:rsidRPr="00265E13">
        <w:rPr>
          <w:rFonts w:hint="cs"/>
          <w:sz w:val="24"/>
          <w:szCs w:val="24"/>
          <w:rtl/>
        </w:rPr>
        <w:t xml:space="preserve"> </w:t>
      </w:r>
      <w:r w:rsidRPr="00265E13">
        <w:rPr>
          <w:rFonts w:hint="cs"/>
          <w:sz w:val="24"/>
          <w:szCs w:val="24"/>
          <w:rtl/>
        </w:rPr>
        <w:t>לשלם על ארבע אבות נזיקין רק כש</w:t>
      </w:r>
      <w:r w:rsidR="00976B31">
        <w:rPr>
          <w:rFonts w:hint="cs"/>
          <w:sz w:val="24"/>
          <w:szCs w:val="24"/>
          <w:rtl/>
        </w:rPr>
        <w:t>הבעלים יכלו לשמור על ממונם שלא יזיק, ופשעו</w:t>
      </w:r>
      <w:r w:rsidRPr="00265E13">
        <w:rPr>
          <w:rFonts w:hint="cs"/>
          <w:sz w:val="24"/>
          <w:szCs w:val="24"/>
          <w:rtl/>
        </w:rPr>
        <w:t xml:space="preserve">. </w:t>
      </w:r>
      <w:r w:rsidR="00976B31">
        <w:rPr>
          <w:rFonts w:hint="cs"/>
          <w:sz w:val="24"/>
          <w:szCs w:val="24"/>
          <w:rtl/>
        </w:rPr>
        <w:t>ב</w:t>
      </w:r>
      <w:r>
        <w:rPr>
          <w:rFonts w:hint="cs"/>
          <w:sz w:val="24"/>
          <w:szCs w:val="24"/>
          <w:rtl/>
        </w:rPr>
        <w:t>פרק לא יחפור</w:t>
      </w:r>
      <w:r w:rsidR="00976B31">
        <w:rPr>
          <w:rFonts w:hint="cs"/>
          <w:sz w:val="24"/>
          <w:szCs w:val="24"/>
          <w:rtl/>
        </w:rPr>
        <w:t>, לעומת זאת,</w:t>
      </w:r>
      <w:r>
        <w:rPr>
          <w:rFonts w:hint="cs"/>
          <w:sz w:val="24"/>
          <w:szCs w:val="24"/>
          <w:rtl/>
        </w:rPr>
        <w:t xml:space="preserve"> מדובר על </w:t>
      </w:r>
      <w:r w:rsidR="00976B31">
        <w:rPr>
          <w:rFonts w:hint="cs"/>
          <w:sz w:val="24"/>
          <w:szCs w:val="24"/>
          <w:rtl/>
        </w:rPr>
        <w:t>נזקים שאין הבעלים יכולים למנעם, ומניעת השימוש ב</w:t>
      </w:r>
      <w:r w:rsidR="004C4038">
        <w:rPr>
          <w:rFonts w:hint="cs"/>
          <w:sz w:val="24"/>
          <w:szCs w:val="24"/>
          <w:rtl/>
        </w:rPr>
        <w:t>ה</w:t>
      </w:r>
      <w:r w:rsidR="00976B31">
        <w:rPr>
          <w:rFonts w:hint="cs"/>
          <w:sz w:val="24"/>
          <w:szCs w:val="24"/>
          <w:rtl/>
        </w:rPr>
        <w:t>ם פ</w:t>
      </w:r>
      <w:r w:rsidR="004C4038">
        <w:rPr>
          <w:rFonts w:hint="cs"/>
          <w:sz w:val="24"/>
          <w:szCs w:val="24"/>
          <w:rtl/>
        </w:rPr>
        <w:t>ו</w:t>
      </w:r>
      <w:r w:rsidR="00976B31">
        <w:rPr>
          <w:rFonts w:hint="cs"/>
          <w:sz w:val="24"/>
          <w:szCs w:val="24"/>
          <w:rtl/>
        </w:rPr>
        <w:t>גע</w:t>
      </w:r>
      <w:r w:rsidR="004C4038">
        <w:rPr>
          <w:rFonts w:hint="cs"/>
          <w:sz w:val="24"/>
          <w:szCs w:val="24"/>
          <w:rtl/>
        </w:rPr>
        <w:t>ת</w:t>
      </w:r>
      <w:r w:rsidR="00976B31">
        <w:rPr>
          <w:rFonts w:hint="cs"/>
          <w:sz w:val="24"/>
          <w:szCs w:val="24"/>
          <w:rtl/>
        </w:rPr>
        <w:t xml:space="preserve"> בזכות בעל הבית להשתמש בחצרו</w:t>
      </w:r>
      <w:r>
        <w:rPr>
          <w:rFonts w:hint="cs"/>
          <w:sz w:val="24"/>
          <w:szCs w:val="24"/>
          <w:rtl/>
        </w:rPr>
        <w:t>.</w:t>
      </w:r>
      <w:r w:rsidR="00E83DB2">
        <w:rPr>
          <w:rFonts w:hint="cs"/>
          <w:sz w:val="24"/>
          <w:szCs w:val="24"/>
          <w:rtl/>
        </w:rPr>
        <w:t xml:space="preserve"> </w:t>
      </w:r>
      <w:r>
        <w:rPr>
          <w:rFonts w:hint="cs"/>
          <w:sz w:val="24"/>
          <w:szCs w:val="24"/>
          <w:rtl/>
        </w:rPr>
        <w:t>כיון שכך היה מקום לשאלה של הגמרא לגבי אומנים</w:t>
      </w:r>
      <w:r w:rsidR="00976B31">
        <w:rPr>
          <w:rFonts w:hint="cs"/>
          <w:sz w:val="24"/>
          <w:szCs w:val="24"/>
          <w:rtl/>
        </w:rPr>
        <w:t xml:space="preserve"> (=</w:t>
      </w:r>
      <w:proofErr w:type="spellStart"/>
      <w:r>
        <w:rPr>
          <w:rFonts w:hint="cs"/>
          <w:sz w:val="24"/>
          <w:szCs w:val="24"/>
          <w:rtl/>
        </w:rPr>
        <w:t>מקיזי</w:t>
      </w:r>
      <w:proofErr w:type="spellEnd"/>
      <w:r>
        <w:rPr>
          <w:rFonts w:hint="cs"/>
          <w:sz w:val="24"/>
          <w:szCs w:val="24"/>
          <w:rtl/>
        </w:rPr>
        <w:t xml:space="preserve"> דם</w:t>
      </w:r>
      <w:r w:rsidR="00976B31">
        <w:rPr>
          <w:rFonts w:hint="cs"/>
          <w:sz w:val="24"/>
          <w:szCs w:val="24"/>
          <w:rtl/>
        </w:rPr>
        <w:t>)</w:t>
      </w:r>
      <w:r>
        <w:rPr>
          <w:rFonts w:hint="cs"/>
          <w:sz w:val="24"/>
          <w:szCs w:val="24"/>
          <w:rtl/>
        </w:rPr>
        <w:t>: הרי יש להם חזקה, כי כבר עשו שימוש זה בעבר בחצר</w:t>
      </w:r>
      <w:r w:rsidR="004C4038">
        <w:rPr>
          <w:rFonts w:hint="cs"/>
          <w:sz w:val="24"/>
          <w:szCs w:val="24"/>
          <w:rtl/>
        </w:rPr>
        <w:t>,</w:t>
      </w:r>
      <w:r>
        <w:rPr>
          <w:rFonts w:hint="cs"/>
          <w:sz w:val="24"/>
          <w:szCs w:val="24"/>
          <w:rtl/>
        </w:rPr>
        <w:t xml:space="preserve"> </w:t>
      </w:r>
      <w:r w:rsidR="005036AB">
        <w:rPr>
          <w:rFonts w:hint="cs"/>
          <w:sz w:val="24"/>
          <w:szCs w:val="24"/>
          <w:rtl/>
        </w:rPr>
        <w:t>אף ש</w:t>
      </w:r>
      <w:r>
        <w:rPr>
          <w:rFonts w:hint="cs"/>
          <w:sz w:val="24"/>
          <w:szCs w:val="24"/>
          <w:rtl/>
        </w:rPr>
        <w:t>אין חזקה ל</w:t>
      </w:r>
      <w:r w:rsidR="005036AB">
        <w:rPr>
          <w:rFonts w:hint="cs"/>
          <w:sz w:val="24"/>
          <w:szCs w:val="24"/>
          <w:rtl/>
        </w:rPr>
        <w:t xml:space="preserve">ארבע אבות </w:t>
      </w:r>
      <w:r>
        <w:rPr>
          <w:rFonts w:hint="cs"/>
          <w:sz w:val="24"/>
          <w:szCs w:val="24"/>
          <w:rtl/>
        </w:rPr>
        <w:t>נזיקין</w:t>
      </w:r>
      <w:r w:rsidR="005036AB">
        <w:rPr>
          <w:rFonts w:hint="cs"/>
          <w:sz w:val="24"/>
          <w:szCs w:val="24"/>
          <w:rtl/>
        </w:rPr>
        <w:t xml:space="preserve"> (כי אין מחילה מוחלטת והניזק תמיד יכול לחזור בו גם אם מחל)</w:t>
      </w:r>
      <w:r>
        <w:rPr>
          <w:rFonts w:hint="cs"/>
          <w:sz w:val="24"/>
          <w:szCs w:val="24"/>
          <w:rtl/>
        </w:rPr>
        <w:t xml:space="preserve">. </w:t>
      </w:r>
    </w:p>
    <w:p w14:paraId="00E62AF5" w14:textId="77777777" w:rsidR="00C17816" w:rsidRDefault="008E7F3A" w:rsidP="00780202">
      <w:pPr>
        <w:spacing w:after="0"/>
        <w:rPr>
          <w:sz w:val="24"/>
          <w:szCs w:val="24"/>
          <w:rtl/>
        </w:rPr>
      </w:pPr>
      <w:r>
        <w:rPr>
          <w:rFonts w:hint="cs"/>
          <w:sz w:val="24"/>
          <w:szCs w:val="24"/>
          <w:rtl/>
        </w:rPr>
        <w:t xml:space="preserve">זו הסיבה שלפי ר' יוסי "זה נוטע בתוך שלו", שהרי אם לא נאפשר לטעת בני אדם לא יוכלו להשתמש ברשות שלהם. </w:t>
      </w:r>
      <w:r w:rsidR="003E72EB">
        <w:rPr>
          <w:rFonts w:hint="cs"/>
          <w:sz w:val="24"/>
          <w:szCs w:val="24"/>
          <w:rtl/>
        </w:rPr>
        <w:t>לכן</w:t>
      </w:r>
      <w:r>
        <w:rPr>
          <w:rFonts w:hint="cs"/>
          <w:sz w:val="24"/>
          <w:szCs w:val="24"/>
          <w:rtl/>
        </w:rPr>
        <w:t xml:space="preserve"> במקרה זה "על הניזק להרחיק עצמו". </w:t>
      </w:r>
      <w:r w:rsidR="009B5F2F">
        <w:rPr>
          <w:rFonts w:hint="cs"/>
          <w:sz w:val="24"/>
          <w:szCs w:val="24"/>
          <w:rtl/>
        </w:rPr>
        <w:t>בארבע אבות נזיקין המצב הפוך: המזיק יכול להרחיק את עצמו, אם ישמור על שורו וא</w:t>
      </w:r>
      <w:r w:rsidR="004C4038">
        <w:rPr>
          <w:rFonts w:hint="cs"/>
          <w:sz w:val="24"/>
          <w:szCs w:val="24"/>
          <w:rtl/>
        </w:rPr>
        <w:t>י</w:t>
      </w:r>
      <w:r w:rsidR="009B5F2F">
        <w:rPr>
          <w:rFonts w:hint="cs"/>
          <w:sz w:val="24"/>
          <w:szCs w:val="24"/>
          <w:rtl/>
        </w:rPr>
        <w:t>לו הניזק א</w:t>
      </w:r>
      <w:r w:rsidR="004C4038">
        <w:rPr>
          <w:rFonts w:hint="cs"/>
          <w:sz w:val="24"/>
          <w:szCs w:val="24"/>
          <w:rtl/>
        </w:rPr>
        <w:t>ינו</w:t>
      </w:r>
      <w:r w:rsidR="009B5F2F">
        <w:rPr>
          <w:rFonts w:hint="cs"/>
          <w:sz w:val="24"/>
          <w:szCs w:val="24"/>
          <w:rtl/>
        </w:rPr>
        <w:t xml:space="preserve"> יכול להרחיק עצמו, כי אינו יודע מתי יגיע שור</w:t>
      </w:r>
      <w:r w:rsidR="00634192">
        <w:rPr>
          <w:rFonts w:hint="cs"/>
          <w:sz w:val="24"/>
          <w:szCs w:val="24"/>
          <w:rtl/>
        </w:rPr>
        <w:t>ו של</w:t>
      </w:r>
      <w:r w:rsidR="009B5F2F">
        <w:rPr>
          <w:rFonts w:hint="cs"/>
          <w:sz w:val="24"/>
          <w:szCs w:val="24"/>
          <w:rtl/>
        </w:rPr>
        <w:t xml:space="preserve"> </w:t>
      </w:r>
      <w:r w:rsidR="00634192">
        <w:rPr>
          <w:rFonts w:hint="cs"/>
          <w:sz w:val="24"/>
          <w:szCs w:val="24"/>
          <w:rtl/>
        </w:rPr>
        <w:t>חברו</w:t>
      </w:r>
      <w:r w:rsidR="00DC6C9B">
        <w:rPr>
          <w:rFonts w:hint="cs"/>
          <w:sz w:val="24"/>
          <w:szCs w:val="24"/>
          <w:rtl/>
        </w:rPr>
        <w:t xml:space="preserve"> </w:t>
      </w:r>
      <w:proofErr w:type="spellStart"/>
      <w:r w:rsidR="00DC6C9B">
        <w:rPr>
          <w:rFonts w:hint="cs"/>
          <w:sz w:val="24"/>
          <w:szCs w:val="24"/>
          <w:rtl/>
        </w:rPr>
        <w:t>להזיקו</w:t>
      </w:r>
      <w:proofErr w:type="spellEnd"/>
      <w:r>
        <w:rPr>
          <w:rFonts w:hint="cs"/>
          <w:sz w:val="24"/>
          <w:szCs w:val="24"/>
          <w:rtl/>
        </w:rPr>
        <w:t xml:space="preserve">. בשונה </w:t>
      </w:r>
      <w:r w:rsidR="00DC6C9B">
        <w:rPr>
          <w:rFonts w:hint="cs"/>
          <w:sz w:val="24"/>
          <w:szCs w:val="24"/>
          <w:rtl/>
        </w:rPr>
        <w:t>מ</w:t>
      </w:r>
      <w:r>
        <w:rPr>
          <w:rFonts w:hint="cs"/>
          <w:sz w:val="24"/>
          <w:szCs w:val="24"/>
          <w:rtl/>
        </w:rPr>
        <w:t>הרמב"ן שראה בשורשים נזק שנולד או אונס</w:t>
      </w:r>
      <w:r w:rsidR="00DC6C9B">
        <w:rPr>
          <w:rFonts w:hint="cs"/>
          <w:sz w:val="24"/>
          <w:szCs w:val="24"/>
          <w:rtl/>
        </w:rPr>
        <w:t>, אבל נשאר במסגרת הכללים הרגילים של נזקי ממון</w:t>
      </w:r>
      <w:r>
        <w:rPr>
          <w:rFonts w:hint="cs"/>
          <w:sz w:val="24"/>
          <w:szCs w:val="24"/>
          <w:rtl/>
        </w:rPr>
        <w:t xml:space="preserve">, הנתיבות טוען שהכללים בהלכות שכנים </w:t>
      </w:r>
      <w:r w:rsidR="00DC6C9B">
        <w:rPr>
          <w:rFonts w:hint="cs"/>
          <w:sz w:val="24"/>
          <w:szCs w:val="24"/>
          <w:rtl/>
        </w:rPr>
        <w:lastRenderedPageBreak/>
        <w:t>שונ</w:t>
      </w:r>
      <w:r>
        <w:rPr>
          <w:rFonts w:hint="cs"/>
          <w:sz w:val="24"/>
          <w:szCs w:val="24"/>
          <w:rtl/>
        </w:rPr>
        <w:t xml:space="preserve">ים, ומאחר והמטרה היא לאפשר </w:t>
      </w:r>
      <w:r w:rsidR="00A00D01">
        <w:rPr>
          <w:rFonts w:hint="cs"/>
          <w:sz w:val="24"/>
          <w:szCs w:val="24"/>
          <w:rtl/>
        </w:rPr>
        <w:t xml:space="preserve">לאדם </w:t>
      </w:r>
      <w:r w:rsidR="00DC6C9B">
        <w:rPr>
          <w:rFonts w:hint="cs"/>
          <w:sz w:val="24"/>
          <w:szCs w:val="24"/>
          <w:rtl/>
        </w:rPr>
        <w:t>א</w:t>
      </w:r>
      <w:r w:rsidR="00CF00C5">
        <w:rPr>
          <w:rFonts w:hint="cs"/>
          <w:sz w:val="24"/>
          <w:szCs w:val="24"/>
          <w:rtl/>
        </w:rPr>
        <w:t>ו</w:t>
      </w:r>
      <w:r w:rsidR="00DC6C9B">
        <w:rPr>
          <w:rFonts w:hint="cs"/>
          <w:sz w:val="24"/>
          <w:szCs w:val="24"/>
          <w:rtl/>
        </w:rPr>
        <w:t>רחות</w:t>
      </w:r>
      <w:r>
        <w:rPr>
          <w:rFonts w:hint="cs"/>
          <w:sz w:val="24"/>
          <w:szCs w:val="24"/>
          <w:rtl/>
        </w:rPr>
        <w:t xml:space="preserve"> חיים סביר</w:t>
      </w:r>
      <w:r w:rsidR="00DC6C9B">
        <w:rPr>
          <w:rFonts w:hint="cs"/>
          <w:sz w:val="24"/>
          <w:szCs w:val="24"/>
          <w:rtl/>
        </w:rPr>
        <w:t>ות</w:t>
      </w:r>
      <w:r w:rsidR="00780202">
        <w:rPr>
          <w:rFonts w:hint="cs"/>
          <w:sz w:val="24"/>
          <w:szCs w:val="24"/>
          <w:rtl/>
        </w:rPr>
        <w:t xml:space="preserve"> ונורמ</w:t>
      </w:r>
      <w:r>
        <w:rPr>
          <w:rFonts w:hint="cs"/>
          <w:sz w:val="24"/>
          <w:szCs w:val="24"/>
          <w:rtl/>
        </w:rPr>
        <w:t>לי</w:t>
      </w:r>
      <w:r w:rsidR="00DC6C9B">
        <w:rPr>
          <w:rFonts w:hint="cs"/>
          <w:sz w:val="24"/>
          <w:szCs w:val="24"/>
          <w:rtl/>
        </w:rPr>
        <w:t>ות</w:t>
      </w:r>
      <w:r>
        <w:rPr>
          <w:rFonts w:hint="cs"/>
          <w:sz w:val="24"/>
          <w:szCs w:val="24"/>
          <w:rtl/>
        </w:rPr>
        <w:t xml:space="preserve"> ברשות</w:t>
      </w:r>
      <w:r w:rsidR="00A00D01">
        <w:rPr>
          <w:rFonts w:hint="cs"/>
          <w:sz w:val="24"/>
          <w:szCs w:val="24"/>
          <w:rtl/>
        </w:rPr>
        <w:t>ו</w:t>
      </w:r>
      <w:r w:rsidR="00780202">
        <w:rPr>
          <w:rFonts w:hint="cs"/>
          <w:sz w:val="24"/>
          <w:szCs w:val="24"/>
          <w:rtl/>
        </w:rPr>
        <w:t xml:space="preserve"> ובשימוש בו</w:t>
      </w:r>
      <w:r>
        <w:rPr>
          <w:rFonts w:hint="cs"/>
          <w:sz w:val="24"/>
          <w:szCs w:val="24"/>
          <w:rtl/>
        </w:rPr>
        <w:t xml:space="preserve"> </w:t>
      </w:r>
      <w:r w:rsidR="00780202">
        <w:rPr>
          <w:rFonts w:hint="cs"/>
          <w:sz w:val="24"/>
          <w:szCs w:val="24"/>
          <w:rtl/>
        </w:rPr>
        <w:t>(</w:t>
      </w:r>
      <w:r>
        <w:rPr>
          <w:rFonts w:hint="cs"/>
          <w:sz w:val="24"/>
          <w:szCs w:val="24"/>
          <w:rtl/>
        </w:rPr>
        <w:t xml:space="preserve">למעט אם מדובר בגיריה </w:t>
      </w:r>
      <w:proofErr w:type="spellStart"/>
      <w:r>
        <w:rPr>
          <w:rFonts w:hint="cs"/>
          <w:sz w:val="24"/>
          <w:szCs w:val="24"/>
          <w:rtl/>
        </w:rPr>
        <w:t>דיליה</w:t>
      </w:r>
      <w:proofErr w:type="spellEnd"/>
      <w:r>
        <w:rPr>
          <w:rFonts w:hint="cs"/>
          <w:sz w:val="24"/>
          <w:szCs w:val="24"/>
          <w:rtl/>
        </w:rPr>
        <w:t xml:space="preserve"> שאז גם ר' </w:t>
      </w:r>
      <w:r w:rsidR="00780202">
        <w:rPr>
          <w:rFonts w:hint="cs"/>
          <w:sz w:val="24"/>
          <w:szCs w:val="24"/>
          <w:rtl/>
        </w:rPr>
        <w:t>יוסי מודה שעל המזיק להרחיק עצמו)</w:t>
      </w:r>
      <w:r>
        <w:rPr>
          <w:rFonts w:hint="cs"/>
          <w:sz w:val="24"/>
          <w:szCs w:val="24"/>
          <w:rtl/>
        </w:rPr>
        <w:t xml:space="preserve">. </w:t>
      </w:r>
    </w:p>
    <w:p w14:paraId="7A5E1B50" w14:textId="190A97A7" w:rsidR="008E7F3A" w:rsidRPr="00845F37" w:rsidRDefault="00780202" w:rsidP="00780202">
      <w:pPr>
        <w:spacing w:after="0"/>
        <w:rPr>
          <w:rtl/>
        </w:rPr>
      </w:pPr>
      <w:r>
        <w:rPr>
          <w:rFonts w:hint="cs"/>
          <w:rtl/>
        </w:rPr>
        <w:t>[ראו</w:t>
      </w:r>
      <w:r w:rsidR="00EC70D2">
        <w:rPr>
          <w:rFonts w:hint="cs"/>
          <w:rtl/>
        </w:rPr>
        <w:t xml:space="preserve"> עוד: נתיבות, סימן קנה בביאורים </w:t>
      </w:r>
      <w:proofErr w:type="spellStart"/>
      <w:r w:rsidR="00EC70D2">
        <w:rPr>
          <w:rFonts w:hint="cs"/>
          <w:rtl/>
        </w:rPr>
        <w:t>ס"ק</w:t>
      </w:r>
      <w:proofErr w:type="spellEnd"/>
      <w:r w:rsidR="00EC70D2">
        <w:rPr>
          <w:rFonts w:hint="cs"/>
          <w:rtl/>
        </w:rPr>
        <w:t xml:space="preserve"> א; </w:t>
      </w:r>
      <w:r w:rsidR="008E7F3A" w:rsidRPr="00845F37">
        <w:rPr>
          <w:rFonts w:hint="cs"/>
          <w:rtl/>
        </w:rPr>
        <w:t>הסבר לדברי ה</w:t>
      </w:r>
      <w:r>
        <w:rPr>
          <w:rFonts w:hint="cs"/>
          <w:rtl/>
        </w:rPr>
        <w:t>נתיבות הללו, ראו</w:t>
      </w:r>
      <w:r w:rsidR="008E7F3A">
        <w:rPr>
          <w:rFonts w:hint="cs"/>
          <w:rtl/>
        </w:rPr>
        <w:t xml:space="preserve">: </w:t>
      </w:r>
      <w:r w:rsidR="008E7F3A" w:rsidRPr="00845F37">
        <w:rPr>
          <w:rFonts w:hint="cs"/>
          <w:rtl/>
        </w:rPr>
        <w:t>הרב אהרן ל</w:t>
      </w:r>
      <w:r w:rsidR="003E6AC2">
        <w:rPr>
          <w:rFonts w:hint="cs"/>
          <w:rtl/>
        </w:rPr>
        <w:t>י</w:t>
      </w:r>
      <w:r w:rsidR="008E7F3A" w:rsidRPr="00845F37">
        <w:rPr>
          <w:rFonts w:hint="cs"/>
          <w:rtl/>
        </w:rPr>
        <w:t xml:space="preserve">כטנשטיין, </w:t>
      </w:r>
      <w:proofErr w:type="spellStart"/>
      <w:r w:rsidR="008E7F3A" w:rsidRPr="00845F37">
        <w:rPr>
          <w:rFonts w:hint="cs"/>
          <w:rtl/>
        </w:rPr>
        <w:t>דינא</w:t>
      </w:r>
      <w:proofErr w:type="spellEnd"/>
      <w:r w:rsidR="008E7F3A" w:rsidRPr="00845F37">
        <w:rPr>
          <w:rFonts w:hint="cs"/>
          <w:rtl/>
        </w:rPr>
        <w:t xml:space="preserve"> </w:t>
      </w:r>
      <w:proofErr w:type="spellStart"/>
      <w:r w:rsidR="008E7F3A" w:rsidRPr="00845F37">
        <w:rPr>
          <w:rFonts w:hint="cs"/>
          <w:rtl/>
        </w:rPr>
        <w:t>דגרמי</w:t>
      </w:r>
      <w:proofErr w:type="spellEnd"/>
      <w:r w:rsidR="008E7F3A" w:rsidRPr="00845F37">
        <w:rPr>
          <w:rFonts w:hint="cs"/>
          <w:rtl/>
        </w:rPr>
        <w:t xml:space="preserve">, עמ' </w:t>
      </w:r>
      <w:r w:rsidR="008E7F3A">
        <w:rPr>
          <w:rFonts w:hint="cs"/>
          <w:rtl/>
        </w:rPr>
        <w:t>191-189</w:t>
      </w:r>
      <w:r>
        <w:rPr>
          <w:rFonts w:hint="cs"/>
          <w:rtl/>
        </w:rPr>
        <w:t>.]</w:t>
      </w:r>
    </w:p>
    <w:p w14:paraId="074ABDA8" w14:textId="77777777" w:rsidR="003E6AC2" w:rsidRDefault="003E6AC2" w:rsidP="003E6AC2">
      <w:pPr>
        <w:spacing w:after="0"/>
        <w:rPr>
          <w:b/>
          <w:bCs/>
          <w:sz w:val="24"/>
          <w:szCs w:val="24"/>
          <w:rtl/>
        </w:rPr>
      </w:pPr>
    </w:p>
    <w:p w14:paraId="595A9798" w14:textId="77777777" w:rsidR="003E6AC2" w:rsidRPr="003E6AC2" w:rsidRDefault="003E6AC2" w:rsidP="003E6AC2">
      <w:pPr>
        <w:spacing w:after="0"/>
        <w:rPr>
          <w:b/>
          <w:bCs/>
          <w:sz w:val="24"/>
          <w:szCs w:val="24"/>
          <w:rtl/>
        </w:rPr>
      </w:pPr>
      <w:r w:rsidRPr="003E6AC2">
        <w:rPr>
          <w:rFonts w:hint="cs"/>
          <w:b/>
          <w:bCs/>
          <w:sz w:val="24"/>
          <w:szCs w:val="24"/>
          <w:rtl/>
        </w:rPr>
        <w:t>ברכת שמואל</w:t>
      </w:r>
    </w:p>
    <w:p w14:paraId="03767997" w14:textId="18DC2630" w:rsidR="003E6AC2" w:rsidRDefault="003E6AC2" w:rsidP="003E6AC2">
      <w:pPr>
        <w:spacing w:after="0"/>
        <w:rPr>
          <w:sz w:val="24"/>
          <w:szCs w:val="24"/>
          <w:rtl/>
        </w:rPr>
      </w:pPr>
      <w:r w:rsidRPr="005E52D8">
        <w:rPr>
          <w:rFonts w:hint="cs"/>
          <w:sz w:val="24"/>
          <w:szCs w:val="24"/>
          <w:rtl/>
        </w:rPr>
        <w:t>אדם צריך לשמור את רכושו ואת ג</w:t>
      </w:r>
      <w:r>
        <w:rPr>
          <w:rFonts w:hint="cs"/>
          <w:sz w:val="24"/>
          <w:szCs w:val="24"/>
          <w:rtl/>
        </w:rPr>
        <w:t>ו</w:t>
      </w:r>
      <w:r w:rsidRPr="005E52D8">
        <w:rPr>
          <w:rFonts w:hint="cs"/>
          <w:sz w:val="24"/>
          <w:szCs w:val="24"/>
          <w:rtl/>
        </w:rPr>
        <w:t>פו שלא יזיק</w:t>
      </w:r>
      <w:r>
        <w:rPr>
          <w:rFonts w:hint="cs"/>
          <w:sz w:val="24"/>
          <w:szCs w:val="24"/>
          <w:rtl/>
        </w:rPr>
        <w:t>ו,</w:t>
      </w:r>
      <w:r w:rsidRPr="005E52D8">
        <w:rPr>
          <w:rFonts w:hint="cs"/>
          <w:sz w:val="24"/>
          <w:szCs w:val="24"/>
          <w:rtl/>
        </w:rPr>
        <w:t xml:space="preserve"> ואם הזיק</w:t>
      </w:r>
      <w:r>
        <w:rPr>
          <w:rFonts w:hint="cs"/>
          <w:sz w:val="24"/>
          <w:szCs w:val="24"/>
          <w:rtl/>
        </w:rPr>
        <w:t>ו</w:t>
      </w:r>
      <w:r w:rsidRPr="005E52D8">
        <w:rPr>
          <w:rFonts w:hint="cs"/>
          <w:sz w:val="24"/>
          <w:szCs w:val="24"/>
          <w:rtl/>
        </w:rPr>
        <w:t xml:space="preserve"> </w:t>
      </w:r>
      <w:r w:rsidR="00193D8D">
        <w:rPr>
          <w:rFonts w:hint="cs"/>
          <w:sz w:val="24"/>
          <w:szCs w:val="24"/>
          <w:rtl/>
        </w:rPr>
        <w:t xml:space="preserve">הוא </w:t>
      </w:r>
      <w:r w:rsidRPr="005E52D8">
        <w:rPr>
          <w:rFonts w:hint="cs"/>
          <w:sz w:val="24"/>
          <w:szCs w:val="24"/>
          <w:rtl/>
        </w:rPr>
        <w:t xml:space="preserve">חייב לשלם. </w:t>
      </w:r>
      <w:r>
        <w:rPr>
          <w:rFonts w:hint="cs"/>
          <w:sz w:val="24"/>
          <w:szCs w:val="24"/>
          <w:rtl/>
        </w:rPr>
        <w:t xml:space="preserve">במסגרת </w:t>
      </w:r>
      <w:r w:rsidR="00193D8D">
        <w:rPr>
          <w:rFonts w:hint="cs"/>
          <w:sz w:val="24"/>
          <w:szCs w:val="24"/>
          <w:rtl/>
        </w:rPr>
        <w:t xml:space="preserve">דיני </w:t>
      </w:r>
      <w:r>
        <w:rPr>
          <w:rFonts w:hint="cs"/>
          <w:sz w:val="24"/>
          <w:szCs w:val="24"/>
          <w:rtl/>
        </w:rPr>
        <w:t xml:space="preserve">שכנים, </w:t>
      </w:r>
      <w:r w:rsidRPr="00E6115D">
        <w:rPr>
          <w:rFonts w:hint="cs"/>
          <w:sz w:val="24"/>
          <w:szCs w:val="24"/>
          <w:rtl/>
        </w:rPr>
        <w:t xml:space="preserve">אם </w:t>
      </w:r>
      <w:r>
        <w:rPr>
          <w:rFonts w:hint="cs"/>
          <w:sz w:val="24"/>
          <w:szCs w:val="24"/>
          <w:rtl/>
        </w:rPr>
        <w:t>אדם עושה פעולות שגרתיות ברשותו ועלול להיווצר מכך נזק לאחר, פעולות אלו לא נכללות בחובת השמירה על רכושו או גופו שלא</w:t>
      </w:r>
      <w:r w:rsidR="00E83DB2">
        <w:rPr>
          <w:rFonts w:hint="cs"/>
          <w:sz w:val="24"/>
          <w:szCs w:val="24"/>
          <w:rtl/>
        </w:rPr>
        <w:t xml:space="preserve"> </w:t>
      </w:r>
      <w:r>
        <w:rPr>
          <w:rFonts w:hint="cs"/>
          <w:sz w:val="24"/>
          <w:szCs w:val="24"/>
          <w:rtl/>
        </w:rPr>
        <w:t>יזיק</w:t>
      </w:r>
      <w:r w:rsidRPr="00E6115D">
        <w:rPr>
          <w:rFonts w:hint="cs"/>
          <w:sz w:val="24"/>
          <w:szCs w:val="24"/>
          <w:rtl/>
        </w:rPr>
        <w:t xml:space="preserve"> ו</w:t>
      </w:r>
      <w:r>
        <w:rPr>
          <w:rFonts w:hint="cs"/>
          <w:sz w:val="24"/>
          <w:szCs w:val="24"/>
          <w:rtl/>
        </w:rPr>
        <w:t>על כן ע</w:t>
      </w:r>
      <w:r w:rsidRPr="00E6115D">
        <w:rPr>
          <w:rFonts w:hint="cs"/>
          <w:sz w:val="24"/>
          <w:szCs w:val="24"/>
          <w:rtl/>
        </w:rPr>
        <w:t>ל הניזק להרחיק את עצמו</w:t>
      </w:r>
      <w:r>
        <w:rPr>
          <w:rFonts w:hint="cs"/>
          <w:sz w:val="24"/>
          <w:szCs w:val="24"/>
          <w:rtl/>
        </w:rPr>
        <w:t xml:space="preserve">. אמנם אם הוא מזיק מרשותו באופן ישיר לרשותו של השכן </w:t>
      </w:r>
      <w:r>
        <w:rPr>
          <w:sz w:val="24"/>
          <w:szCs w:val="24"/>
          <w:rtl/>
        </w:rPr>
        <w:t>–</w:t>
      </w:r>
      <w:r>
        <w:rPr>
          <w:rFonts w:hint="cs"/>
          <w:sz w:val="24"/>
          <w:szCs w:val="24"/>
          <w:rtl/>
        </w:rPr>
        <w:t xml:space="preserve"> גיריה </w:t>
      </w:r>
      <w:proofErr w:type="spellStart"/>
      <w:r>
        <w:rPr>
          <w:rFonts w:hint="cs"/>
          <w:sz w:val="24"/>
          <w:szCs w:val="24"/>
          <w:rtl/>
        </w:rPr>
        <w:t>דיליה</w:t>
      </w:r>
      <w:proofErr w:type="spellEnd"/>
      <w:r>
        <w:rPr>
          <w:rFonts w:hint="cs"/>
          <w:sz w:val="24"/>
          <w:szCs w:val="24"/>
          <w:rtl/>
        </w:rPr>
        <w:t xml:space="preserve">, אזי מוסכם על </w:t>
      </w:r>
      <w:proofErr w:type="spellStart"/>
      <w:r>
        <w:rPr>
          <w:rFonts w:hint="cs"/>
          <w:sz w:val="24"/>
          <w:szCs w:val="24"/>
          <w:rtl/>
        </w:rPr>
        <w:t>הכל</w:t>
      </w:r>
      <w:proofErr w:type="spellEnd"/>
      <w:r>
        <w:rPr>
          <w:rFonts w:hint="cs"/>
          <w:sz w:val="24"/>
          <w:szCs w:val="24"/>
          <w:rtl/>
        </w:rPr>
        <w:t xml:space="preserve"> ובהם גם על ר' יוסי, שעל הניזק להרחיק עצמו.</w:t>
      </w:r>
    </w:p>
    <w:p w14:paraId="73234163" w14:textId="455B86F7" w:rsidR="003E6AC2" w:rsidRDefault="003E6AC2" w:rsidP="003E6AC2">
      <w:pPr>
        <w:spacing w:after="0"/>
        <w:rPr>
          <w:sz w:val="24"/>
          <w:szCs w:val="24"/>
          <w:rtl/>
        </w:rPr>
      </w:pPr>
      <w:r>
        <w:rPr>
          <w:rFonts w:hint="cs"/>
          <w:sz w:val="24"/>
          <w:szCs w:val="24"/>
          <w:rtl/>
        </w:rPr>
        <w:t xml:space="preserve">במקרה שאין גיריה </w:t>
      </w:r>
      <w:proofErr w:type="spellStart"/>
      <w:r>
        <w:rPr>
          <w:rFonts w:hint="cs"/>
          <w:sz w:val="24"/>
          <w:szCs w:val="24"/>
          <w:rtl/>
        </w:rPr>
        <w:t>דיליה</w:t>
      </w:r>
      <w:proofErr w:type="spellEnd"/>
      <w:r>
        <w:rPr>
          <w:rFonts w:hint="cs"/>
          <w:sz w:val="24"/>
          <w:szCs w:val="24"/>
          <w:rtl/>
        </w:rPr>
        <w:t xml:space="preserve"> ר' יוסי סובר שעל הניזק להרחיק עצמו כי הוא אינו עושה מעשה להזיק לשכנו</w:t>
      </w:r>
      <w:r w:rsidR="00394078">
        <w:rPr>
          <w:rFonts w:hint="cs"/>
          <w:sz w:val="24"/>
          <w:szCs w:val="24"/>
          <w:rtl/>
        </w:rPr>
        <w:t>,</w:t>
      </w:r>
      <w:r>
        <w:rPr>
          <w:rFonts w:hint="cs"/>
          <w:sz w:val="24"/>
          <w:szCs w:val="24"/>
          <w:rtl/>
        </w:rPr>
        <w:t xml:space="preserve"> </w:t>
      </w:r>
      <w:r w:rsidR="00394078">
        <w:rPr>
          <w:rFonts w:hint="cs"/>
          <w:sz w:val="24"/>
          <w:szCs w:val="24"/>
          <w:rtl/>
        </w:rPr>
        <w:t xml:space="preserve">שלא </w:t>
      </w:r>
      <w:r>
        <w:rPr>
          <w:rFonts w:hint="cs"/>
          <w:sz w:val="24"/>
          <w:szCs w:val="24"/>
          <w:rtl/>
        </w:rPr>
        <w:t xml:space="preserve">כמי שמבקע עצים ברשות היחיד והם עפים ומזיקים לרשות הרבים. </w:t>
      </w:r>
      <w:r w:rsidR="00394078">
        <w:rPr>
          <w:rFonts w:hint="cs"/>
          <w:sz w:val="24"/>
          <w:szCs w:val="24"/>
          <w:rtl/>
        </w:rPr>
        <w:t>אם אינו עושה מעשה,</w:t>
      </w:r>
      <w:r>
        <w:rPr>
          <w:rFonts w:hint="cs"/>
          <w:sz w:val="24"/>
          <w:szCs w:val="24"/>
          <w:rtl/>
        </w:rPr>
        <w:t xml:space="preserve"> לא נדרש ממנו להרחיק עצמו. לפי חכמים המזיק חייב להרחיק עצמו כי סוף סוף הנזק בא ממנו ו</w:t>
      </w:r>
      <w:r w:rsidR="00394078">
        <w:rPr>
          <w:rFonts w:hint="cs"/>
          <w:sz w:val="24"/>
          <w:szCs w:val="24"/>
          <w:rtl/>
        </w:rPr>
        <w:t>הרי הוא כ</w:t>
      </w:r>
      <w:r>
        <w:rPr>
          <w:rFonts w:hint="cs"/>
          <w:sz w:val="24"/>
          <w:szCs w:val="24"/>
          <w:rtl/>
        </w:rPr>
        <w:t>מבקע עצי</w:t>
      </w:r>
      <w:r w:rsidR="00780202">
        <w:rPr>
          <w:rFonts w:hint="cs"/>
          <w:sz w:val="24"/>
          <w:szCs w:val="24"/>
          <w:rtl/>
        </w:rPr>
        <w:t>ם ברשות היחיד והם עפים ומזיקים ב</w:t>
      </w:r>
      <w:r>
        <w:rPr>
          <w:rFonts w:hint="cs"/>
          <w:sz w:val="24"/>
          <w:szCs w:val="24"/>
          <w:rtl/>
        </w:rPr>
        <w:t>רשות הרבים.</w:t>
      </w:r>
    </w:p>
    <w:p w14:paraId="2A906143" w14:textId="77777777" w:rsidR="008A365D" w:rsidRDefault="008A365D" w:rsidP="008A365D">
      <w:pPr>
        <w:spacing w:after="0"/>
        <w:rPr>
          <w:b/>
          <w:bCs/>
          <w:rtl/>
        </w:rPr>
      </w:pPr>
    </w:p>
    <w:p w14:paraId="7FF00933" w14:textId="77777777" w:rsidR="008A365D" w:rsidRPr="008A365D" w:rsidRDefault="008A365D" w:rsidP="008A365D">
      <w:pPr>
        <w:spacing w:after="0"/>
        <w:rPr>
          <w:b/>
          <w:bCs/>
          <w:sz w:val="24"/>
          <w:szCs w:val="24"/>
          <w:rtl/>
        </w:rPr>
      </w:pPr>
      <w:r w:rsidRPr="008A365D">
        <w:rPr>
          <w:rFonts w:hint="cs"/>
          <w:b/>
          <w:bCs/>
          <w:sz w:val="24"/>
          <w:szCs w:val="24"/>
          <w:rtl/>
        </w:rPr>
        <w:t>חזון איש</w:t>
      </w:r>
    </w:p>
    <w:p w14:paraId="369DDCC5" w14:textId="36DAD659" w:rsidR="008A365D" w:rsidRPr="008A365D" w:rsidRDefault="008A365D" w:rsidP="00C17816">
      <w:pPr>
        <w:spacing w:after="0"/>
        <w:rPr>
          <w:sz w:val="24"/>
          <w:szCs w:val="24"/>
          <w:rtl/>
        </w:rPr>
      </w:pPr>
      <w:r w:rsidRPr="008A365D">
        <w:rPr>
          <w:rFonts w:hint="cs"/>
          <w:sz w:val="24"/>
          <w:szCs w:val="24"/>
          <w:rtl/>
        </w:rPr>
        <w:t xml:space="preserve">יש כמה תנאים נדרשים על מנת להגדיר נזק </w:t>
      </w:r>
      <w:r w:rsidR="00D0608D" w:rsidRPr="008A365D">
        <w:rPr>
          <w:rFonts w:hint="cs"/>
          <w:sz w:val="24"/>
          <w:szCs w:val="24"/>
          <w:rtl/>
        </w:rPr>
        <w:t>כ</w:t>
      </w:r>
      <w:r w:rsidR="00D0608D">
        <w:rPr>
          <w:rFonts w:hint="cs"/>
          <w:sz w:val="24"/>
          <w:szCs w:val="24"/>
          <w:rtl/>
        </w:rPr>
        <w:t>ג</w:t>
      </w:r>
      <w:r w:rsidR="00D0608D" w:rsidRPr="008A365D">
        <w:rPr>
          <w:rFonts w:hint="cs"/>
          <w:sz w:val="24"/>
          <w:szCs w:val="24"/>
          <w:rtl/>
        </w:rPr>
        <w:t xml:space="preserve">יריה </w:t>
      </w:r>
      <w:proofErr w:type="spellStart"/>
      <w:r w:rsidRPr="008A365D">
        <w:rPr>
          <w:rFonts w:hint="cs"/>
          <w:sz w:val="24"/>
          <w:szCs w:val="24"/>
          <w:rtl/>
        </w:rPr>
        <w:t>דיליה</w:t>
      </w:r>
      <w:proofErr w:type="spellEnd"/>
      <w:r w:rsidRPr="008A365D">
        <w:rPr>
          <w:rFonts w:hint="cs"/>
          <w:sz w:val="24"/>
          <w:szCs w:val="24"/>
          <w:rtl/>
        </w:rPr>
        <w:t xml:space="preserve">: </w:t>
      </w:r>
      <w:r w:rsidR="00780202">
        <w:rPr>
          <w:rFonts w:hint="cs"/>
          <w:sz w:val="24"/>
          <w:szCs w:val="24"/>
          <w:rtl/>
        </w:rPr>
        <w:t xml:space="preserve">יש </w:t>
      </w:r>
      <w:r w:rsidRPr="008A365D">
        <w:rPr>
          <w:rFonts w:hint="cs"/>
          <w:sz w:val="24"/>
          <w:szCs w:val="24"/>
          <w:rtl/>
        </w:rPr>
        <w:t xml:space="preserve">לניזק הפסד גדול; </w:t>
      </w:r>
      <w:r w:rsidR="00780202">
        <w:rPr>
          <w:rFonts w:hint="cs"/>
          <w:sz w:val="24"/>
          <w:szCs w:val="24"/>
          <w:rtl/>
        </w:rPr>
        <w:t>הניזק אינו יכול לסלק הנזק בקלות או לתקנו</w:t>
      </w:r>
      <w:r w:rsidRPr="008A365D">
        <w:rPr>
          <w:rFonts w:hint="cs"/>
          <w:sz w:val="24"/>
          <w:szCs w:val="24"/>
          <w:rtl/>
        </w:rPr>
        <w:t xml:space="preserve">; זהו נזק שהאדם יצר ולא נזק שנוצר באופן טבעי. </w:t>
      </w:r>
    </w:p>
    <w:p w14:paraId="612B3321" w14:textId="77777777" w:rsidR="002D6BCB" w:rsidRDefault="002D6BCB" w:rsidP="002D6BCB">
      <w:pPr>
        <w:spacing w:after="0"/>
        <w:ind w:left="16" w:firstLine="8"/>
        <w:rPr>
          <w:b/>
          <w:bCs/>
          <w:sz w:val="24"/>
          <w:szCs w:val="24"/>
          <w:rtl/>
        </w:rPr>
      </w:pPr>
    </w:p>
    <w:p w14:paraId="5155505B" w14:textId="77777777" w:rsidR="009A4E88" w:rsidRDefault="009A4E88" w:rsidP="00165431">
      <w:pPr>
        <w:spacing w:after="0"/>
        <w:rPr>
          <w:sz w:val="24"/>
          <w:szCs w:val="24"/>
          <w:rtl/>
        </w:rPr>
      </w:pPr>
    </w:p>
    <w:p w14:paraId="50F884F4" w14:textId="77777777" w:rsidR="00DA44CC" w:rsidRPr="00A82E60" w:rsidRDefault="00DA44CC" w:rsidP="00DA44CC">
      <w:pPr>
        <w:spacing w:after="0" w:line="240" w:lineRule="auto"/>
        <w:jc w:val="center"/>
        <w:rPr>
          <w:b/>
          <w:bCs/>
          <w:sz w:val="32"/>
          <w:szCs w:val="32"/>
          <w:rtl/>
        </w:rPr>
      </w:pPr>
      <w:r w:rsidRPr="00A82E60">
        <w:rPr>
          <w:rFonts w:hint="cs"/>
          <w:b/>
          <w:bCs/>
          <w:sz w:val="32"/>
          <w:szCs w:val="32"/>
          <w:rtl/>
        </w:rPr>
        <w:t>***</w:t>
      </w:r>
    </w:p>
    <w:p w14:paraId="691172EF" w14:textId="77777777" w:rsidR="00DA44CC" w:rsidRPr="00A82E60" w:rsidRDefault="00DA44CC" w:rsidP="00A82E60">
      <w:pPr>
        <w:spacing w:after="0"/>
        <w:rPr>
          <w:b/>
          <w:bCs/>
          <w:sz w:val="32"/>
          <w:szCs w:val="32"/>
          <w:rtl/>
        </w:rPr>
      </w:pPr>
      <w:r w:rsidRPr="00A82E60">
        <w:rPr>
          <w:rFonts w:hint="cs"/>
          <w:b/>
          <w:bCs/>
          <w:sz w:val="32"/>
          <w:szCs w:val="32"/>
          <w:rtl/>
        </w:rPr>
        <w:t>על הסוגיה</w:t>
      </w:r>
    </w:p>
    <w:p w14:paraId="5D73230C" w14:textId="16A525AC" w:rsidR="00F1770A" w:rsidRPr="00326EE2" w:rsidRDefault="0048394B" w:rsidP="00780202">
      <w:pPr>
        <w:spacing w:after="0"/>
        <w:rPr>
          <w:sz w:val="24"/>
          <w:szCs w:val="24"/>
          <w:rtl/>
        </w:rPr>
      </w:pPr>
      <w:r w:rsidRPr="00326EE2">
        <w:rPr>
          <w:rFonts w:hint="cs"/>
          <w:b/>
          <w:bCs/>
          <w:sz w:val="24"/>
          <w:szCs w:val="24"/>
          <w:rtl/>
        </w:rPr>
        <w:t>"ר' יוסי</w:t>
      </w:r>
      <w:r w:rsidR="00C14F9A">
        <w:rPr>
          <w:rFonts w:hint="cs"/>
          <w:b/>
          <w:bCs/>
          <w:sz w:val="24"/>
          <w:szCs w:val="24"/>
          <w:rtl/>
        </w:rPr>
        <w:t>...</w:t>
      </w:r>
      <w:r w:rsidRPr="00326EE2">
        <w:rPr>
          <w:rFonts w:hint="cs"/>
          <w:b/>
          <w:bCs/>
          <w:sz w:val="24"/>
          <w:szCs w:val="24"/>
          <w:rtl/>
        </w:rPr>
        <w:t xml:space="preserve"> זה</w:t>
      </w:r>
      <w:r w:rsidRPr="00326EE2">
        <w:rPr>
          <w:b/>
          <w:bCs/>
          <w:sz w:val="24"/>
          <w:szCs w:val="24"/>
          <w:rtl/>
        </w:rPr>
        <w:t xml:space="preserve"> </w:t>
      </w:r>
      <w:r w:rsidRPr="00326EE2">
        <w:rPr>
          <w:rFonts w:hint="cs"/>
          <w:b/>
          <w:bCs/>
          <w:sz w:val="24"/>
          <w:szCs w:val="24"/>
          <w:rtl/>
        </w:rPr>
        <w:t>חופר</w:t>
      </w:r>
      <w:r w:rsidRPr="00326EE2">
        <w:rPr>
          <w:b/>
          <w:bCs/>
          <w:sz w:val="24"/>
          <w:szCs w:val="24"/>
          <w:rtl/>
        </w:rPr>
        <w:t xml:space="preserve"> </w:t>
      </w:r>
      <w:r w:rsidRPr="00326EE2">
        <w:rPr>
          <w:rFonts w:hint="cs"/>
          <w:b/>
          <w:bCs/>
          <w:sz w:val="24"/>
          <w:szCs w:val="24"/>
          <w:rtl/>
        </w:rPr>
        <w:t>בתוך</w:t>
      </w:r>
      <w:r w:rsidRPr="00326EE2">
        <w:rPr>
          <w:b/>
          <w:bCs/>
          <w:sz w:val="24"/>
          <w:szCs w:val="24"/>
          <w:rtl/>
        </w:rPr>
        <w:t xml:space="preserve"> </w:t>
      </w:r>
      <w:r w:rsidRPr="00326EE2">
        <w:rPr>
          <w:rFonts w:hint="cs"/>
          <w:b/>
          <w:bCs/>
          <w:sz w:val="24"/>
          <w:szCs w:val="24"/>
          <w:rtl/>
        </w:rPr>
        <w:t>שלו</w:t>
      </w:r>
      <w:r w:rsidRPr="00326EE2">
        <w:rPr>
          <w:b/>
          <w:bCs/>
          <w:sz w:val="24"/>
          <w:szCs w:val="24"/>
          <w:rtl/>
        </w:rPr>
        <w:t xml:space="preserve"> </w:t>
      </w:r>
      <w:r w:rsidRPr="00326EE2">
        <w:rPr>
          <w:rFonts w:hint="cs"/>
          <w:b/>
          <w:bCs/>
          <w:sz w:val="24"/>
          <w:szCs w:val="24"/>
          <w:rtl/>
        </w:rPr>
        <w:t>וזה</w:t>
      </w:r>
      <w:r w:rsidRPr="00326EE2">
        <w:rPr>
          <w:b/>
          <w:bCs/>
          <w:sz w:val="24"/>
          <w:szCs w:val="24"/>
          <w:rtl/>
        </w:rPr>
        <w:t xml:space="preserve"> </w:t>
      </w:r>
      <w:r w:rsidRPr="00326EE2">
        <w:rPr>
          <w:rFonts w:hint="cs"/>
          <w:b/>
          <w:bCs/>
          <w:sz w:val="24"/>
          <w:szCs w:val="24"/>
          <w:rtl/>
        </w:rPr>
        <w:t>נוטע</w:t>
      </w:r>
      <w:r w:rsidRPr="00326EE2">
        <w:rPr>
          <w:b/>
          <w:bCs/>
          <w:sz w:val="24"/>
          <w:szCs w:val="24"/>
          <w:rtl/>
        </w:rPr>
        <w:t xml:space="preserve"> </w:t>
      </w:r>
      <w:r w:rsidRPr="00326EE2">
        <w:rPr>
          <w:rFonts w:hint="cs"/>
          <w:b/>
          <w:bCs/>
          <w:sz w:val="24"/>
          <w:szCs w:val="24"/>
          <w:rtl/>
        </w:rPr>
        <w:t>בתוך</w:t>
      </w:r>
      <w:r w:rsidRPr="00326EE2">
        <w:rPr>
          <w:b/>
          <w:bCs/>
          <w:sz w:val="24"/>
          <w:szCs w:val="24"/>
          <w:rtl/>
        </w:rPr>
        <w:t xml:space="preserve"> </w:t>
      </w:r>
      <w:r w:rsidRPr="00326EE2">
        <w:rPr>
          <w:rFonts w:hint="cs"/>
          <w:b/>
          <w:bCs/>
          <w:sz w:val="24"/>
          <w:szCs w:val="24"/>
          <w:rtl/>
        </w:rPr>
        <w:t>שלו</w:t>
      </w:r>
      <w:r w:rsidRPr="00780202">
        <w:rPr>
          <w:rFonts w:hint="cs"/>
          <w:b/>
          <w:bCs/>
          <w:sz w:val="24"/>
          <w:szCs w:val="24"/>
          <w:rtl/>
        </w:rPr>
        <w:t>"</w:t>
      </w:r>
      <w:r w:rsidRPr="00780202">
        <w:rPr>
          <w:sz w:val="24"/>
          <w:szCs w:val="24"/>
          <w:rtl/>
        </w:rPr>
        <w:t>:</w:t>
      </w:r>
      <w:r w:rsidRPr="00326EE2">
        <w:rPr>
          <w:b/>
          <w:bCs/>
          <w:sz w:val="24"/>
          <w:szCs w:val="24"/>
          <w:rtl/>
        </w:rPr>
        <w:t xml:space="preserve"> </w:t>
      </w:r>
      <w:r w:rsidR="00780202">
        <w:rPr>
          <w:rFonts w:hint="cs"/>
          <w:sz w:val="24"/>
          <w:szCs w:val="24"/>
          <w:rtl/>
        </w:rPr>
        <w:t>דברי ר' יוסי במשנה הם הוראת דין</w:t>
      </w:r>
      <w:r w:rsidRPr="00326EE2">
        <w:rPr>
          <w:rFonts w:hint="cs"/>
          <w:sz w:val="24"/>
          <w:szCs w:val="24"/>
          <w:rtl/>
        </w:rPr>
        <w:t xml:space="preserve"> מה על כל אחד מהשכנים לעשות, </w:t>
      </w:r>
      <w:r w:rsidR="00780202">
        <w:rPr>
          <w:rFonts w:hint="cs"/>
          <w:sz w:val="24"/>
          <w:szCs w:val="24"/>
          <w:rtl/>
        </w:rPr>
        <w:t>כשהמוקד</w:t>
      </w:r>
      <w:r w:rsidRPr="00326EE2">
        <w:rPr>
          <w:rFonts w:hint="cs"/>
          <w:sz w:val="24"/>
          <w:szCs w:val="24"/>
          <w:rtl/>
        </w:rPr>
        <w:t xml:space="preserve"> הוא ש</w:t>
      </w:r>
      <w:r w:rsidR="00780202">
        <w:rPr>
          <w:rFonts w:hint="cs"/>
          <w:sz w:val="24"/>
          <w:szCs w:val="24"/>
          <w:rtl/>
        </w:rPr>
        <w:t xml:space="preserve">על </w:t>
      </w:r>
      <w:r w:rsidR="00F1770A" w:rsidRPr="00326EE2">
        <w:rPr>
          <w:rFonts w:hint="cs"/>
          <w:sz w:val="24"/>
          <w:szCs w:val="24"/>
          <w:rtl/>
        </w:rPr>
        <w:t>הניזק</w:t>
      </w:r>
      <w:r w:rsidR="00780202">
        <w:rPr>
          <w:rFonts w:hint="cs"/>
          <w:sz w:val="24"/>
          <w:szCs w:val="24"/>
          <w:rtl/>
        </w:rPr>
        <w:t>,</w:t>
      </w:r>
      <w:r w:rsidR="00F1770A" w:rsidRPr="00326EE2">
        <w:rPr>
          <w:rFonts w:hint="cs"/>
          <w:sz w:val="24"/>
          <w:szCs w:val="24"/>
          <w:rtl/>
        </w:rPr>
        <w:t xml:space="preserve"> </w:t>
      </w:r>
      <w:r w:rsidR="00780202">
        <w:rPr>
          <w:rFonts w:hint="cs"/>
          <w:sz w:val="24"/>
          <w:szCs w:val="24"/>
          <w:rtl/>
        </w:rPr>
        <w:t xml:space="preserve">שאינו מעוניין </w:t>
      </w:r>
      <w:r w:rsidR="00F1770A" w:rsidRPr="00326EE2">
        <w:rPr>
          <w:rFonts w:hint="cs"/>
          <w:sz w:val="24"/>
          <w:szCs w:val="24"/>
          <w:rtl/>
        </w:rPr>
        <w:t xml:space="preserve">להינזק, </w:t>
      </w:r>
      <w:r w:rsidR="00780202">
        <w:rPr>
          <w:rFonts w:hint="cs"/>
          <w:sz w:val="24"/>
          <w:szCs w:val="24"/>
          <w:rtl/>
        </w:rPr>
        <w:t xml:space="preserve">להרחיק עצמו. </w:t>
      </w:r>
      <w:proofErr w:type="spellStart"/>
      <w:r w:rsidR="00F1770A" w:rsidRPr="00326EE2">
        <w:rPr>
          <w:rFonts w:hint="cs"/>
          <w:sz w:val="24"/>
          <w:szCs w:val="24"/>
          <w:rtl/>
        </w:rPr>
        <w:t>ב</w:t>
      </w:r>
      <w:r w:rsidR="00DA44CC" w:rsidRPr="00326EE2">
        <w:rPr>
          <w:sz w:val="24"/>
          <w:szCs w:val="24"/>
          <w:rtl/>
        </w:rPr>
        <w:t>תוספתא</w:t>
      </w:r>
      <w:proofErr w:type="spellEnd"/>
      <w:r w:rsidR="00DA44CC" w:rsidRPr="00326EE2">
        <w:rPr>
          <w:sz w:val="24"/>
          <w:szCs w:val="24"/>
          <w:rtl/>
        </w:rPr>
        <w:t xml:space="preserve"> </w:t>
      </w:r>
      <w:r w:rsidR="00F1770A" w:rsidRPr="00326EE2">
        <w:rPr>
          <w:rFonts w:hint="cs"/>
          <w:sz w:val="24"/>
          <w:szCs w:val="24"/>
          <w:rtl/>
        </w:rPr>
        <w:t>(</w:t>
      </w:r>
      <w:r w:rsidR="00DA44CC" w:rsidRPr="00326EE2">
        <w:rPr>
          <w:sz w:val="24"/>
          <w:szCs w:val="24"/>
          <w:rtl/>
        </w:rPr>
        <w:t xml:space="preserve">בבא </w:t>
      </w:r>
      <w:proofErr w:type="spellStart"/>
      <w:r w:rsidR="00DA44CC" w:rsidRPr="00326EE2">
        <w:rPr>
          <w:sz w:val="24"/>
          <w:szCs w:val="24"/>
          <w:rtl/>
        </w:rPr>
        <w:t>בתרא</w:t>
      </w:r>
      <w:proofErr w:type="spellEnd"/>
      <w:r w:rsidR="00DA44CC" w:rsidRPr="00326EE2">
        <w:rPr>
          <w:sz w:val="24"/>
          <w:szCs w:val="24"/>
          <w:rtl/>
        </w:rPr>
        <w:t xml:space="preserve"> פרק א</w:t>
      </w:r>
      <w:r w:rsidR="00DA44CC" w:rsidRPr="00326EE2">
        <w:rPr>
          <w:rFonts w:hint="cs"/>
          <w:sz w:val="24"/>
          <w:szCs w:val="24"/>
          <w:rtl/>
        </w:rPr>
        <w:t xml:space="preserve"> </w:t>
      </w:r>
      <w:r w:rsidR="00DA44CC" w:rsidRPr="00326EE2">
        <w:rPr>
          <w:sz w:val="24"/>
          <w:szCs w:val="24"/>
          <w:rtl/>
        </w:rPr>
        <w:t>הלכה ט</w:t>
      </w:r>
      <w:r w:rsidR="00F1770A" w:rsidRPr="00326EE2">
        <w:rPr>
          <w:rFonts w:hint="cs"/>
          <w:sz w:val="24"/>
          <w:szCs w:val="24"/>
          <w:rtl/>
        </w:rPr>
        <w:t>) מופיעים דברי ר' יוסי בהקשר למקרה אחר בפרקנו ובצורה</w:t>
      </w:r>
      <w:r w:rsidR="00E83DB2">
        <w:rPr>
          <w:rFonts w:hint="cs"/>
          <w:sz w:val="24"/>
          <w:szCs w:val="24"/>
          <w:rtl/>
        </w:rPr>
        <w:t xml:space="preserve"> </w:t>
      </w:r>
      <w:r w:rsidR="00F1770A" w:rsidRPr="00326EE2">
        <w:rPr>
          <w:rFonts w:hint="cs"/>
          <w:sz w:val="24"/>
          <w:szCs w:val="24"/>
          <w:rtl/>
        </w:rPr>
        <w:t xml:space="preserve">שונה: </w:t>
      </w:r>
    </w:p>
    <w:p w14:paraId="2514769A" w14:textId="77777777" w:rsidR="00F1770A" w:rsidRPr="00326EE2" w:rsidRDefault="00DA44CC" w:rsidP="00326EE2">
      <w:pPr>
        <w:spacing w:after="0"/>
        <w:ind w:left="720"/>
        <w:rPr>
          <w:sz w:val="24"/>
          <w:szCs w:val="24"/>
          <w:rtl/>
        </w:rPr>
      </w:pPr>
      <w:proofErr w:type="spellStart"/>
      <w:r w:rsidRPr="00326EE2">
        <w:rPr>
          <w:sz w:val="24"/>
          <w:szCs w:val="24"/>
          <w:rtl/>
        </w:rPr>
        <w:t>מרחיקין</w:t>
      </w:r>
      <w:proofErr w:type="spellEnd"/>
      <w:r w:rsidRPr="00326EE2">
        <w:rPr>
          <w:sz w:val="24"/>
          <w:szCs w:val="24"/>
          <w:rtl/>
        </w:rPr>
        <w:t xml:space="preserve"> את המשרה מן הירק</w:t>
      </w:r>
      <w:r w:rsidR="00F1770A" w:rsidRPr="00326EE2">
        <w:rPr>
          <w:rFonts w:hint="cs"/>
          <w:sz w:val="24"/>
          <w:szCs w:val="24"/>
          <w:rtl/>
        </w:rPr>
        <w:t>,</w:t>
      </w:r>
      <w:r w:rsidRPr="00326EE2">
        <w:rPr>
          <w:sz w:val="24"/>
          <w:szCs w:val="24"/>
          <w:rtl/>
        </w:rPr>
        <w:t xml:space="preserve"> ואת </w:t>
      </w:r>
      <w:proofErr w:type="spellStart"/>
      <w:r w:rsidRPr="00326EE2">
        <w:rPr>
          <w:sz w:val="24"/>
          <w:szCs w:val="24"/>
          <w:rtl/>
        </w:rPr>
        <w:t>הכרשין</w:t>
      </w:r>
      <w:proofErr w:type="spellEnd"/>
      <w:r w:rsidRPr="00326EE2">
        <w:rPr>
          <w:sz w:val="24"/>
          <w:szCs w:val="24"/>
          <w:rtl/>
        </w:rPr>
        <w:t xml:space="preserve"> מן הבצלים</w:t>
      </w:r>
      <w:r w:rsidR="00F1770A" w:rsidRPr="00326EE2">
        <w:rPr>
          <w:rFonts w:hint="cs"/>
          <w:sz w:val="24"/>
          <w:szCs w:val="24"/>
          <w:rtl/>
        </w:rPr>
        <w:t>,</w:t>
      </w:r>
      <w:r w:rsidRPr="00326EE2">
        <w:rPr>
          <w:sz w:val="24"/>
          <w:szCs w:val="24"/>
          <w:rtl/>
        </w:rPr>
        <w:t xml:space="preserve"> ואת החרדל מן הדבורים</w:t>
      </w:r>
      <w:r w:rsidR="00F1770A" w:rsidRPr="00326EE2">
        <w:rPr>
          <w:rFonts w:hint="cs"/>
          <w:sz w:val="24"/>
          <w:szCs w:val="24"/>
          <w:rtl/>
        </w:rPr>
        <w:t>.</w:t>
      </w:r>
      <w:r w:rsidRPr="00326EE2">
        <w:rPr>
          <w:sz w:val="24"/>
          <w:szCs w:val="24"/>
          <w:rtl/>
        </w:rPr>
        <w:t xml:space="preserve"> </w:t>
      </w:r>
    </w:p>
    <w:p w14:paraId="1D16B35C" w14:textId="77777777" w:rsidR="00DA44CC" w:rsidRPr="00326EE2" w:rsidRDefault="00DA44CC" w:rsidP="00326EE2">
      <w:pPr>
        <w:spacing w:after="0"/>
        <w:ind w:left="720"/>
        <w:rPr>
          <w:sz w:val="24"/>
          <w:szCs w:val="24"/>
          <w:rtl/>
        </w:rPr>
      </w:pPr>
      <w:r w:rsidRPr="00326EE2">
        <w:rPr>
          <w:sz w:val="24"/>
          <w:szCs w:val="24"/>
          <w:rtl/>
        </w:rPr>
        <w:t>ר' יוסי מתיר בחרדל</w:t>
      </w:r>
      <w:r w:rsidR="00F1770A" w:rsidRPr="00326EE2">
        <w:rPr>
          <w:rFonts w:hint="cs"/>
          <w:sz w:val="24"/>
          <w:szCs w:val="24"/>
          <w:rtl/>
        </w:rPr>
        <w:t>,</w:t>
      </w:r>
      <w:r w:rsidRPr="00326EE2">
        <w:rPr>
          <w:sz w:val="24"/>
          <w:szCs w:val="24"/>
          <w:rtl/>
        </w:rPr>
        <w:t xml:space="preserve"> שאו</w:t>
      </w:r>
      <w:r w:rsidR="00F1770A" w:rsidRPr="00326EE2">
        <w:rPr>
          <w:rFonts w:hint="cs"/>
          <w:sz w:val="24"/>
          <w:szCs w:val="24"/>
          <w:rtl/>
        </w:rPr>
        <w:t>מר</w:t>
      </w:r>
      <w:r w:rsidRPr="00326EE2">
        <w:rPr>
          <w:sz w:val="24"/>
          <w:szCs w:val="24"/>
          <w:rtl/>
        </w:rPr>
        <w:t xml:space="preserve"> לו</w:t>
      </w:r>
      <w:r w:rsidR="00F1770A" w:rsidRPr="00326EE2">
        <w:rPr>
          <w:rFonts w:hint="cs"/>
          <w:sz w:val="24"/>
          <w:szCs w:val="24"/>
          <w:rtl/>
        </w:rPr>
        <w:t>:</w:t>
      </w:r>
      <w:r w:rsidRPr="00326EE2">
        <w:rPr>
          <w:sz w:val="24"/>
          <w:szCs w:val="24"/>
          <w:rtl/>
        </w:rPr>
        <w:t xml:space="preserve"> כדרך שעשית בתוך שלך</w:t>
      </w:r>
      <w:r w:rsidR="00C527CF">
        <w:rPr>
          <w:rFonts w:hint="cs"/>
          <w:sz w:val="24"/>
          <w:szCs w:val="24"/>
          <w:rtl/>
        </w:rPr>
        <w:t>,</w:t>
      </w:r>
      <w:r w:rsidRPr="00326EE2">
        <w:rPr>
          <w:sz w:val="24"/>
          <w:szCs w:val="24"/>
          <w:rtl/>
        </w:rPr>
        <w:t xml:space="preserve"> אף אני עושה בתוך שלי</w:t>
      </w:r>
      <w:r w:rsidR="00F1770A" w:rsidRPr="00326EE2">
        <w:rPr>
          <w:rFonts w:hint="cs"/>
          <w:sz w:val="24"/>
          <w:szCs w:val="24"/>
          <w:rtl/>
        </w:rPr>
        <w:t xml:space="preserve">. </w:t>
      </w:r>
      <w:r w:rsidRPr="00326EE2">
        <w:rPr>
          <w:sz w:val="24"/>
          <w:szCs w:val="24"/>
          <w:rtl/>
        </w:rPr>
        <w:t xml:space="preserve"> </w:t>
      </w:r>
    </w:p>
    <w:p w14:paraId="0AEB99DB" w14:textId="1EE0A9B1" w:rsidR="00326EE2" w:rsidRDefault="00326EE2" w:rsidP="00BF40D2">
      <w:pPr>
        <w:spacing w:after="0"/>
        <w:rPr>
          <w:rFonts w:ascii="Arial Unicode MS" w:eastAsia="Arial Unicode MS" w:hAnsi="Arial Unicode MS"/>
          <w:color w:val="000000"/>
          <w:sz w:val="24"/>
          <w:szCs w:val="24"/>
          <w:rtl/>
        </w:rPr>
      </w:pPr>
      <w:r w:rsidRPr="00326EE2">
        <w:rPr>
          <w:rFonts w:ascii="David" w:hAnsi="David" w:hint="cs"/>
          <w:sz w:val="24"/>
          <w:szCs w:val="24"/>
          <w:rtl/>
        </w:rPr>
        <w:t>זהו שיח בין שכנים שמשקף את ההתנהלות הרצויה. כל אחד מבין השכנים רוצה לנצל את הרשות שלו ולעשות ב</w:t>
      </w:r>
      <w:r w:rsidR="009D6B27">
        <w:rPr>
          <w:rFonts w:ascii="David" w:hAnsi="David" w:hint="cs"/>
          <w:sz w:val="24"/>
          <w:szCs w:val="24"/>
          <w:rtl/>
        </w:rPr>
        <w:t>ה</w:t>
      </w:r>
      <w:r w:rsidRPr="00326EE2">
        <w:rPr>
          <w:rFonts w:ascii="David" w:hAnsi="David" w:hint="cs"/>
          <w:sz w:val="24"/>
          <w:szCs w:val="24"/>
          <w:rtl/>
        </w:rPr>
        <w:t xml:space="preserve"> כטוב בעיניו. זו הדרך האידאלית והטובה גם לשמור על יחסי שכנות טובים. החשש שמא יהיה נזק יכול לשתק ולמנוע כל פעילות סבירה ורצויה ברשותו של אדם. המבוקש הוא למצוא את הדרך הנאותה לאפשר חיים משותפים ולקבוע את הערכים </w:t>
      </w:r>
      <w:r w:rsidR="00BF40D2">
        <w:rPr>
          <w:rFonts w:ascii="David" w:hAnsi="David" w:hint="cs"/>
          <w:sz w:val="24"/>
          <w:szCs w:val="24"/>
          <w:rtl/>
        </w:rPr>
        <w:t>ש</w:t>
      </w:r>
      <w:r w:rsidRPr="00326EE2">
        <w:rPr>
          <w:rFonts w:ascii="David" w:hAnsi="David" w:hint="cs"/>
          <w:sz w:val="24"/>
          <w:szCs w:val="24"/>
          <w:rtl/>
        </w:rPr>
        <w:t>על</w:t>
      </w:r>
      <w:r w:rsidR="001041D6">
        <w:rPr>
          <w:rFonts w:ascii="David" w:hAnsi="David" w:hint="cs"/>
          <w:sz w:val="24"/>
          <w:szCs w:val="24"/>
          <w:rtl/>
        </w:rPr>
        <w:t xml:space="preserve"> </w:t>
      </w:r>
      <w:r w:rsidR="00BF40D2">
        <w:rPr>
          <w:rFonts w:ascii="David" w:hAnsi="David" w:hint="cs"/>
          <w:sz w:val="24"/>
          <w:szCs w:val="24"/>
          <w:rtl/>
        </w:rPr>
        <w:t>פי</w:t>
      </w:r>
      <w:r w:rsidRPr="00326EE2">
        <w:rPr>
          <w:rFonts w:ascii="David" w:hAnsi="David" w:hint="cs"/>
          <w:sz w:val="24"/>
          <w:szCs w:val="24"/>
          <w:rtl/>
        </w:rPr>
        <w:t xml:space="preserve">הם יתנהלו </w:t>
      </w:r>
      <w:r w:rsidR="009D6B27">
        <w:rPr>
          <w:rFonts w:ascii="David" w:hAnsi="David" w:hint="cs"/>
          <w:sz w:val="24"/>
          <w:szCs w:val="24"/>
          <w:rtl/>
        </w:rPr>
        <w:t>יחס</w:t>
      </w:r>
      <w:r w:rsidR="009D6B27" w:rsidRPr="00326EE2">
        <w:rPr>
          <w:rFonts w:ascii="David" w:hAnsi="David" w:hint="cs"/>
          <w:sz w:val="24"/>
          <w:szCs w:val="24"/>
          <w:rtl/>
        </w:rPr>
        <w:t xml:space="preserve">י </w:t>
      </w:r>
      <w:r w:rsidRPr="00326EE2">
        <w:rPr>
          <w:rFonts w:ascii="David" w:hAnsi="David" w:hint="cs"/>
          <w:sz w:val="24"/>
          <w:szCs w:val="24"/>
          <w:rtl/>
        </w:rPr>
        <w:t>השכנ</w:t>
      </w:r>
      <w:r w:rsidR="009D6B27">
        <w:rPr>
          <w:rFonts w:ascii="David" w:hAnsi="David" w:hint="cs"/>
          <w:sz w:val="24"/>
          <w:szCs w:val="24"/>
          <w:rtl/>
        </w:rPr>
        <w:t>ים</w:t>
      </w:r>
      <w:r w:rsidRPr="00326EE2">
        <w:rPr>
          <w:rFonts w:ascii="David" w:hAnsi="David" w:hint="cs"/>
          <w:sz w:val="24"/>
          <w:szCs w:val="24"/>
          <w:rtl/>
        </w:rPr>
        <w:t>.</w:t>
      </w:r>
      <w:r w:rsidRPr="00326EE2">
        <w:rPr>
          <w:rFonts w:ascii="Arial Unicode MS" w:eastAsia="Arial Unicode MS" w:hAnsi="Arial Unicode MS" w:hint="eastAsia"/>
          <w:color w:val="000000"/>
          <w:sz w:val="24"/>
          <w:szCs w:val="24"/>
          <w:rtl/>
        </w:rPr>
        <w:t xml:space="preserve"> </w:t>
      </w:r>
      <w:r w:rsidRPr="00326EE2">
        <w:rPr>
          <w:rFonts w:ascii="Arial Unicode MS" w:eastAsia="Arial Unicode MS" w:hAnsi="Arial Unicode MS" w:hint="cs"/>
          <w:color w:val="000000"/>
          <w:sz w:val="24"/>
          <w:szCs w:val="24"/>
          <w:rtl/>
        </w:rPr>
        <w:t>על שאלתו של רבן יוחנן בן זכאי: "</w:t>
      </w:r>
      <w:r w:rsidRPr="00326EE2">
        <w:rPr>
          <w:rFonts w:ascii="Arial Unicode MS" w:eastAsia="Arial Unicode MS" w:hAnsi="Arial Unicode MS" w:hint="eastAsia"/>
          <w:color w:val="000000"/>
          <w:sz w:val="24"/>
          <w:szCs w:val="24"/>
          <w:rtl/>
        </w:rPr>
        <w:t>צאו וראו איזוהי דרך ישרה שידבק בה האדם</w:t>
      </w:r>
      <w:r w:rsidRPr="00326EE2">
        <w:rPr>
          <w:rFonts w:ascii="Arial Unicode MS" w:eastAsia="Arial Unicode MS" w:hAnsi="Arial Unicode MS" w:hint="cs"/>
          <w:color w:val="000000"/>
          <w:sz w:val="24"/>
          <w:szCs w:val="24"/>
          <w:rtl/>
        </w:rPr>
        <w:t xml:space="preserve">" השיב </w:t>
      </w:r>
      <w:r w:rsidRPr="00326EE2">
        <w:rPr>
          <w:rFonts w:ascii="Arial Unicode MS" w:eastAsia="Arial Unicode MS" w:hAnsi="Arial Unicode MS" w:hint="eastAsia"/>
          <w:color w:val="000000"/>
          <w:sz w:val="24"/>
          <w:szCs w:val="24"/>
          <w:rtl/>
        </w:rPr>
        <w:t>ר' יוסי</w:t>
      </w:r>
      <w:r w:rsidRPr="00326EE2">
        <w:rPr>
          <w:rFonts w:ascii="Arial Unicode MS" w:eastAsia="Arial Unicode MS" w:hAnsi="Arial Unicode MS" w:hint="cs"/>
          <w:color w:val="000000"/>
          <w:sz w:val="24"/>
          <w:szCs w:val="24"/>
          <w:rtl/>
        </w:rPr>
        <w:t>:</w:t>
      </w:r>
      <w:r w:rsidRPr="00326EE2">
        <w:rPr>
          <w:rFonts w:ascii="Arial Unicode MS" w:eastAsia="Arial Unicode MS" w:hAnsi="Arial Unicode MS" w:hint="eastAsia"/>
          <w:color w:val="000000"/>
          <w:sz w:val="24"/>
          <w:szCs w:val="24"/>
          <w:rtl/>
        </w:rPr>
        <w:t xml:space="preserve"> </w:t>
      </w:r>
      <w:r w:rsidRPr="00326EE2">
        <w:rPr>
          <w:rFonts w:ascii="Arial Unicode MS" w:eastAsia="Arial Unicode MS" w:hAnsi="Arial Unicode MS" w:hint="cs"/>
          <w:color w:val="000000"/>
          <w:sz w:val="24"/>
          <w:szCs w:val="24"/>
          <w:rtl/>
        </w:rPr>
        <w:t>"</w:t>
      </w:r>
      <w:r w:rsidRPr="00326EE2">
        <w:rPr>
          <w:rFonts w:ascii="Arial Unicode MS" w:eastAsia="Arial Unicode MS" w:hAnsi="Arial Unicode MS" w:hint="eastAsia"/>
          <w:color w:val="000000"/>
          <w:sz w:val="24"/>
          <w:szCs w:val="24"/>
          <w:rtl/>
        </w:rPr>
        <w:t>שכן טוב</w:t>
      </w:r>
      <w:r w:rsidRPr="00326EE2">
        <w:rPr>
          <w:rFonts w:ascii="Arial Unicode MS" w:eastAsia="Arial Unicode MS" w:hAnsi="Arial Unicode MS" w:hint="cs"/>
          <w:color w:val="000000"/>
          <w:sz w:val="24"/>
          <w:szCs w:val="24"/>
          <w:rtl/>
        </w:rPr>
        <w:t xml:space="preserve">" (אבות א, יא). ר' יוסי הוא זה שמציב את השכנות הטובה כדרך ישרה </w:t>
      </w:r>
      <w:r w:rsidR="00BF40D2">
        <w:rPr>
          <w:rFonts w:ascii="Arial Unicode MS" w:eastAsia="Arial Unicode MS" w:hAnsi="Arial Unicode MS" w:hint="cs"/>
          <w:color w:val="000000"/>
          <w:sz w:val="24"/>
          <w:szCs w:val="24"/>
          <w:rtl/>
        </w:rPr>
        <w:t>ש</w:t>
      </w:r>
      <w:r w:rsidRPr="00326EE2">
        <w:rPr>
          <w:rFonts w:ascii="Arial Unicode MS" w:eastAsia="Arial Unicode MS" w:hAnsi="Arial Unicode MS" w:hint="cs"/>
          <w:color w:val="000000"/>
          <w:sz w:val="24"/>
          <w:szCs w:val="24"/>
          <w:rtl/>
        </w:rPr>
        <w:t xml:space="preserve">בה ינהג אדם. הרב יעקב </w:t>
      </w:r>
      <w:proofErr w:type="spellStart"/>
      <w:r w:rsidRPr="00326EE2">
        <w:rPr>
          <w:rFonts w:ascii="Arial Unicode MS" w:eastAsia="Arial Unicode MS" w:hAnsi="Arial Unicode MS" w:hint="cs"/>
          <w:color w:val="000000"/>
          <w:sz w:val="24"/>
          <w:szCs w:val="24"/>
          <w:rtl/>
        </w:rPr>
        <w:t>עמדין</w:t>
      </w:r>
      <w:proofErr w:type="spellEnd"/>
      <w:r w:rsidRPr="00326EE2">
        <w:rPr>
          <w:rFonts w:ascii="Arial Unicode MS" w:eastAsia="Arial Unicode MS" w:hAnsi="Arial Unicode MS" w:hint="cs"/>
          <w:color w:val="000000"/>
          <w:sz w:val="24"/>
          <w:szCs w:val="24"/>
          <w:rtl/>
        </w:rPr>
        <w:t xml:space="preserve"> (אבות שם) הסביר</w:t>
      </w:r>
      <w:r w:rsidR="00C527CF">
        <w:rPr>
          <w:rFonts w:ascii="Arial Unicode MS" w:eastAsia="Arial Unicode MS" w:hAnsi="Arial Unicode MS" w:hint="cs"/>
          <w:color w:val="000000"/>
          <w:sz w:val="24"/>
          <w:szCs w:val="24"/>
          <w:rtl/>
        </w:rPr>
        <w:t xml:space="preserve"> במה בא</w:t>
      </w:r>
      <w:r w:rsidR="00BF40D2">
        <w:rPr>
          <w:rFonts w:ascii="Arial Unicode MS" w:eastAsia="Arial Unicode MS" w:hAnsi="Arial Unicode MS" w:hint="cs"/>
          <w:color w:val="000000"/>
          <w:sz w:val="24"/>
          <w:szCs w:val="24"/>
          <w:rtl/>
        </w:rPr>
        <w:t>ה</w:t>
      </w:r>
      <w:r w:rsidR="00C527CF">
        <w:rPr>
          <w:rFonts w:ascii="Arial Unicode MS" w:eastAsia="Arial Unicode MS" w:hAnsi="Arial Unicode MS" w:hint="cs"/>
          <w:color w:val="000000"/>
          <w:sz w:val="24"/>
          <w:szCs w:val="24"/>
          <w:rtl/>
        </w:rPr>
        <w:t xml:space="preserve"> לידי ביטוי השכנות הטובה</w:t>
      </w:r>
      <w:r w:rsidRPr="00326EE2">
        <w:rPr>
          <w:rFonts w:ascii="Arial Unicode MS" w:eastAsia="Arial Unicode MS" w:hAnsi="Arial Unicode MS" w:hint="cs"/>
          <w:color w:val="000000"/>
          <w:sz w:val="24"/>
          <w:szCs w:val="24"/>
          <w:rtl/>
        </w:rPr>
        <w:t>: "</w:t>
      </w:r>
      <w:r w:rsidRPr="00326EE2">
        <w:rPr>
          <w:rFonts w:ascii="Arial Unicode MS" w:eastAsia="Arial Unicode MS" w:hAnsi="Arial Unicode MS" w:hint="eastAsia"/>
          <w:color w:val="000000"/>
          <w:sz w:val="24"/>
          <w:szCs w:val="24"/>
          <w:rtl/>
        </w:rPr>
        <w:t xml:space="preserve">רבי יוסי אומר שכן טוב, וידוע שהשכן הטוב צריך </w:t>
      </w:r>
      <w:proofErr w:type="spellStart"/>
      <w:r w:rsidRPr="00326EE2">
        <w:rPr>
          <w:rFonts w:ascii="Arial Unicode MS" w:eastAsia="Arial Unicode MS" w:hAnsi="Arial Unicode MS" w:hint="eastAsia"/>
          <w:color w:val="000000"/>
          <w:sz w:val="24"/>
          <w:szCs w:val="24"/>
          <w:rtl/>
        </w:rPr>
        <w:t>ליכנס</w:t>
      </w:r>
      <w:proofErr w:type="spellEnd"/>
      <w:r w:rsidRPr="00326EE2">
        <w:rPr>
          <w:rFonts w:ascii="Arial Unicode MS" w:eastAsia="Arial Unicode MS" w:hAnsi="Arial Unicode MS" w:hint="eastAsia"/>
          <w:color w:val="000000"/>
          <w:sz w:val="24"/>
          <w:szCs w:val="24"/>
          <w:rtl/>
        </w:rPr>
        <w:t xml:space="preserve"> לפנים משורת הדין, ואי אפשר להיותו מבלתי מדת חסידות שישכח ההיזקים הבאים לו משכנו, ויזכור תועלותיו</w:t>
      </w:r>
      <w:r w:rsidR="00C527CF">
        <w:rPr>
          <w:rFonts w:ascii="Arial Unicode MS" w:eastAsia="Arial Unicode MS" w:hAnsi="Arial Unicode MS" w:hint="cs"/>
          <w:color w:val="000000"/>
          <w:sz w:val="24"/>
          <w:szCs w:val="24"/>
          <w:rtl/>
        </w:rPr>
        <w:t>"</w:t>
      </w:r>
      <w:r w:rsidRPr="00326EE2">
        <w:rPr>
          <w:rFonts w:ascii="Arial Unicode MS" w:eastAsia="Arial Unicode MS" w:hAnsi="Arial Unicode MS" w:hint="eastAsia"/>
          <w:color w:val="000000"/>
          <w:sz w:val="24"/>
          <w:szCs w:val="24"/>
          <w:rtl/>
        </w:rPr>
        <w:t xml:space="preserve">. </w:t>
      </w:r>
      <w:r w:rsidR="00C527CF">
        <w:rPr>
          <w:rFonts w:ascii="Arial Unicode MS" w:eastAsia="Arial Unicode MS" w:hAnsi="Arial Unicode MS" w:hint="cs"/>
          <w:color w:val="000000"/>
          <w:sz w:val="24"/>
          <w:szCs w:val="24"/>
          <w:rtl/>
        </w:rPr>
        <w:t>ר' יוסי סובר</w:t>
      </w:r>
      <w:r w:rsidR="00BF40D2">
        <w:rPr>
          <w:rFonts w:ascii="Arial Unicode MS" w:eastAsia="Arial Unicode MS" w:hAnsi="Arial Unicode MS" w:hint="cs"/>
          <w:color w:val="000000"/>
          <w:sz w:val="24"/>
          <w:szCs w:val="24"/>
          <w:rtl/>
        </w:rPr>
        <w:t xml:space="preserve"> אפוא</w:t>
      </w:r>
      <w:r w:rsidR="00C527CF">
        <w:rPr>
          <w:rFonts w:ascii="Arial Unicode MS" w:eastAsia="Arial Unicode MS" w:hAnsi="Arial Unicode MS" w:hint="cs"/>
          <w:color w:val="000000"/>
          <w:sz w:val="24"/>
          <w:szCs w:val="24"/>
          <w:rtl/>
        </w:rPr>
        <w:t xml:space="preserve"> שהשכנות הטובה תבוא לידי ביטוי כשכל אחד יוכל לנצל את הרשות שלו באופן המיטבי ביותר, כמובן מבלי </w:t>
      </w:r>
      <w:r w:rsidR="00C527CF">
        <w:rPr>
          <w:rFonts w:ascii="Arial Unicode MS" w:eastAsia="Arial Unicode MS" w:hAnsi="Arial Unicode MS" w:hint="cs"/>
          <w:color w:val="000000"/>
          <w:sz w:val="24"/>
          <w:szCs w:val="24"/>
          <w:rtl/>
        </w:rPr>
        <w:lastRenderedPageBreak/>
        <w:t xml:space="preserve">לפגוע ישירות בשכנו. לעומתו, חכמים סוברים שבאמצעות כללים ברורים כמו מתן זכות למי שקדם </w:t>
      </w:r>
      <w:r w:rsidR="009D6B27">
        <w:rPr>
          <w:rFonts w:ascii="Arial Unicode MS" w:eastAsia="Arial Unicode MS" w:hAnsi="Arial Unicode MS" w:hint="cs"/>
          <w:color w:val="000000"/>
          <w:sz w:val="24"/>
          <w:szCs w:val="24"/>
          <w:rtl/>
        </w:rPr>
        <w:t xml:space="preserve">יתאפשר להתמודד </w:t>
      </w:r>
      <w:r w:rsidR="00780202">
        <w:rPr>
          <w:rFonts w:ascii="Arial Unicode MS" w:eastAsia="Arial Unicode MS" w:hAnsi="Arial Unicode MS" w:hint="cs"/>
          <w:color w:val="000000"/>
          <w:sz w:val="24"/>
          <w:szCs w:val="24"/>
          <w:rtl/>
        </w:rPr>
        <w:t>הי</w:t>
      </w:r>
      <w:r w:rsidR="009D6B27">
        <w:rPr>
          <w:rFonts w:ascii="Arial Unicode MS" w:eastAsia="Arial Unicode MS" w:hAnsi="Arial Unicode MS" w:hint="cs"/>
          <w:color w:val="000000"/>
          <w:sz w:val="24"/>
          <w:szCs w:val="24"/>
          <w:rtl/>
        </w:rPr>
        <w:t>טב עם המתחים המתעוררים</w:t>
      </w:r>
      <w:r w:rsidR="00780202">
        <w:rPr>
          <w:rFonts w:ascii="Arial Unicode MS" w:eastAsia="Arial Unicode MS" w:hAnsi="Arial Unicode MS" w:hint="cs"/>
          <w:color w:val="000000"/>
          <w:sz w:val="24"/>
          <w:szCs w:val="24"/>
          <w:rtl/>
        </w:rPr>
        <w:t xml:space="preserve"> לע</w:t>
      </w:r>
      <w:r w:rsidR="00C527CF">
        <w:rPr>
          <w:rFonts w:ascii="Arial Unicode MS" w:eastAsia="Arial Unicode MS" w:hAnsi="Arial Unicode MS" w:hint="cs"/>
          <w:color w:val="000000"/>
          <w:sz w:val="24"/>
          <w:szCs w:val="24"/>
          <w:rtl/>
        </w:rPr>
        <w:t xml:space="preserve">תים בין שכנים. </w:t>
      </w:r>
    </w:p>
    <w:p w14:paraId="0B7A1A56" w14:textId="0D2609B3" w:rsidR="00656DF4" w:rsidRDefault="006B3206" w:rsidP="00BF40D2">
      <w:pPr>
        <w:spacing w:after="0"/>
        <w:rPr>
          <w:rFonts w:ascii="Arial" w:hAnsi="Arial"/>
          <w:b/>
          <w:bCs/>
          <w:sz w:val="24"/>
          <w:szCs w:val="24"/>
          <w:rtl/>
        </w:rPr>
      </w:pPr>
      <w:r w:rsidRPr="006B3206">
        <w:rPr>
          <w:rFonts w:ascii="Arial Unicode MS" w:eastAsia="Arial Unicode MS" w:hAnsi="Arial Unicode MS" w:hint="cs"/>
          <w:b/>
          <w:bCs/>
          <w:color w:val="000000"/>
          <w:sz w:val="24"/>
          <w:szCs w:val="24"/>
          <w:rtl/>
        </w:rPr>
        <w:t>"</w:t>
      </w:r>
      <w:proofErr w:type="spellStart"/>
      <w:r w:rsidRPr="006B3206">
        <w:rPr>
          <w:rFonts w:ascii="Arial Unicode MS" w:eastAsia="Arial Unicode MS" w:hAnsi="Arial Unicode MS" w:hint="cs"/>
          <w:b/>
          <w:bCs/>
          <w:color w:val="000000"/>
          <w:sz w:val="24"/>
          <w:szCs w:val="24"/>
          <w:rtl/>
        </w:rPr>
        <w:t>מרחיקין</w:t>
      </w:r>
      <w:proofErr w:type="spellEnd"/>
      <w:r w:rsidRPr="006B3206">
        <w:rPr>
          <w:rFonts w:ascii="Arial Unicode MS" w:eastAsia="Arial Unicode MS" w:hAnsi="Arial Unicode MS" w:hint="cs"/>
          <w:b/>
          <w:bCs/>
          <w:color w:val="000000"/>
          <w:sz w:val="24"/>
          <w:szCs w:val="24"/>
          <w:rtl/>
        </w:rPr>
        <w:t xml:space="preserve"> את... אלא אם כן הרחיק"</w:t>
      </w:r>
      <w:r w:rsidRPr="00780202">
        <w:rPr>
          <w:rFonts w:ascii="Arial Unicode MS" w:eastAsia="Arial Unicode MS" w:hAnsi="Arial Unicode MS" w:hint="cs"/>
          <w:color w:val="000000"/>
          <w:sz w:val="24"/>
          <w:szCs w:val="24"/>
          <w:rtl/>
        </w:rPr>
        <w:t>:</w:t>
      </w:r>
      <w:r w:rsidR="004F2401" w:rsidRPr="00780202">
        <w:rPr>
          <w:rFonts w:ascii="Arial Unicode MS" w:eastAsia="Arial Unicode MS" w:hAnsi="Arial Unicode MS" w:hint="cs"/>
          <w:color w:val="000000"/>
          <w:sz w:val="24"/>
          <w:szCs w:val="24"/>
          <w:rtl/>
        </w:rPr>
        <w:t xml:space="preserve"> </w:t>
      </w:r>
      <w:r w:rsidR="004F2401" w:rsidRPr="004F2401">
        <w:rPr>
          <w:rFonts w:ascii="Arial Unicode MS" w:eastAsia="Arial Unicode MS" w:hAnsi="Arial Unicode MS" w:hint="cs"/>
          <w:color w:val="000000"/>
          <w:sz w:val="24"/>
          <w:szCs w:val="24"/>
          <w:rtl/>
        </w:rPr>
        <w:t xml:space="preserve">משפטים </w:t>
      </w:r>
      <w:r w:rsidR="001041D6">
        <w:rPr>
          <w:rFonts w:ascii="Arial Unicode MS" w:eastAsia="Arial Unicode MS" w:hAnsi="Arial Unicode MS" w:hint="cs"/>
          <w:color w:val="000000"/>
          <w:sz w:val="24"/>
          <w:szCs w:val="24"/>
          <w:rtl/>
        </w:rPr>
        <w:t xml:space="preserve">אלו </w:t>
      </w:r>
      <w:r w:rsidR="004F2401" w:rsidRPr="004F2401">
        <w:rPr>
          <w:rFonts w:ascii="Arial Unicode MS" w:eastAsia="Arial Unicode MS" w:hAnsi="Arial Unicode MS" w:hint="cs"/>
          <w:color w:val="000000"/>
          <w:sz w:val="24"/>
          <w:szCs w:val="24"/>
          <w:rtl/>
        </w:rPr>
        <w:t xml:space="preserve">הם הקו המנחה של פרק שני בבא </w:t>
      </w:r>
      <w:proofErr w:type="spellStart"/>
      <w:r w:rsidR="004F2401" w:rsidRPr="004F2401">
        <w:rPr>
          <w:rFonts w:ascii="Arial Unicode MS" w:eastAsia="Arial Unicode MS" w:hAnsi="Arial Unicode MS" w:hint="cs"/>
          <w:color w:val="000000"/>
          <w:sz w:val="24"/>
          <w:szCs w:val="24"/>
          <w:rtl/>
        </w:rPr>
        <w:t>בתרא</w:t>
      </w:r>
      <w:proofErr w:type="spellEnd"/>
      <w:r w:rsidR="004F2401" w:rsidRPr="004F2401">
        <w:rPr>
          <w:rFonts w:ascii="Arial Unicode MS" w:eastAsia="Arial Unicode MS" w:hAnsi="Arial Unicode MS" w:hint="cs"/>
          <w:color w:val="000000"/>
          <w:sz w:val="24"/>
          <w:szCs w:val="24"/>
          <w:rtl/>
        </w:rPr>
        <w:t>. הם חוזרים במשניות רבות. המקרים והמצבים מגוונים ורבים, אך חלקם הגדול לא מוכר לנו במציאות בה אנו חיים</w:t>
      </w:r>
      <w:r w:rsidR="00CF1529">
        <w:rPr>
          <w:rFonts w:ascii="Arial Unicode MS" w:eastAsia="Arial Unicode MS" w:hAnsi="Arial Unicode MS" w:hint="cs"/>
          <w:color w:val="000000"/>
          <w:sz w:val="24"/>
          <w:szCs w:val="24"/>
          <w:rtl/>
        </w:rPr>
        <w:t xml:space="preserve"> היום</w:t>
      </w:r>
      <w:r w:rsidR="004F2401" w:rsidRPr="004F2401">
        <w:rPr>
          <w:rFonts w:ascii="Arial Unicode MS" w:eastAsia="Arial Unicode MS" w:hAnsi="Arial Unicode MS" w:hint="cs"/>
          <w:color w:val="000000"/>
          <w:sz w:val="24"/>
          <w:szCs w:val="24"/>
          <w:rtl/>
        </w:rPr>
        <w:t xml:space="preserve">. </w:t>
      </w:r>
      <w:r w:rsidR="00E5400C">
        <w:rPr>
          <w:rFonts w:ascii="Arial Unicode MS" w:eastAsia="Arial Unicode MS" w:hAnsi="Arial Unicode MS" w:hint="cs"/>
          <w:color w:val="000000"/>
          <w:sz w:val="24"/>
          <w:szCs w:val="24"/>
          <w:rtl/>
        </w:rPr>
        <w:t>עם זאת, העקרונות והכללים הם נצחיים. במהלך הדורות</w:t>
      </w:r>
      <w:r w:rsidR="00CF1529">
        <w:rPr>
          <w:rFonts w:ascii="Arial Unicode MS" w:eastAsia="Arial Unicode MS" w:hAnsi="Arial Unicode MS" w:hint="cs"/>
          <w:color w:val="000000"/>
          <w:sz w:val="24"/>
          <w:szCs w:val="24"/>
          <w:rtl/>
        </w:rPr>
        <w:t>,</w:t>
      </w:r>
      <w:r w:rsidR="00E5400C">
        <w:rPr>
          <w:rFonts w:ascii="Arial Unicode MS" w:eastAsia="Arial Unicode MS" w:hAnsi="Arial Unicode MS" w:hint="cs"/>
          <w:color w:val="000000"/>
          <w:sz w:val="24"/>
          <w:szCs w:val="24"/>
          <w:rtl/>
        </w:rPr>
        <w:t xml:space="preserve"> ו</w:t>
      </w:r>
      <w:r w:rsidR="00CF1529">
        <w:rPr>
          <w:rFonts w:ascii="Arial Unicode MS" w:eastAsia="Arial Unicode MS" w:hAnsi="Arial Unicode MS" w:hint="cs"/>
          <w:color w:val="000000"/>
          <w:sz w:val="24"/>
          <w:szCs w:val="24"/>
          <w:rtl/>
        </w:rPr>
        <w:t>עד היום</w:t>
      </w:r>
      <w:r w:rsidR="00E5400C">
        <w:rPr>
          <w:rFonts w:ascii="Arial Unicode MS" w:eastAsia="Arial Unicode MS" w:hAnsi="Arial Unicode MS" w:hint="cs"/>
          <w:color w:val="000000"/>
          <w:sz w:val="24"/>
          <w:szCs w:val="24"/>
          <w:rtl/>
        </w:rPr>
        <w:t>, נידונים בפני בתי הדין הרבניים שאלות חדשות בסכסוכי שכנים והמקורות לדיון הם בפרקנו.</w:t>
      </w:r>
      <w:r w:rsidR="00BF40D2">
        <w:rPr>
          <w:rFonts w:ascii="Arial Unicode MS" w:eastAsia="Arial Unicode MS" w:hAnsi="Arial Unicode MS" w:hint="cs"/>
          <w:color w:val="000000"/>
          <w:sz w:val="24"/>
          <w:szCs w:val="24"/>
          <w:rtl/>
        </w:rPr>
        <w:t xml:space="preserve"> למשל: מי מזגן שמטפטפים לחצר או ל</w:t>
      </w:r>
      <w:r w:rsidR="00E5400C">
        <w:rPr>
          <w:rFonts w:ascii="Arial Unicode MS" w:eastAsia="Arial Unicode MS" w:hAnsi="Arial Unicode MS" w:hint="cs"/>
          <w:color w:val="000000"/>
          <w:sz w:val="24"/>
          <w:szCs w:val="24"/>
          <w:rtl/>
        </w:rPr>
        <w:t xml:space="preserve">מרפסת של שכן; מזגן שמשמיע רעש גדול והשכנים מתלוננים על מטרד; שורשי עץ שפוגעים במערך הביוב של השכן; שכנים שמתנגדים להתקנת קולטי שמש או אנטנה סולארית על הגג המשותף או על גגו של </w:t>
      </w:r>
      <w:r w:rsidR="00BF40D2">
        <w:rPr>
          <w:rFonts w:ascii="Arial Unicode MS" w:eastAsia="Arial Unicode MS" w:hAnsi="Arial Unicode MS" w:hint="cs"/>
          <w:color w:val="000000"/>
          <w:sz w:val="24"/>
          <w:szCs w:val="24"/>
          <w:rtl/>
        </w:rPr>
        <w:t>אחד מהשכנים</w:t>
      </w:r>
      <w:r w:rsidR="00E5400C">
        <w:rPr>
          <w:rFonts w:ascii="Arial Unicode MS" w:eastAsia="Arial Unicode MS" w:hAnsi="Arial Unicode MS" w:hint="cs"/>
          <w:color w:val="000000"/>
          <w:sz w:val="24"/>
          <w:szCs w:val="24"/>
          <w:rtl/>
        </w:rPr>
        <w:t xml:space="preserve">; אדם שגר בקומה עליונה ורוצה לקבוע סורגים עם בליטה, והשכן התחתון מתנגד מחשש שיונים יקננו על הסורגים ויטילו צואתם על מרפסתו; ועוד. </w:t>
      </w:r>
      <w:r w:rsidR="000A29FB">
        <w:rPr>
          <w:rFonts w:ascii="Arial Unicode MS" w:eastAsia="Arial Unicode MS" w:hAnsi="Arial Unicode MS" w:hint="cs"/>
          <w:color w:val="000000"/>
          <w:sz w:val="24"/>
          <w:szCs w:val="24"/>
          <w:rtl/>
        </w:rPr>
        <w:t xml:space="preserve">העקרונות וההלכות שבפרק מאפשרות </w:t>
      </w:r>
      <w:r w:rsidR="00BF40D2">
        <w:rPr>
          <w:rFonts w:ascii="Arial Unicode MS" w:eastAsia="Arial Unicode MS" w:hAnsi="Arial Unicode MS" w:hint="cs"/>
          <w:color w:val="000000"/>
          <w:sz w:val="24"/>
          <w:szCs w:val="24"/>
          <w:rtl/>
        </w:rPr>
        <w:t>לדון</w:t>
      </w:r>
      <w:r w:rsidR="000A29FB">
        <w:rPr>
          <w:rFonts w:ascii="Arial Unicode MS" w:eastAsia="Arial Unicode MS" w:hAnsi="Arial Unicode MS" w:hint="cs"/>
          <w:color w:val="000000"/>
          <w:sz w:val="24"/>
          <w:szCs w:val="24"/>
          <w:rtl/>
        </w:rPr>
        <w:t xml:space="preserve"> במציאות מודרנית וחדשה, </w:t>
      </w:r>
      <w:r w:rsidR="00BF40D2">
        <w:rPr>
          <w:rFonts w:ascii="Arial Unicode MS" w:eastAsia="Arial Unicode MS" w:hAnsi="Arial Unicode MS" w:hint="cs"/>
          <w:color w:val="000000"/>
          <w:sz w:val="24"/>
          <w:szCs w:val="24"/>
          <w:rtl/>
        </w:rPr>
        <w:t xml:space="preserve">וכאמור, </w:t>
      </w:r>
      <w:r w:rsidR="000A29FB">
        <w:rPr>
          <w:rFonts w:ascii="Arial Unicode MS" w:eastAsia="Arial Unicode MS" w:hAnsi="Arial Unicode MS" w:hint="cs"/>
          <w:color w:val="000000"/>
          <w:sz w:val="24"/>
          <w:szCs w:val="24"/>
          <w:rtl/>
        </w:rPr>
        <w:t>המטרה היא לאפשר חיים משותפים כשכל שותף יוכל ל</w:t>
      </w:r>
      <w:r w:rsidR="00CF1529">
        <w:rPr>
          <w:rFonts w:ascii="Arial Unicode MS" w:eastAsia="Arial Unicode MS" w:hAnsi="Arial Unicode MS" w:hint="cs"/>
          <w:color w:val="000000"/>
          <w:sz w:val="24"/>
          <w:szCs w:val="24"/>
          <w:rtl/>
        </w:rPr>
        <w:t>הפיק את המרב מרשותו</w:t>
      </w:r>
      <w:r w:rsidR="00D0608D">
        <w:rPr>
          <w:rFonts w:ascii="Arial Unicode MS" w:eastAsia="Arial Unicode MS" w:hAnsi="Arial Unicode MS" w:hint="cs"/>
          <w:color w:val="000000"/>
          <w:sz w:val="24"/>
          <w:szCs w:val="24"/>
          <w:rtl/>
        </w:rPr>
        <w:t>, מבלי להזיק לחברו</w:t>
      </w:r>
      <w:r w:rsidR="000A29FB">
        <w:rPr>
          <w:rFonts w:ascii="Arial Unicode MS" w:eastAsia="Arial Unicode MS" w:hAnsi="Arial Unicode MS" w:hint="cs"/>
          <w:color w:val="000000"/>
          <w:sz w:val="24"/>
          <w:szCs w:val="24"/>
          <w:rtl/>
        </w:rPr>
        <w:t xml:space="preserve">. </w:t>
      </w:r>
    </w:p>
    <w:p w14:paraId="66511C6C" w14:textId="272A29E4" w:rsidR="00656DF4" w:rsidRPr="00656DF4" w:rsidRDefault="00656DF4" w:rsidP="00C17816">
      <w:pPr>
        <w:pStyle w:val="2"/>
        <w:rPr>
          <w:rFonts w:eastAsiaTheme="minorEastAsia"/>
          <w:b w:val="0"/>
          <w:bCs w:val="0"/>
          <w:szCs w:val="20"/>
          <w:rtl/>
        </w:rPr>
      </w:pPr>
      <w:r>
        <w:rPr>
          <w:rFonts w:hint="cs"/>
          <w:rtl/>
        </w:rPr>
        <w:t xml:space="preserve">הלכה ומציאות משתנה: </w:t>
      </w:r>
      <w:r w:rsidRPr="00656DF4">
        <w:rPr>
          <w:rFonts w:hint="cs"/>
          <w:b w:val="0"/>
          <w:bCs w:val="0"/>
          <w:rtl/>
        </w:rPr>
        <w:t xml:space="preserve">מדברי הטור ומדברי הרב ישראל </w:t>
      </w:r>
      <w:proofErr w:type="spellStart"/>
      <w:r w:rsidRPr="00656DF4">
        <w:rPr>
          <w:rFonts w:hint="cs"/>
          <w:b w:val="0"/>
          <w:bCs w:val="0"/>
          <w:rtl/>
        </w:rPr>
        <w:t>גוסטמן</w:t>
      </w:r>
      <w:proofErr w:type="spellEnd"/>
      <w:r w:rsidRPr="00656DF4">
        <w:rPr>
          <w:rFonts w:hint="cs"/>
          <w:b w:val="0"/>
          <w:bCs w:val="0"/>
          <w:rtl/>
        </w:rPr>
        <w:t xml:space="preserve"> למדנו שבכוחם של חכמים לפסוק הלכות לפי העניין, בהסתמך על כללים שנמסרו להם מדורות קודמים. המציאות המשתנה מאתגרת את הפוסקים ומחייבת הבנה עמוקה של העקרונות שעמדו בבסיס ההלכות, ושל המציאות והשלכותיה. כך, </w:t>
      </w:r>
      <w:r w:rsidR="003E24DE">
        <w:rPr>
          <w:rFonts w:hint="cs"/>
          <w:b w:val="0"/>
          <w:bCs w:val="0"/>
          <w:rtl/>
        </w:rPr>
        <w:t>בהמשך</w:t>
      </w:r>
      <w:r w:rsidRPr="00656DF4">
        <w:rPr>
          <w:rFonts w:hint="cs"/>
          <w:b w:val="0"/>
          <w:bCs w:val="0"/>
          <w:rtl/>
        </w:rPr>
        <w:t xml:space="preserve"> למה שנכתב בפסקה הקודמת, יכולים פוסקים להתייחס למקרים שהתעוררו בימינו ולא היו בימי חכמים, וכן למקרים שבימי חכמים ההלכה בהם הי</w:t>
      </w:r>
      <w:r w:rsidR="003E24DE">
        <w:rPr>
          <w:rFonts w:hint="cs"/>
          <w:b w:val="0"/>
          <w:bCs w:val="0"/>
          <w:rtl/>
        </w:rPr>
        <w:t>יתה מסו</w:t>
      </w:r>
      <w:r w:rsidRPr="00656DF4">
        <w:rPr>
          <w:rFonts w:hint="cs"/>
          <w:b w:val="0"/>
          <w:bCs w:val="0"/>
          <w:rtl/>
        </w:rPr>
        <w:t xml:space="preserve">ימת אבל בימינו השתנתה המציאות. דברי הרב אשר וייס, מלמדים על הצורך לתקן תקנות למציאות הנוכחית </w:t>
      </w:r>
      <w:r w:rsidR="00C17816">
        <w:rPr>
          <w:b w:val="0"/>
          <w:bCs w:val="0"/>
          <w:rtl/>
        </w:rPr>
        <w:t>–</w:t>
      </w:r>
      <w:r w:rsidR="00C17816">
        <w:rPr>
          <w:rFonts w:hint="cs"/>
          <w:b w:val="0"/>
          <w:bCs w:val="0"/>
          <w:rtl/>
        </w:rPr>
        <w:t xml:space="preserve"> טכנולוגיה חדשה ורמת חיים שהשתנתה ע</w:t>
      </w:r>
      <w:r w:rsidRPr="00656DF4">
        <w:rPr>
          <w:rFonts w:hint="cs"/>
          <w:b w:val="0"/>
          <w:bCs w:val="0"/>
          <w:rtl/>
        </w:rPr>
        <w:t xml:space="preserve">ל בסיס העקרונות והכללים שבסוגייתנו.   </w:t>
      </w:r>
    </w:p>
    <w:p w14:paraId="50BC4A81" w14:textId="62C746FF" w:rsidR="00656DF4" w:rsidRDefault="00656DF4" w:rsidP="00656DF4">
      <w:pPr>
        <w:pStyle w:val="1"/>
        <w:spacing w:line="360" w:lineRule="auto"/>
        <w:rPr>
          <w:rtl/>
        </w:rPr>
      </w:pPr>
      <w:r w:rsidRPr="00656DF4">
        <w:rPr>
          <w:rFonts w:hint="cs"/>
          <w:b/>
          <w:bCs/>
          <w:rtl/>
        </w:rPr>
        <w:t>מקורות</w:t>
      </w:r>
      <w:r w:rsidRPr="00656DF4">
        <w:rPr>
          <w:b/>
          <w:bCs/>
          <w:rtl/>
        </w:rPr>
        <w:t xml:space="preserve"> </w:t>
      </w:r>
      <w:r>
        <w:rPr>
          <w:rFonts w:hint="cs"/>
          <w:b/>
          <w:bCs/>
          <w:rtl/>
        </w:rPr>
        <w:t xml:space="preserve">האיסור להזיק ומשמעותם: </w:t>
      </w:r>
      <w:r>
        <w:rPr>
          <w:rFonts w:hint="cs"/>
          <w:rtl/>
        </w:rPr>
        <w:t xml:space="preserve">החיפוש </w:t>
      </w:r>
      <w:r w:rsidR="003F2CDF">
        <w:rPr>
          <w:rFonts w:hint="cs"/>
          <w:rtl/>
        </w:rPr>
        <w:t xml:space="preserve">של </w:t>
      </w:r>
      <w:r>
        <w:rPr>
          <w:rFonts w:hint="cs"/>
          <w:rtl/>
        </w:rPr>
        <w:t xml:space="preserve">הראשונים והאחרונים </w:t>
      </w:r>
      <w:r w:rsidR="003F2CDF">
        <w:rPr>
          <w:rFonts w:hint="cs"/>
          <w:rtl/>
        </w:rPr>
        <w:t xml:space="preserve">אחר </w:t>
      </w:r>
      <w:r>
        <w:rPr>
          <w:rFonts w:hint="cs"/>
          <w:rtl/>
        </w:rPr>
        <w:t xml:space="preserve">מקור לאיסור להזיק מלמד אותנו את ה'כללים' שמהם נגזרים הפרטים שבסוגיות הפרק השני </w:t>
      </w:r>
      <w:proofErr w:type="spellStart"/>
      <w:r>
        <w:rPr>
          <w:rFonts w:hint="cs"/>
          <w:rtl/>
        </w:rPr>
        <w:t>בבבא</w:t>
      </w:r>
      <w:proofErr w:type="spellEnd"/>
      <w:r>
        <w:rPr>
          <w:rFonts w:hint="cs"/>
          <w:rtl/>
        </w:rPr>
        <w:t xml:space="preserve"> </w:t>
      </w:r>
      <w:proofErr w:type="spellStart"/>
      <w:r>
        <w:rPr>
          <w:rFonts w:hint="cs"/>
          <w:rtl/>
        </w:rPr>
        <w:t>בתרא</w:t>
      </w:r>
      <w:proofErr w:type="spellEnd"/>
      <w:r>
        <w:rPr>
          <w:rFonts w:hint="cs"/>
          <w:rtl/>
        </w:rPr>
        <w:t>.</w:t>
      </w:r>
    </w:p>
    <w:p w14:paraId="62830696" w14:textId="3035FCF6" w:rsidR="00656DF4" w:rsidRPr="003E24DE" w:rsidRDefault="00656DF4" w:rsidP="003E24DE">
      <w:pPr>
        <w:spacing w:after="0"/>
        <w:rPr>
          <w:sz w:val="24"/>
          <w:szCs w:val="24"/>
          <w:rtl/>
        </w:rPr>
      </w:pPr>
      <w:r w:rsidRPr="003E24DE">
        <w:rPr>
          <w:rFonts w:hint="eastAsia"/>
          <w:sz w:val="24"/>
          <w:szCs w:val="24"/>
          <w:rtl/>
        </w:rPr>
        <w:t>הכללים</w:t>
      </w:r>
      <w:r w:rsidR="003E24DE">
        <w:rPr>
          <w:sz w:val="24"/>
          <w:szCs w:val="24"/>
          <w:rtl/>
        </w:rPr>
        <w:t xml:space="preserve"> הגדולים של התורה</w:t>
      </w:r>
      <w:r w:rsidR="003E24DE">
        <w:rPr>
          <w:rFonts w:hint="cs"/>
          <w:sz w:val="24"/>
          <w:szCs w:val="24"/>
          <w:rtl/>
        </w:rPr>
        <w:t xml:space="preserve"> </w:t>
      </w:r>
      <w:r w:rsidR="003E24DE">
        <w:rPr>
          <w:sz w:val="24"/>
          <w:szCs w:val="24"/>
          <w:rtl/>
        </w:rPr>
        <w:t>–</w:t>
      </w:r>
      <w:r w:rsidR="003E24DE">
        <w:rPr>
          <w:rFonts w:hint="cs"/>
          <w:sz w:val="24"/>
          <w:szCs w:val="24"/>
          <w:rtl/>
        </w:rPr>
        <w:t xml:space="preserve"> "</w:t>
      </w:r>
      <w:r w:rsidR="003E24DE">
        <w:rPr>
          <w:sz w:val="24"/>
          <w:szCs w:val="24"/>
          <w:rtl/>
        </w:rPr>
        <w:t>ואהבת לרעך כמוך</w:t>
      </w:r>
      <w:r w:rsidR="003E24DE">
        <w:rPr>
          <w:rFonts w:hint="cs"/>
          <w:sz w:val="24"/>
          <w:szCs w:val="24"/>
          <w:rtl/>
        </w:rPr>
        <w:t>"</w:t>
      </w:r>
      <w:r w:rsidRPr="003E24DE">
        <w:rPr>
          <w:sz w:val="24"/>
          <w:szCs w:val="24"/>
          <w:rtl/>
        </w:rPr>
        <w:t xml:space="preserve">, </w:t>
      </w:r>
      <w:r w:rsidR="003E24DE">
        <w:rPr>
          <w:rFonts w:hint="cs"/>
          <w:sz w:val="24"/>
          <w:szCs w:val="24"/>
          <w:rtl/>
        </w:rPr>
        <w:t>"</w:t>
      </w:r>
      <w:r w:rsidR="003E24DE">
        <w:rPr>
          <w:sz w:val="24"/>
          <w:szCs w:val="24"/>
          <w:rtl/>
        </w:rPr>
        <w:t>ועשית הישר והטוב</w:t>
      </w:r>
      <w:r w:rsidR="003E24DE">
        <w:rPr>
          <w:rFonts w:hint="cs"/>
          <w:sz w:val="24"/>
          <w:szCs w:val="24"/>
          <w:rtl/>
        </w:rPr>
        <w:t>"</w:t>
      </w:r>
      <w:r w:rsidRPr="003E24DE">
        <w:rPr>
          <w:sz w:val="24"/>
          <w:szCs w:val="24"/>
          <w:rtl/>
        </w:rPr>
        <w:t xml:space="preserve"> וגם מצוות צדקה, מצוות השבת </w:t>
      </w:r>
      <w:proofErr w:type="spellStart"/>
      <w:r w:rsidRPr="003E24DE">
        <w:rPr>
          <w:sz w:val="24"/>
          <w:szCs w:val="24"/>
          <w:rtl/>
        </w:rPr>
        <w:t>אבידה</w:t>
      </w:r>
      <w:proofErr w:type="spellEnd"/>
      <w:r w:rsidRPr="003E24DE">
        <w:rPr>
          <w:sz w:val="24"/>
          <w:szCs w:val="24"/>
          <w:rtl/>
        </w:rPr>
        <w:t xml:space="preserve"> </w:t>
      </w:r>
      <w:proofErr w:type="spellStart"/>
      <w:r w:rsidRPr="003E24DE">
        <w:rPr>
          <w:sz w:val="24"/>
          <w:szCs w:val="24"/>
          <w:rtl/>
        </w:rPr>
        <w:t>וכו</w:t>
      </w:r>
      <w:proofErr w:type="spellEnd"/>
      <w:r w:rsidRPr="003E24DE">
        <w:rPr>
          <w:sz w:val="24"/>
          <w:szCs w:val="24"/>
          <w:rtl/>
        </w:rPr>
        <w:t xml:space="preserve">', לצד </w:t>
      </w:r>
      <w:r w:rsidR="003E24DE">
        <w:rPr>
          <w:rFonts w:hint="cs"/>
          <w:sz w:val="24"/>
          <w:szCs w:val="24"/>
          <w:rtl/>
        </w:rPr>
        <w:t>"</w:t>
      </w:r>
      <w:r w:rsidRPr="003E24DE">
        <w:rPr>
          <w:sz w:val="24"/>
          <w:szCs w:val="24"/>
          <w:rtl/>
        </w:rPr>
        <w:t>ד</w:t>
      </w:r>
      <w:r w:rsidR="003E24DE">
        <w:rPr>
          <w:sz w:val="24"/>
          <w:szCs w:val="24"/>
          <w:rtl/>
        </w:rPr>
        <w:t>רכיה דרכי נעם</w:t>
      </w:r>
      <w:r w:rsidR="003E24DE">
        <w:rPr>
          <w:rFonts w:hint="cs"/>
          <w:sz w:val="24"/>
          <w:szCs w:val="24"/>
          <w:rtl/>
        </w:rPr>
        <w:t>"</w:t>
      </w:r>
      <w:r w:rsidR="003E24DE">
        <w:rPr>
          <w:sz w:val="24"/>
          <w:szCs w:val="24"/>
          <w:rtl/>
        </w:rPr>
        <w:t xml:space="preserve"> ואפילו המובא בדברי הנתיבות ש</w:t>
      </w:r>
      <w:r w:rsidR="003E24DE">
        <w:rPr>
          <w:rFonts w:hint="cs"/>
          <w:sz w:val="24"/>
          <w:szCs w:val="24"/>
          <w:rtl/>
        </w:rPr>
        <w:t>"</w:t>
      </w:r>
      <w:r w:rsidR="003E24DE">
        <w:rPr>
          <w:sz w:val="24"/>
          <w:szCs w:val="24"/>
          <w:rtl/>
        </w:rPr>
        <w:t>ביטול רשות לא חייביה רחמנא</w:t>
      </w:r>
      <w:r w:rsidR="003E24DE">
        <w:rPr>
          <w:rFonts w:hint="cs"/>
          <w:sz w:val="24"/>
          <w:szCs w:val="24"/>
          <w:rtl/>
        </w:rPr>
        <w:t xml:space="preserve">" </w:t>
      </w:r>
      <w:r w:rsidR="003E24DE">
        <w:rPr>
          <w:sz w:val="24"/>
          <w:szCs w:val="24"/>
          <w:rtl/>
        </w:rPr>
        <w:t>–</w:t>
      </w:r>
      <w:r w:rsidRPr="003E24DE">
        <w:rPr>
          <w:sz w:val="24"/>
          <w:szCs w:val="24"/>
          <w:rtl/>
        </w:rPr>
        <w:t xml:space="preserve"> כל אלו </w:t>
      </w:r>
      <w:r w:rsidR="003E24DE">
        <w:rPr>
          <w:rFonts w:hint="cs"/>
          <w:sz w:val="24"/>
          <w:szCs w:val="24"/>
          <w:rtl/>
        </w:rPr>
        <w:t xml:space="preserve">הן </w:t>
      </w:r>
      <w:r w:rsidRPr="003E24DE">
        <w:rPr>
          <w:sz w:val="24"/>
          <w:szCs w:val="24"/>
          <w:rtl/>
        </w:rPr>
        <w:t xml:space="preserve">הנחות יסוד ערכיות </w:t>
      </w:r>
      <w:r w:rsidR="003F2CDF">
        <w:rPr>
          <w:rFonts w:hint="cs"/>
          <w:sz w:val="24"/>
          <w:szCs w:val="24"/>
          <w:rtl/>
        </w:rPr>
        <w:t>הבאות לידי ב</w:t>
      </w:r>
      <w:r w:rsidR="003E24DE">
        <w:rPr>
          <w:rFonts w:hint="cs"/>
          <w:sz w:val="24"/>
          <w:szCs w:val="24"/>
          <w:rtl/>
        </w:rPr>
        <w:t>י</w:t>
      </w:r>
      <w:r w:rsidR="003F2CDF">
        <w:rPr>
          <w:rFonts w:hint="cs"/>
          <w:sz w:val="24"/>
          <w:szCs w:val="24"/>
          <w:rtl/>
        </w:rPr>
        <w:t xml:space="preserve">טוי </w:t>
      </w:r>
      <w:r w:rsidRPr="003E24DE">
        <w:rPr>
          <w:rFonts w:hint="eastAsia"/>
          <w:sz w:val="24"/>
          <w:szCs w:val="24"/>
          <w:rtl/>
        </w:rPr>
        <w:t>בהלכות</w:t>
      </w:r>
      <w:r w:rsidRPr="003E24DE">
        <w:rPr>
          <w:sz w:val="24"/>
          <w:szCs w:val="24"/>
          <w:rtl/>
        </w:rPr>
        <w:t xml:space="preserve"> </w:t>
      </w:r>
      <w:r w:rsidRPr="003E24DE">
        <w:rPr>
          <w:rFonts w:hint="eastAsia"/>
          <w:sz w:val="24"/>
          <w:szCs w:val="24"/>
          <w:rtl/>
        </w:rPr>
        <w:t>שכנים</w:t>
      </w:r>
      <w:r w:rsidRPr="003E24DE">
        <w:rPr>
          <w:sz w:val="24"/>
          <w:szCs w:val="24"/>
          <w:rtl/>
        </w:rPr>
        <w:t xml:space="preserve">. </w:t>
      </w:r>
      <w:r w:rsidRPr="003E24DE">
        <w:rPr>
          <w:rFonts w:hint="eastAsia"/>
          <w:sz w:val="24"/>
          <w:szCs w:val="24"/>
          <w:rtl/>
        </w:rPr>
        <w:t>העיון</w:t>
      </w:r>
      <w:r w:rsidRPr="003E24DE">
        <w:rPr>
          <w:sz w:val="24"/>
          <w:szCs w:val="24"/>
          <w:rtl/>
        </w:rPr>
        <w:t xml:space="preserve"> </w:t>
      </w:r>
      <w:r w:rsidRPr="003E24DE">
        <w:rPr>
          <w:rFonts w:hint="eastAsia"/>
          <w:sz w:val="24"/>
          <w:szCs w:val="24"/>
          <w:rtl/>
        </w:rPr>
        <w:t>בסוגיות</w:t>
      </w:r>
      <w:r w:rsidRPr="003E24DE">
        <w:rPr>
          <w:sz w:val="24"/>
          <w:szCs w:val="24"/>
          <w:rtl/>
        </w:rPr>
        <w:t xml:space="preserve"> </w:t>
      </w:r>
      <w:r w:rsidRPr="003E24DE">
        <w:rPr>
          <w:rFonts w:hint="eastAsia"/>
          <w:sz w:val="24"/>
          <w:szCs w:val="24"/>
          <w:rtl/>
        </w:rPr>
        <w:t>הגמרא</w:t>
      </w:r>
      <w:r w:rsidRPr="003E24DE">
        <w:rPr>
          <w:sz w:val="24"/>
          <w:szCs w:val="24"/>
          <w:rtl/>
        </w:rPr>
        <w:t xml:space="preserve"> </w:t>
      </w:r>
      <w:r w:rsidRPr="003E24DE">
        <w:rPr>
          <w:rFonts w:hint="eastAsia"/>
          <w:sz w:val="24"/>
          <w:szCs w:val="24"/>
          <w:rtl/>
        </w:rPr>
        <w:t>ובמחלוקות</w:t>
      </w:r>
      <w:r w:rsidRPr="003E24DE">
        <w:rPr>
          <w:sz w:val="24"/>
          <w:szCs w:val="24"/>
          <w:rtl/>
        </w:rPr>
        <w:t xml:space="preserve"> </w:t>
      </w:r>
      <w:r w:rsidRPr="003E24DE">
        <w:rPr>
          <w:rFonts w:hint="eastAsia"/>
          <w:sz w:val="24"/>
          <w:szCs w:val="24"/>
          <w:rtl/>
        </w:rPr>
        <w:t>האמוראים</w:t>
      </w:r>
      <w:r w:rsidRPr="003E24DE">
        <w:rPr>
          <w:sz w:val="24"/>
          <w:szCs w:val="24"/>
          <w:rtl/>
        </w:rPr>
        <w:t xml:space="preserve"> </w:t>
      </w:r>
      <w:r w:rsidRPr="003E24DE">
        <w:rPr>
          <w:rFonts w:hint="eastAsia"/>
          <w:sz w:val="24"/>
          <w:szCs w:val="24"/>
          <w:rtl/>
        </w:rPr>
        <w:t>והפוסקים</w:t>
      </w:r>
      <w:r w:rsidRPr="003E24DE">
        <w:rPr>
          <w:sz w:val="24"/>
          <w:szCs w:val="24"/>
          <w:rtl/>
        </w:rPr>
        <w:t xml:space="preserve"> </w:t>
      </w:r>
      <w:r w:rsidR="003E24DE">
        <w:rPr>
          <w:rFonts w:hint="cs"/>
          <w:sz w:val="24"/>
          <w:szCs w:val="24"/>
          <w:rtl/>
        </w:rPr>
        <w:t xml:space="preserve">הוא </w:t>
      </w:r>
      <w:r w:rsidRPr="003E24DE">
        <w:rPr>
          <w:sz w:val="24"/>
          <w:szCs w:val="24"/>
          <w:rtl/>
        </w:rPr>
        <w:t xml:space="preserve">קצה </w:t>
      </w:r>
      <w:r w:rsidR="003E24DE">
        <w:rPr>
          <w:rFonts w:hint="cs"/>
          <w:sz w:val="24"/>
          <w:szCs w:val="24"/>
          <w:rtl/>
        </w:rPr>
        <w:t>ה</w:t>
      </w:r>
      <w:r w:rsidRPr="003E24DE">
        <w:rPr>
          <w:rFonts w:hint="eastAsia"/>
          <w:sz w:val="24"/>
          <w:szCs w:val="24"/>
          <w:rtl/>
        </w:rPr>
        <w:t>קרחון</w:t>
      </w:r>
      <w:r w:rsidRPr="003E24DE">
        <w:rPr>
          <w:sz w:val="24"/>
          <w:szCs w:val="24"/>
          <w:rtl/>
        </w:rPr>
        <w:t xml:space="preserve"> </w:t>
      </w:r>
      <w:r w:rsidRPr="003E24DE">
        <w:rPr>
          <w:rFonts w:hint="eastAsia"/>
          <w:sz w:val="24"/>
          <w:szCs w:val="24"/>
          <w:rtl/>
        </w:rPr>
        <w:t>לעולם</w:t>
      </w:r>
      <w:r w:rsidRPr="003E24DE">
        <w:rPr>
          <w:sz w:val="24"/>
          <w:szCs w:val="24"/>
          <w:rtl/>
        </w:rPr>
        <w:t xml:space="preserve"> </w:t>
      </w:r>
      <w:r w:rsidRPr="003E24DE">
        <w:rPr>
          <w:rFonts w:hint="eastAsia"/>
          <w:sz w:val="24"/>
          <w:szCs w:val="24"/>
          <w:rtl/>
        </w:rPr>
        <w:t>המוסרי</w:t>
      </w:r>
      <w:r w:rsidRPr="003E24DE">
        <w:rPr>
          <w:sz w:val="24"/>
          <w:szCs w:val="24"/>
          <w:rtl/>
        </w:rPr>
        <w:t xml:space="preserve"> </w:t>
      </w:r>
      <w:r w:rsidRPr="003E24DE">
        <w:rPr>
          <w:rFonts w:hint="eastAsia"/>
          <w:sz w:val="24"/>
          <w:szCs w:val="24"/>
          <w:rtl/>
        </w:rPr>
        <w:t>של</w:t>
      </w:r>
      <w:r w:rsidRPr="003E24DE">
        <w:rPr>
          <w:sz w:val="24"/>
          <w:szCs w:val="24"/>
          <w:rtl/>
        </w:rPr>
        <w:t xml:space="preserve"> </w:t>
      </w:r>
      <w:r w:rsidRPr="003E24DE">
        <w:rPr>
          <w:rFonts w:hint="eastAsia"/>
          <w:sz w:val="24"/>
          <w:szCs w:val="24"/>
          <w:rtl/>
        </w:rPr>
        <w:t>התורה</w:t>
      </w:r>
      <w:r w:rsidRPr="003E24DE">
        <w:rPr>
          <w:sz w:val="24"/>
          <w:szCs w:val="24"/>
          <w:rtl/>
        </w:rPr>
        <w:t xml:space="preserve">, </w:t>
      </w:r>
      <w:r w:rsidRPr="003E24DE">
        <w:rPr>
          <w:rFonts w:hint="eastAsia"/>
          <w:sz w:val="24"/>
          <w:szCs w:val="24"/>
          <w:rtl/>
        </w:rPr>
        <w:t>והסוגיה</w:t>
      </w:r>
      <w:r w:rsidRPr="003E24DE">
        <w:rPr>
          <w:sz w:val="24"/>
          <w:szCs w:val="24"/>
          <w:rtl/>
        </w:rPr>
        <w:t xml:space="preserve"> </w:t>
      </w:r>
      <w:r w:rsidRPr="003E24DE">
        <w:rPr>
          <w:rFonts w:hint="eastAsia"/>
          <w:sz w:val="24"/>
          <w:szCs w:val="24"/>
          <w:rtl/>
        </w:rPr>
        <w:t>הזו</w:t>
      </w:r>
      <w:r w:rsidRPr="003E24DE">
        <w:rPr>
          <w:sz w:val="24"/>
          <w:szCs w:val="24"/>
          <w:rtl/>
        </w:rPr>
        <w:t xml:space="preserve"> </w:t>
      </w:r>
      <w:r w:rsidRPr="003E24DE">
        <w:rPr>
          <w:rFonts w:hint="eastAsia"/>
          <w:sz w:val="24"/>
          <w:szCs w:val="24"/>
          <w:rtl/>
        </w:rPr>
        <w:t>היא</w:t>
      </w:r>
      <w:r w:rsidRPr="003E24DE">
        <w:rPr>
          <w:sz w:val="24"/>
          <w:szCs w:val="24"/>
          <w:rtl/>
        </w:rPr>
        <w:t xml:space="preserve"> </w:t>
      </w:r>
      <w:r w:rsidRPr="003E24DE">
        <w:rPr>
          <w:rFonts w:hint="eastAsia"/>
          <w:sz w:val="24"/>
          <w:szCs w:val="24"/>
          <w:rtl/>
        </w:rPr>
        <w:t>הזדמנות</w:t>
      </w:r>
      <w:r w:rsidRPr="003E24DE">
        <w:rPr>
          <w:sz w:val="24"/>
          <w:szCs w:val="24"/>
          <w:rtl/>
        </w:rPr>
        <w:t xml:space="preserve"> </w:t>
      </w:r>
      <w:r w:rsidR="003E24DE">
        <w:rPr>
          <w:rFonts w:hint="eastAsia"/>
          <w:sz w:val="24"/>
          <w:szCs w:val="24"/>
          <w:rtl/>
        </w:rPr>
        <w:t>מצוי</w:t>
      </w:r>
      <w:r w:rsidRPr="003E24DE">
        <w:rPr>
          <w:rFonts w:hint="eastAsia"/>
          <w:sz w:val="24"/>
          <w:szCs w:val="24"/>
          <w:rtl/>
        </w:rPr>
        <w:t>נת</w:t>
      </w:r>
      <w:r w:rsidRPr="003E24DE">
        <w:rPr>
          <w:sz w:val="24"/>
          <w:szCs w:val="24"/>
          <w:rtl/>
        </w:rPr>
        <w:t xml:space="preserve"> </w:t>
      </w:r>
      <w:r w:rsidRPr="003E24DE">
        <w:rPr>
          <w:rFonts w:hint="eastAsia"/>
          <w:sz w:val="24"/>
          <w:szCs w:val="24"/>
          <w:rtl/>
        </w:rPr>
        <w:t>לראות</w:t>
      </w:r>
      <w:r w:rsidRPr="003E24DE">
        <w:rPr>
          <w:sz w:val="24"/>
          <w:szCs w:val="24"/>
          <w:rtl/>
        </w:rPr>
        <w:t xml:space="preserve"> </w:t>
      </w:r>
      <w:r w:rsidRPr="003E24DE">
        <w:rPr>
          <w:rFonts w:hint="eastAsia"/>
          <w:sz w:val="24"/>
          <w:szCs w:val="24"/>
          <w:rtl/>
        </w:rPr>
        <w:t>את</w:t>
      </w:r>
      <w:r w:rsidRPr="003E24DE">
        <w:rPr>
          <w:sz w:val="24"/>
          <w:szCs w:val="24"/>
          <w:rtl/>
        </w:rPr>
        <w:t xml:space="preserve"> </w:t>
      </w:r>
      <w:r w:rsidRPr="003E24DE">
        <w:rPr>
          <w:rFonts w:hint="eastAsia"/>
          <w:sz w:val="24"/>
          <w:szCs w:val="24"/>
          <w:rtl/>
        </w:rPr>
        <w:t>הדברים</w:t>
      </w:r>
      <w:r w:rsidRPr="003E24DE">
        <w:rPr>
          <w:sz w:val="24"/>
          <w:szCs w:val="24"/>
          <w:rtl/>
        </w:rPr>
        <w:t xml:space="preserve">. </w:t>
      </w:r>
      <w:r w:rsidRPr="003E24DE">
        <w:rPr>
          <w:rFonts w:hint="eastAsia"/>
          <w:sz w:val="24"/>
          <w:szCs w:val="24"/>
          <w:rtl/>
        </w:rPr>
        <w:t>כך</w:t>
      </w:r>
      <w:r w:rsidRPr="003E24DE">
        <w:rPr>
          <w:sz w:val="24"/>
          <w:szCs w:val="24"/>
          <w:rtl/>
        </w:rPr>
        <w:t xml:space="preserve"> </w:t>
      </w:r>
      <w:r w:rsidRPr="003E24DE">
        <w:rPr>
          <w:rFonts w:hint="eastAsia"/>
          <w:sz w:val="24"/>
          <w:szCs w:val="24"/>
          <w:rtl/>
        </w:rPr>
        <w:t>ניתן</w:t>
      </w:r>
      <w:r w:rsidRPr="003E24DE">
        <w:rPr>
          <w:sz w:val="24"/>
          <w:szCs w:val="24"/>
          <w:rtl/>
        </w:rPr>
        <w:t xml:space="preserve"> </w:t>
      </w:r>
      <w:r w:rsidRPr="003E24DE">
        <w:rPr>
          <w:rFonts w:hint="eastAsia"/>
          <w:sz w:val="24"/>
          <w:szCs w:val="24"/>
          <w:rtl/>
        </w:rPr>
        <w:t>ליישם</w:t>
      </w:r>
      <w:r w:rsidRPr="003E24DE">
        <w:rPr>
          <w:sz w:val="24"/>
          <w:szCs w:val="24"/>
          <w:rtl/>
        </w:rPr>
        <w:t xml:space="preserve"> </w:t>
      </w:r>
      <w:r w:rsidRPr="003E24DE">
        <w:rPr>
          <w:rFonts w:hint="eastAsia"/>
          <w:sz w:val="24"/>
          <w:szCs w:val="24"/>
          <w:rtl/>
        </w:rPr>
        <w:t>בימינו</w:t>
      </w:r>
      <w:r w:rsidRPr="003E24DE">
        <w:rPr>
          <w:sz w:val="24"/>
          <w:szCs w:val="24"/>
          <w:rtl/>
        </w:rPr>
        <w:t xml:space="preserve">, </w:t>
      </w:r>
      <w:r w:rsidRPr="003E24DE">
        <w:rPr>
          <w:rFonts w:hint="eastAsia"/>
          <w:sz w:val="24"/>
          <w:szCs w:val="24"/>
          <w:rtl/>
        </w:rPr>
        <w:t>גם</w:t>
      </w:r>
      <w:r w:rsidRPr="003E24DE">
        <w:rPr>
          <w:sz w:val="24"/>
          <w:szCs w:val="24"/>
          <w:rtl/>
        </w:rPr>
        <w:t xml:space="preserve"> </w:t>
      </w:r>
      <w:r w:rsidRPr="003E24DE">
        <w:rPr>
          <w:rFonts w:hint="eastAsia"/>
          <w:sz w:val="24"/>
          <w:szCs w:val="24"/>
          <w:rtl/>
        </w:rPr>
        <w:t>אם</w:t>
      </w:r>
      <w:r w:rsidRPr="003E24DE">
        <w:rPr>
          <w:sz w:val="24"/>
          <w:szCs w:val="24"/>
          <w:rtl/>
        </w:rPr>
        <w:t xml:space="preserve"> </w:t>
      </w:r>
      <w:r w:rsidRPr="003E24DE">
        <w:rPr>
          <w:rFonts w:hint="eastAsia"/>
          <w:sz w:val="24"/>
          <w:szCs w:val="24"/>
          <w:rtl/>
        </w:rPr>
        <w:t>אין</w:t>
      </w:r>
      <w:r w:rsidRPr="003E24DE">
        <w:rPr>
          <w:sz w:val="24"/>
          <w:szCs w:val="24"/>
          <w:rtl/>
        </w:rPr>
        <w:t xml:space="preserve"> </w:t>
      </w:r>
      <w:r w:rsidRPr="003E24DE">
        <w:rPr>
          <w:rFonts w:hint="eastAsia"/>
          <w:sz w:val="24"/>
          <w:szCs w:val="24"/>
          <w:rtl/>
        </w:rPr>
        <w:t>לנו</w:t>
      </w:r>
      <w:r w:rsidRPr="003E24DE">
        <w:rPr>
          <w:sz w:val="24"/>
          <w:szCs w:val="24"/>
          <w:rtl/>
        </w:rPr>
        <w:t xml:space="preserve"> </w:t>
      </w:r>
      <w:r w:rsidRPr="003E24DE">
        <w:rPr>
          <w:rFonts w:hint="eastAsia"/>
          <w:sz w:val="24"/>
          <w:szCs w:val="24"/>
          <w:rtl/>
        </w:rPr>
        <w:t>נמי</w:t>
      </w:r>
      <w:r w:rsidR="004C4038">
        <w:rPr>
          <w:rFonts w:hint="cs"/>
          <w:sz w:val="24"/>
          <w:szCs w:val="24"/>
          <w:rtl/>
        </w:rPr>
        <w:t>י</w:t>
      </w:r>
      <w:r w:rsidRPr="003E24DE">
        <w:rPr>
          <w:rFonts w:hint="eastAsia"/>
          <w:sz w:val="24"/>
          <w:szCs w:val="24"/>
          <w:rtl/>
        </w:rPr>
        <w:t>ה</w:t>
      </w:r>
      <w:r w:rsidRPr="003E24DE">
        <w:rPr>
          <w:sz w:val="24"/>
          <w:szCs w:val="24"/>
          <w:rtl/>
        </w:rPr>
        <w:t xml:space="preserve"> </w:t>
      </w:r>
      <w:r w:rsidRPr="003E24DE">
        <w:rPr>
          <w:rFonts w:hint="eastAsia"/>
          <w:sz w:val="24"/>
          <w:szCs w:val="24"/>
          <w:rtl/>
        </w:rPr>
        <w:t>וסולם</w:t>
      </w:r>
      <w:r w:rsidRPr="003E24DE">
        <w:rPr>
          <w:sz w:val="24"/>
          <w:szCs w:val="24"/>
          <w:rtl/>
        </w:rPr>
        <w:t xml:space="preserve">, </w:t>
      </w:r>
      <w:r w:rsidRPr="003E24DE">
        <w:rPr>
          <w:rFonts w:hint="eastAsia"/>
          <w:sz w:val="24"/>
          <w:szCs w:val="24"/>
          <w:rtl/>
        </w:rPr>
        <w:t>בורות</w:t>
      </w:r>
      <w:r w:rsidRPr="003E24DE">
        <w:rPr>
          <w:sz w:val="24"/>
          <w:szCs w:val="24"/>
          <w:rtl/>
        </w:rPr>
        <w:t xml:space="preserve"> </w:t>
      </w:r>
      <w:proofErr w:type="spellStart"/>
      <w:r w:rsidRPr="003E24DE">
        <w:rPr>
          <w:rFonts w:hint="eastAsia"/>
          <w:sz w:val="24"/>
          <w:szCs w:val="24"/>
          <w:rtl/>
        </w:rPr>
        <w:t>ונברכות</w:t>
      </w:r>
      <w:proofErr w:type="spellEnd"/>
      <w:r w:rsidRPr="003E24DE">
        <w:rPr>
          <w:sz w:val="24"/>
          <w:szCs w:val="24"/>
          <w:rtl/>
        </w:rPr>
        <w:t xml:space="preserve"> </w:t>
      </w:r>
      <w:proofErr w:type="spellStart"/>
      <w:r w:rsidRPr="003E24DE">
        <w:rPr>
          <w:rFonts w:hint="eastAsia"/>
          <w:sz w:val="24"/>
          <w:szCs w:val="24"/>
          <w:rtl/>
        </w:rPr>
        <w:t>כובסים</w:t>
      </w:r>
      <w:proofErr w:type="spellEnd"/>
      <w:r w:rsidRPr="003E24DE">
        <w:rPr>
          <w:sz w:val="24"/>
          <w:szCs w:val="24"/>
          <w:rtl/>
        </w:rPr>
        <w:t xml:space="preserve">, </w:t>
      </w:r>
      <w:r w:rsidRPr="003E24DE">
        <w:rPr>
          <w:rFonts w:hint="eastAsia"/>
          <w:sz w:val="24"/>
          <w:szCs w:val="24"/>
          <w:rtl/>
        </w:rPr>
        <w:t>את</w:t>
      </w:r>
      <w:r w:rsidRPr="003E24DE">
        <w:rPr>
          <w:sz w:val="24"/>
          <w:szCs w:val="24"/>
          <w:rtl/>
        </w:rPr>
        <w:t xml:space="preserve"> </w:t>
      </w:r>
      <w:r w:rsidRPr="003E24DE">
        <w:rPr>
          <w:rFonts w:hint="eastAsia"/>
          <w:sz w:val="24"/>
          <w:szCs w:val="24"/>
          <w:rtl/>
        </w:rPr>
        <w:t>העקרונות</w:t>
      </w:r>
      <w:r w:rsidRPr="003E24DE">
        <w:rPr>
          <w:sz w:val="24"/>
          <w:szCs w:val="24"/>
          <w:rtl/>
        </w:rPr>
        <w:t xml:space="preserve"> </w:t>
      </w:r>
      <w:r w:rsidRPr="003E24DE">
        <w:rPr>
          <w:rFonts w:hint="eastAsia"/>
          <w:sz w:val="24"/>
          <w:szCs w:val="24"/>
          <w:rtl/>
        </w:rPr>
        <w:t>החשובים</w:t>
      </w:r>
      <w:r w:rsidRPr="003E24DE">
        <w:rPr>
          <w:sz w:val="24"/>
          <w:szCs w:val="24"/>
          <w:rtl/>
        </w:rPr>
        <w:t xml:space="preserve"> </w:t>
      </w:r>
      <w:r w:rsidRPr="003E24DE">
        <w:rPr>
          <w:rFonts w:hint="eastAsia"/>
          <w:sz w:val="24"/>
          <w:szCs w:val="24"/>
          <w:rtl/>
        </w:rPr>
        <w:t>של</w:t>
      </w:r>
      <w:r w:rsidRPr="003E24DE">
        <w:rPr>
          <w:sz w:val="24"/>
          <w:szCs w:val="24"/>
          <w:rtl/>
        </w:rPr>
        <w:t xml:space="preserve"> </w:t>
      </w:r>
      <w:r w:rsidRPr="003E24DE">
        <w:rPr>
          <w:rFonts w:hint="eastAsia"/>
          <w:sz w:val="24"/>
          <w:szCs w:val="24"/>
          <w:rtl/>
        </w:rPr>
        <w:t>יחסי</w:t>
      </w:r>
      <w:r w:rsidRPr="003E24DE">
        <w:rPr>
          <w:sz w:val="24"/>
          <w:szCs w:val="24"/>
          <w:rtl/>
        </w:rPr>
        <w:t xml:space="preserve"> </w:t>
      </w:r>
      <w:r w:rsidRPr="003E24DE">
        <w:rPr>
          <w:rFonts w:hint="eastAsia"/>
          <w:sz w:val="24"/>
          <w:szCs w:val="24"/>
          <w:rtl/>
        </w:rPr>
        <w:t>השכנים</w:t>
      </w:r>
      <w:r w:rsidRPr="003E24DE">
        <w:rPr>
          <w:sz w:val="24"/>
          <w:szCs w:val="24"/>
          <w:rtl/>
        </w:rPr>
        <w:t xml:space="preserve"> </w:t>
      </w:r>
      <w:r w:rsidRPr="003E24DE">
        <w:rPr>
          <w:rFonts w:hint="eastAsia"/>
          <w:sz w:val="24"/>
          <w:szCs w:val="24"/>
          <w:rtl/>
        </w:rPr>
        <w:t>ובני</w:t>
      </w:r>
      <w:r w:rsidRPr="003E24DE">
        <w:rPr>
          <w:sz w:val="24"/>
          <w:szCs w:val="24"/>
          <w:rtl/>
        </w:rPr>
        <w:t xml:space="preserve"> </w:t>
      </w:r>
      <w:r w:rsidRPr="003E24DE">
        <w:rPr>
          <w:rFonts w:hint="eastAsia"/>
          <w:sz w:val="24"/>
          <w:szCs w:val="24"/>
          <w:rtl/>
        </w:rPr>
        <w:t>האדם</w:t>
      </w:r>
      <w:r w:rsidRPr="003E24DE">
        <w:rPr>
          <w:sz w:val="24"/>
          <w:szCs w:val="24"/>
          <w:rtl/>
        </w:rPr>
        <w:t xml:space="preserve"> </w:t>
      </w:r>
      <w:r w:rsidRPr="003E24DE">
        <w:rPr>
          <w:rFonts w:hint="eastAsia"/>
          <w:sz w:val="24"/>
          <w:szCs w:val="24"/>
          <w:rtl/>
        </w:rPr>
        <w:t>ברשות</w:t>
      </w:r>
      <w:r w:rsidRPr="003E24DE">
        <w:rPr>
          <w:sz w:val="24"/>
          <w:szCs w:val="24"/>
          <w:rtl/>
        </w:rPr>
        <w:t xml:space="preserve"> </w:t>
      </w:r>
      <w:r w:rsidRPr="003E24DE">
        <w:rPr>
          <w:rFonts w:hint="eastAsia"/>
          <w:sz w:val="24"/>
          <w:szCs w:val="24"/>
          <w:rtl/>
        </w:rPr>
        <w:t>הרבים</w:t>
      </w:r>
      <w:r w:rsidRPr="003E24DE">
        <w:rPr>
          <w:sz w:val="24"/>
          <w:szCs w:val="24"/>
          <w:rtl/>
        </w:rPr>
        <w:t>.</w:t>
      </w:r>
    </w:p>
    <w:p w14:paraId="57A08C85" w14:textId="4EBA0B1A" w:rsidR="00C527CF" w:rsidRDefault="00EB14A5" w:rsidP="003E24DE">
      <w:pPr>
        <w:spacing w:after="0"/>
        <w:rPr>
          <w:rFonts w:ascii="Arial" w:hAnsi="Arial"/>
          <w:sz w:val="24"/>
          <w:szCs w:val="24"/>
          <w:rtl/>
        </w:rPr>
      </w:pPr>
      <w:bookmarkStart w:id="0" w:name="_GoBack"/>
      <w:r w:rsidRPr="00C527CF">
        <w:rPr>
          <w:rFonts w:ascii="Arial" w:hAnsi="Arial" w:hint="cs"/>
          <w:b/>
          <w:bCs/>
          <w:sz w:val="24"/>
          <w:szCs w:val="24"/>
          <w:rtl/>
        </w:rPr>
        <w:t>"רב אשי</w:t>
      </w:r>
      <w:r w:rsidR="00C527CF">
        <w:rPr>
          <w:rFonts w:ascii="Arial" w:hAnsi="Arial" w:hint="cs"/>
          <w:b/>
          <w:bCs/>
          <w:sz w:val="24"/>
          <w:szCs w:val="24"/>
          <w:rtl/>
        </w:rPr>
        <w:t xml:space="preserve"> אמר</w:t>
      </w:r>
      <w:r w:rsidRPr="00C527CF">
        <w:rPr>
          <w:rFonts w:ascii="Arial" w:hAnsi="Arial" w:hint="cs"/>
          <w:b/>
          <w:bCs/>
          <w:sz w:val="24"/>
          <w:szCs w:val="24"/>
          <w:rtl/>
        </w:rPr>
        <w:t xml:space="preserve"> </w:t>
      </w:r>
      <w:proofErr w:type="spellStart"/>
      <w:r w:rsidRPr="00C527CF">
        <w:rPr>
          <w:rFonts w:ascii="Arial" w:hAnsi="Arial" w:hint="cs"/>
          <w:b/>
          <w:bCs/>
          <w:sz w:val="24"/>
          <w:szCs w:val="24"/>
          <w:rtl/>
        </w:rPr>
        <w:t>גרמא</w:t>
      </w:r>
      <w:proofErr w:type="spellEnd"/>
      <w:r w:rsidRPr="00C527CF">
        <w:rPr>
          <w:rFonts w:ascii="Arial" w:hAnsi="Arial" w:hint="cs"/>
          <w:b/>
          <w:bCs/>
          <w:sz w:val="24"/>
          <w:szCs w:val="24"/>
          <w:rtl/>
        </w:rPr>
        <w:t xml:space="preserve"> </w:t>
      </w:r>
      <w:proofErr w:type="spellStart"/>
      <w:r w:rsidRPr="00C527CF">
        <w:rPr>
          <w:rFonts w:ascii="Arial" w:hAnsi="Arial" w:hint="cs"/>
          <w:b/>
          <w:bCs/>
          <w:sz w:val="24"/>
          <w:szCs w:val="24"/>
          <w:rtl/>
        </w:rPr>
        <w:t>בנזיקין</w:t>
      </w:r>
      <w:proofErr w:type="spellEnd"/>
      <w:r w:rsidRPr="00C527CF">
        <w:rPr>
          <w:rFonts w:ascii="Arial" w:hAnsi="Arial" w:hint="cs"/>
          <w:b/>
          <w:bCs/>
          <w:sz w:val="24"/>
          <w:szCs w:val="24"/>
          <w:rtl/>
        </w:rPr>
        <w:t xml:space="preserve"> פטור"</w:t>
      </w:r>
      <w:r w:rsidR="00C527CF">
        <w:rPr>
          <w:rFonts w:ascii="Arial" w:hAnsi="Arial" w:hint="cs"/>
          <w:sz w:val="24"/>
          <w:szCs w:val="24"/>
          <w:rtl/>
        </w:rPr>
        <w:t>:</w:t>
      </w:r>
      <w:r w:rsidRPr="00C527CF">
        <w:rPr>
          <w:rFonts w:ascii="Arial" w:hAnsi="Arial" w:hint="cs"/>
          <w:sz w:val="24"/>
          <w:szCs w:val="24"/>
          <w:rtl/>
        </w:rPr>
        <w:t xml:space="preserve"> קשה לעיתים לקבל את הע</w:t>
      </w:r>
      <w:r w:rsidR="003F2CDF">
        <w:rPr>
          <w:rFonts w:ascii="Arial" w:hAnsi="Arial" w:hint="cs"/>
          <w:sz w:val="24"/>
          <w:szCs w:val="24"/>
          <w:rtl/>
        </w:rPr>
        <w:t xml:space="preserve">ובדה שאדם שהזיק </w:t>
      </w:r>
      <w:proofErr w:type="spellStart"/>
      <w:r w:rsidR="003F2CDF">
        <w:rPr>
          <w:rFonts w:ascii="Arial" w:hAnsi="Arial" w:hint="cs"/>
          <w:sz w:val="24"/>
          <w:szCs w:val="24"/>
          <w:rtl/>
        </w:rPr>
        <w:t>בגרמא</w:t>
      </w:r>
      <w:proofErr w:type="spellEnd"/>
      <w:r w:rsidRPr="00C527CF">
        <w:rPr>
          <w:rFonts w:ascii="Arial" w:hAnsi="Arial" w:hint="cs"/>
          <w:sz w:val="24"/>
          <w:szCs w:val="24"/>
          <w:rtl/>
        </w:rPr>
        <w:t xml:space="preserve"> פטור</w:t>
      </w:r>
      <w:r w:rsidR="003F2CDF">
        <w:rPr>
          <w:rFonts w:ascii="Arial" w:hAnsi="Arial" w:hint="cs"/>
          <w:sz w:val="24"/>
          <w:szCs w:val="24"/>
          <w:rtl/>
        </w:rPr>
        <w:t xml:space="preserve"> מלשלם</w:t>
      </w:r>
      <w:r w:rsidRPr="00C527CF">
        <w:rPr>
          <w:rFonts w:ascii="Arial" w:hAnsi="Arial" w:hint="cs"/>
          <w:sz w:val="24"/>
          <w:szCs w:val="24"/>
          <w:rtl/>
        </w:rPr>
        <w:t xml:space="preserve">. אדם יכול לזרוק גפרור או בדל סיגריה, או לא לכבות מדורה עד הסוף, </w:t>
      </w:r>
      <w:r w:rsidR="003E24DE">
        <w:rPr>
          <w:rFonts w:ascii="Arial" w:hAnsi="Arial" w:hint="cs"/>
          <w:sz w:val="24"/>
          <w:szCs w:val="24"/>
          <w:rtl/>
        </w:rPr>
        <w:t>ורוח מצויה או לא מצויה תבעיר בעי</w:t>
      </w:r>
      <w:r w:rsidRPr="00C527CF">
        <w:rPr>
          <w:rFonts w:ascii="Arial" w:hAnsi="Arial" w:hint="cs"/>
          <w:sz w:val="24"/>
          <w:szCs w:val="24"/>
          <w:rtl/>
        </w:rPr>
        <w:t>רה גדולה. זכורה לכ</w:t>
      </w:r>
      <w:r w:rsidR="003E24DE">
        <w:rPr>
          <w:rFonts w:ascii="Arial" w:hAnsi="Arial" w:hint="cs"/>
          <w:sz w:val="24"/>
          <w:szCs w:val="24"/>
          <w:rtl/>
        </w:rPr>
        <w:t>ו</w:t>
      </w:r>
      <w:r w:rsidRPr="00C527CF">
        <w:rPr>
          <w:rFonts w:ascii="Arial" w:hAnsi="Arial" w:hint="cs"/>
          <w:sz w:val="24"/>
          <w:szCs w:val="24"/>
          <w:rtl/>
        </w:rPr>
        <w:t xml:space="preserve">ל השריפה בכרמל בחנוכה תשע"א, </w:t>
      </w:r>
      <w:r w:rsidR="00543880">
        <w:rPr>
          <w:rFonts w:ascii="Arial" w:hAnsi="Arial" w:hint="cs"/>
          <w:sz w:val="24"/>
          <w:szCs w:val="24"/>
          <w:rtl/>
        </w:rPr>
        <w:t xml:space="preserve">שפרצה </w:t>
      </w:r>
      <w:r w:rsidR="001041D6">
        <w:rPr>
          <w:rFonts w:ascii="Arial" w:hAnsi="Arial" w:hint="cs"/>
          <w:sz w:val="24"/>
          <w:szCs w:val="24"/>
          <w:rtl/>
        </w:rPr>
        <w:t>כתוצאה מ</w:t>
      </w:r>
      <w:r w:rsidRPr="00C527CF">
        <w:rPr>
          <w:rFonts w:ascii="Arial" w:hAnsi="Arial" w:hint="cs"/>
          <w:sz w:val="24"/>
          <w:szCs w:val="24"/>
          <w:rtl/>
        </w:rPr>
        <w:t>גחל של נרגילה</w:t>
      </w:r>
      <w:r w:rsidR="00DC61D4">
        <w:rPr>
          <w:rFonts w:ascii="Arial" w:hAnsi="Arial" w:hint="cs"/>
          <w:sz w:val="24"/>
          <w:szCs w:val="24"/>
          <w:rtl/>
        </w:rPr>
        <w:t xml:space="preserve"> שנזרק ביער</w:t>
      </w:r>
      <w:r w:rsidRPr="00C527CF">
        <w:rPr>
          <w:rFonts w:ascii="Arial" w:hAnsi="Arial" w:hint="cs"/>
          <w:sz w:val="24"/>
          <w:szCs w:val="24"/>
          <w:rtl/>
        </w:rPr>
        <w:t>. שריפות רבות נגרמות בשל רשלנות של אנשים. האם נפטור את כל אלו שהיו מעורבים בעקיפין בשריפה</w:t>
      </w:r>
      <w:r w:rsidR="003E24DE">
        <w:rPr>
          <w:rFonts w:ascii="Arial" w:hAnsi="Arial" w:hint="cs"/>
          <w:sz w:val="24"/>
          <w:szCs w:val="24"/>
          <w:rtl/>
        </w:rPr>
        <w:t xml:space="preserve"> </w:t>
      </w:r>
      <w:r w:rsidRPr="00C527CF">
        <w:rPr>
          <w:rFonts w:ascii="Arial" w:hAnsi="Arial" w:hint="cs"/>
          <w:sz w:val="24"/>
          <w:szCs w:val="24"/>
          <w:rtl/>
        </w:rPr>
        <w:t xml:space="preserve">כאשר מקור האש הוא תוצאה של רשלנות? (יש גם שמתקשים לקבל את השימוש </w:t>
      </w:r>
      <w:proofErr w:type="spellStart"/>
      <w:r w:rsidR="003E24DE">
        <w:rPr>
          <w:rFonts w:ascii="Arial" w:hAnsi="Arial" w:hint="cs"/>
          <w:sz w:val="24"/>
          <w:szCs w:val="24"/>
          <w:rtl/>
        </w:rPr>
        <w:t>ב</w:t>
      </w:r>
      <w:r w:rsidRPr="00C527CF">
        <w:rPr>
          <w:rFonts w:ascii="Arial" w:hAnsi="Arial" w:hint="cs"/>
          <w:sz w:val="24"/>
          <w:szCs w:val="24"/>
          <w:rtl/>
        </w:rPr>
        <w:t>"גרמא</w:t>
      </w:r>
      <w:proofErr w:type="spellEnd"/>
      <w:r w:rsidRPr="00C527CF">
        <w:rPr>
          <w:rFonts w:ascii="Arial" w:hAnsi="Arial" w:hint="cs"/>
          <w:sz w:val="24"/>
          <w:szCs w:val="24"/>
          <w:rtl/>
        </w:rPr>
        <w:t xml:space="preserve">" כדי לאפשר עשיית מלאכות מסוימות בשבת. אמנם שימוש זה נפוץ בעיקר בתחומים הקשורים לרפואה ובטחון, ופחות בשימושים אישיים לשם נוחות ורווחה). להלן דברים של הרב אהרן ליכטנשטיין, בסוף פירושו לקונטרס </w:t>
      </w:r>
      <w:proofErr w:type="spellStart"/>
      <w:r w:rsidRPr="00C527CF">
        <w:rPr>
          <w:rFonts w:ascii="Arial" w:hAnsi="Arial" w:hint="cs"/>
          <w:sz w:val="24"/>
          <w:szCs w:val="24"/>
          <w:rtl/>
        </w:rPr>
        <w:t>דינא</w:t>
      </w:r>
      <w:proofErr w:type="spellEnd"/>
      <w:r w:rsidRPr="00C527CF">
        <w:rPr>
          <w:rFonts w:ascii="Arial" w:hAnsi="Arial" w:hint="cs"/>
          <w:sz w:val="24"/>
          <w:szCs w:val="24"/>
          <w:rtl/>
        </w:rPr>
        <w:t xml:space="preserve"> </w:t>
      </w:r>
      <w:proofErr w:type="spellStart"/>
      <w:r w:rsidRPr="00C527CF">
        <w:rPr>
          <w:rFonts w:ascii="Arial" w:hAnsi="Arial" w:hint="cs"/>
          <w:sz w:val="24"/>
          <w:szCs w:val="24"/>
          <w:rtl/>
        </w:rPr>
        <w:t>דגרמי</w:t>
      </w:r>
      <w:proofErr w:type="spellEnd"/>
      <w:r w:rsidRPr="00C527CF">
        <w:rPr>
          <w:rFonts w:ascii="Arial" w:hAnsi="Arial" w:hint="cs"/>
          <w:sz w:val="24"/>
          <w:szCs w:val="24"/>
          <w:rtl/>
        </w:rPr>
        <w:t xml:space="preserve"> של הרמב"ן</w:t>
      </w:r>
      <w:r w:rsidR="00C527CF" w:rsidRPr="00C527CF">
        <w:rPr>
          <w:rFonts w:ascii="Arial" w:hAnsi="Arial" w:hint="cs"/>
          <w:sz w:val="24"/>
          <w:szCs w:val="24"/>
          <w:rtl/>
        </w:rPr>
        <w:t xml:space="preserve"> (עמ' 200)</w:t>
      </w:r>
      <w:r w:rsidRPr="00C527CF">
        <w:rPr>
          <w:rFonts w:ascii="Arial" w:hAnsi="Arial" w:hint="cs"/>
          <w:sz w:val="24"/>
          <w:szCs w:val="24"/>
          <w:rtl/>
        </w:rPr>
        <w:t>, שמעוררים מחשבות לעיון ודיון</w:t>
      </w:r>
      <w:r w:rsidR="00C527CF" w:rsidRPr="00C527CF">
        <w:rPr>
          <w:rFonts w:ascii="Arial" w:hAnsi="Arial" w:hint="cs"/>
          <w:sz w:val="24"/>
          <w:szCs w:val="24"/>
          <w:rtl/>
        </w:rPr>
        <w:t>:</w:t>
      </w:r>
    </w:p>
    <w:p w14:paraId="453BB6F6" w14:textId="7238C546" w:rsidR="00EB14A5" w:rsidRPr="00C527CF" w:rsidRDefault="00EB14A5" w:rsidP="00C527CF">
      <w:pPr>
        <w:spacing w:after="0"/>
        <w:ind w:left="720"/>
        <w:rPr>
          <w:rFonts w:ascii="Arial" w:hAnsi="Arial"/>
          <w:sz w:val="24"/>
          <w:szCs w:val="24"/>
          <w:rtl/>
        </w:rPr>
      </w:pPr>
      <w:r w:rsidRPr="00C527CF">
        <w:rPr>
          <w:rFonts w:ascii="Arial" w:hAnsi="Arial" w:hint="cs"/>
          <w:sz w:val="24"/>
          <w:szCs w:val="24"/>
          <w:rtl/>
        </w:rPr>
        <w:lastRenderedPageBreak/>
        <w:t xml:space="preserve">במציאות הטכנולוגית המתפתחת, גוברת בהתמדה היכולת להסב נזקים, פיסיים או אפילו וירטואליים... יוכל גנב למדן ומבריק לתכנן ולבצע שוד מושלם, בעזרת מערכת כלי פריצה של </w:t>
      </w:r>
      <w:proofErr w:type="spellStart"/>
      <w:r w:rsidRPr="00C527CF">
        <w:rPr>
          <w:rFonts w:ascii="Arial" w:hAnsi="Arial" w:hint="cs"/>
          <w:sz w:val="24"/>
          <w:szCs w:val="24"/>
          <w:rtl/>
        </w:rPr>
        <w:t>גרמא</w:t>
      </w:r>
      <w:proofErr w:type="spellEnd"/>
      <w:r w:rsidRPr="00C527CF">
        <w:rPr>
          <w:rFonts w:ascii="Arial" w:hAnsi="Arial" w:hint="cs"/>
          <w:sz w:val="24"/>
          <w:szCs w:val="24"/>
          <w:rtl/>
        </w:rPr>
        <w:t xml:space="preserve"> מבלי להסתבך, לדוגלים בשיטה זו, בנזק ישיר או גרמי. </w:t>
      </w:r>
      <w:proofErr w:type="spellStart"/>
      <w:r w:rsidRPr="00C527CF">
        <w:rPr>
          <w:rFonts w:ascii="Arial" w:hAnsi="Arial" w:hint="cs"/>
          <w:sz w:val="24"/>
          <w:szCs w:val="24"/>
          <w:rtl/>
        </w:rPr>
        <w:t>הנתמיד</w:t>
      </w:r>
      <w:proofErr w:type="spellEnd"/>
      <w:r w:rsidRPr="00C527CF">
        <w:rPr>
          <w:rFonts w:ascii="Arial" w:hAnsi="Arial" w:hint="cs"/>
          <w:sz w:val="24"/>
          <w:szCs w:val="24"/>
          <w:rtl/>
        </w:rPr>
        <w:t xml:space="preserve"> בפטור תרחיש כזה על יסוד </w:t>
      </w:r>
      <w:proofErr w:type="spellStart"/>
      <w:r w:rsidRPr="00C527CF">
        <w:rPr>
          <w:rFonts w:ascii="Arial" w:hAnsi="Arial" w:hint="cs"/>
          <w:sz w:val="24"/>
          <w:szCs w:val="24"/>
          <w:rtl/>
        </w:rPr>
        <w:t>גרמא</w:t>
      </w:r>
      <w:proofErr w:type="spellEnd"/>
      <w:r w:rsidRPr="00C527CF">
        <w:rPr>
          <w:rFonts w:ascii="Arial" w:hAnsi="Arial" w:hint="cs"/>
          <w:sz w:val="24"/>
          <w:szCs w:val="24"/>
          <w:rtl/>
        </w:rPr>
        <w:t xml:space="preserve"> </w:t>
      </w:r>
      <w:proofErr w:type="spellStart"/>
      <w:r w:rsidRPr="00C527CF">
        <w:rPr>
          <w:rFonts w:ascii="Arial" w:hAnsi="Arial" w:hint="cs"/>
          <w:sz w:val="24"/>
          <w:szCs w:val="24"/>
          <w:rtl/>
        </w:rPr>
        <w:t>בנזיקין</w:t>
      </w:r>
      <w:proofErr w:type="spellEnd"/>
      <w:r w:rsidRPr="00C527CF">
        <w:rPr>
          <w:rFonts w:ascii="Arial" w:hAnsi="Arial" w:hint="cs"/>
          <w:sz w:val="24"/>
          <w:szCs w:val="24"/>
          <w:rtl/>
        </w:rPr>
        <w:t xml:space="preserve">? האם מגמת ניתוק האדם ממעשיו, על בסיס פער הזמן בין הפעולה והתגובה, ומתוך הנחת עצמאותן של מערכות מפותחות, שכמה פוסקים אימצו כדי להקל בשעת הצורך לגבי שבת, ישימה לגבי פטור נזק? וגם אם נדחה דוגמא זו, מתוך הנחה שניתן לחלק בין שבת </w:t>
      </w:r>
      <w:proofErr w:type="spellStart"/>
      <w:r w:rsidRPr="00C527CF">
        <w:rPr>
          <w:rFonts w:ascii="Arial" w:hAnsi="Arial" w:hint="cs"/>
          <w:sz w:val="24"/>
          <w:szCs w:val="24"/>
          <w:rtl/>
        </w:rPr>
        <w:t>לנזיקין</w:t>
      </w:r>
      <w:proofErr w:type="spellEnd"/>
      <w:r w:rsidRPr="00C527CF">
        <w:rPr>
          <w:rFonts w:ascii="Arial" w:hAnsi="Arial" w:hint="cs"/>
          <w:sz w:val="24"/>
          <w:szCs w:val="24"/>
          <w:rtl/>
        </w:rPr>
        <w:t xml:space="preserve"> </w:t>
      </w:r>
      <w:r w:rsidR="00D04E71">
        <w:rPr>
          <w:rFonts w:ascii="Arial" w:hAnsi="Arial"/>
          <w:sz w:val="24"/>
          <w:szCs w:val="24"/>
          <w:rtl/>
        </w:rPr>
        <w:t>–</w:t>
      </w:r>
      <w:r w:rsidR="00E83DB2">
        <w:rPr>
          <w:rFonts w:ascii="Arial" w:hAnsi="Arial" w:hint="cs"/>
          <w:sz w:val="24"/>
          <w:szCs w:val="24"/>
          <w:rtl/>
        </w:rPr>
        <w:t xml:space="preserve"> </w:t>
      </w:r>
      <w:r w:rsidRPr="00C527CF">
        <w:rPr>
          <w:rFonts w:ascii="Arial" w:hAnsi="Arial" w:hint="cs"/>
          <w:sz w:val="24"/>
          <w:szCs w:val="24"/>
          <w:rtl/>
        </w:rPr>
        <w:t>שלגבי מלאכה נתמקד בפעולה ולגבי נזק בתוצאה</w:t>
      </w:r>
      <w:r w:rsidR="00BA2697">
        <w:rPr>
          <w:rFonts w:ascii="Arial" w:hAnsi="Arial" w:hint="cs"/>
          <w:sz w:val="24"/>
          <w:szCs w:val="24"/>
          <w:rtl/>
        </w:rPr>
        <w:t xml:space="preserve"> </w:t>
      </w:r>
      <w:r w:rsidR="00BA2697">
        <w:rPr>
          <w:rFonts w:ascii="Arial" w:hAnsi="Arial"/>
          <w:sz w:val="24"/>
          <w:szCs w:val="24"/>
          <w:rtl/>
        </w:rPr>
        <w:t>–</w:t>
      </w:r>
      <w:r w:rsidR="00BA2697">
        <w:rPr>
          <w:rFonts w:ascii="Arial" w:hAnsi="Arial" w:hint="cs"/>
          <w:sz w:val="24"/>
          <w:szCs w:val="24"/>
          <w:rtl/>
        </w:rPr>
        <w:t xml:space="preserve"> </w:t>
      </w:r>
      <w:r w:rsidRPr="00C527CF">
        <w:rPr>
          <w:rFonts w:ascii="Arial" w:hAnsi="Arial" w:hint="cs"/>
          <w:sz w:val="24"/>
          <w:szCs w:val="24"/>
          <w:rtl/>
        </w:rPr>
        <w:t xml:space="preserve">כלום אין הבעיה קיימת בשפע מקרים אחרים? הבקשה שטוחה, הסמכות קיימת והעיניים נשואות. במידה ויעלה ביד גדולי הפוסקים לתקן בנידון, הם יצליחו לגדור </w:t>
      </w:r>
      <w:proofErr w:type="spellStart"/>
      <w:r w:rsidRPr="00C527CF">
        <w:rPr>
          <w:rFonts w:ascii="Arial" w:hAnsi="Arial" w:hint="cs"/>
          <w:sz w:val="24"/>
          <w:szCs w:val="24"/>
          <w:rtl/>
        </w:rPr>
        <w:t>פירצה</w:t>
      </w:r>
      <w:proofErr w:type="spellEnd"/>
      <w:r w:rsidRPr="00C527CF">
        <w:rPr>
          <w:rFonts w:ascii="Arial" w:hAnsi="Arial" w:hint="cs"/>
          <w:sz w:val="24"/>
          <w:szCs w:val="24"/>
          <w:rtl/>
        </w:rPr>
        <w:t xml:space="preserve"> חברתית של ממש, ואף ישכילו בד בבד להרים קרנה של תורה. </w:t>
      </w:r>
    </w:p>
    <w:p w14:paraId="1EE6E3BF" w14:textId="77777777" w:rsidR="003222D6" w:rsidRPr="001041D6" w:rsidRDefault="003222D6" w:rsidP="002B0C5F">
      <w:pPr>
        <w:spacing w:after="0" w:line="240" w:lineRule="auto"/>
        <w:rPr>
          <w:rtl/>
        </w:rPr>
      </w:pPr>
    </w:p>
    <w:p w14:paraId="1ABBCAD7" w14:textId="77777777" w:rsidR="002B0C5F" w:rsidRDefault="002B0C5F" w:rsidP="009A4E88">
      <w:pPr>
        <w:spacing w:after="0" w:line="240" w:lineRule="auto"/>
        <w:rPr>
          <w:rFonts w:ascii="David" w:hAnsi="David"/>
          <w:b/>
          <w:bCs/>
          <w:sz w:val="24"/>
          <w:szCs w:val="24"/>
          <w:rtl/>
        </w:rPr>
      </w:pPr>
    </w:p>
    <w:p w14:paraId="31615347" w14:textId="77777777" w:rsidR="002B0C5F" w:rsidRDefault="002B0C5F" w:rsidP="009A4E88">
      <w:pPr>
        <w:spacing w:after="0" w:line="240" w:lineRule="auto"/>
        <w:rPr>
          <w:rFonts w:ascii="David" w:hAnsi="David"/>
          <w:b/>
          <w:bCs/>
          <w:sz w:val="24"/>
          <w:szCs w:val="24"/>
          <w:rtl/>
        </w:rPr>
      </w:pPr>
    </w:p>
    <w:bookmarkEnd w:id="0"/>
    <w:p w14:paraId="7DC494F8" w14:textId="77777777" w:rsidR="009A4E88" w:rsidRPr="009A4E88" w:rsidRDefault="009A4E88" w:rsidP="009A4E88">
      <w:pPr>
        <w:spacing w:after="0" w:line="240" w:lineRule="auto"/>
        <w:rPr>
          <w:rFonts w:ascii="David" w:hAnsi="David"/>
          <w:b/>
          <w:bCs/>
          <w:sz w:val="24"/>
          <w:szCs w:val="24"/>
          <w:rtl/>
        </w:rPr>
      </w:pPr>
      <w:r w:rsidRPr="009A4E88">
        <w:rPr>
          <w:rFonts w:ascii="David" w:hAnsi="David"/>
          <w:b/>
          <w:bCs/>
          <w:sz w:val="24"/>
          <w:szCs w:val="24"/>
          <w:rtl/>
        </w:rPr>
        <w:t>מקורות להרחבה</w:t>
      </w:r>
    </w:p>
    <w:p w14:paraId="7993E78D" w14:textId="06F4FEAD" w:rsidR="009A4E88" w:rsidRPr="009A4E88" w:rsidRDefault="004540B3" w:rsidP="004540B3">
      <w:pPr>
        <w:spacing w:after="0" w:line="240" w:lineRule="auto"/>
        <w:rPr>
          <w:rFonts w:ascii="David" w:hAnsi="David"/>
          <w:sz w:val="24"/>
          <w:szCs w:val="24"/>
        </w:rPr>
      </w:pPr>
      <w:r w:rsidRPr="009A4E88">
        <w:rPr>
          <w:rFonts w:ascii="David" w:hAnsi="David"/>
          <w:sz w:val="24"/>
          <w:szCs w:val="24"/>
          <w:rtl/>
        </w:rPr>
        <w:t xml:space="preserve">הרב </w:t>
      </w:r>
      <w:proofErr w:type="spellStart"/>
      <w:r w:rsidRPr="009A4E88">
        <w:rPr>
          <w:rFonts w:ascii="David" w:hAnsi="David"/>
          <w:sz w:val="24"/>
          <w:szCs w:val="24"/>
          <w:rtl/>
        </w:rPr>
        <w:t>אב"י</w:t>
      </w:r>
      <w:proofErr w:type="spellEnd"/>
      <w:r w:rsidRPr="009A4E88">
        <w:rPr>
          <w:rFonts w:ascii="David" w:hAnsi="David"/>
          <w:sz w:val="24"/>
          <w:szCs w:val="24"/>
          <w:rtl/>
        </w:rPr>
        <w:t xml:space="preserve"> </w:t>
      </w:r>
      <w:proofErr w:type="spellStart"/>
      <w:r w:rsidRPr="009A4E88">
        <w:rPr>
          <w:rFonts w:ascii="David" w:hAnsi="David"/>
          <w:sz w:val="24"/>
          <w:szCs w:val="24"/>
          <w:rtl/>
        </w:rPr>
        <w:t>סמוטריץ</w:t>
      </w:r>
      <w:proofErr w:type="spellEnd"/>
      <w:r w:rsidRPr="009A4E88">
        <w:rPr>
          <w:rFonts w:ascii="David" w:hAnsi="David"/>
          <w:sz w:val="24"/>
          <w:szCs w:val="24"/>
          <w:rtl/>
        </w:rPr>
        <w:t xml:space="preserve">', </w:t>
      </w:r>
      <w:r w:rsidR="009A4E88" w:rsidRPr="009A4E88">
        <w:rPr>
          <w:rFonts w:ascii="David" w:hAnsi="David"/>
          <w:sz w:val="24"/>
          <w:szCs w:val="24"/>
          <w:rtl/>
        </w:rPr>
        <w:t xml:space="preserve">מבוא להלכות שכנים – פרק שני בבא </w:t>
      </w:r>
      <w:proofErr w:type="spellStart"/>
      <w:r w:rsidR="009A4E88" w:rsidRPr="009A4E88">
        <w:rPr>
          <w:rFonts w:ascii="David" w:hAnsi="David"/>
          <w:sz w:val="24"/>
          <w:szCs w:val="24"/>
          <w:rtl/>
        </w:rPr>
        <w:t>בתרא</w:t>
      </w:r>
      <w:proofErr w:type="spellEnd"/>
      <w:r w:rsidR="009A4E88" w:rsidRPr="009A4E88">
        <w:rPr>
          <w:rFonts w:ascii="David" w:hAnsi="David"/>
          <w:sz w:val="24"/>
          <w:szCs w:val="24"/>
          <w:rtl/>
        </w:rPr>
        <w:t>, מלילות</w:t>
      </w:r>
      <w:r>
        <w:rPr>
          <w:rFonts w:ascii="David" w:hAnsi="David" w:hint="cs"/>
          <w:sz w:val="24"/>
          <w:szCs w:val="24"/>
          <w:rtl/>
        </w:rPr>
        <w:t>,</w:t>
      </w:r>
      <w:r w:rsidR="009A4E88" w:rsidRPr="009A4E88">
        <w:rPr>
          <w:rFonts w:ascii="David" w:hAnsi="David"/>
          <w:sz w:val="24"/>
          <w:szCs w:val="24"/>
          <w:rtl/>
        </w:rPr>
        <w:t xml:space="preserve"> ג, עמ' 201-196</w:t>
      </w:r>
      <w:r w:rsidR="00E83DB2">
        <w:rPr>
          <w:rFonts w:ascii="David" w:hAnsi="David"/>
          <w:sz w:val="24"/>
          <w:szCs w:val="24"/>
          <w:rtl/>
        </w:rPr>
        <w:t xml:space="preserve"> </w:t>
      </w:r>
    </w:p>
    <w:p w14:paraId="3A26F6FF" w14:textId="77777777" w:rsidR="009A4E88" w:rsidRPr="009A4E88" w:rsidRDefault="009A4E88" w:rsidP="004540B3">
      <w:pPr>
        <w:spacing w:after="0" w:line="240" w:lineRule="auto"/>
        <w:rPr>
          <w:rFonts w:ascii="David" w:hAnsi="David"/>
          <w:sz w:val="24"/>
          <w:szCs w:val="24"/>
          <w:rtl/>
        </w:rPr>
      </w:pPr>
      <w:r w:rsidRPr="009A4E88">
        <w:rPr>
          <w:rFonts w:ascii="David" w:hAnsi="David"/>
          <w:sz w:val="24"/>
          <w:szCs w:val="24"/>
          <w:rtl/>
        </w:rPr>
        <w:t>הרחקת נזיקין</w:t>
      </w:r>
      <w:r w:rsidR="004540B3">
        <w:rPr>
          <w:rFonts w:ascii="David" w:hAnsi="David" w:hint="cs"/>
          <w:sz w:val="24"/>
          <w:szCs w:val="24"/>
          <w:rtl/>
        </w:rPr>
        <w:t>,</w:t>
      </w:r>
      <w:r w:rsidRPr="009A4E88">
        <w:rPr>
          <w:rFonts w:ascii="David" w:hAnsi="David"/>
          <w:sz w:val="24"/>
          <w:szCs w:val="24"/>
          <w:rtl/>
        </w:rPr>
        <w:t xml:space="preserve"> הלכה ברורה בבא </w:t>
      </w:r>
      <w:proofErr w:type="spellStart"/>
      <w:r w:rsidRPr="009A4E88">
        <w:rPr>
          <w:rFonts w:ascii="David" w:hAnsi="David"/>
          <w:sz w:val="24"/>
          <w:szCs w:val="24"/>
          <w:rtl/>
        </w:rPr>
        <w:t>בתרא</w:t>
      </w:r>
      <w:proofErr w:type="spellEnd"/>
      <w:r w:rsidRPr="009A4E88">
        <w:rPr>
          <w:rFonts w:ascii="David" w:hAnsi="David"/>
          <w:sz w:val="24"/>
          <w:szCs w:val="24"/>
          <w:rtl/>
        </w:rPr>
        <w:t xml:space="preserve"> </w:t>
      </w:r>
      <w:proofErr w:type="spellStart"/>
      <w:r w:rsidRPr="009A4E88">
        <w:rPr>
          <w:rFonts w:ascii="David" w:hAnsi="David"/>
          <w:sz w:val="24"/>
          <w:szCs w:val="24"/>
          <w:rtl/>
        </w:rPr>
        <w:t>כב</w:t>
      </w:r>
      <w:proofErr w:type="spellEnd"/>
      <w:r w:rsidRPr="009A4E88">
        <w:rPr>
          <w:rFonts w:ascii="David" w:hAnsi="David"/>
          <w:sz w:val="24"/>
          <w:szCs w:val="24"/>
          <w:rtl/>
        </w:rPr>
        <w:t xml:space="preserve"> ע"ב, עמ' </w:t>
      </w:r>
      <w:proofErr w:type="spellStart"/>
      <w:r w:rsidRPr="009A4E88">
        <w:rPr>
          <w:rFonts w:ascii="David" w:hAnsi="David"/>
          <w:sz w:val="24"/>
          <w:szCs w:val="24"/>
          <w:rtl/>
        </w:rPr>
        <w:t>ע</w:t>
      </w:r>
      <w:r w:rsidR="004540B3">
        <w:rPr>
          <w:rFonts w:ascii="David" w:hAnsi="David" w:hint="cs"/>
          <w:sz w:val="24"/>
          <w:szCs w:val="24"/>
          <w:rtl/>
        </w:rPr>
        <w:t>ח</w:t>
      </w:r>
      <w:proofErr w:type="spellEnd"/>
      <w:r w:rsidR="004540B3">
        <w:rPr>
          <w:rFonts w:ascii="David" w:hAnsi="David" w:hint="cs"/>
          <w:sz w:val="24"/>
          <w:szCs w:val="24"/>
          <w:rtl/>
        </w:rPr>
        <w:t>-עט</w:t>
      </w:r>
    </w:p>
    <w:p w14:paraId="03DE6856" w14:textId="77777777" w:rsidR="000A29FB" w:rsidRDefault="000A29FB" w:rsidP="006B3206">
      <w:pPr>
        <w:spacing w:after="0" w:line="240" w:lineRule="auto"/>
        <w:rPr>
          <w:sz w:val="24"/>
          <w:szCs w:val="24"/>
          <w:rtl/>
        </w:rPr>
      </w:pPr>
      <w:r>
        <w:rPr>
          <w:rFonts w:hint="cs"/>
          <w:sz w:val="24"/>
          <w:szCs w:val="24"/>
          <w:rtl/>
        </w:rPr>
        <w:t xml:space="preserve">הרב אפרים </w:t>
      </w:r>
      <w:proofErr w:type="spellStart"/>
      <w:r>
        <w:rPr>
          <w:rFonts w:hint="cs"/>
          <w:sz w:val="24"/>
          <w:szCs w:val="24"/>
          <w:rtl/>
        </w:rPr>
        <w:t>קורנגוט</w:t>
      </w:r>
      <w:proofErr w:type="spellEnd"/>
      <w:r>
        <w:rPr>
          <w:rFonts w:hint="cs"/>
          <w:sz w:val="24"/>
          <w:szCs w:val="24"/>
          <w:rtl/>
        </w:rPr>
        <w:t>, הבית המשותף</w:t>
      </w:r>
    </w:p>
    <w:p w14:paraId="06555A9A" w14:textId="77777777" w:rsidR="000A29FB" w:rsidRDefault="000A29FB" w:rsidP="000A29FB">
      <w:pPr>
        <w:spacing w:after="0" w:line="240" w:lineRule="auto"/>
        <w:rPr>
          <w:sz w:val="24"/>
          <w:szCs w:val="24"/>
          <w:rtl/>
        </w:rPr>
      </w:pPr>
      <w:r>
        <w:rPr>
          <w:rFonts w:hint="cs"/>
          <w:sz w:val="24"/>
          <w:szCs w:val="24"/>
          <w:rtl/>
        </w:rPr>
        <w:t>הרב עזרא בצרי, "הלכות שכנים", דיני ממונות, חלק ב, עמ' שמט-</w:t>
      </w:r>
      <w:proofErr w:type="spellStart"/>
      <w:r>
        <w:rPr>
          <w:rFonts w:hint="cs"/>
          <w:sz w:val="24"/>
          <w:szCs w:val="24"/>
          <w:rtl/>
        </w:rPr>
        <w:t>תי</w:t>
      </w:r>
      <w:proofErr w:type="spellEnd"/>
    </w:p>
    <w:p w14:paraId="241A9A0B" w14:textId="7FDAEA37" w:rsidR="00DA44CC" w:rsidRDefault="004540B3" w:rsidP="003E24DE">
      <w:pPr>
        <w:spacing w:after="0" w:line="240" w:lineRule="auto"/>
        <w:rPr>
          <w:sz w:val="24"/>
          <w:szCs w:val="24"/>
          <w:rtl/>
        </w:rPr>
      </w:pPr>
      <w:r>
        <w:rPr>
          <w:rFonts w:hint="cs"/>
          <w:sz w:val="24"/>
          <w:szCs w:val="24"/>
          <w:rtl/>
        </w:rPr>
        <w:t xml:space="preserve">פרופ' נחום </w:t>
      </w:r>
      <w:proofErr w:type="spellStart"/>
      <w:r>
        <w:rPr>
          <w:rFonts w:hint="cs"/>
          <w:sz w:val="24"/>
          <w:szCs w:val="24"/>
          <w:rtl/>
        </w:rPr>
        <w:t>רקובר</w:t>
      </w:r>
      <w:proofErr w:type="spellEnd"/>
      <w:r>
        <w:rPr>
          <w:rFonts w:hint="cs"/>
          <w:sz w:val="24"/>
          <w:szCs w:val="24"/>
          <w:rtl/>
        </w:rPr>
        <w:t>, "תקנות מאה שערים", איכות הסביבה, עמ' 84</w:t>
      </w:r>
    </w:p>
    <w:sectPr w:rsidR="00DA44CC" w:rsidSect="00A07BC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33CB" w14:textId="77777777" w:rsidR="00EF5DED" w:rsidRDefault="00EF5DED" w:rsidP="005D0042">
      <w:pPr>
        <w:spacing w:after="0" w:line="240" w:lineRule="auto"/>
      </w:pPr>
      <w:r>
        <w:separator/>
      </w:r>
    </w:p>
  </w:endnote>
  <w:endnote w:type="continuationSeparator" w:id="0">
    <w:p w14:paraId="6DF3FC73" w14:textId="77777777" w:rsidR="00EF5DED" w:rsidRDefault="00EF5DED" w:rsidP="005D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5508" w14:textId="77777777" w:rsidR="00EF5DED" w:rsidRDefault="00EF5DED" w:rsidP="005D0042">
      <w:pPr>
        <w:spacing w:after="0" w:line="240" w:lineRule="auto"/>
      </w:pPr>
      <w:r>
        <w:separator/>
      </w:r>
    </w:p>
  </w:footnote>
  <w:footnote w:type="continuationSeparator" w:id="0">
    <w:p w14:paraId="1257F5C6" w14:textId="77777777" w:rsidR="00EF5DED" w:rsidRDefault="00EF5DED" w:rsidP="005D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7564110"/>
      <w:docPartObj>
        <w:docPartGallery w:val="Page Numbers (Top of Page)"/>
        <w:docPartUnique/>
      </w:docPartObj>
    </w:sdtPr>
    <w:sdtEndPr/>
    <w:sdtContent>
      <w:p w14:paraId="679D533E" w14:textId="2BD4A33B" w:rsidR="00643268" w:rsidRDefault="00643268">
        <w:pPr>
          <w:pStyle w:val="a3"/>
          <w:jc w:val="right"/>
        </w:pPr>
        <w:r>
          <w:fldChar w:fldCharType="begin"/>
        </w:r>
        <w:r>
          <w:instrText xml:space="preserve"> PAGE   \* MERGEFORMAT </w:instrText>
        </w:r>
        <w:r>
          <w:fldChar w:fldCharType="separate"/>
        </w:r>
        <w:r w:rsidR="00FE0F15" w:rsidRPr="00FE0F15">
          <w:rPr>
            <w:rFonts w:cs="Calibri"/>
            <w:noProof/>
            <w:rtl/>
            <w:lang w:val="he-IL"/>
          </w:rPr>
          <w:t>2</w:t>
        </w:r>
        <w:r>
          <w:rPr>
            <w:noProof/>
            <w:lang w:val="he-IL"/>
          </w:rPr>
          <w:fldChar w:fldCharType="end"/>
        </w:r>
      </w:p>
    </w:sdtContent>
  </w:sdt>
  <w:p w14:paraId="42490738" w14:textId="77777777" w:rsidR="006D01A3" w:rsidRDefault="006D01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0126"/>
    <w:multiLevelType w:val="hybridMultilevel"/>
    <w:tmpl w:val="C02E1F24"/>
    <w:lvl w:ilvl="0" w:tplc="C5A4CA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A443A"/>
    <w:multiLevelType w:val="hybridMultilevel"/>
    <w:tmpl w:val="592E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D16EB"/>
    <w:multiLevelType w:val="hybridMultilevel"/>
    <w:tmpl w:val="F3689FD4"/>
    <w:lvl w:ilvl="0" w:tplc="CBE474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42AD"/>
    <w:multiLevelType w:val="hybridMultilevel"/>
    <w:tmpl w:val="9894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93F71"/>
    <w:multiLevelType w:val="hybridMultilevel"/>
    <w:tmpl w:val="1CF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22DBC"/>
    <w:multiLevelType w:val="hybridMultilevel"/>
    <w:tmpl w:val="69F8B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A7515A"/>
    <w:multiLevelType w:val="hybridMultilevel"/>
    <w:tmpl w:val="46CA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82304"/>
    <w:multiLevelType w:val="hybridMultilevel"/>
    <w:tmpl w:val="2AC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116E"/>
    <w:multiLevelType w:val="hybridMultilevel"/>
    <w:tmpl w:val="BC824B2C"/>
    <w:lvl w:ilvl="0" w:tplc="7EAE35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33483"/>
    <w:multiLevelType w:val="hybridMultilevel"/>
    <w:tmpl w:val="51E05068"/>
    <w:lvl w:ilvl="0" w:tplc="85C436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D5D18"/>
    <w:multiLevelType w:val="hybridMultilevel"/>
    <w:tmpl w:val="50BE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A7751"/>
    <w:multiLevelType w:val="hybridMultilevel"/>
    <w:tmpl w:val="556C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B2875"/>
    <w:multiLevelType w:val="hybridMultilevel"/>
    <w:tmpl w:val="9A26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0720"/>
    <w:multiLevelType w:val="hybridMultilevel"/>
    <w:tmpl w:val="F202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D13F2"/>
    <w:multiLevelType w:val="hybridMultilevel"/>
    <w:tmpl w:val="C834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A7C5F"/>
    <w:multiLevelType w:val="hybridMultilevel"/>
    <w:tmpl w:val="2C1C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727A5"/>
    <w:multiLevelType w:val="hybridMultilevel"/>
    <w:tmpl w:val="4C025B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3507DB"/>
    <w:multiLevelType w:val="hybridMultilevel"/>
    <w:tmpl w:val="BC824B2C"/>
    <w:lvl w:ilvl="0" w:tplc="7EAE35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3"/>
  </w:num>
  <w:num w:numId="5">
    <w:abstractNumId w:val="15"/>
  </w:num>
  <w:num w:numId="6">
    <w:abstractNumId w:val="7"/>
  </w:num>
  <w:num w:numId="7">
    <w:abstractNumId w:val="12"/>
  </w:num>
  <w:num w:numId="8">
    <w:abstractNumId w:val="0"/>
  </w:num>
  <w:num w:numId="9">
    <w:abstractNumId w:val="8"/>
  </w:num>
  <w:num w:numId="10">
    <w:abstractNumId w:val="4"/>
  </w:num>
  <w:num w:numId="11">
    <w:abstractNumId w:val="6"/>
  </w:num>
  <w:num w:numId="12">
    <w:abstractNumId w:val="10"/>
  </w:num>
  <w:num w:numId="13">
    <w:abstractNumId w:val="16"/>
  </w:num>
  <w:num w:numId="14">
    <w:abstractNumId w:val="14"/>
  </w:num>
  <w:num w:numId="15">
    <w:abstractNumId w:val="9"/>
  </w:num>
  <w:num w:numId="16">
    <w:abstractNumId w:val="1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478"/>
    <w:rsid w:val="00014866"/>
    <w:rsid w:val="00062B23"/>
    <w:rsid w:val="00064CBD"/>
    <w:rsid w:val="00077AF4"/>
    <w:rsid w:val="00083B77"/>
    <w:rsid w:val="000A29FB"/>
    <w:rsid w:val="000B5741"/>
    <w:rsid w:val="00101A71"/>
    <w:rsid w:val="001041D6"/>
    <w:rsid w:val="00114C7C"/>
    <w:rsid w:val="0012150C"/>
    <w:rsid w:val="0012478F"/>
    <w:rsid w:val="00133C02"/>
    <w:rsid w:val="0013781B"/>
    <w:rsid w:val="00142B16"/>
    <w:rsid w:val="00160393"/>
    <w:rsid w:val="0016242E"/>
    <w:rsid w:val="00165431"/>
    <w:rsid w:val="00172B75"/>
    <w:rsid w:val="00173A6A"/>
    <w:rsid w:val="00193D8D"/>
    <w:rsid w:val="00195AB7"/>
    <w:rsid w:val="00196271"/>
    <w:rsid w:val="001A0D34"/>
    <w:rsid w:val="001B07D9"/>
    <w:rsid w:val="001C09C2"/>
    <w:rsid w:val="001F7EAC"/>
    <w:rsid w:val="00231A48"/>
    <w:rsid w:val="002367FB"/>
    <w:rsid w:val="00242284"/>
    <w:rsid w:val="00265E13"/>
    <w:rsid w:val="002739BC"/>
    <w:rsid w:val="00290EFA"/>
    <w:rsid w:val="002B0C5F"/>
    <w:rsid w:val="002C7A13"/>
    <w:rsid w:val="002D6BCB"/>
    <w:rsid w:val="002E1750"/>
    <w:rsid w:val="003222D6"/>
    <w:rsid w:val="003237A9"/>
    <w:rsid w:val="00326EE2"/>
    <w:rsid w:val="0033443C"/>
    <w:rsid w:val="00366B01"/>
    <w:rsid w:val="00373199"/>
    <w:rsid w:val="003927BA"/>
    <w:rsid w:val="00394078"/>
    <w:rsid w:val="003A408F"/>
    <w:rsid w:val="003A74D0"/>
    <w:rsid w:val="003C51AA"/>
    <w:rsid w:val="003E24DE"/>
    <w:rsid w:val="003E6905"/>
    <w:rsid w:val="003E6AC2"/>
    <w:rsid w:val="003E72EB"/>
    <w:rsid w:val="003F10F5"/>
    <w:rsid w:val="003F2809"/>
    <w:rsid w:val="003F2CDF"/>
    <w:rsid w:val="003F4570"/>
    <w:rsid w:val="003F54F4"/>
    <w:rsid w:val="003F72F1"/>
    <w:rsid w:val="004313AE"/>
    <w:rsid w:val="00434088"/>
    <w:rsid w:val="00440FFC"/>
    <w:rsid w:val="004467C1"/>
    <w:rsid w:val="004540B3"/>
    <w:rsid w:val="0045469B"/>
    <w:rsid w:val="0048394B"/>
    <w:rsid w:val="004928E2"/>
    <w:rsid w:val="004B7981"/>
    <w:rsid w:val="004C4038"/>
    <w:rsid w:val="004E480E"/>
    <w:rsid w:val="004E7898"/>
    <w:rsid w:val="004F0460"/>
    <w:rsid w:val="004F2401"/>
    <w:rsid w:val="005036AB"/>
    <w:rsid w:val="005279D8"/>
    <w:rsid w:val="00543880"/>
    <w:rsid w:val="005A2934"/>
    <w:rsid w:val="005B553B"/>
    <w:rsid w:val="005D0042"/>
    <w:rsid w:val="005D5232"/>
    <w:rsid w:val="005E2668"/>
    <w:rsid w:val="005E52D8"/>
    <w:rsid w:val="005E703A"/>
    <w:rsid w:val="005E7599"/>
    <w:rsid w:val="005F0A95"/>
    <w:rsid w:val="006064C3"/>
    <w:rsid w:val="00610035"/>
    <w:rsid w:val="006214CA"/>
    <w:rsid w:val="00634192"/>
    <w:rsid w:val="00642BB0"/>
    <w:rsid w:val="00643268"/>
    <w:rsid w:val="00654ECC"/>
    <w:rsid w:val="00656DF4"/>
    <w:rsid w:val="00657050"/>
    <w:rsid w:val="00667F16"/>
    <w:rsid w:val="00690BDC"/>
    <w:rsid w:val="0069763A"/>
    <w:rsid w:val="006B261B"/>
    <w:rsid w:val="006B3206"/>
    <w:rsid w:val="006C6478"/>
    <w:rsid w:val="006D01A3"/>
    <w:rsid w:val="006D3533"/>
    <w:rsid w:val="006E0410"/>
    <w:rsid w:val="006E2CAB"/>
    <w:rsid w:val="006E6E37"/>
    <w:rsid w:val="00726956"/>
    <w:rsid w:val="00762DA5"/>
    <w:rsid w:val="00780202"/>
    <w:rsid w:val="007E5C92"/>
    <w:rsid w:val="007F5A7F"/>
    <w:rsid w:val="0080108F"/>
    <w:rsid w:val="008162BA"/>
    <w:rsid w:val="0082051B"/>
    <w:rsid w:val="008279E5"/>
    <w:rsid w:val="008319C9"/>
    <w:rsid w:val="00845F37"/>
    <w:rsid w:val="00867A41"/>
    <w:rsid w:val="00877C79"/>
    <w:rsid w:val="00877E18"/>
    <w:rsid w:val="00893732"/>
    <w:rsid w:val="00895F34"/>
    <w:rsid w:val="008A365D"/>
    <w:rsid w:val="008A5DC8"/>
    <w:rsid w:val="008B56FF"/>
    <w:rsid w:val="008C267E"/>
    <w:rsid w:val="008D1850"/>
    <w:rsid w:val="008E7F3A"/>
    <w:rsid w:val="008F2071"/>
    <w:rsid w:val="009018BD"/>
    <w:rsid w:val="00907BBF"/>
    <w:rsid w:val="00925386"/>
    <w:rsid w:val="009325A2"/>
    <w:rsid w:val="00941C65"/>
    <w:rsid w:val="00976B31"/>
    <w:rsid w:val="00983DD6"/>
    <w:rsid w:val="00996533"/>
    <w:rsid w:val="009A4E88"/>
    <w:rsid w:val="009B5F2F"/>
    <w:rsid w:val="009D6B27"/>
    <w:rsid w:val="009E03BF"/>
    <w:rsid w:val="009E2A01"/>
    <w:rsid w:val="009F0B46"/>
    <w:rsid w:val="009F3890"/>
    <w:rsid w:val="00A00D01"/>
    <w:rsid w:val="00A0655C"/>
    <w:rsid w:val="00A07BC7"/>
    <w:rsid w:val="00A26ECE"/>
    <w:rsid w:val="00A37130"/>
    <w:rsid w:val="00A37962"/>
    <w:rsid w:val="00A64773"/>
    <w:rsid w:val="00A82E60"/>
    <w:rsid w:val="00A866B5"/>
    <w:rsid w:val="00A87075"/>
    <w:rsid w:val="00AC7348"/>
    <w:rsid w:val="00B15740"/>
    <w:rsid w:val="00B303C3"/>
    <w:rsid w:val="00B44AF7"/>
    <w:rsid w:val="00B70C48"/>
    <w:rsid w:val="00B74FC5"/>
    <w:rsid w:val="00B80925"/>
    <w:rsid w:val="00B824D6"/>
    <w:rsid w:val="00B83516"/>
    <w:rsid w:val="00B912E8"/>
    <w:rsid w:val="00B95962"/>
    <w:rsid w:val="00BA2697"/>
    <w:rsid w:val="00BB051B"/>
    <w:rsid w:val="00BB2E11"/>
    <w:rsid w:val="00BB50AA"/>
    <w:rsid w:val="00BC0CB0"/>
    <w:rsid w:val="00BE5EA4"/>
    <w:rsid w:val="00BF0B13"/>
    <w:rsid w:val="00BF40D2"/>
    <w:rsid w:val="00BF7E1A"/>
    <w:rsid w:val="00C07427"/>
    <w:rsid w:val="00C14F9A"/>
    <w:rsid w:val="00C16132"/>
    <w:rsid w:val="00C17816"/>
    <w:rsid w:val="00C20EAB"/>
    <w:rsid w:val="00C27A97"/>
    <w:rsid w:val="00C461F4"/>
    <w:rsid w:val="00C527CF"/>
    <w:rsid w:val="00C54C57"/>
    <w:rsid w:val="00C63FC0"/>
    <w:rsid w:val="00C7180D"/>
    <w:rsid w:val="00C75CED"/>
    <w:rsid w:val="00CA7DF8"/>
    <w:rsid w:val="00CB349A"/>
    <w:rsid w:val="00CB3B8A"/>
    <w:rsid w:val="00CC7FA1"/>
    <w:rsid w:val="00CD0E7A"/>
    <w:rsid w:val="00CF00C5"/>
    <w:rsid w:val="00CF1529"/>
    <w:rsid w:val="00CF2FE1"/>
    <w:rsid w:val="00D01998"/>
    <w:rsid w:val="00D02F37"/>
    <w:rsid w:val="00D04E71"/>
    <w:rsid w:val="00D0608D"/>
    <w:rsid w:val="00D21B79"/>
    <w:rsid w:val="00D46445"/>
    <w:rsid w:val="00D71187"/>
    <w:rsid w:val="00D763C5"/>
    <w:rsid w:val="00D770C5"/>
    <w:rsid w:val="00D85C76"/>
    <w:rsid w:val="00DA0478"/>
    <w:rsid w:val="00DA44CC"/>
    <w:rsid w:val="00DA5FB9"/>
    <w:rsid w:val="00DC53AC"/>
    <w:rsid w:val="00DC61D4"/>
    <w:rsid w:val="00DC6C9B"/>
    <w:rsid w:val="00DD3B5F"/>
    <w:rsid w:val="00DD5037"/>
    <w:rsid w:val="00E0121D"/>
    <w:rsid w:val="00E03818"/>
    <w:rsid w:val="00E335B9"/>
    <w:rsid w:val="00E5400C"/>
    <w:rsid w:val="00E6115D"/>
    <w:rsid w:val="00E614D2"/>
    <w:rsid w:val="00E67846"/>
    <w:rsid w:val="00E83DB2"/>
    <w:rsid w:val="00E842AA"/>
    <w:rsid w:val="00E8774F"/>
    <w:rsid w:val="00EA16EB"/>
    <w:rsid w:val="00EB14A5"/>
    <w:rsid w:val="00EC70D2"/>
    <w:rsid w:val="00EC799B"/>
    <w:rsid w:val="00ED2E5F"/>
    <w:rsid w:val="00EE6324"/>
    <w:rsid w:val="00EF04C3"/>
    <w:rsid w:val="00EF5DED"/>
    <w:rsid w:val="00F11BB9"/>
    <w:rsid w:val="00F1770A"/>
    <w:rsid w:val="00F265D9"/>
    <w:rsid w:val="00F330BD"/>
    <w:rsid w:val="00F428A6"/>
    <w:rsid w:val="00F55752"/>
    <w:rsid w:val="00F63D24"/>
    <w:rsid w:val="00F75BC6"/>
    <w:rsid w:val="00F87A2A"/>
    <w:rsid w:val="00FA2F72"/>
    <w:rsid w:val="00FA6E06"/>
    <w:rsid w:val="00FB2975"/>
    <w:rsid w:val="00FB379B"/>
    <w:rsid w:val="00FD7A91"/>
    <w:rsid w:val="00FE0F15"/>
    <w:rsid w:val="00FE2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6B36"/>
  <w15:docId w15:val="{3B2B7BA9-3C23-495C-93C2-BFB59D66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99B"/>
    <w:pPr>
      <w:bidi/>
      <w:spacing w:line="360" w:lineRule="auto"/>
      <w:jc w:val="both"/>
    </w:pPr>
    <w:rPr>
      <w:rFonts w:cs="David"/>
    </w:rPr>
  </w:style>
  <w:style w:type="paragraph" w:styleId="1">
    <w:name w:val="heading 1"/>
    <w:basedOn w:val="a"/>
    <w:next w:val="a"/>
    <w:link w:val="10"/>
    <w:uiPriority w:val="9"/>
    <w:qFormat/>
    <w:rsid w:val="002B0C5F"/>
    <w:pPr>
      <w:keepNext/>
      <w:spacing w:after="0" w:line="240" w:lineRule="auto"/>
      <w:outlineLvl w:val="0"/>
    </w:pPr>
    <w:rPr>
      <w:rFonts w:ascii="David" w:hAnsi="David"/>
      <w:sz w:val="24"/>
      <w:szCs w:val="24"/>
    </w:rPr>
  </w:style>
  <w:style w:type="paragraph" w:styleId="2">
    <w:name w:val="heading 2"/>
    <w:basedOn w:val="a"/>
    <w:next w:val="a"/>
    <w:link w:val="20"/>
    <w:uiPriority w:val="9"/>
    <w:unhideWhenUsed/>
    <w:qFormat/>
    <w:rsid w:val="002B0C5F"/>
    <w:pPr>
      <w:keepNext/>
      <w:spacing w:after="0"/>
      <w:outlineLvl w:val="1"/>
    </w:pPr>
    <w:rPr>
      <w:b/>
      <w:bCs/>
      <w:sz w:val="24"/>
      <w:szCs w:val="24"/>
    </w:rPr>
  </w:style>
  <w:style w:type="paragraph" w:styleId="3">
    <w:name w:val="heading 3"/>
    <w:basedOn w:val="a"/>
    <w:next w:val="a"/>
    <w:link w:val="30"/>
    <w:uiPriority w:val="9"/>
    <w:unhideWhenUsed/>
    <w:qFormat/>
    <w:rsid w:val="003222D6"/>
    <w:pPr>
      <w:keepNext/>
      <w:spacing w:after="0" w:line="240"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042"/>
    <w:pPr>
      <w:tabs>
        <w:tab w:val="center" w:pos="4153"/>
        <w:tab w:val="right" w:pos="8306"/>
      </w:tabs>
      <w:spacing w:after="0" w:line="240" w:lineRule="auto"/>
    </w:pPr>
  </w:style>
  <w:style w:type="character" w:customStyle="1" w:styleId="a4">
    <w:name w:val="כותרת עליונה תו"/>
    <w:basedOn w:val="a0"/>
    <w:link w:val="a3"/>
    <w:uiPriority w:val="99"/>
    <w:rsid w:val="005D0042"/>
    <w:rPr>
      <w:rFonts w:cs="David"/>
    </w:rPr>
  </w:style>
  <w:style w:type="paragraph" w:styleId="a5">
    <w:name w:val="footer"/>
    <w:basedOn w:val="a"/>
    <w:link w:val="a6"/>
    <w:uiPriority w:val="99"/>
    <w:unhideWhenUsed/>
    <w:rsid w:val="005D0042"/>
    <w:pPr>
      <w:tabs>
        <w:tab w:val="center" w:pos="4153"/>
        <w:tab w:val="right" w:pos="8306"/>
      </w:tabs>
      <w:spacing w:after="0" w:line="240" w:lineRule="auto"/>
    </w:pPr>
  </w:style>
  <w:style w:type="character" w:customStyle="1" w:styleId="a6">
    <w:name w:val="כותרת תחתונה תו"/>
    <w:basedOn w:val="a0"/>
    <w:link w:val="a5"/>
    <w:uiPriority w:val="99"/>
    <w:rsid w:val="005D0042"/>
    <w:rPr>
      <w:rFonts w:cs="David"/>
    </w:rPr>
  </w:style>
  <w:style w:type="character" w:styleId="a7">
    <w:name w:val="Strong"/>
    <w:basedOn w:val="a0"/>
    <w:uiPriority w:val="22"/>
    <w:qFormat/>
    <w:rsid w:val="004313AE"/>
    <w:rPr>
      <w:b/>
      <w:bCs/>
    </w:rPr>
  </w:style>
  <w:style w:type="character" w:customStyle="1" w:styleId="apple-converted-space">
    <w:name w:val="apple-converted-space"/>
    <w:basedOn w:val="a0"/>
    <w:rsid w:val="004313AE"/>
  </w:style>
  <w:style w:type="paragraph" w:styleId="a8">
    <w:name w:val="List Paragraph"/>
    <w:basedOn w:val="a"/>
    <w:uiPriority w:val="34"/>
    <w:qFormat/>
    <w:rsid w:val="003A408F"/>
    <w:pPr>
      <w:ind w:left="720"/>
      <w:contextualSpacing/>
    </w:pPr>
  </w:style>
  <w:style w:type="paragraph" w:styleId="a9">
    <w:name w:val="Block Text"/>
    <w:basedOn w:val="a"/>
    <w:rsid w:val="005279D8"/>
    <w:pPr>
      <w:spacing w:after="0"/>
      <w:ind w:left="720"/>
    </w:pPr>
    <w:rPr>
      <w:rFonts w:ascii="Times New Roman" w:eastAsia="Times New Roman" w:hAnsi="Times New Roman"/>
      <w:noProof/>
      <w:sz w:val="20"/>
      <w:szCs w:val="24"/>
      <w:lang w:eastAsia="he-IL"/>
    </w:rPr>
  </w:style>
  <w:style w:type="paragraph" w:styleId="aa">
    <w:name w:val="Balloon Text"/>
    <w:basedOn w:val="a"/>
    <w:link w:val="ab"/>
    <w:uiPriority w:val="99"/>
    <w:semiHidden/>
    <w:unhideWhenUsed/>
    <w:rsid w:val="000B5741"/>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0B5741"/>
    <w:rPr>
      <w:rFonts w:ascii="Tahoma" w:hAnsi="Tahoma" w:cs="Tahoma"/>
      <w:sz w:val="16"/>
      <w:szCs w:val="16"/>
    </w:rPr>
  </w:style>
  <w:style w:type="character" w:styleId="ac">
    <w:name w:val="annotation reference"/>
    <w:basedOn w:val="a0"/>
    <w:uiPriority w:val="99"/>
    <w:semiHidden/>
    <w:unhideWhenUsed/>
    <w:rsid w:val="00A866B5"/>
    <w:rPr>
      <w:sz w:val="16"/>
      <w:szCs w:val="16"/>
    </w:rPr>
  </w:style>
  <w:style w:type="paragraph" w:styleId="ad">
    <w:name w:val="annotation text"/>
    <w:basedOn w:val="a"/>
    <w:link w:val="ae"/>
    <w:uiPriority w:val="99"/>
    <w:unhideWhenUsed/>
    <w:rsid w:val="00A866B5"/>
    <w:pPr>
      <w:spacing w:line="240" w:lineRule="auto"/>
    </w:pPr>
    <w:rPr>
      <w:sz w:val="20"/>
      <w:szCs w:val="20"/>
    </w:rPr>
  </w:style>
  <w:style w:type="character" w:customStyle="1" w:styleId="ae">
    <w:name w:val="טקסט הערה תו"/>
    <w:basedOn w:val="a0"/>
    <w:link w:val="ad"/>
    <w:uiPriority w:val="99"/>
    <w:rsid w:val="00A866B5"/>
    <w:rPr>
      <w:rFonts w:cs="David"/>
      <w:sz w:val="20"/>
      <w:szCs w:val="20"/>
    </w:rPr>
  </w:style>
  <w:style w:type="paragraph" w:styleId="af">
    <w:name w:val="annotation subject"/>
    <w:basedOn w:val="ad"/>
    <w:next w:val="ad"/>
    <w:link w:val="af0"/>
    <w:uiPriority w:val="99"/>
    <w:semiHidden/>
    <w:unhideWhenUsed/>
    <w:rsid w:val="00A866B5"/>
    <w:rPr>
      <w:b/>
      <w:bCs/>
    </w:rPr>
  </w:style>
  <w:style w:type="character" w:customStyle="1" w:styleId="af0">
    <w:name w:val="נושא הערה תו"/>
    <w:basedOn w:val="ae"/>
    <w:link w:val="af"/>
    <w:uiPriority w:val="99"/>
    <w:semiHidden/>
    <w:rsid w:val="00A866B5"/>
    <w:rPr>
      <w:rFonts w:cs="David"/>
      <w:b/>
      <w:bCs/>
      <w:sz w:val="20"/>
      <w:szCs w:val="20"/>
    </w:rPr>
  </w:style>
  <w:style w:type="character" w:customStyle="1" w:styleId="10">
    <w:name w:val="כותרת 1 תו"/>
    <w:basedOn w:val="a0"/>
    <w:link w:val="1"/>
    <w:uiPriority w:val="9"/>
    <w:rsid w:val="002B0C5F"/>
    <w:rPr>
      <w:rFonts w:ascii="David" w:hAnsi="David" w:cs="David"/>
      <w:sz w:val="24"/>
      <w:szCs w:val="24"/>
    </w:rPr>
  </w:style>
  <w:style w:type="character" w:customStyle="1" w:styleId="20">
    <w:name w:val="כותרת 2 תו"/>
    <w:basedOn w:val="a0"/>
    <w:link w:val="2"/>
    <w:uiPriority w:val="9"/>
    <w:rsid w:val="002B0C5F"/>
    <w:rPr>
      <w:rFonts w:cs="David"/>
      <w:b/>
      <w:bCs/>
      <w:sz w:val="24"/>
      <w:szCs w:val="24"/>
    </w:rPr>
  </w:style>
  <w:style w:type="character" w:customStyle="1" w:styleId="30">
    <w:name w:val="כותרת 3 תו"/>
    <w:basedOn w:val="a0"/>
    <w:link w:val="3"/>
    <w:uiPriority w:val="9"/>
    <w:rsid w:val="003222D6"/>
    <w:rPr>
      <w:rFonts w:cs="David"/>
      <w:b/>
      <w:bCs/>
    </w:rPr>
  </w:style>
  <w:style w:type="paragraph" w:styleId="af1">
    <w:name w:val="Revision"/>
    <w:hidden/>
    <w:uiPriority w:val="99"/>
    <w:semiHidden/>
    <w:rsid w:val="00D04E71"/>
    <w:pPr>
      <w:spacing w:after="0" w:line="240" w:lineRule="auto"/>
    </w:pPr>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14</Pages>
  <Words>6011</Words>
  <Characters>30060</Characters>
  <Application>Microsoft Office Word</Application>
  <DocSecurity>0</DocSecurity>
  <Lines>250</Lines>
  <Paragraphs>71</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zoldan</dc:creator>
  <cp:lastModifiedBy>שרית זולדן</cp:lastModifiedBy>
  <cp:revision>76</cp:revision>
  <cp:lastPrinted>2017-01-13T14:12:00Z</cp:lastPrinted>
  <dcterms:created xsi:type="dcterms:W3CDTF">2017-02-02T21:01:00Z</dcterms:created>
  <dcterms:modified xsi:type="dcterms:W3CDTF">2018-10-10T12:51:00Z</dcterms:modified>
</cp:coreProperties>
</file>