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Cs/>
          <w:sz w:val="24"/>
          <w:szCs w:val="24"/>
          <w:u w:val="single"/>
        </w:rPr>
      </w:pPr>
      <w:r w:rsidRPr="006659B0">
        <w:rPr>
          <w:rFonts w:ascii="David" w:eastAsia="David" w:hAnsi="David" w:cs="David"/>
          <w:bCs/>
          <w:sz w:val="24"/>
          <w:szCs w:val="24"/>
          <w:u w:val="single"/>
          <w:rtl/>
        </w:rPr>
        <w:t xml:space="preserve">נספח ב' - פורמט לתיאום </w:t>
      </w:r>
      <w:proofErr w:type="spellStart"/>
      <w:r w:rsidRPr="006659B0">
        <w:rPr>
          <w:rFonts w:ascii="David" w:eastAsia="David" w:hAnsi="David" w:cs="David"/>
          <w:bCs/>
          <w:sz w:val="24"/>
          <w:szCs w:val="24"/>
          <w:u w:val="single"/>
          <w:rtl/>
        </w:rPr>
        <w:t>תוכנית</w:t>
      </w:r>
      <w:proofErr w:type="spellEnd"/>
      <w:r w:rsidRPr="006659B0">
        <w:rPr>
          <w:rFonts w:ascii="David" w:eastAsia="David" w:hAnsi="David" w:cs="David"/>
          <w:bCs/>
          <w:sz w:val="24"/>
          <w:szCs w:val="24"/>
          <w:u w:val="single"/>
          <w:rtl/>
        </w:rPr>
        <w:t xml:space="preserve"> "יום כתום" בביה"ס משולב פיקוד העורף - משרד החינוך</w:t>
      </w:r>
      <w:r w:rsidRPr="006659B0">
        <w:rPr>
          <w:rFonts w:ascii="David" w:hAnsi="David" w:cs="David"/>
          <w:bCs/>
          <w:noProof/>
        </w:rPr>
        <w:drawing>
          <wp:anchor distT="0" distB="0" distL="114300" distR="114300" simplePos="0" relativeHeight="251659264" behindDoc="0" locked="0" layoutInCell="1" hidden="0" allowOverlap="1" wp14:anchorId="13A4D499" wp14:editId="357CA2A9">
            <wp:simplePos x="0" y="0"/>
            <wp:positionH relativeFrom="column">
              <wp:posOffset>3</wp:posOffset>
            </wp:positionH>
            <wp:positionV relativeFrom="paragraph">
              <wp:posOffset>182880</wp:posOffset>
            </wp:positionV>
            <wp:extent cx="760095" cy="849240"/>
            <wp:effectExtent l="0" t="0" r="0" b="0"/>
            <wp:wrapNone/>
            <wp:docPr id="26" name="image5.jpg" descr="עדכון להורים! משרד החינוך מפרסם הנחיות חדשות ומעודכנות בנוגע לתשלומי הורים  לבתי הספר והגנים - BE106 חדשות רחובות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עדכון להורים! משרד החינוך מפרסם הנחיות חדשות ומעודכנות בנוגע לתשלומי הורים  לבתי הספר והגנים - BE106 חדשות רחובות"/>
                    <pic:cNvPicPr preferRelativeResize="0"/>
                  </pic:nvPicPr>
                  <pic:blipFill>
                    <a:blip r:embed="rId5"/>
                    <a:srcRect l="30903" r="32599" b="26826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849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659B0">
        <w:rPr>
          <w:rFonts w:ascii="David" w:hAnsi="David" w:cs="David"/>
          <w:bCs/>
          <w:noProof/>
        </w:rPr>
        <w:drawing>
          <wp:anchor distT="0" distB="0" distL="114300" distR="114300" simplePos="0" relativeHeight="251660288" behindDoc="0" locked="0" layoutInCell="1" hidden="0" allowOverlap="1" wp14:anchorId="09790643" wp14:editId="02F1FC27">
            <wp:simplePos x="0" y="0"/>
            <wp:positionH relativeFrom="column">
              <wp:posOffset>674370</wp:posOffset>
            </wp:positionH>
            <wp:positionV relativeFrom="paragraph">
              <wp:posOffset>66675</wp:posOffset>
            </wp:positionV>
            <wp:extent cx="925830" cy="1016635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1016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  <w:rtl/>
        </w:rPr>
        <w:t>מנהל בית הספר: _____________________.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קב"ט מוס</w:t>
      </w:r>
      <w:r>
        <w:rPr>
          <w:rFonts w:ascii="David" w:eastAsia="David" w:hAnsi="David" w:cs="David" w:hint="cs"/>
          <w:sz w:val="24"/>
          <w:szCs w:val="24"/>
          <w:rtl/>
        </w:rPr>
        <w:t>דות חינוך</w:t>
      </w:r>
      <w:r w:rsidRPr="006659B0">
        <w:rPr>
          <w:rFonts w:ascii="David" w:eastAsia="David" w:hAnsi="David" w:cs="David"/>
          <w:sz w:val="24"/>
          <w:szCs w:val="24"/>
          <w:rtl/>
        </w:rPr>
        <w:t xml:space="preserve"> רשות: ___________________.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center"/>
        <w:rPr>
          <w:rFonts w:ascii="David" w:eastAsia="David" w:hAnsi="David" w:cs="David"/>
          <w:bCs/>
          <w:sz w:val="24"/>
          <w:szCs w:val="24"/>
          <w:u w:val="single"/>
        </w:rPr>
      </w:pPr>
      <w:r w:rsidRPr="006659B0">
        <w:rPr>
          <w:rFonts w:ascii="David" w:eastAsia="David" w:hAnsi="David" w:cs="David"/>
          <w:bCs/>
          <w:sz w:val="24"/>
          <w:szCs w:val="24"/>
          <w:rtl/>
        </w:rPr>
        <w:t xml:space="preserve">הנדון: </w:t>
      </w:r>
      <w:r w:rsidRPr="006659B0">
        <w:rPr>
          <w:rFonts w:ascii="David" w:eastAsia="David" w:hAnsi="David" w:cs="David"/>
          <w:bCs/>
          <w:sz w:val="24"/>
          <w:szCs w:val="24"/>
          <w:u w:val="single"/>
          <w:rtl/>
        </w:rPr>
        <w:t>תכנית יום כתום בבתי ספר היסודיים לשנת</w:t>
      </w:r>
      <w:r>
        <w:rPr>
          <w:rFonts w:ascii="David" w:eastAsia="David" w:hAnsi="David" w:cs="David" w:hint="cs"/>
          <w:bCs/>
          <w:sz w:val="24"/>
          <w:szCs w:val="24"/>
          <w:u w:val="single"/>
          <w:rtl/>
        </w:rPr>
        <w:t xml:space="preserve"> הלימודים</w:t>
      </w:r>
      <w:r w:rsidRPr="006659B0">
        <w:rPr>
          <w:rFonts w:ascii="David" w:eastAsia="David" w:hAnsi="David" w:cs="David"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rFonts w:ascii="David" w:eastAsia="David" w:hAnsi="David" w:cs="David" w:hint="cs"/>
          <w:bCs/>
          <w:sz w:val="24"/>
          <w:szCs w:val="24"/>
          <w:u w:val="single"/>
          <w:rtl/>
        </w:rPr>
        <w:t>ה</w:t>
      </w:r>
      <w:r w:rsidRPr="006659B0">
        <w:rPr>
          <w:rFonts w:ascii="David" w:eastAsia="David" w:hAnsi="David" w:cs="David"/>
          <w:bCs/>
          <w:sz w:val="24"/>
          <w:szCs w:val="24"/>
          <w:u w:val="single"/>
          <w:rtl/>
        </w:rPr>
        <w:t>תשפ"ב</w:t>
      </w:r>
      <w:proofErr w:type="spellEnd"/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  <w:rtl/>
        </w:rPr>
        <w:t xml:space="preserve">המנהל/ת שלום, 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proofErr w:type="spellStart"/>
      <w:r w:rsidRPr="006659B0">
        <w:rPr>
          <w:rFonts w:ascii="David" w:eastAsia="David" w:hAnsi="David" w:cs="David"/>
          <w:sz w:val="24"/>
          <w:szCs w:val="24"/>
          <w:rtl/>
        </w:rPr>
        <w:t>תוכנית</w:t>
      </w:r>
      <w:proofErr w:type="spellEnd"/>
      <w:r w:rsidRPr="006659B0">
        <w:rPr>
          <w:rFonts w:ascii="David" w:eastAsia="David" w:hAnsi="David" w:cs="David"/>
          <w:sz w:val="24"/>
          <w:szCs w:val="24"/>
          <w:rtl/>
        </w:rPr>
        <w:t xml:space="preserve"> "יום כתום" היא </w:t>
      </w:r>
      <w:proofErr w:type="spellStart"/>
      <w:r w:rsidRPr="006659B0">
        <w:rPr>
          <w:rFonts w:ascii="David" w:eastAsia="David" w:hAnsi="David" w:cs="David"/>
          <w:sz w:val="24"/>
          <w:szCs w:val="24"/>
          <w:rtl/>
        </w:rPr>
        <w:t>תוכנית</w:t>
      </w:r>
      <w:proofErr w:type="spellEnd"/>
      <w:r w:rsidRPr="006659B0">
        <w:rPr>
          <w:rFonts w:ascii="David" w:eastAsia="David" w:hAnsi="David" w:cs="David"/>
          <w:sz w:val="24"/>
          <w:szCs w:val="24"/>
          <w:rtl/>
        </w:rPr>
        <w:t xml:space="preserve"> חינוך לחירום רב-גילית שנבנתה על ידי פיקוד העורף בהובלת אנשי פדגוגיה ופסיכולוגים, ואושרה על ידי משרד החינוך. התוכנית הינה </w:t>
      </w:r>
      <w:proofErr w:type="spellStart"/>
      <w:r w:rsidRPr="006659B0">
        <w:rPr>
          <w:rFonts w:ascii="David" w:eastAsia="David" w:hAnsi="David" w:cs="David"/>
          <w:sz w:val="24"/>
          <w:szCs w:val="24"/>
          <w:rtl/>
        </w:rPr>
        <w:t>תוכנית</w:t>
      </w:r>
      <w:proofErr w:type="spellEnd"/>
      <w:r w:rsidRPr="006659B0">
        <w:rPr>
          <w:rFonts w:ascii="David" w:eastAsia="David" w:hAnsi="David" w:cs="David"/>
          <w:sz w:val="24"/>
          <w:szCs w:val="24"/>
          <w:rtl/>
        </w:rPr>
        <w:t xml:space="preserve"> חובה, כמפורט בחוזר מנכ"ל משרד החינוך מספטמבר 2021.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b/>
          <w:sz w:val="24"/>
          <w:szCs w:val="24"/>
          <w:rtl/>
        </w:rPr>
        <w:t>מטרותיה של התוכנית:</w:t>
      </w:r>
      <w:r w:rsidRPr="006659B0">
        <w:rPr>
          <w:rFonts w:ascii="David" w:eastAsia="David" w:hAnsi="David" w:cs="David"/>
          <w:sz w:val="24"/>
          <w:szCs w:val="24"/>
          <w:rtl/>
        </w:rPr>
        <w:t xml:space="preserve"> הקניית ידע ומיומנויות באשר למצבי החירום השונים, הבנת תפקידם של הילדים בחירום ופיתוח אמון ביכולתם להתמודד עם מצבי החירום השונים.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b/>
          <w:sz w:val="24"/>
          <w:szCs w:val="24"/>
          <w:rtl/>
        </w:rPr>
        <w:t>התוכנית נלמדת בשכבות הגיל:</w:t>
      </w:r>
      <w:r w:rsidRPr="006659B0">
        <w:rPr>
          <w:rFonts w:ascii="David" w:eastAsia="David" w:hAnsi="David" w:cs="David"/>
          <w:sz w:val="24"/>
          <w:szCs w:val="24"/>
          <w:rtl/>
        </w:rPr>
        <w:t xml:space="preserve"> ביום מרוכז אחד לכלל השכבות א', ב', ג', ד', ה', ו', בהתאמה לשלבי ההתפתחות הקוגניטיבית של התלמידים.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  <w:rtl/>
        </w:rPr>
        <w:t>התוכנית תונחה על ידי מערך מדריכי החירום של פיקוד העורף וגורמי החירום השונים.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b/>
          <w:sz w:val="24"/>
          <w:szCs w:val="24"/>
        </w:rPr>
      </w:pPr>
      <w:r w:rsidRPr="006659B0">
        <w:rPr>
          <w:rFonts w:ascii="David" w:eastAsia="David" w:hAnsi="David" w:cs="David"/>
          <w:b/>
          <w:sz w:val="24"/>
          <w:szCs w:val="24"/>
          <w:rtl/>
        </w:rPr>
        <w:t>התוכנית כוללת את התכנים הבאים:</w:t>
      </w:r>
    </w:p>
    <w:p w:rsidR="00484549" w:rsidRPr="006659B0" w:rsidRDefault="00484549" w:rsidP="00484549">
      <w:pPr>
        <w:spacing w:line="360" w:lineRule="auto"/>
        <w:ind w:left="360"/>
        <w:jc w:val="both"/>
        <w:rPr>
          <w:rFonts w:ascii="David" w:eastAsia="David" w:hAnsi="David" w:cs="David"/>
          <w:b/>
          <w:sz w:val="24"/>
          <w:szCs w:val="24"/>
        </w:rPr>
      </w:pPr>
    </w:p>
    <w:tbl>
      <w:tblPr>
        <w:bidiVisual/>
        <w:tblW w:w="9838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3"/>
        <w:gridCol w:w="3632"/>
        <w:gridCol w:w="3823"/>
      </w:tblGrid>
      <w:tr w:rsidR="00484549" w:rsidRPr="006659B0" w:rsidTr="001C3365">
        <w:tc>
          <w:tcPr>
            <w:tcW w:w="2383" w:type="dxa"/>
            <w:shd w:val="clear" w:color="auto" w:fill="9CC2E5" w:themeFill="accent1" w:themeFillTint="9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שכבה מיועדת</w:t>
            </w:r>
          </w:p>
        </w:tc>
        <w:tc>
          <w:tcPr>
            <w:tcW w:w="3632" w:type="dxa"/>
            <w:shd w:val="clear" w:color="auto" w:fill="9CC2E5" w:themeFill="accent1" w:themeFillTint="9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מערך שיעור</w:t>
            </w:r>
          </w:p>
        </w:tc>
        <w:tc>
          <w:tcPr>
            <w:tcW w:w="3823" w:type="dxa"/>
            <w:shd w:val="clear" w:color="auto" w:fill="9CC2E5" w:themeFill="accent1" w:themeFillTint="9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משך זמן של מערך השיעור</w:t>
            </w:r>
          </w:p>
        </w:tc>
      </w:tr>
      <w:tr w:rsidR="00484549" w:rsidRPr="006659B0" w:rsidTr="001C3365">
        <w:trPr>
          <w:trHeight w:val="305"/>
        </w:trPr>
        <w:tc>
          <w:tcPr>
            <w:tcW w:w="2383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שכבת א' + ב'</w:t>
            </w:r>
          </w:p>
        </w:tc>
        <w:tc>
          <w:tcPr>
            <w:tcW w:w="3632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"אנחנו יכולים"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מסוגלות עצמית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rPr>
          <w:trHeight w:val="350"/>
        </w:trPr>
        <w:tc>
          <w:tcPr>
            <w:tcW w:w="2383" w:type="dxa"/>
            <w:vMerge w:val="restart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שכבה ג' + ד'</w:t>
            </w:r>
          </w:p>
        </w:tc>
        <w:tc>
          <w:tcPr>
            <w:tcW w:w="3632" w:type="dxa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"אנחנו מוגנים"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ירי טילים</w:t>
            </w:r>
          </w:p>
        </w:tc>
        <w:tc>
          <w:tcPr>
            <w:tcW w:w="3823" w:type="dxa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rPr>
          <w:trHeight w:val="350"/>
        </w:trPr>
        <w:tc>
          <w:tcPr>
            <w:tcW w:w="2383" w:type="dxa"/>
            <w:vMerge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632" w:type="dxa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 אנחנו בטוחים"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רעידת אדמה</w:t>
            </w:r>
          </w:p>
        </w:tc>
        <w:tc>
          <w:tcPr>
            <w:tcW w:w="3823" w:type="dxa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rPr>
          <w:trHeight w:val="350"/>
        </w:trPr>
        <w:tc>
          <w:tcPr>
            <w:tcW w:w="2383" w:type="dxa"/>
            <w:vMerge w:val="restart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שכבה ה' + ו'</w:t>
            </w:r>
          </w:p>
        </w:tc>
        <w:tc>
          <w:tcPr>
            <w:tcW w:w="3632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 אנחנו יודעים"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מצבי חירום ואמצעי התרעה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c>
          <w:tcPr>
            <w:tcW w:w="2383" w:type="dxa"/>
            <w:vMerge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632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"אנחנו מוגנים"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ירי טילים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c>
          <w:tcPr>
            <w:tcW w:w="2383" w:type="dxa"/>
            <w:vMerge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632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 אנחנו בטוחים"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רעידת אדמה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c>
          <w:tcPr>
            <w:tcW w:w="2383" w:type="dxa"/>
            <w:vMerge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3632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/>
                <w:sz w:val="24"/>
                <w:szCs w:val="24"/>
                <w:rtl/>
              </w:rPr>
              <w:t>"אנחנו יכולים"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מערך מסוגלות עצמית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45 דקות</w:t>
            </w:r>
          </w:p>
        </w:tc>
      </w:tr>
      <w:tr w:rsidR="00484549" w:rsidRPr="006659B0" w:rsidTr="001C3365">
        <w:tc>
          <w:tcPr>
            <w:tcW w:w="9838" w:type="dxa"/>
            <w:gridSpan w:val="3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הפסקה פעילה- בשילוב של עמדות הסברה של ארגוני החירום (כ-30 דק')</w:t>
            </w:r>
          </w:p>
        </w:tc>
      </w:tr>
      <w:tr w:rsidR="00484549" w:rsidRPr="006659B0" w:rsidTr="001C3365">
        <w:tc>
          <w:tcPr>
            <w:tcW w:w="9838" w:type="dxa"/>
            <w:gridSpan w:val="3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הדרכה לסגל המורים ועובדי בית הספר (45 דק')</w:t>
            </w:r>
          </w:p>
        </w:tc>
      </w:tr>
      <w:tr w:rsidR="00484549" w:rsidRPr="006659B0" w:rsidTr="001C3365">
        <w:tc>
          <w:tcPr>
            <w:tcW w:w="9838" w:type="dxa"/>
            <w:gridSpan w:val="3"/>
            <w:shd w:val="clear" w:color="auto" w:fill="DEEAF6" w:themeFill="accent1" w:themeFillTint="3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 xml:space="preserve">תרגיל בית </w:t>
            </w:r>
            <w:r w:rsidRPr="006659B0">
              <w:rPr>
                <w:rFonts w:ascii="David" w:eastAsia="David" w:hAnsi="David" w:cs="David"/>
                <w:sz w:val="24"/>
                <w:szCs w:val="24"/>
                <w:shd w:val="clear" w:color="auto" w:fill="DEEAF6" w:themeFill="accent1" w:themeFillTint="33"/>
                <w:rtl/>
              </w:rPr>
              <w:t>ספרי (כ-20 דק')</w:t>
            </w:r>
          </w:p>
        </w:tc>
      </w:tr>
    </w:tbl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ind w:left="360"/>
        <w:jc w:val="both"/>
        <w:rPr>
          <w:rFonts w:ascii="David" w:eastAsia="David" w:hAnsi="David" w:cs="David"/>
          <w:b/>
          <w:sz w:val="24"/>
          <w:szCs w:val="24"/>
        </w:rPr>
      </w:pP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b/>
          <w:sz w:val="24"/>
          <w:szCs w:val="24"/>
        </w:rPr>
      </w:pPr>
      <w:r w:rsidRPr="006659B0">
        <w:rPr>
          <w:rFonts w:ascii="David" w:eastAsia="David" w:hAnsi="David" w:cs="David"/>
          <w:b/>
          <w:sz w:val="24"/>
          <w:szCs w:val="24"/>
          <w:rtl/>
        </w:rPr>
        <w:t>מתכונת "יום כתום" בית ספרי: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hAnsi="David" w:cs="David"/>
          <w:noProof/>
        </w:rPr>
        <w:drawing>
          <wp:anchor distT="0" distB="0" distL="114300" distR="114300" simplePos="0" relativeHeight="251661312" behindDoc="0" locked="0" layoutInCell="1" hidden="0" allowOverlap="1" wp14:anchorId="18632668" wp14:editId="2EC52D24">
            <wp:simplePos x="0" y="0"/>
            <wp:positionH relativeFrom="column">
              <wp:posOffset>-63500</wp:posOffset>
            </wp:positionH>
            <wp:positionV relativeFrom="paragraph">
              <wp:posOffset>123825</wp:posOffset>
            </wp:positionV>
            <wp:extent cx="6188710" cy="2651760"/>
            <wp:effectExtent l="0" t="0" r="0" b="0"/>
            <wp:wrapNone/>
            <wp:docPr id="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651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bookmarkStart w:id="0" w:name="_GoBack"/>
      <w:bookmarkEnd w:id="0"/>
      <w:r w:rsidRPr="006659B0">
        <w:rPr>
          <w:rFonts w:ascii="David" w:eastAsia="David" w:hAnsi="David" w:cs="David"/>
          <w:sz w:val="24"/>
          <w:szCs w:val="24"/>
          <w:rtl/>
        </w:rPr>
        <w:t xml:space="preserve">מועדי ההדרכות יתואמו מראש, על מנת שביה"ס יוכל לשבצו בגרף הבית ספרי עוד בתחילת השנה ולהיערך בהתאם. 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b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</w:rPr>
        <w:t xml:space="preserve"> </w:t>
      </w:r>
      <w:r w:rsidRPr="006659B0">
        <w:rPr>
          <w:rFonts w:ascii="David" w:eastAsia="David" w:hAnsi="David" w:cs="David"/>
          <w:b/>
          <w:sz w:val="24"/>
          <w:szCs w:val="24"/>
          <w:rtl/>
        </w:rPr>
        <w:t>מועד יום כתום שנקבע לבית ספרך הינו בתאריך ___________ בשעות________________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  <w:rtl/>
        </w:rPr>
        <w:t>יש לשבצו בתוכנית הבית ספרית ולוודא את נוכחותו של סגל מורי ועובדי ביה"ס.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/>
          <w:sz w:val="24"/>
          <w:szCs w:val="24"/>
          <w:rtl/>
        </w:rPr>
      </w:pPr>
      <w:r w:rsidRPr="006659B0">
        <w:rPr>
          <w:rFonts w:ascii="David" w:eastAsia="David" w:hAnsi="David" w:cs="David"/>
          <w:sz w:val="24"/>
          <w:szCs w:val="24"/>
          <w:rtl/>
        </w:rPr>
        <w:t xml:space="preserve">להלן טבלת מעקב אחר ביצוע הנדרש במסגרת תכנית החינוך לחירום. </w:t>
      </w:r>
      <w:r w:rsidRPr="006659B0">
        <w:rPr>
          <w:rFonts w:ascii="David" w:eastAsia="David" w:hAnsi="David" w:cs="David"/>
          <w:b/>
          <w:sz w:val="24"/>
          <w:szCs w:val="24"/>
          <w:rtl/>
        </w:rPr>
        <w:t>יש למלאה ולהחזירה חתומה.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tbl>
      <w:tblPr>
        <w:bidiVisual/>
        <w:tblW w:w="9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4"/>
        <w:gridCol w:w="2262"/>
        <w:gridCol w:w="2268"/>
        <w:gridCol w:w="2834"/>
      </w:tblGrid>
      <w:tr w:rsidR="00484549" w:rsidRPr="006659B0" w:rsidTr="001C3365">
        <w:trPr>
          <w:trHeight w:val="251"/>
        </w:trPr>
        <w:tc>
          <w:tcPr>
            <w:tcW w:w="2454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המסגרת</w:t>
            </w:r>
          </w:p>
        </w:tc>
        <w:tc>
          <w:tcPr>
            <w:tcW w:w="2262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שעות אקדמיות </w:t>
            </w:r>
          </w:p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 xml:space="preserve">נדרשות (45 דקות)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כמות כיתות</w:t>
            </w:r>
          </w:p>
        </w:tc>
        <w:tc>
          <w:tcPr>
            <w:tcW w:w="2834" w:type="dxa"/>
            <w:shd w:val="clear" w:color="auto" w:fill="D9D9D9" w:themeFill="background1" w:themeFillShade="D9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bCs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bCs/>
                <w:sz w:val="24"/>
                <w:szCs w:val="24"/>
                <w:rtl/>
              </w:rPr>
              <w:t>שעות בית הספר</w:t>
            </w:r>
          </w:p>
        </w:tc>
      </w:tr>
      <w:tr w:rsidR="00484549" w:rsidRPr="006659B0" w:rsidTr="001C3365">
        <w:trPr>
          <w:trHeight w:val="471"/>
        </w:trPr>
        <w:tc>
          <w:tcPr>
            <w:tcW w:w="2454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כיתות א'</w:t>
            </w:r>
          </w:p>
        </w:tc>
        <w:tc>
          <w:tcPr>
            <w:tcW w:w="2262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484549" w:rsidRPr="006659B0" w:rsidTr="001C3365">
        <w:trPr>
          <w:trHeight w:val="457"/>
        </w:trPr>
        <w:tc>
          <w:tcPr>
            <w:tcW w:w="2454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כיתות ב'</w:t>
            </w:r>
          </w:p>
        </w:tc>
        <w:tc>
          <w:tcPr>
            <w:tcW w:w="2262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484549" w:rsidRPr="006659B0" w:rsidTr="001C3365">
        <w:trPr>
          <w:trHeight w:val="457"/>
        </w:trPr>
        <w:tc>
          <w:tcPr>
            <w:tcW w:w="2454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כיתות ג'</w:t>
            </w:r>
          </w:p>
        </w:tc>
        <w:tc>
          <w:tcPr>
            <w:tcW w:w="2262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484549" w:rsidRPr="006659B0" w:rsidTr="001C3365">
        <w:trPr>
          <w:trHeight w:val="457"/>
        </w:trPr>
        <w:tc>
          <w:tcPr>
            <w:tcW w:w="2454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כיתות ד'</w:t>
            </w:r>
          </w:p>
        </w:tc>
        <w:tc>
          <w:tcPr>
            <w:tcW w:w="2262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484549" w:rsidRPr="006659B0" w:rsidTr="001C3365">
        <w:trPr>
          <w:trHeight w:val="457"/>
        </w:trPr>
        <w:tc>
          <w:tcPr>
            <w:tcW w:w="2454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כיתות ה'</w:t>
            </w:r>
          </w:p>
        </w:tc>
        <w:tc>
          <w:tcPr>
            <w:tcW w:w="2262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BE4D5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  <w:tr w:rsidR="00484549" w:rsidRPr="006659B0" w:rsidTr="001C3365">
        <w:trPr>
          <w:trHeight w:val="457"/>
        </w:trPr>
        <w:tc>
          <w:tcPr>
            <w:tcW w:w="2454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  <w:rtl/>
              </w:rPr>
              <w:t>כיתות ו'</w:t>
            </w:r>
          </w:p>
        </w:tc>
        <w:tc>
          <w:tcPr>
            <w:tcW w:w="2262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  <w:r w:rsidRPr="006659B0">
              <w:rPr>
                <w:rFonts w:ascii="David" w:eastAsia="David" w:hAnsi="David" w:cs="David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834" w:type="dxa"/>
            <w:shd w:val="clear" w:color="auto" w:fill="F4B083"/>
            <w:vAlign w:val="center"/>
          </w:tcPr>
          <w:p w:rsidR="00484549" w:rsidRPr="006659B0" w:rsidRDefault="00484549" w:rsidP="001C3365">
            <w:pPr>
              <w:spacing w:line="360" w:lineRule="auto"/>
              <w:jc w:val="both"/>
              <w:rPr>
                <w:rFonts w:ascii="David" w:eastAsia="David" w:hAnsi="David" w:cs="David"/>
                <w:sz w:val="24"/>
                <w:szCs w:val="24"/>
              </w:rPr>
            </w:pPr>
          </w:p>
        </w:tc>
      </w:tr>
    </w:tbl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/>
          <w:sz w:val="24"/>
          <w:szCs w:val="24"/>
        </w:rPr>
      </w:pPr>
      <w:r w:rsidRPr="006659B0">
        <w:rPr>
          <w:rFonts w:ascii="David" w:eastAsia="David" w:hAnsi="David" w:cs="David"/>
          <w:b/>
          <w:sz w:val="24"/>
          <w:szCs w:val="24"/>
          <w:rtl/>
        </w:rPr>
        <w:t>שם מנהל/ת ביה"ס __________________          חתימה וחותמת __________________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  <w:rtl/>
        </w:rPr>
        <w:t xml:space="preserve">לאור רגישות וחשיבות הנושאים, נוכחות המחנכים נדרשת במהלך העברת השיעורים בכיתה. </w:t>
      </w:r>
    </w:p>
    <w:p w:rsidR="00484549" w:rsidRPr="006659B0" w:rsidRDefault="00484549" w:rsidP="00484549">
      <w:pPr>
        <w:numPr>
          <w:ilvl w:val="0"/>
          <w:numId w:val="1"/>
        </w:numPr>
        <w:spacing w:line="360" w:lineRule="auto"/>
        <w:jc w:val="both"/>
        <w:rPr>
          <w:rFonts w:ascii="David" w:eastAsia="David" w:hAnsi="David" w:cs="David"/>
          <w:sz w:val="24"/>
          <w:szCs w:val="24"/>
        </w:rPr>
      </w:pPr>
      <w:r w:rsidRPr="006659B0">
        <w:rPr>
          <w:rFonts w:ascii="David" w:eastAsia="David" w:hAnsi="David" w:cs="David"/>
          <w:sz w:val="24"/>
          <w:szCs w:val="24"/>
          <w:rtl/>
        </w:rPr>
        <w:t>להלן אגרת להורים וסרטון בנושא לימוד התוכנית. אבקשכם להפצתם להורי התלמידים בשכבות, על מנת ליידע אותם ולבקש את מעורבותם בהצלחת התוכנית.</w: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/>
          <w:sz w:val="24"/>
          <w:szCs w:val="24"/>
        </w:rPr>
      </w:pP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/>
          <w:b/>
          <w:sz w:val="24"/>
          <w:szCs w:val="24"/>
        </w:rPr>
      </w:pPr>
      <w:r w:rsidRPr="006659B0">
        <w:rPr>
          <w:rFonts w:ascii="David" w:eastAsia="David" w:hAnsi="David" w:cs="David"/>
          <w:b/>
          <w:sz w:val="24"/>
          <w:szCs w:val="24"/>
          <w:rtl/>
        </w:rPr>
        <w:t>בברכה,</w:t>
      </w:r>
      <w:r w:rsidRPr="006659B0">
        <w:rPr>
          <w:rFonts w:ascii="David" w:hAnsi="David" w:cs="David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5D6181E3" wp14:editId="00C0CA12">
                <wp:simplePos x="0" y="0"/>
                <wp:positionH relativeFrom="column">
                  <wp:posOffset>2387600</wp:posOffset>
                </wp:positionH>
                <wp:positionV relativeFrom="paragraph">
                  <wp:posOffset>7621</wp:posOffset>
                </wp:positionV>
                <wp:extent cx="2025015" cy="41973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343018" y="3579658"/>
                          <a:ext cx="200596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84549" w:rsidRDefault="00484549" w:rsidP="0048454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מנהל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ת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מחוז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או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מפקח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ת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מחוז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משרד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החינוך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בגזרת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המחוז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181E3" id="Rectangle 23" o:spid="_x0000_s1026" style="position:absolute;left:0;text-align:left;margin-left:188pt;margin-top:.6pt;width:159.45pt;height:33.05pt;flip:x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484549" w:rsidRDefault="00484549" w:rsidP="00484549">
                      <w:pPr>
                        <w:jc w:val="center"/>
                        <w:textDirection w:val="btLr"/>
                      </w:pP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מנהל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>/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ת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מחוז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או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מפקח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>/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ת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מחוז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משרד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החינוך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בגזרת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המחוז</w:t>
                      </w:r>
                    </w:p>
                  </w:txbxContent>
                </v:textbox>
              </v:rect>
            </w:pict>
          </mc:Fallback>
        </mc:AlternateContent>
      </w:r>
      <w:r w:rsidRPr="006659B0">
        <w:rPr>
          <w:rFonts w:ascii="David" w:hAnsi="David" w:cs="David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7F14B787" wp14:editId="58D1AF94">
                <wp:simplePos x="0" y="0"/>
                <wp:positionH relativeFrom="column">
                  <wp:posOffset>114300</wp:posOffset>
                </wp:positionH>
                <wp:positionV relativeFrom="paragraph">
                  <wp:posOffset>7621</wp:posOffset>
                </wp:positionV>
                <wp:extent cx="2025015" cy="419735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343018" y="3579658"/>
                          <a:ext cx="2005965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84549" w:rsidRDefault="00484549" w:rsidP="0048454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מח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>"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ז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רלוונטי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  <w:p w:rsidR="00484549" w:rsidRDefault="00484549" w:rsidP="0048454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פיקוד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David" w:eastAsia="David" w:hAnsi="David"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העורף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4B787" id="Rectangle 22" o:spid="_x0000_s1027" style="position:absolute;left:0;text-align:left;margin-left:9pt;margin-top:.6pt;width:159.45pt;height:33.05pt;flip:x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484549" w:rsidRDefault="00484549" w:rsidP="00484549">
                      <w:pPr>
                        <w:jc w:val="center"/>
                        <w:textDirection w:val="btLr"/>
                      </w:pP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מח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>"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ז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רלוונטי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</w:p>
                    <w:p w:rsidR="00484549" w:rsidRDefault="00484549" w:rsidP="00484549">
                      <w:pPr>
                        <w:jc w:val="center"/>
                        <w:textDirection w:val="btLr"/>
                      </w:pP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פיקוד</w:t>
                      </w:r>
                      <w:r>
                        <w:rPr>
                          <w:rFonts w:ascii="David" w:eastAsia="David" w:hAnsi="David" w:cs="David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David" w:eastAsia="David" w:hAnsi="David"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העורף</w:t>
                      </w:r>
                    </w:p>
                  </w:txbxContent>
                </v:textbox>
              </v:rect>
            </w:pict>
          </mc:Fallback>
        </mc:AlternateContent>
      </w:r>
    </w:p>
    <w:p w:rsidR="00484549" w:rsidRPr="006659B0" w:rsidRDefault="00484549" w:rsidP="00484549">
      <w:pPr>
        <w:spacing w:line="360" w:lineRule="auto"/>
        <w:jc w:val="both"/>
        <w:rPr>
          <w:rFonts w:ascii="David" w:eastAsia="David" w:hAnsi="David" w:cs="David" w:hint="cs"/>
          <w:sz w:val="24"/>
          <w:szCs w:val="24"/>
        </w:rPr>
      </w:pPr>
    </w:p>
    <w:p w:rsidR="00255866" w:rsidRDefault="00255866"/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A7208"/>
    <w:multiLevelType w:val="multilevel"/>
    <w:tmpl w:val="D55229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49"/>
    <w:rsid w:val="00255866"/>
    <w:rsid w:val="0048381F"/>
    <w:rsid w:val="00484549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EC3CC5-FAE7-4516-A284-D332D7BF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54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2022-03-07T09:48:00Z</dcterms:created>
  <dcterms:modified xsi:type="dcterms:W3CDTF">2022-03-07T09:49:00Z</dcterms:modified>
</cp:coreProperties>
</file>