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74" w:rsidRPr="00506C70" w:rsidRDefault="00747874" w:rsidP="00747874">
      <w:pPr>
        <w:pStyle w:val="a3"/>
        <w:spacing w:after="120" w:line="280" w:lineRule="exact"/>
        <w:ind w:left="567" w:hanging="567"/>
        <w:jc w:val="both"/>
        <w:rPr>
          <w:rFonts w:cs="David"/>
          <w:b/>
          <w:bCs/>
          <w:color w:val="0000FF"/>
          <w:sz w:val="32"/>
          <w:szCs w:val="32"/>
          <w:rtl/>
        </w:rPr>
      </w:pPr>
      <w:r>
        <w:rPr>
          <w:rFonts w:cs="David" w:hint="cs"/>
          <w:b/>
          <w:bCs/>
          <w:color w:val="0000FF"/>
          <w:sz w:val="32"/>
          <w:szCs w:val="32"/>
          <w:rtl/>
        </w:rPr>
        <w:t xml:space="preserve">7. </w:t>
      </w:r>
      <w:r w:rsidRPr="00A73674">
        <w:rPr>
          <w:rFonts w:cs="David" w:hint="cs"/>
          <w:b/>
          <w:bCs/>
          <w:color w:val="0000FF"/>
          <w:rtl/>
        </w:rPr>
        <w:t>נספח</w:t>
      </w:r>
      <w:r>
        <w:rPr>
          <w:rFonts w:cs="David" w:hint="cs"/>
          <w:b/>
          <w:bCs/>
          <w:color w:val="0000FF"/>
          <w:sz w:val="32"/>
          <w:szCs w:val="32"/>
          <w:rtl/>
        </w:rPr>
        <w:t xml:space="preserve"> רשימת ארגוני הסיוע</w:t>
      </w:r>
    </w:p>
    <w:tbl>
      <w:tblPr>
        <w:bidiVisual/>
        <w:tblW w:w="11030" w:type="dxa"/>
        <w:tblInd w:w="-3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1307"/>
        <w:gridCol w:w="1417"/>
        <w:gridCol w:w="2693"/>
        <w:gridCol w:w="2411"/>
      </w:tblGrid>
      <w:tr w:rsidR="00747874" w:rsidRPr="00FC3B73" w:rsidTr="00192A02">
        <w:trPr>
          <w:tblHeader/>
        </w:trPr>
        <w:tc>
          <w:tcPr>
            <w:tcW w:w="320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747874" w:rsidRPr="00F04CE6" w:rsidRDefault="00747874" w:rsidP="00192A02">
            <w:pPr>
              <w:spacing w:line="280" w:lineRule="exact"/>
              <w:jc w:val="center"/>
              <w:rPr>
                <w:rFonts w:cs="David"/>
                <w:sz w:val="22"/>
                <w:szCs w:val="22"/>
                <w:rtl/>
              </w:rPr>
            </w:pPr>
            <w:bookmarkStart w:id="0" w:name="_GoBack"/>
          </w:p>
        </w:tc>
        <w:tc>
          <w:tcPr>
            <w:tcW w:w="1307" w:type="dxa"/>
            <w:shd w:val="clear" w:color="auto" w:fill="auto"/>
          </w:tcPr>
          <w:p w:rsidR="00747874" w:rsidRPr="00747874" w:rsidRDefault="00747874" w:rsidP="00192A02">
            <w:pPr>
              <w:spacing w:before="120" w:after="120" w:line="280" w:lineRule="exact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47874">
              <w:rPr>
                <w:rFonts w:cs="David" w:hint="cs"/>
                <w:b/>
                <w:bCs/>
                <w:sz w:val="22"/>
                <w:szCs w:val="22"/>
                <w:rtl/>
              </w:rPr>
              <w:t>שם הארגון</w:t>
            </w:r>
          </w:p>
        </w:tc>
        <w:tc>
          <w:tcPr>
            <w:tcW w:w="1417" w:type="dxa"/>
            <w:shd w:val="clear" w:color="auto" w:fill="auto"/>
          </w:tcPr>
          <w:p w:rsidR="00747874" w:rsidRPr="00747874" w:rsidRDefault="00747874" w:rsidP="00192A02">
            <w:pPr>
              <w:spacing w:before="120" w:after="120" w:line="280" w:lineRule="exact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47874">
              <w:rPr>
                <w:rFonts w:cs="David" w:hint="cs"/>
                <w:b/>
                <w:bCs/>
                <w:sz w:val="22"/>
                <w:szCs w:val="22"/>
                <w:rtl/>
              </w:rPr>
              <w:t>מס' הטלפון</w:t>
            </w:r>
          </w:p>
        </w:tc>
        <w:tc>
          <w:tcPr>
            <w:tcW w:w="2693" w:type="dxa"/>
            <w:shd w:val="clear" w:color="auto" w:fill="auto"/>
          </w:tcPr>
          <w:p w:rsidR="00747874" w:rsidRPr="00747874" w:rsidRDefault="00747874" w:rsidP="00192A02">
            <w:pPr>
              <w:spacing w:before="120" w:after="120" w:line="280" w:lineRule="exact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47874">
              <w:rPr>
                <w:rFonts w:cs="David" w:hint="cs"/>
                <w:b/>
                <w:bCs/>
                <w:sz w:val="22"/>
                <w:szCs w:val="22"/>
                <w:rtl/>
              </w:rPr>
              <w:t>הכתובת באינטרנט</w:t>
            </w:r>
          </w:p>
        </w:tc>
        <w:tc>
          <w:tcPr>
            <w:tcW w:w="2411" w:type="dxa"/>
            <w:shd w:val="clear" w:color="auto" w:fill="auto"/>
          </w:tcPr>
          <w:p w:rsidR="00747874" w:rsidRPr="00747874" w:rsidRDefault="00747874" w:rsidP="00192A02">
            <w:pPr>
              <w:spacing w:before="120" w:line="280" w:lineRule="exact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47874">
              <w:rPr>
                <w:rFonts w:cs="David" w:hint="cs"/>
                <w:b/>
                <w:bCs/>
                <w:sz w:val="22"/>
                <w:szCs w:val="22"/>
                <w:rtl/>
              </w:rPr>
              <w:t>המענה הניתן</w:t>
            </w:r>
          </w:p>
          <w:p w:rsidR="00747874" w:rsidRPr="00747874" w:rsidRDefault="00747874" w:rsidP="00192A02">
            <w:pPr>
              <w:spacing w:after="120" w:line="280" w:lineRule="exact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747874">
              <w:rPr>
                <w:rFonts w:cs="David" w:hint="cs"/>
                <w:b/>
                <w:bCs/>
                <w:sz w:val="22"/>
                <w:szCs w:val="22"/>
                <w:rtl/>
              </w:rPr>
              <w:t>על ידי הארגון</w:t>
            </w:r>
          </w:p>
        </w:tc>
      </w:tr>
      <w:tr w:rsidR="00747874" w:rsidRPr="00A73674" w:rsidTr="00192A02">
        <w:trPr>
          <w:trHeight w:val="1421"/>
        </w:trPr>
        <w:tc>
          <w:tcPr>
            <w:tcW w:w="3202" w:type="dxa"/>
            <w:vMerge/>
            <w:tcBorders>
              <w:bottom w:val="nil"/>
            </w:tcBorders>
            <w:shd w:val="clear" w:color="auto" w:fill="auto"/>
          </w:tcPr>
          <w:p w:rsidR="00747874" w:rsidRPr="00F04CE6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ער"ן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1201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24 שעות ביממה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6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http://www.eran.org.il</w:t>
              </w:r>
            </w:hyperlink>
          </w:p>
          <w:p w:rsidR="00747874" w:rsidRPr="00747874" w:rsidRDefault="00747874" w:rsidP="007A401D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 xml:space="preserve">מדי יום, בשעות </w:t>
            </w:r>
          </w:p>
          <w:p w:rsidR="00747874" w:rsidRPr="00747874" w:rsidRDefault="00747874" w:rsidP="007A401D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18:00-24:00</w:t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סיוע רגשי לכל מצוקה נפשית באנונימיות מלאה מכל טלפון בשפות עברית, רוסית וערבית (השירות כולל ייעוץ מקוון)</w:t>
            </w:r>
          </w:p>
        </w:tc>
      </w:tr>
      <w:tr w:rsidR="00747874" w:rsidRPr="00A73674" w:rsidTr="00192A02">
        <w:trPr>
          <w:trHeight w:val="1966"/>
        </w:trPr>
        <w:tc>
          <w:tcPr>
            <w:tcW w:w="3202" w:type="dxa"/>
            <w:vMerge/>
            <w:tcBorders>
              <w:bottom w:val="nil"/>
            </w:tcBorders>
            <w:shd w:val="clear" w:color="auto" w:fill="auto"/>
          </w:tcPr>
          <w:p w:rsidR="00747874" w:rsidRPr="00F04CE6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proofErr w:type="spellStart"/>
            <w:r w:rsidRPr="00747874">
              <w:rPr>
                <w:rFonts w:cs="David" w:hint="cs"/>
                <w:sz w:val="20"/>
                <w:szCs w:val="20"/>
                <w:rtl/>
              </w:rPr>
              <w:t>סה"ר</w:t>
            </w:r>
            <w:proofErr w:type="spellEnd"/>
            <w:r w:rsidR="007A401D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-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סיוע והקשבה ברשת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7" w:tgtFrame="_blank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http://www.sahar.org.il</w:t>
              </w:r>
            </w:hyperlink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צ'אט אישי</w:t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 xml:space="preserve">אתר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ל</w:t>
            </w:r>
            <w:r w:rsidRPr="00747874">
              <w:rPr>
                <w:rFonts w:cs="David"/>
                <w:sz w:val="20"/>
                <w:szCs w:val="20"/>
                <w:rtl/>
              </w:rPr>
              <w:t>עזרה נפשית ו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ל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תמיכה לילדים,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ל</w:t>
            </w:r>
            <w:r w:rsidRPr="00747874">
              <w:rPr>
                <w:rFonts w:cs="David"/>
                <w:sz w:val="20"/>
                <w:szCs w:val="20"/>
                <w:rtl/>
              </w:rPr>
              <w:t>נוער ו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ל</w:t>
            </w:r>
            <w:r w:rsidRPr="00747874">
              <w:rPr>
                <w:rFonts w:cs="David"/>
                <w:sz w:val="20"/>
                <w:szCs w:val="20"/>
                <w:rtl/>
              </w:rPr>
              <w:t>מבוגרים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ש</w:t>
            </w:r>
            <w:r w:rsidRPr="00747874">
              <w:rPr>
                <w:rFonts w:cs="David"/>
                <w:sz w:val="20"/>
                <w:szCs w:val="20"/>
                <w:rtl/>
              </w:rPr>
              <w:t>הוק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על ידי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קבוצת אנשי מקצוע מתחום מדעי הנפש, המשפט, החינוך ו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עוד 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מתנדבים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ו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מגישים עזרה לפונים 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בכמה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ערוצי תקשורת מקוונים</w:t>
            </w:r>
          </w:p>
        </w:tc>
      </w:tr>
      <w:tr w:rsidR="00747874" w:rsidRPr="00A73674" w:rsidTr="00192A02">
        <w:tc>
          <w:tcPr>
            <w:tcW w:w="3202" w:type="dxa"/>
            <w:vMerge/>
            <w:tcBorders>
              <w:bottom w:val="nil"/>
            </w:tcBorders>
            <w:shd w:val="clear" w:color="auto" w:fill="auto"/>
          </w:tcPr>
          <w:p w:rsidR="00747874" w:rsidRPr="00F04CE6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proofErr w:type="spellStart"/>
            <w:r w:rsidRPr="00747874">
              <w:rPr>
                <w:rFonts w:cs="David" w:hint="cs"/>
                <w:sz w:val="20"/>
                <w:szCs w:val="20"/>
                <w:rtl/>
              </w:rPr>
              <w:t>על"ם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03-7686666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hyperlink r:id="rId8" w:tgtFrame="_blank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http://www.yelem.org.il/yelem</w:t>
              </w:r>
            </w:hyperlink>
            <w:r w:rsidR="00747874" w:rsidRPr="00747874">
              <w:rPr>
                <w:rFonts w:cs="David"/>
                <w:sz w:val="20"/>
                <w:szCs w:val="20"/>
                <w:rtl/>
              </w:rPr>
              <w:br/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עמותה לנוער במצבי סיכון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המספקת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מידע ותמיכה לצעירים </w:t>
            </w:r>
            <w:r w:rsidRPr="00747874">
              <w:rPr>
                <w:rFonts w:cs="David"/>
                <w:sz w:val="20"/>
                <w:szCs w:val="20"/>
                <w:rtl/>
              </w:rPr>
              <w:br/>
            </w:r>
          </w:p>
        </w:tc>
      </w:tr>
      <w:tr w:rsidR="00747874" w:rsidRPr="00A73674" w:rsidTr="00192A02">
        <w:trPr>
          <w:trHeight w:val="1360"/>
        </w:trPr>
        <w:tc>
          <w:tcPr>
            <w:tcW w:w="3202" w:type="dxa"/>
            <w:vMerge/>
            <w:tcBorders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אגודת "יד ביד"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03-6204999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9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http://www.yadbeyad.org.il</w:t>
              </w:r>
            </w:hyperlink>
            <w:r w:rsidR="00747874" w:rsidRPr="00747874">
              <w:rPr>
                <w:rFonts w:cs="David"/>
                <w:sz w:val="20"/>
                <w:szCs w:val="20"/>
                <w:rtl/>
              </w:rPr>
              <w:t> </w:t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אוז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ן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קשבת - מוקד תמיכה טלפוני המופעל 24 שעות ביממה </w:t>
            </w:r>
          </w:p>
        </w:tc>
      </w:tr>
      <w:tr w:rsidR="00747874" w:rsidRPr="00A73674" w:rsidTr="00192A02">
        <w:trPr>
          <w:trHeight w:val="284"/>
        </w:trPr>
        <w:tc>
          <w:tcPr>
            <w:tcW w:w="3202" w:type="dxa"/>
            <w:vMerge w:val="restar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המועצה הלאומית 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לשלום הילד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02-6780606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10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http://www.children.org.il</w:t>
              </w:r>
            </w:hyperlink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hyperlink r:id="rId11" w:tgtFrame="_blank" w:history="1">
              <w:r w:rsidR="00747874" w:rsidRPr="00747874">
                <w:rPr>
                  <w:rFonts w:cs="David"/>
                  <w:sz w:val="20"/>
                  <w:szCs w:val="20"/>
                  <w:rtl/>
                </w:rPr>
                <w:t xml:space="preserve">תכנית </w:t>
              </w:r>
              <w:r w:rsidR="00747874" w:rsidRPr="00747874">
                <w:rPr>
                  <w:rFonts w:cs="David" w:hint="cs"/>
                  <w:sz w:val="20"/>
                  <w:szCs w:val="20"/>
                  <w:rtl/>
                </w:rPr>
                <w:t>ל</w:t>
              </w:r>
              <w:r w:rsidR="00747874" w:rsidRPr="00747874">
                <w:rPr>
                  <w:rFonts w:cs="David"/>
                  <w:sz w:val="20"/>
                  <w:szCs w:val="20"/>
                  <w:rtl/>
                </w:rPr>
                <w:t>ליווי ילדים נפגעי עברה</w:t>
              </w:r>
            </w:hyperlink>
            <w:r w:rsidR="00747874"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="00747874" w:rsidRPr="00747874">
              <w:rPr>
                <w:rFonts w:cs="David" w:hint="cs"/>
                <w:sz w:val="20"/>
                <w:szCs w:val="20"/>
                <w:rtl/>
              </w:rPr>
              <w:t xml:space="preserve"> ה</w:t>
            </w:r>
            <w:r w:rsidR="00747874" w:rsidRPr="00747874">
              <w:rPr>
                <w:rFonts w:cs="David"/>
                <w:sz w:val="20"/>
                <w:szCs w:val="20"/>
                <w:rtl/>
              </w:rPr>
              <w:t>נותנת מענה לקשיים י</w:t>
            </w:r>
            <w:r w:rsidR="00747874" w:rsidRPr="00747874">
              <w:rPr>
                <w:rFonts w:cs="David" w:hint="cs"/>
                <w:sz w:val="20"/>
                <w:szCs w:val="20"/>
                <w:rtl/>
              </w:rPr>
              <w:t>י</w:t>
            </w:r>
            <w:r w:rsidR="00747874" w:rsidRPr="00747874">
              <w:rPr>
                <w:rFonts w:cs="David"/>
                <w:sz w:val="20"/>
                <w:szCs w:val="20"/>
                <w:rtl/>
              </w:rPr>
              <w:t>חודיים של ילדים ו</w:t>
            </w:r>
            <w:r w:rsidR="00747874" w:rsidRPr="00747874">
              <w:rPr>
                <w:rFonts w:cs="David" w:hint="cs"/>
                <w:sz w:val="20"/>
                <w:szCs w:val="20"/>
                <w:rtl/>
              </w:rPr>
              <w:t xml:space="preserve">של </w:t>
            </w:r>
            <w:r w:rsidR="00747874" w:rsidRPr="00747874">
              <w:rPr>
                <w:rFonts w:cs="David"/>
                <w:sz w:val="20"/>
                <w:szCs w:val="20"/>
                <w:rtl/>
              </w:rPr>
              <w:t>בני נוער</w:t>
            </w:r>
            <w:r w:rsidR="00747874" w:rsidRPr="00747874">
              <w:rPr>
                <w:rFonts w:cs="David" w:hint="cs"/>
                <w:sz w:val="20"/>
                <w:szCs w:val="20"/>
                <w:rtl/>
              </w:rPr>
              <w:t>,</w:t>
            </w:r>
            <w:r w:rsidR="00747874" w:rsidRPr="00747874">
              <w:rPr>
                <w:rFonts w:cs="David"/>
                <w:sz w:val="20"/>
                <w:szCs w:val="20"/>
                <w:rtl/>
              </w:rPr>
              <w:t xml:space="preserve"> קרבנות עברה ועדים</w:t>
            </w:r>
            <w:r w:rsidR="00747874" w:rsidRPr="00747874">
              <w:rPr>
                <w:rFonts w:cs="David" w:hint="cs"/>
                <w:sz w:val="20"/>
                <w:szCs w:val="20"/>
                <w:rtl/>
              </w:rPr>
              <w:t>,</w:t>
            </w:r>
            <w:r w:rsidR="00747874" w:rsidRPr="00747874">
              <w:rPr>
                <w:rFonts w:cs="David"/>
                <w:sz w:val="20"/>
                <w:szCs w:val="20"/>
                <w:rtl/>
              </w:rPr>
              <w:t xml:space="preserve"> באמצעות מתן מידע, תמיכה, ייעוץ, ליווי, תיווך וקישור</w:t>
            </w:r>
          </w:p>
        </w:tc>
      </w:tr>
      <w:tr w:rsidR="00747874" w:rsidRPr="00A73674" w:rsidTr="00192A02">
        <w:tc>
          <w:tcPr>
            <w:tcW w:w="3202" w:type="dxa"/>
            <w:vMerge/>
            <w:tcBorders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 xml:space="preserve">קו חירום ארצי למניעת אלימות במשפחה ולמען ילדים בסיכון 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1-800-220-000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(</w:t>
            </w:r>
            <w:r w:rsidRPr="00747874">
              <w:rPr>
                <w:rFonts w:cs="David"/>
                <w:sz w:val="20"/>
                <w:szCs w:val="20"/>
                <w:rtl/>
              </w:rPr>
              <w:t>קו חינם</w:t>
            </w:r>
            <w:r w:rsidRPr="00747874">
              <w:rPr>
                <w:rFonts w:cs="David" w:hint="cs"/>
                <w:sz w:val="20"/>
                <w:szCs w:val="20"/>
                <w:rtl/>
              </w:rPr>
              <w:t>)</w:t>
            </w:r>
            <w:r w:rsidR="007A401D">
              <w:rPr>
                <w:rFonts w:cs="David" w:hint="cs"/>
                <w:sz w:val="20"/>
                <w:szCs w:val="20"/>
                <w:rtl/>
              </w:rPr>
              <w:t>,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פועל בימי א'-ו'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, </w:t>
            </w:r>
            <w:r w:rsidRPr="00747874">
              <w:rPr>
                <w:rFonts w:cs="David"/>
                <w:sz w:val="20"/>
                <w:szCs w:val="20"/>
                <w:rtl/>
              </w:rPr>
              <w:t>בשעות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22:00-8:00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 xml:space="preserve">קו 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חירום 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של משרד הרווחה 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מופעל ע"י ויצ"ו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ו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מעניק 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אוזן קשבת, עזרה</w:t>
            </w:r>
            <w:r w:rsidRPr="00747874">
              <w:rPr>
                <w:rFonts w:cs="David" w:hint="cs"/>
                <w:sz w:val="20"/>
                <w:szCs w:val="20"/>
                <w:rtl/>
              </w:rPr>
              <w:t>,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ייעוץ ראשוני והכוונה לגורמים 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מטפלים בקהילה</w:t>
            </w:r>
          </w:p>
        </w:tc>
      </w:tr>
      <w:tr w:rsidR="00747874" w:rsidRPr="00A73674" w:rsidTr="00192A02">
        <w:trPr>
          <w:trHeight w:val="268"/>
        </w:trPr>
        <w:tc>
          <w:tcPr>
            <w:tcW w:w="3202" w:type="dxa"/>
            <w:vMerge w:val="restart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highlight w:val="yellow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center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center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proofErr w:type="spellStart"/>
            <w:r w:rsidRPr="00747874">
              <w:rPr>
                <w:rFonts w:cs="David" w:hint="cs"/>
                <w:sz w:val="20"/>
                <w:szCs w:val="20"/>
                <w:rtl/>
              </w:rPr>
              <w:lastRenderedPageBreak/>
              <w:t>אל"י</w:t>
            </w:r>
            <w:proofErr w:type="spellEnd"/>
            <w:r w:rsidRPr="00747874">
              <w:rPr>
                <w:rFonts w:cs="David" w:hint="cs"/>
                <w:sz w:val="20"/>
                <w:szCs w:val="20"/>
                <w:rtl/>
              </w:rPr>
              <w:t xml:space="preserve"> - האגודה להגנה על הילד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1-800-223-966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7A401D">
            <w:pPr>
              <w:spacing w:line="360" w:lineRule="auto"/>
              <w:jc w:val="right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 </w:t>
            </w:r>
            <w:hyperlink r:id="rId12" w:history="1">
              <w:r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http://www.eli.org.il</w:t>
              </w:r>
            </w:hyperlink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קו מצוקה המסייע בנושא של התעללות בילדים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747874" w:rsidRPr="00A73674" w:rsidTr="00192A02">
        <w:trPr>
          <w:trHeight w:val="1524"/>
        </w:trPr>
        <w:tc>
          <w:tcPr>
            <w:tcW w:w="3202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 xml:space="preserve">איגוד מרכזי הסיוע לנפגעות ולנפגעי תקיפה מינית 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קווי חירום 1202 הפועלים 24 שעות ביממה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13" w:history="1">
              <w:r w:rsidR="00747874" w:rsidRPr="00747874">
                <w:rPr>
                  <w:rStyle w:val="Hyperlink"/>
                  <w:rFonts w:cs="David" w:hint="cs"/>
                  <w:color w:val="auto"/>
                  <w:sz w:val="20"/>
                  <w:szCs w:val="20"/>
                </w:rPr>
                <w:t>http://www.1202.org.il</w:t>
              </w:r>
            </w:hyperlink>
            <w:r w:rsidR="00747874" w:rsidRPr="00747874">
              <w:rPr>
                <w:rFonts w:cs="David" w:hint="cs"/>
                <w:sz w:val="20"/>
                <w:szCs w:val="20"/>
                <w:rtl/>
              </w:rPr>
              <w:t> </w:t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7A401D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איגוד לנפגעי תקיפה מינית בישראל המפעיל</w:t>
            </w:r>
            <w:r w:rsidR="007A401D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קווי חירום 24 שעות ביממה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</w:tr>
      <w:tr w:rsidR="00747874" w:rsidRPr="00A73674" w:rsidTr="00192A02">
        <w:tc>
          <w:tcPr>
            <w:tcW w:w="3202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עמותת "אפשר"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03-5493859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14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http://www.efshar.org.il/consulting_stations.htm</w:t>
              </w:r>
            </w:hyperlink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תחנות ייעוץ בנושא אלכוהול והימורים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להורים, 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ל</w:t>
            </w:r>
            <w:r w:rsidRPr="00747874">
              <w:rPr>
                <w:rFonts w:cs="David"/>
                <w:sz w:val="20"/>
                <w:szCs w:val="20"/>
                <w:rtl/>
              </w:rPr>
              <w:t>בני נוער ולאנשי מקצוע</w:t>
            </w:r>
            <w:r w:rsidRPr="00747874">
              <w:rPr>
                <w:rFonts w:cs="David"/>
                <w:sz w:val="20"/>
                <w:szCs w:val="20"/>
                <w:rtl/>
              </w:rPr>
              <w:br/>
            </w:r>
          </w:p>
        </w:tc>
      </w:tr>
      <w:tr w:rsidR="00747874" w:rsidRPr="00A73674" w:rsidTr="00192A02">
        <w:tc>
          <w:tcPr>
            <w:tcW w:w="3202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 xml:space="preserve">"אל-סם" 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1-700-50-50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15" w:history="1">
              <w:r w:rsidR="00747874" w:rsidRPr="00747874">
                <w:rPr>
                  <w:rStyle w:val="Hyperlink"/>
                  <w:rFonts w:cs="David" w:hint="cs"/>
                  <w:color w:val="auto"/>
                  <w:sz w:val="20"/>
                  <w:szCs w:val="20"/>
                </w:rPr>
                <w:t>http://www.alsam.org.il</w:t>
              </w:r>
            </w:hyperlink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7A401D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ייעוץ וטיפול לבני נוער, להורים, למחנכים ולאנשי מקצוע -  פורום תמיכה ותחנות ייעוץ</w:t>
            </w:r>
          </w:p>
        </w:tc>
      </w:tr>
      <w:tr w:rsidR="00747874" w:rsidRPr="00A73674" w:rsidTr="00192A02">
        <w:tc>
          <w:tcPr>
            <w:tcW w:w="3202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דלת פתוחה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-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 xml:space="preserve">האגודה הישראלית 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>לתכנ</w:t>
            </w:r>
            <w:r w:rsidRPr="00747874">
              <w:rPr>
                <w:rFonts w:cs="David" w:hint="cs"/>
                <w:sz w:val="20"/>
                <w:szCs w:val="20"/>
                <w:rtl/>
              </w:rPr>
              <w:t>ו</w:t>
            </w:r>
            <w:r w:rsidRPr="00747874">
              <w:rPr>
                <w:rFonts w:cs="David"/>
                <w:sz w:val="20"/>
                <w:szCs w:val="20"/>
                <w:rtl/>
              </w:rPr>
              <w:t>ן המשפחה –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proofErr w:type="spellStart"/>
            <w:r w:rsidRPr="00747874">
              <w:rPr>
                <w:rFonts w:cs="David"/>
                <w:sz w:val="20"/>
                <w:szCs w:val="20"/>
                <w:rtl/>
              </w:rPr>
              <w:t>א</w:t>
            </w:r>
            <w:r w:rsidRPr="00747874">
              <w:rPr>
                <w:rFonts w:cs="David" w:hint="cs"/>
                <w:sz w:val="20"/>
                <w:szCs w:val="20"/>
                <w:rtl/>
              </w:rPr>
              <w:t>'</w:t>
            </w:r>
            <w:r w:rsidRPr="00747874">
              <w:rPr>
                <w:rFonts w:cs="David"/>
                <w:sz w:val="20"/>
                <w:szCs w:val="20"/>
                <w:rtl/>
              </w:rPr>
              <w:t>י</w:t>
            </w:r>
            <w:r w:rsidRPr="00747874">
              <w:rPr>
                <w:rFonts w:cs="David" w:hint="cs"/>
                <w:sz w:val="20"/>
                <w:szCs w:val="20"/>
                <w:rtl/>
              </w:rPr>
              <w:t>'</w:t>
            </w:r>
            <w:r w:rsidRPr="00747874">
              <w:rPr>
                <w:rFonts w:cs="David"/>
                <w:sz w:val="20"/>
                <w:szCs w:val="20"/>
                <w:rtl/>
              </w:rPr>
              <w:t>ת</w:t>
            </w:r>
            <w:r w:rsidRPr="00747874">
              <w:rPr>
                <w:rFonts w:cs="David" w:hint="cs"/>
                <w:sz w:val="20"/>
                <w:szCs w:val="20"/>
                <w:rtl/>
              </w:rPr>
              <w:t>'</w:t>
            </w:r>
            <w:r w:rsidRPr="00747874">
              <w:rPr>
                <w:rFonts w:cs="David"/>
                <w:sz w:val="20"/>
                <w:szCs w:val="20"/>
                <w:rtl/>
              </w:rPr>
              <w:t>כ</w:t>
            </w:r>
            <w:r w:rsidRPr="00747874">
              <w:rPr>
                <w:rFonts w:cs="David" w:hint="cs"/>
                <w:sz w:val="20"/>
                <w:szCs w:val="20"/>
                <w:rtl/>
              </w:rPr>
              <w:t>'</w:t>
            </w:r>
            <w:r w:rsidRPr="00747874">
              <w:rPr>
                <w:rFonts w:cs="David"/>
                <w:sz w:val="20"/>
                <w:szCs w:val="20"/>
                <w:rtl/>
              </w:rPr>
              <w:t>מ</w:t>
            </w:r>
            <w:proofErr w:type="spellEnd"/>
            <w:r w:rsidRPr="00747874">
              <w:rPr>
                <w:rFonts w:cs="David" w:hint="cs"/>
                <w:sz w:val="20"/>
                <w:szCs w:val="20"/>
                <w:rtl/>
              </w:rPr>
              <w:t>'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03-5101511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16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http://www.opendoor.org.il</w:t>
              </w:r>
            </w:hyperlink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/>
                <w:sz w:val="20"/>
                <w:szCs w:val="20"/>
                <w:rtl/>
              </w:rPr>
              <w:t xml:space="preserve">רשת של מרכזים המעניקים ייעוץ, מידע והדרכה על ידי אנשי מקצוע </w:t>
            </w:r>
            <w:r w:rsidRPr="00747874">
              <w:rPr>
                <w:rFonts w:cs="David"/>
                <w:sz w:val="20"/>
                <w:szCs w:val="20"/>
                <w:rtl/>
              </w:rPr>
              <w:br/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</w:tr>
      <w:tr w:rsidR="00747874" w:rsidRPr="00A73674" w:rsidTr="00192A02">
        <w:tc>
          <w:tcPr>
            <w:tcW w:w="3202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eastAsia"/>
                <w:sz w:val="20"/>
                <w:szCs w:val="20"/>
                <w:rtl/>
              </w:rPr>
              <w:t>תהיל</w:t>
            </w:r>
            <w:r w:rsidRPr="00747874">
              <w:rPr>
                <w:rFonts w:cs="David"/>
                <w:sz w:val="20"/>
                <w:szCs w:val="20"/>
                <w:rtl/>
              </w:rPr>
              <w:t>"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– 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eastAsia"/>
                <w:sz w:val="20"/>
                <w:szCs w:val="20"/>
                <w:rtl/>
              </w:rPr>
              <w:t>מוקד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טלפוני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ארצי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09-8855822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17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info@tehila.org.il</w:t>
              </w:r>
            </w:hyperlink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eastAsia"/>
                <w:sz w:val="20"/>
                <w:szCs w:val="20"/>
                <w:rtl/>
              </w:rPr>
              <w:t>תמיכה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טלפונית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להורים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ולילדים</w:t>
            </w:r>
          </w:p>
        </w:tc>
      </w:tr>
      <w:tr w:rsidR="00747874" w:rsidRPr="00A73674" w:rsidTr="007A401D">
        <w:tc>
          <w:tcPr>
            <w:tcW w:w="3202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747874" w:rsidRPr="00FC3B73" w:rsidRDefault="00747874" w:rsidP="00192A02">
            <w:pPr>
              <w:spacing w:line="360" w:lineRule="auto"/>
              <w:jc w:val="right"/>
              <w:rPr>
                <w:rFonts w:cs="David"/>
                <w:sz w:val="22"/>
                <w:szCs w:val="22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המרכז הגאה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תל-אביב: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054-4698441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 xml:space="preserve">ירושלים:         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>054-2650202</w:t>
            </w:r>
          </w:p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cs"/>
                <w:sz w:val="20"/>
                <w:szCs w:val="20"/>
                <w:rtl/>
              </w:rPr>
              <w:t xml:space="preserve">באר שבע:           </w:t>
            </w:r>
            <w:r w:rsidRPr="00747874">
              <w:rPr>
                <w:rFonts w:cs="David"/>
                <w:sz w:val="20"/>
                <w:szCs w:val="20"/>
                <w:rtl/>
              </w:rPr>
              <w:t>050-7260605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47874" w:rsidRPr="00747874" w:rsidRDefault="00614103" w:rsidP="007A401D">
            <w:pPr>
              <w:spacing w:line="360" w:lineRule="auto"/>
              <w:jc w:val="right"/>
              <w:rPr>
                <w:rStyle w:val="Hyperlink"/>
                <w:rFonts w:cs="David"/>
                <w:color w:val="auto"/>
                <w:sz w:val="20"/>
                <w:szCs w:val="20"/>
              </w:rPr>
            </w:pPr>
            <w:hyperlink r:id="rId18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naomi.harnik@gmail.com</w:t>
              </w:r>
            </w:hyperlink>
          </w:p>
          <w:p w:rsidR="00747874" w:rsidRPr="00747874" w:rsidRDefault="00614103" w:rsidP="007A401D">
            <w:pPr>
              <w:spacing w:line="360" w:lineRule="auto"/>
              <w:jc w:val="right"/>
              <w:rPr>
                <w:rStyle w:val="Hyperlink"/>
                <w:rFonts w:cs="David"/>
                <w:color w:val="auto"/>
                <w:sz w:val="20"/>
                <w:szCs w:val="20"/>
              </w:rPr>
            </w:pPr>
            <w:hyperlink r:id="rId19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havamarin@walla.co.il</w:t>
              </w:r>
            </w:hyperlink>
          </w:p>
          <w:p w:rsidR="00747874" w:rsidRPr="00747874" w:rsidRDefault="00614103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20" w:history="1">
              <w:r w:rsidR="00747874" w:rsidRPr="00747874">
                <w:rPr>
                  <w:rStyle w:val="Hyperlink"/>
                  <w:rFonts w:cs="David"/>
                  <w:color w:val="auto"/>
                  <w:sz w:val="20"/>
                  <w:szCs w:val="20"/>
                </w:rPr>
                <w:t>yardenamoyal@walla.co.il</w:t>
              </w:r>
            </w:hyperlink>
            <w:r w:rsidR="00747874" w:rsidRPr="00747874">
              <w:rPr>
                <w:rStyle w:val="Hyperlink"/>
                <w:rFonts w:cs="David"/>
                <w:b/>
                <w:bCs/>
                <w:color w:val="auto"/>
                <w:sz w:val="20"/>
                <w:szCs w:val="20"/>
                <w:lang w:eastAsia="he-IL"/>
              </w:rPr>
              <w:br/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47874" w:rsidRPr="00747874" w:rsidRDefault="00747874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47874">
              <w:rPr>
                <w:rFonts w:cs="David" w:hint="eastAsia"/>
                <w:sz w:val="20"/>
                <w:szCs w:val="20"/>
                <w:rtl/>
              </w:rPr>
              <w:t>הורה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בקפה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–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תמיכה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לצעירים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 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מהקהילה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המתלבטים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לגבי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נטייתם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המינית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ו</w:t>
            </w:r>
            <w:r w:rsidRPr="00747874">
              <w:rPr>
                <w:rFonts w:cs="David" w:hint="cs"/>
                <w:sz w:val="20"/>
                <w:szCs w:val="20"/>
                <w:rtl/>
              </w:rPr>
              <w:t>/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או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זהותם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המגדרית</w:t>
            </w:r>
            <w:r w:rsidRPr="00747874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וחוששים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לשתף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את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הוריהם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ולהתמודד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עם</w:t>
            </w:r>
            <w:r w:rsidRPr="00747874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47874">
              <w:rPr>
                <w:rFonts w:cs="David" w:hint="eastAsia"/>
                <w:sz w:val="20"/>
                <w:szCs w:val="20"/>
                <w:rtl/>
              </w:rPr>
              <w:t>תגובתם</w:t>
            </w:r>
          </w:p>
        </w:tc>
      </w:tr>
      <w:tr w:rsidR="007A401D" w:rsidRPr="00A73674" w:rsidTr="00252395">
        <w:tc>
          <w:tcPr>
            <w:tcW w:w="320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401D" w:rsidRPr="007A401D" w:rsidRDefault="007A401D" w:rsidP="00192A02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  <w:vAlign w:val="bottom"/>
          </w:tcPr>
          <w:p w:rsidR="007A401D" w:rsidRPr="007A401D" w:rsidRDefault="007A401D" w:rsidP="00E21E11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proofErr w:type="spellStart"/>
            <w:r w:rsidRPr="007A401D">
              <w:rPr>
                <w:rFonts w:cs="David"/>
                <w:sz w:val="20"/>
                <w:szCs w:val="20"/>
                <w:rtl/>
              </w:rPr>
              <w:t>נט"ל</w:t>
            </w:r>
            <w:proofErr w:type="spellEnd"/>
            <w:r w:rsidRPr="007A401D">
              <w:rPr>
                <w:rFonts w:cs="David" w:hint="cs"/>
                <w:sz w:val="20"/>
                <w:szCs w:val="20"/>
                <w:rtl/>
              </w:rPr>
              <w:t xml:space="preserve"> לילדים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E21E11">
            <w:pPr>
              <w:spacing w:line="360" w:lineRule="auto"/>
              <w:jc w:val="both"/>
              <w:rPr>
                <w:rFonts w:cs="David"/>
                <w:sz w:val="20"/>
                <w:szCs w:val="20"/>
              </w:rPr>
            </w:pPr>
            <w:r w:rsidRPr="007A401D">
              <w:rPr>
                <w:rFonts w:cs="David"/>
                <w:sz w:val="20"/>
                <w:szCs w:val="20"/>
              </w:rPr>
              <w:t>1-800-363-363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A401D" w:rsidRPr="007A401D" w:rsidRDefault="00614103" w:rsidP="00E21E11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hyperlink r:id="rId21" w:history="1">
              <w:r w:rsidR="007A401D" w:rsidRPr="007A401D">
                <w:t>www.natalkids.org.il</w:t>
              </w:r>
            </w:hyperlink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E21E11">
            <w:pPr>
              <w:spacing w:line="360" w:lineRule="auto"/>
              <w:jc w:val="both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/>
                <w:sz w:val="20"/>
                <w:szCs w:val="20"/>
                <w:rtl/>
              </w:rPr>
              <w:t>המרכז לסיוע נפשי במצבי לחץ וטראומה</w:t>
            </w:r>
            <w:r w:rsidRPr="007A401D">
              <w:rPr>
                <w:rFonts w:cs="David" w:hint="cs"/>
                <w:sz w:val="20"/>
                <w:szCs w:val="20"/>
                <w:rtl/>
              </w:rPr>
              <w:t xml:space="preserve"> על רקע לאומי</w:t>
            </w:r>
            <w:r w:rsidRPr="007A401D">
              <w:rPr>
                <w:rFonts w:cs="David"/>
                <w:sz w:val="20"/>
                <w:szCs w:val="20"/>
                <w:rtl/>
              </w:rPr>
              <w:br/>
            </w:r>
          </w:p>
          <w:p w:rsidR="007A401D" w:rsidRPr="007A401D" w:rsidRDefault="007A401D" w:rsidP="00E21E11">
            <w:pPr>
              <w:spacing w:line="360" w:lineRule="auto"/>
              <w:jc w:val="both"/>
              <w:rPr>
                <w:rFonts w:cs="David"/>
                <w:sz w:val="20"/>
                <w:szCs w:val="20"/>
                <w:rtl/>
              </w:rPr>
            </w:pPr>
          </w:p>
        </w:tc>
      </w:tr>
      <w:tr w:rsidR="007A401D" w:rsidRPr="00A73674" w:rsidTr="00A161C2">
        <w:tc>
          <w:tcPr>
            <w:tcW w:w="320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401D" w:rsidRPr="007A401D" w:rsidRDefault="007A401D" w:rsidP="00192A02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  <w:vAlign w:val="bottom"/>
          </w:tcPr>
          <w:p w:rsidR="007A401D" w:rsidRPr="007A401D" w:rsidRDefault="007A401D" w:rsidP="007A401D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/>
                <w:sz w:val="20"/>
                <w:szCs w:val="20"/>
                <w:rtl/>
              </w:rPr>
              <w:t>הו</w:t>
            </w:r>
            <w:r w:rsidRPr="007A401D">
              <w:rPr>
                <w:rFonts w:cs="David" w:hint="cs"/>
                <w:sz w:val="20"/>
                <w:szCs w:val="20"/>
                <w:rtl/>
              </w:rPr>
              <w:t>ו</w:t>
            </w:r>
            <w:r w:rsidRPr="007A401D">
              <w:rPr>
                <w:rFonts w:cs="David"/>
                <w:sz w:val="20"/>
                <w:szCs w:val="20"/>
                <w:rtl/>
              </w:rPr>
              <w:t xml:space="preserve">עד </w:t>
            </w:r>
          </w:p>
          <w:p w:rsidR="007A401D" w:rsidRPr="007A401D" w:rsidRDefault="007A401D" w:rsidP="007A401D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/>
                <w:sz w:val="20"/>
                <w:szCs w:val="20"/>
                <w:rtl/>
              </w:rPr>
              <w:t>למלחמה באיידס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E21E11">
            <w:pPr>
              <w:spacing w:line="360" w:lineRule="auto"/>
              <w:jc w:val="both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/>
                <w:sz w:val="20"/>
                <w:szCs w:val="20"/>
                <w:rtl/>
              </w:rPr>
              <w:t>03-5613300</w:t>
            </w:r>
          </w:p>
        </w:tc>
        <w:tc>
          <w:tcPr>
            <w:tcW w:w="2693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 w:hint="cs"/>
                <w:sz w:val="20"/>
                <w:szCs w:val="20"/>
                <w:rtl/>
              </w:rPr>
              <w:t xml:space="preserve">         </w:t>
            </w:r>
            <w:hyperlink r:id="rId22" w:history="1">
              <w:r w:rsidRPr="007A401D">
                <w:t>www.aidsisrael.org.il</w:t>
              </w:r>
            </w:hyperlink>
          </w:p>
          <w:p w:rsidR="007A401D" w:rsidRPr="007A401D" w:rsidRDefault="007A401D" w:rsidP="00E21E11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A401D">
              <w:rPr>
                <w:rFonts w:cs="David"/>
                <w:sz w:val="20"/>
                <w:szCs w:val="20"/>
                <w:rtl/>
              </w:rPr>
              <w:t xml:space="preserve"> פועל בימים א'-ה'</w:t>
            </w:r>
            <w:r w:rsidRPr="007A401D">
              <w:rPr>
                <w:rFonts w:cs="David" w:hint="cs"/>
                <w:sz w:val="20"/>
                <w:szCs w:val="20"/>
                <w:rtl/>
              </w:rPr>
              <w:t>,</w:t>
            </w:r>
            <w:r w:rsidRPr="007A401D">
              <w:rPr>
                <w:rFonts w:cs="David"/>
                <w:sz w:val="20"/>
                <w:szCs w:val="20"/>
                <w:rtl/>
              </w:rPr>
              <w:t xml:space="preserve"> בשעות</w:t>
            </w:r>
          </w:p>
          <w:p w:rsidR="007A401D" w:rsidRPr="007A401D" w:rsidRDefault="007A401D" w:rsidP="00E21E11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/>
                <w:sz w:val="20"/>
                <w:szCs w:val="20"/>
                <w:rtl/>
              </w:rPr>
              <w:t xml:space="preserve"> </w:t>
            </w:r>
            <w:r w:rsidRPr="007A401D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A401D">
              <w:rPr>
                <w:rFonts w:cs="David"/>
                <w:sz w:val="20"/>
                <w:szCs w:val="20"/>
                <w:rtl/>
              </w:rPr>
              <w:t>20:00</w:t>
            </w:r>
            <w:r w:rsidRPr="007A401D">
              <w:rPr>
                <w:rFonts w:cs="David" w:hint="cs"/>
                <w:sz w:val="20"/>
                <w:szCs w:val="20"/>
                <w:rtl/>
              </w:rPr>
              <w:t>-</w:t>
            </w:r>
            <w:r w:rsidRPr="007A401D">
              <w:rPr>
                <w:rFonts w:cs="David"/>
                <w:sz w:val="20"/>
                <w:szCs w:val="20"/>
                <w:rtl/>
              </w:rPr>
              <w:t xml:space="preserve"> 22:00 </w:t>
            </w:r>
            <w:r w:rsidRPr="007A401D">
              <w:rPr>
                <w:rFonts w:cs="David" w:hint="cs"/>
                <w:sz w:val="20"/>
                <w:szCs w:val="20"/>
                <w:rtl/>
              </w:rPr>
              <w:t xml:space="preserve"> </w:t>
            </w:r>
          </w:p>
          <w:p w:rsidR="007A401D" w:rsidRPr="007A401D" w:rsidRDefault="007A401D" w:rsidP="00E21E11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E21E11">
            <w:pPr>
              <w:spacing w:line="360" w:lineRule="auto"/>
              <w:jc w:val="both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/>
                <w:sz w:val="20"/>
                <w:szCs w:val="20"/>
                <w:rtl/>
              </w:rPr>
              <w:t xml:space="preserve">קו פתוח למענה על שאלות </w:t>
            </w:r>
            <w:r w:rsidRPr="007A401D">
              <w:rPr>
                <w:rFonts w:cs="David" w:hint="cs"/>
                <w:sz w:val="20"/>
                <w:szCs w:val="20"/>
                <w:rtl/>
              </w:rPr>
              <w:t xml:space="preserve"> בנושא</w:t>
            </w:r>
            <w:r w:rsidRPr="007A401D">
              <w:rPr>
                <w:rFonts w:cs="David"/>
                <w:sz w:val="20"/>
                <w:szCs w:val="20"/>
                <w:rtl/>
              </w:rPr>
              <w:t xml:space="preserve"> איידס</w:t>
            </w:r>
          </w:p>
        </w:tc>
      </w:tr>
      <w:tr w:rsidR="007A401D" w:rsidRPr="00A73674" w:rsidTr="00192A02">
        <w:tc>
          <w:tcPr>
            <w:tcW w:w="320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401D" w:rsidRPr="007A401D" w:rsidRDefault="007A401D" w:rsidP="00192A02">
            <w:pPr>
              <w:spacing w:line="360" w:lineRule="auto"/>
              <w:jc w:val="right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1307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 w:hint="cs"/>
                <w:sz w:val="20"/>
                <w:szCs w:val="20"/>
                <w:rtl/>
              </w:rPr>
              <w:t>נעמ"ת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 w:hint="cs"/>
                <w:sz w:val="20"/>
                <w:szCs w:val="20"/>
                <w:rtl/>
              </w:rPr>
              <w:t>03-6921990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</w:tcPr>
          <w:p w:rsidR="007A401D" w:rsidRPr="007A401D" w:rsidRDefault="007A401D" w:rsidP="007A401D">
            <w:pPr>
              <w:spacing w:line="360" w:lineRule="auto"/>
              <w:jc w:val="right"/>
              <w:rPr>
                <w:rFonts w:cs="David"/>
                <w:sz w:val="20"/>
                <w:szCs w:val="20"/>
              </w:rPr>
            </w:pPr>
            <w:r w:rsidRPr="007A401D">
              <w:rPr>
                <w:rFonts w:cs="David"/>
                <w:sz w:val="20"/>
                <w:szCs w:val="20"/>
              </w:rPr>
              <w:t>http://www.naamat.org.il/violence.php?cat=168&amp;in=0</w:t>
            </w:r>
          </w:p>
        </w:tc>
        <w:tc>
          <w:tcPr>
            <w:tcW w:w="2411" w:type="dxa"/>
            <w:shd w:val="clear" w:color="auto" w:fill="auto"/>
            <w:tcMar>
              <w:top w:w="28" w:type="dxa"/>
            </w:tcMar>
          </w:tcPr>
          <w:p w:rsidR="007A401D" w:rsidRPr="007A401D" w:rsidRDefault="007A401D" w:rsidP="00192A02">
            <w:pPr>
              <w:spacing w:line="360" w:lineRule="auto"/>
              <w:rPr>
                <w:rFonts w:cs="David"/>
                <w:sz w:val="20"/>
                <w:szCs w:val="20"/>
                <w:rtl/>
              </w:rPr>
            </w:pPr>
            <w:r w:rsidRPr="007A401D">
              <w:rPr>
                <w:rFonts w:cs="David" w:hint="cs"/>
                <w:sz w:val="20"/>
                <w:szCs w:val="20"/>
                <w:rtl/>
              </w:rPr>
              <w:t>מוקד טלפוני לאלימות במשפחה בתל אביב ובחיפה</w:t>
            </w:r>
          </w:p>
        </w:tc>
      </w:tr>
      <w:bookmarkEnd w:id="0"/>
    </w:tbl>
    <w:p w:rsidR="002412ED" w:rsidRPr="007A401D" w:rsidRDefault="002412ED" w:rsidP="00747874"/>
    <w:sectPr w:rsidR="002412ED" w:rsidRPr="007A401D" w:rsidSect="0088740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5F1"/>
    <w:multiLevelType w:val="hybridMultilevel"/>
    <w:tmpl w:val="AE6C066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45265"/>
    <w:multiLevelType w:val="hybridMultilevel"/>
    <w:tmpl w:val="830E133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196E"/>
    <w:multiLevelType w:val="hybridMultilevel"/>
    <w:tmpl w:val="7F72BE26"/>
    <w:lvl w:ilvl="0" w:tplc="64CC420A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74"/>
    <w:rsid w:val="002412ED"/>
    <w:rsid w:val="00614103"/>
    <w:rsid w:val="00747874"/>
    <w:rsid w:val="007A401D"/>
    <w:rsid w:val="0088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7C7CC-8CC4-4A7F-B6F5-13CEDEB6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47874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74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elem.org.il/yelem/" TargetMode="External"/><Relationship Id="rId13" Type="http://schemas.openxmlformats.org/officeDocument/2006/relationships/hyperlink" Target="http://www.1202.org.il" TargetMode="External"/><Relationship Id="rId18" Type="http://schemas.openxmlformats.org/officeDocument/2006/relationships/hyperlink" Target="mailto:naomi.harnik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atalkids.org.il" TargetMode="External"/><Relationship Id="rId7" Type="http://schemas.openxmlformats.org/officeDocument/2006/relationships/hyperlink" Target="http://www.sahar.org.il/" TargetMode="External"/><Relationship Id="rId12" Type="http://schemas.openxmlformats.org/officeDocument/2006/relationships/hyperlink" Target="http://www.eli.org.il" TargetMode="External"/><Relationship Id="rId17" Type="http://schemas.openxmlformats.org/officeDocument/2006/relationships/hyperlink" Target="mailto:info@tehila.org.i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endoor.org.il" TargetMode="External"/><Relationship Id="rId20" Type="http://schemas.openxmlformats.org/officeDocument/2006/relationships/hyperlink" Target="mailto:yardenamoyal@walla.co.i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ran.org.il" TargetMode="External"/><Relationship Id="rId11" Type="http://schemas.openxmlformats.org/officeDocument/2006/relationships/hyperlink" Target="http://www.children.org.il/pro_articles_list.asp?ProjectID=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lsam.org.i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hildren.org.il" TargetMode="External"/><Relationship Id="rId19" Type="http://schemas.openxmlformats.org/officeDocument/2006/relationships/hyperlink" Target="mailto:havamarin@walla.co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dbeyad.org.il/&#1488;&#1490;&#1493;&#1491;&#1514;_&#1497;&#1491;_&#1489;&#1497;&#1491;/" TargetMode="External"/><Relationship Id="rId14" Type="http://schemas.openxmlformats.org/officeDocument/2006/relationships/hyperlink" Target="http://www.efshar.org.il/consulting_stations.htm" TargetMode="External"/><Relationship Id="rId22" Type="http://schemas.openxmlformats.org/officeDocument/2006/relationships/hyperlink" Target="http://www.aidsisrael.org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E84D-9BA4-43C1-B494-6A880CFE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2890</Characters>
  <Application>Microsoft Office Word</Application>
  <DocSecurity>4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רות זית</dc:creator>
  <cp:keywords/>
  <dc:description/>
  <cp:lastModifiedBy>רויטל לוי</cp:lastModifiedBy>
  <cp:revision>2</cp:revision>
  <dcterms:created xsi:type="dcterms:W3CDTF">2022-08-07T06:18:00Z</dcterms:created>
  <dcterms:modified xsi:type="dcterms:W3CDTF">2022-08-07T06:18:00Z</dcterms:modified>
</cp:coreProperties>
</file>