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1A49F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kern w:val="0"/>
          <w:rtl/>
        </w:rPr>
      </w:pPr>
      <w:bookmarkStart w:id="0" w:name="_Hlk203554169"/>
    </w:p>
    <w:p w14:paraId="5B254DE3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right"/>
        <w:textAlignment w:val="baseline"/>
        <w:rPr>
          <w:rFonts w:ascii="David" w:eastAsia="Aptos Display" w:hAnsi="David" w:cs="David"/>
          <w:kern w:val="0"/>
          <w:rtl/>
        </w:rPr>
      </w:pPr>
      <w:r w:rsidRPr="002727A3">
        <w:rPr>
          <w:rFonts w:ascii="David" w:eastAsia="Aptos Display" w:hAnsi="David" w:cs="David"/>
          <w:kern w:val="0"/>
          <w:rtl/>
        </w:rPr>
        <w:t>תאריך:______________</w:t>
      </w:r>
    </w:p>
    <w:p w14:paraId="4129ED68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b/>
          <w:bCs/>
          <w:kern w:val="0"/>
          <w:u w:val="single"/>
          <w:rtl/>
        </w:rPr>
      </w:pPr>
      <w:r w:rsidRPr="002727A3">
        <w:rPr>
          <w:rFonts w:ascii="David" w:eastAsia="Aptos Display" w:hAnsi="David" w:cs="David"/>
          <w:b/>
          <w:bCs/>
          <w:kern w:val="0"/>
          <w:u w:val="single"/>
          <w:rtl/>
        </w:rPr>
        <w:t xml:space="preserve">נספח 1  </w:t>
      </w:r>
    </w:p>
    <w:p w14:paraId="008596DC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b/>
          <w:bCs/>
          <w:kern w:val="0"/>
          <w:u w:val="single"/>
          <w:rtl/>
        </w:rPr>
      </w:pPr>
      <w:r w:rsidRPr="002727A3">
        <w:rPr>
          <w:rFonts w:ascii="David" w:eastAsia="Aptos Display" w:hAnsi="David" w:cs="David"/>
          <w:b/>
          <w:bCs/>
          <w:kern w:val="0"/>
          <w:u w:val="single"/>
          <w:rtl/>
        </w:rPr>
        <w:t xml:space="preserve">טופס צ'ק ליסט לביצוע בדיקת בטיחות להפעלת מתקנים מתנפחים לפני פעילות. </w:t>
      </w:r>
    </w:p>
    <w:p w14:paraId="1FF934DD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b/>
          <w:bCs/>
          <w:kern w:val="0"/>
          <w:u w:val="single"/>
          <w:rtl/>
        </w:rPr>
      </w:pPr>
      <w:r w:rsidRPr="002727A3">
        <w:rPr>
          <w:rFonts w:ascii="David" w:eastAsia="Aptos Display" w:hAnsi="David" w:cs="David"/>
          <w:b/>
          <w:bCs/>
          <w:kern w:val="0"/>
          <w:u w:val="single"/>
          <w:rtl/>
        </w:rPr>
        <w:t xml:space="preserve">מילוי הטופס </w:t>
      </w:r>
      <w:r>
        <w:rPr>
          <w:rFonts w:ascii="David" w:eastAsia="Aptos Display" w:hAnsi="David" w:cs="David" w:hint="cs"/>
          <w:b/>
          <w:bCs/>
          <w:kern w:val="0"/>
          <w:u w:val="single"/>
          <w:rtl/>
        </w:rPr>
        <w:t xml:space="preserve">ייעשה </w:t>
      </w:r>
      <w:proofErr w:type="spellStart"/>
      <w:r w:rsidRPr="002727A3">
        <w:rPr>
          <w:rFonts w:ascii="David" w:eastAsia="Aptos Display" w:hAnsi="David" w:cs="David"/>
          <w:b/>
          <w:bCs/>
          <w:kern w:val="0"/>
          <w:u w:val="single"/>
          <w:rtl/>
        </w:rPr>
        <w:t>על</w:t>
      </w:r>
      <w:r>
        <w:rPr>
          <w:rFonts w:ascii="David" w:eastAsia="Aptos Display" w:hAnsi="David" w:cs="David" w:hint="cs"/>
          <w:b/>
          <w:bCs/>
          <w:kern w:val="0"/>
          <w:u w:val="single"/>
          <w:rtl/>
        </w:rPr>
        <w:t>־</w:t>
      </w:r>
      <w:r w:rsidRPr="002727A3">
        <w:rPr>
          <w:rFonts w:ascii="David" w:eastAsia="Aptos Display" w:hAnsi="David" w:cs="David"/>
          <w:b/>
          <w:bCs/>
          <w:kern w:val="0"/>
          <w:u w:val="single"/>
          <w:rtl/>
        </w:rPr>
        <w:t>ידי</w:t>
      </w:r>
      <w:proofErr w:type="spellEnd"/>
      <w:r w:rsidRPr="002727A3">
        <w:rPr>
          <w:rFonts w:ascii="David" w:eastAsia="Aptos Display" w:hAnsi="David" w:cs="David"/>
          <w:b/>
          <w:bCs/>
          <w:kern w:val="0"/>
          <w:u w:val="single"/>
          <w:rtl/>
        </w:rPr>
        <w:t xml:space="preserve"> מנהל האתר. </w:t>
      </w:r>
    </w:p>
    <w:p w14:paraId="366DCBF1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b/>
          <w:bCs/>
          <w:color w:val="FF0000"/>
          <w:kern w:val="0"/>
          <w:u w:val="single"/>
          <w:rtl/>
        </w:rPr>
      </w:pPr>
      <w:r w:rsidRPr="002727A3">
        <w:rPr>
          <w:rFonts w:ascii="David" w:eastAsia="Aptos Display" w:hAnsi="David" w:cs="David"/>
          <w:b/>
          <w:bCs/>
          <w:kern w:val="0"/>
          <w:u w:val="single"/>
          <w:rtl/>
        </w:rPr>
        <w:t>מנהל האתר יגיש את הטופס המלא למנהל המוסד החינוכי</w:t>
      </w:r>
      <w:r>
        <w:rPr>
          <w:rFonts w:ascii="David" w:eastAsia="Aptos Display" w:hAnsi="David" w:cs="David" w:hint="cs"/>
          <w:b/>
          <w:bCs/>
          <w:kern w:val="0"/>
          <w:u w:val="single"/>
          <w:rtl/>
        </w:rPr>
        <w:t xml:space="preserve"> או ל</w:t>
      </w:r>
      <w:r w:rsidRPr="002727A3">
        <w:rPr>
          <w:rFonts w:ascii="David" w:eastAsia="Aptos Display" w:hAnsi="David" w:cs="David"/>
          <w:b/>
          <w:bCs/>
          <w:kern w:val="0"/>
          <w:u w:val="single"/>
          <w:rtl/>
        </w:rPr>
        <w:t xml:space="preserve">אחראי הפעילות </w:t>
      </w:r>
      <w:r w:rsidRPr="002727A3">
        <w:rPr>
          <w:rFonts w:ascii="David" w:eastAsia="Aptos Display" w:hAnsi="David" w:cs="David"/>
          <w:b/>
          <w:bCs/>
          <w:color w:val="FF0000"/>
          <w:kern w:val="0"/>
          <w:u w:val="single"/>
          <w:rtl/>
        </w:rPr>
        <w:t xml:space="preserve"> </w:t>
      </w:r>
    </w:p>
    <w:p w14:paraId="2D35B0BC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kern w:val="0"/>
          <w:rtl/>
        </w:rPr>
      </w:pPr>
    </w:p>
    <w:p w14:paraId="7FC9E5B9" w14:textId="77777777" w:rsidR="00EF4274" w:rsidRPr="002727A3" w:rsidRDefault="00EF4274" w:rsidP="00EF4274">
      <w:pPr>
        <w:widowControl w:val="0"/>
        <w:adjustRightInd w:val="0"/>
        <w:spacing w:after="0" w:line="360" w:lineRule="auto"/>
        <w:textAlignment w:val="baseline"/>
        <w:rPr>
          <w:rFonts w:ascii="David" w:eastAsia="Aptos Display" w:hAnsi="David" w:cs="David"/>
          <w:kern w:val="0"/>
          <w:rtl/>
        </w:rPr>
      </w:pPr>
      <w:r w:rsidRPr="002727A3">
        <w:rPr>
          <w:rFonts w:ascii="David" w:eastAsia="Aptos Display" w:hAnsi="David" w:cs="David"/>
          <w:kern w:val="0"/>
          <w:rtl/>
        </w:rPr>
        <w:t>שם בעל תעודת מנהל אתר מתקנים מתנפחים: ___________________ ת.ז. ____________</w:t>
      </w:r>
    </w:p>
    <w:p w14:paraId="7F7EEAB5" w14:textId="77777777" w:rsidR="00EF4274" w:rsidRPr="002727A3" w:rsidRDefault="00EF4274" w:rsidP="00EF4274">
      <w:pPr>
        <w:widowControl w:val="0"/>
        <w:adjustRightInd w:val="0"/>
        <w:spacing w:after="0" w:line="360" w:lineRule="auto"/>
        <w:textAlignment w:val="baseline"/>
        <w:rPr>
          <w:rFonts w:ascii="David" w:eastAsia="Aptos Display" w:hAnsi="David" w:cs="David"/>
          <w:kern w:val="0"/>
          <w:rtl/>
        </w:rPr>
      </w:pPr>
      <w:r w:rsidRPr="002727A3">
        <w:rPr>
          <w:rFonts w:ascii="David" w:eastAsia="Aptos Display" w:hAnsi="David" w:cs="David"/>
          <w:kern w:val="0"/>
          <w:rtl/>
        </w:rPr>
        <w:t>תוקף התעודה : _____________________</w:t>
      </w:r>
    </w:p>
    <w:p w14:paraId="42FF0F60" w14:textId="77777777" w:rsidR="00EF4274" w:rsidRPr="002727A3" w:rsidRDefault="00EF4274" w:rsidP="00EF4274">
      <w:pPr>
        <w:widowControl w:val="0"/>
        <w:adjustRightInd w:val="0"/>
        <w:spacing w:after="0" w:line="360" w:lineRule="auto"/>
        <w:textAlignment w:val="baseline"/>
        <w:rPr>
          <w:rFonts w:ascii="David" w:eastAsia="Aptos Display" w:hAnsi="David" w:cs="David"/>
          <w:kern w:val="0"/>
          <w:rtl/>
        </w:rPr>
      </w:pPr>
    </w:p>
    <w:p w14:paraId="4DFDA5D3" w14:textId="77777777" w:rsidR="00EF4274" w:rsidRPr="002727A3" w:rsidRDefault="00EF4274" w:rsidP="00EF4274">
      <w:pPr>
        <w:widowControl w:val="0"/>
        <w:adjustRightInd w:val="0"/>
        <w:spacing w:after="0" w:line="360" w:lineRule="auto"/>
        <w:textAlignment w:val="baseline"/>
        <w:rPr>
          <w:rFonts w:ascii="David" w:eastAsia="Aptos Display" w:hAnsi="David" w:cs="David"/>
          <w:kern w:val="0"/>
          <w:rtl/>
        </w:rPr>
      </w:pPr>
      <w:r w:rsidRPr="002727A3">
        <w:rPr>
          <w:rFonts w:ascii="David" w:eastAsia="Aptos Display" w:hAnsi="David" w:cs="David"/>
          <w:kern w:val="0"/>
          <w:rtl/>
        </w:rPr>
        <w:t>שם החברה: ______________מספר המתקנים המתנפחים באירוע: ________________</w:t>
      </w:r>
    </w:p>
    <w:p w14:paraId="16CF623A" w14:textId="77777777" w:rsidR="00EF4274" w:rsidRPr="002727A3" w:rsidRDefault="00EF4274" w:rsidP="00EF4274">
      <w:pPr>
        <w:widowControl w:val="0"/>
        <w:adjustRightInd w:val="0"/>
        <w:spacing w:after="0" w:line="360" w:lineRule="auto"/>
        <w:textAlignment w:val="baseline"/>
        <w:rPr>
          <w:rFonts w:ascii="David" w:eastAsia="Aptos Display" w:hAnsi="David" w:cs="David"/>
          <w:kern w:val="0"/>
          <w:rtl/>
        </w:rPr>
      </w:pPr>
    </w:p>
    <w:p w14:paraId="2CF804FE" w14:textId="77777777" w:rsidR="00EF4274" w:rsidRPr="002727A3" w:rsidRDefault="00EF4274" w:rsidP="00EF4274">
      <w:pPr>
        <w:widowControl w:val="0"/>
        <w:adjustRightInd w:val="0"/>
        <w:spacing w:after="0" w:line="360" w:lineRule="auto"/>
        <w:textAlignment w:val="baseline"/>
        <w:rPr>
          <w:rFonts w:ascii="David" w:eastAsia="Aptos Display" w:hAnsi="David" w:cs="David"/>
          <w:kern w:val="0"/>
          <w:rtl/>
        </w:rPr>
      </w:pPr>
      <w:r w:rsidRPr="002727A3">
        <w:rPr>
          <w:rFonts w:ascii="David" w:eastAsia="Aptos Display" w:hAnsi="David" w:cs="David"/>
          <w:kern w:val="0"/>
          <w:rtl/>
        </w:rPr>
        <w:t>תאריך הפעילות: __________________שעות הפעילות: ____________</w:t>
      </w:r>
    </w:p>
    <w:p w14:paraId="41E44769" w14:textId="77777777" w:rsidR="00EF4274" w:rsidRPr="002727A3" w:rsidRDefault="00EF4274" w:rsidP="00EF4274">
      <w:pPr>
        <w:widowControl w:val="0"/>
        <w:adjustRightInd w:val="0"/>
        <w:spacing w:after="0" w:line="360" w:lineRule="auto"/>
        <w:textAlignment w:val="baseline"/>
        <w:rPr>
          <w:rFonts w:ascii="David" w:eastAsia="Aptos Display" w:hAnsi="David" w:cs="David"/>
          <w:kern w:val="0"/>
          <w:rtl/>
        </w:rPr>
      </w:pPr>
    </w:p>
    <w:p w14:paraId="6D945764" w14:textId="77777777" w:rsidR="00EF4274" w:rsidRPr="002727A3" w:rsidRDefault="00EF4274" w:rsidP="00EF4274">
      <w:pPr>
        <w:widowControl w:val="0"/>
        <w:adjustRightInd w:val="0"/>
        <w:spacing w:after="0" w:line="360" w:lineRule="auto"/>
        <w:textAlignment w:val="baseline"/>
        <w:rPr>
          <w:rFonts w:ascii="David" w:eastAsia="Aptos Display" w:hAnsi="David" w:cs="David"/>
          <w:kern w:val="0"/>
          <w:rtl/>
        </w:rPr>
      </w:pPr>
      <w:r w:rsidRPr="002727A3">
        <w:rPr>
          <w:rFonts w:ascii="David" w:eastAsia="Aptos Display" w:hAnsi="David" w:cs="David"/>
          <w:kern w:val="0"/>
          <w:rtl/>
        </w:rPr>
        <w:t>מקום הפעילות: ________________________שעת הבדיקה:_______</w:t>
      </w:r>
      <w:r>
        <w:rPr>
          <w:rFonts w:ascii="David" w:eastAsia="Aptos Display" w:hAnsi="David" w:cs="David" w:hint="cs"/>
          <w:kern w:val="0"/>
          <w:rtl/>
        </w:rPr>
        <w:t>______</w:t>
      </w:r>
    </w:p>
    <w:p w14:paraId="6EE985C5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kern w:val="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983"/>
        <w:gridCol w:w="2357"/>
        <w:gridCol w:w="2073"/>
      </w:tblGrid>
      <w:tr w:rsidR="00EF4274" w:rsidRPr="002727A3" w14:paraId="273CEBC5" w14:textId="77777777" w:rsidTr="00BA2C16">
        <w:tc>
          <w:tcPr>
            <w:tcW w:w="915" w:type="dxa"/>
          </w:tcPr>
          <w:p w14:paraId="0FBDCCE2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b/>
                <w:bCs/>
                <w:kern w:val="0"/>
                <w:rtl/>
              </w:rPr>
            </w:pPr>
            <w:proofErr w:type="spellStart"/>
            <w:r w:rsidRPr="002727A3">
              <w:rPr>
                <w:rFonts w:ascii="David" w:eastAsia="Times" w:hAnsi="David" w:cs="David"/>
                <w:b/>
                <w:bCs/>
                <w:kern w:val="0"/>
                <w:rtl/>
              </w:rPr>
              <w:t>מס"ד</w:t>
            </w:r>
            <w:proofErr w:type="spellEnd"/>
          </w:p>
        </w:tc>
        <w:tc>
          <w:tcPr>
            <w:tcW w:w="3340" w:type="dxa"/>
            <w:shd w:val="clear" w:color="auto" w:fill="auto"/>
          </w:tcPr>
          <w:p w14:paraId="7F69A661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b/>
                <w:bCs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b/>
                <w:bCs/>
                <w:kern w:val="0"/>
                <w:rtl/>
              </w:rPr>
              <w:t>הבדיקה</w:t>
            </w:r>
          </w:p>
        </w:tc>
        <w:tc>
          <w:tcPr>
            <w:tcW w:w="2640" w:type="dxa"/>
            <w:shd w:val="clear" w:color="auto" w:fill="auto"/>
          </w:tcPr>
          <w:p w14:paraId="1320E4DB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b/>
                <w:bCs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b/>
                <w:bCs/>
                <w:kern w:val="0"/>
                <w:rtl/>
              </w:rPr>
              <w:t>תיאור וממצאים</w:t>
            </w:r>
          </w:p>
        </w:tc>
        <w:tc>
          <w:tcPr>
            <w:tcW w:w="2347" w:type="dxa"/>
            <w:shd w:val="clear" w:color="auto" w:fill="auto"/>
          </w:tcPr>
          <w:p w14:paraId="6FF864B8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b/>
                <w:bCs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b/>
                <w:bCs/>
                <w:kern w:val="0"/>
                <w:rtl/>
              </w:rPr>
              <w:t>הערות</w:t>
            </w:r>
          </w:p>
        </w:tc>
      </w:tr>
      <w:tr w:rsidR="00EF4274" w:rsidRPr="002727A3" w14:paraId="5EFED0F5" w14:textId="77777777" w:rsidTr="00BA2C16">
        <w:trPr>
          <w:trHeight w:val="672"/>
        </w:trPr>
        <w:tc>
          <w:tcPr>
            <w:tcW w:w="915" w:type="dxa"/>
          </w:tcPr>
          <w:p w14:paraId="672DA108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>1</w:t>
            </w:r>
          </w:p>
        </w:tc>
        <w:tc>
          <w:tcPr>
            <w:tcW w:w="3340" w:type="dxa"/>
            <w:shd w:val="clear" w:color="auto" w:fill="auto"/>
          </w:tcPr>
          <w:p w14:paraId="5C87A026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 xml:space="preserve">סביבת הפעילות: שטח מישורי, משטח עם שיפוע טבעי. </w:t>
            </w:r>
          </w:p>
        </w:tc>
        <w:tc>
          <w:tcPr>
            <w:tcW w:w="2640" w:type="dxa"/>
            <w:shd w:val="clear" w:color="auto" w:fill="auto"/>
          </w:tcPr>
          <w:p w14:paraId="5A17AF64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59B06425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62AF5CFC" w14:textId="77777777" w:rsidTr="00BA2C16">
        <w:tc>
          <w:tcPr>
            <w:tcW w:w="915" w:type="dxa"/>
          </w:tcPr>
          <w:p w14:paraId="70A327F5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textAlignment w:val="baseline"/>
              <w:rPr>
                <w:rFonts w:ascii="David" w:eastAsia="Aptos Display" w:hAnsi="David" w:cs="David"/>
                <w:kern w:val="0"/>
                <w:rtl/>
              </w:rPr>
            </w:pPr>
            <w:r w:rsidRPr="002727A3">
              <w:rPr>
                <w:rFonts w:ascii="David" w:eastAsia="Aptos Display" w:hAnsi="David" w:cs="David"/>
                <w:kern w:val="0"/>
                <w:rtl/>
              </w:rPr>
              <w:t>2</w:t>
            </w:r>
          </w:p>
        </w:tc>
        <w:tc>
          <w:tcPr>
            <w:tcW w:w="3340" w:type="dxa"/>
            <w:shd w:val="clear" w:color="auto" w:fill="auto"/>
          </w:tcPr>
          <w:p w14:paraId="3E40E3DB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Aptos Display" w:hAnsi="David" w:cs="David"/>
                <w:kern w:val="0"/>
                <w:rtl/>
              </w:rPr>
            </w:pPr>
            <w:r w:rsidRPr="002727A3">
              <w:rPr>
                <w:rFonts w:ascii="David" w:eastAsia="Aptos Display" w:hAnsi="David" w:cs="David"/>
                <w:kern w:val="0"/>
                <w:rtl/>
              </w:rPr>
              <w:t>סוג המשטח (חול, דשא, אספלט או אחר)</w:t>
            </w:r>
          </w:p>
        </w:tc>
        <w:tc>
          <w:tcPr>
            <w:tcW w:w="2640" w:type="dxa"/>
            <w:shd w:val="clear" w:color="auto" w:fill="auto"/>
          </w:tcPr>
          <w:p w14:paraId="5A721A27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Aptos Display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666242F3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Aptos Display" w:hAnsi="David" w:cs="David"/>
                <w:kern w:val="0"/>
                <w:rtl/>
              </w:rPr>
            </w:pPr>
          </w:p>
        </w:tc>
      </w:tr>
      <w:tr w:rsidR="00EF4274" w:rsidRPr="002727A3" w14:paraId="77B00903" w14:textId="77777777" w:rsidTr="00BA2C16">
        <w:tc>
          <w:tcPr>
            <w:tcW w:w="915" w:type="dxa"/>
          </w:tcPr>
          <w:p w14:paraId="7C8F2149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>3</w:t>
            </w:r>
          </w:p>
        </w:tc>
        <w:tc>
          <w:tcPr>
            <w:tcW w:w="3340" w:type="dxa"/>
            <w:shd w:val="clear" w:color="auto" w:fill="auto"/>
          </w:tcPr>
          <w:p w14:paraId="19FCE362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 xml:space="preserve">מתחם סגור / פתוח </w:t>
            </w:r>
          </w:p>
          <w:p w14:paraId="15ABF5CE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 xml:space="preserve">גדר היקפית /הסביבה מתוחמת או מסומנת </w:t>
            </w:r>
          </w:p>
        </w:tc>
        <w:tc>
          <w:tcPr>
            <w:tcW w:w="2640" w:type="dxa"/>
            <w:shd w:val="clear" w:color="auto" w:fill="auto"/>
          </w:tcPr>
          <w:p w14:paraId="01019317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34749620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40BB87A5" w14:textId="77777777" w:rsidTr="00BA2C16">
        <w:tc>
          <w:tcPr>
            <w:tcW w:w="915" w:type="dxa"/>
          </w:tcPr>
          <w:p w14:paraId="3756B70F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textAlignment w:val="baseline"/>
              <w:rPr>
                <w:rFonts w:ascii="David" w:eastAsia="Aptos Display" w:hAnsi="David" w:cs="David"/>
                <w:kern w:val="0"/>
                <w:rtl/>
              </w:rPr>
            </w:pPr>
            <w:r w:rsidRPr="002727A3">
              <w:rPr>
                <w:rFonts w:ascii="David" w:eastAsia="Aptos Display" w:hAnsi="David" w:cs="David"/>
                <w:kern w:val="0"/>
                <w:rtl/>
              </w:rPr>
              <w:t>4</w:t>
            </w:r>
          </w:p>
        </w:tc>
        <w:tc>
          <w:tcPr>
            <w:tcW w:w="3340" w:type="dxa"/>
            <w:shd w:val="clear" w:color="auto" w:fill="auto"/>
          </w:tcPr>
          <w:p w14:paraId="14B9792B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Aptos Display" w:hAnsi="David" w:cs="David"/>
                <w:kern w:val="0"/>
                <w:rtl/>
              </w:rPr>
              <w:t xml:space="preserve">שילוט הכוונה לדרכי מילוט </w:t>
            </w:r>
          </w:p>
        </w:tc>
        <w:tc>
          <w:tcPr>
            <w:tcW w:w="2640" w:type="dxa"/>
            <w:shd w:val="clear" w:color="auto" w:fill="auto"/>
          </w:tcPr>
          <w:p w14:paraId="2A6A1B5F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43A8E08E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1C3C844D" w14:textId="77777777" w:rsidTr="00BA2C16">
        <w:tc>
          <w:tcPr>
            <w:tcW w:w="915" w:type="dxa"/>
          </w:tcPr>
          <w:p w14:paraId="754F9988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>5</w:t>
            </w:r>
          </w:p>
        </w:tc>
        <w:tc>
          <w:tcPr>
            <w:tcW w:w="3340" w:type="dxa"/>
            <w:shd w:val="clear" w:color="auto" w:fill="auto"/>
          </w:tcPr>
          <w:p w14:paraId="09C1F962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>אישור מעבדה מוסמכת למתקנים</w:t>
            </w:r>
          </w:p>
        </w:tc>
        <w:tc>
          <w:tcPr>
            <w:tcW w:w="2640" w:type="dxa"/>
            <w:shd w:val="clear" w:color="auto" w:fill="auto"/>
          </w:tcPr>
          <w:p w14:paraId="7188EB8E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2CC1A750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6F9038F0" w14:textId="77777777" w:rsidTr="00BA2C16">
        <w:tc>
          <w:tcPr>
            <w:tcW w:w="915" w:type="dxa"/>
          </w:tcPr>
          <w:p w14:paraId="58AC4873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>6</w:t>
            </w:r>
          </w:p>
        </w:tc>
        <w:tc>
          <w:tcPr>
            <w:tcW w:w="3340" w:type="dxa"/>
            <w:shd w:val="clear" w:color="auto" w:fill="auto"/>
          </w:tcPr>
          <w:p w14:paraId="646452BF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 xml:space="preserve">מרווח בטיחות בין המתקנים </w:t>
            </w:r>
          </w:p>
        </w:tc>
        <w:tc>
          <w:tcPr>
            <w:tcW w:w="2640" w:type="dxa"/>
            <w:shd w:val="clear" w:color="auto" w:fill="auto"/>
          </w:tcPr>
          <w:p w14:paraId="77C74399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32793919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5854DB2A" w14:textId="77777777" w:rsidTr="00BA2C16">
        <w:tc>
          <w:tcPr>
            <w:tcW w:w="915" w:type="dxa"/>
          </w:tcPr>
          <w:p w14:paraId="0AE54C9F" w14:textId="77777777" w:rsidR="00EF4274" w:rsidRPr="002727A3" w:rsidRDefault="00EF4274" w:rsidP="00BA2C16">
            <w:pPr>
              <w:bidi w:val="0"/>
              <w:spacing w:after="0" w:line="240" w:lineRule="auto"/>
              <w:jc w:val="right"/>
              <w:rPr>
                <w:rFonts w:ascii="David" w:eastAsia="Times" w:hAnsi="David" w:cs="David"/>
                <w:kern w:val="0"/>
              </w:rPr>
            </w:pPr>
            <w:r w:rsidRPr="002727A3">
              <w:rPr>
                <w:rFonts w:ascii="David" w:eastAsia="Times" w:hAnsi="David" w:cs="David"/>
                <w:kern w:val="0"/>
              </w:rPr>
              <w:t>7</w:t>
            </w:r>
          </w:p>
        </w:tc>
        <w:tc>
          <w:tcPr>
            <w:tcW w:w="3340" w:type="dxa"/>
            <w:shd w:val="clear" w:color="auto" w:fill="auto"/>
          </w:tcPr>
          <w:p w14:paraId="19B925F0" w14:textId="77777777" w:rsidR="00EF4274" w:rsidRPr="002727A3" w:rsidRDefault="00EF4274" w:rsidP="00BA2C16">
            <w:pPr>
              <w:bidi w:val="0"/>
              <w:spacing w:after="0" w:line="240" w:lineRule="auto"/>
              <w:jc w:val="right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>חסימת דרכי גישה למשתמשים, לאזור התפעול של המתקן</w:t>
            </w:r>
          </w:p>
        </w:tc>
        <w:tc>
          <w:tcPr>
            <w:tcW w:w="2640" w:type="dxa"/>
            <w:shd w:val="clear" w:color="auto" w:fill="auto"/>
          </w:tcPr>
          <w:p w14:paraId="6EF1282C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349F24D5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29E0F96B" w14:textId="77777777" w:rsidTr="00BA2C16">
        <w:tc>
          <w:tcPr>
            <w:tcW w:w="915" w:type="dxa"/>
          </w:tcPr>
          <w:p w14:paraId="4A68C7A7" w14:textId="77777777" w:rsidR="00EF4274" w:rsidRPr="002727A3" w:rsidRDefault="00EF4274" w:rsidP="00BA2C16">
            <w:pPr>
              <w:bidi w:val="0"/>
              <w:spacing w:after="0" w:line="240" w:lineRule="auto"/>
              <w:jc w:val="right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</w:rPr>
              <w:t>8</w:t>
            </w:r>
          </w:p>
        </w:tc>
        <w:tc>
          <w:tcPr>
            <w:tcW w:w="3340" w:type="dxa"/>
            <w:shd w:val="clear" w:color="auto" w:fill="auto"/>
          </w:tcPr>
          <w:p w14:paraId="30C03300" w14:textId="77777777" w:rsidR="00EF4274" w:rsidRPr="002727A3" w:rsidRDefault="00EF4274" w:rsidP="00BA2C16">
            <w:pPr>
              <w:bidi w:val="0"/>
              <w:spacing w:after="0" w:line="240" w:lineRule="auto"/>
              <w:jc w:val="right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 xml:space="preserve">כל המתקנים מעוגנים בצורה תקנית  מינימום 6 </w:t>
            </w:r>
            <w:proofErr w:type="spellStart"/>
            <w:r w:rsidRPr="002727A3">
              <w:rPr>
                <w:rFonts w:ascii="David" w:eastAsia="Times" w:hAnsi="David" w:cs="David"/>
                <w:kern w:val="0"/>
                <w:rtl/>
              </w:rPr>
              <w:t>עיגונים</w:t>
            </w:r>
            <w:proofErr w:type="spellEnd"/>
            <w:r w:rsidRPr="002727A3">
              <w:rPr>
                <w:rFonts w:ascii="David" w:eastAsia="Times" w:hAnsi="David" w:cs="David"/>
                <w:kern w:val="0"/>
                <w:rtl/>
              </w:rPr>
              <w:t xml:space="preserve"> לכל מתקן (ולפי הרשום בתיק מתקן)</w:t>
            </w:r>
          </w:p>
        </w:tc>
        <w:tc>
          <w:tcPr>
            <w:tcW w:w="2640" w:type="dxa"/>
            <w:shd w:val="clear" w:color="auto" w:fill="auto"/>
          </w:tcPr>
          <w:p w14:paraId="58715EF7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10550D04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1E1A74D7" w14:textId="77777777" w:rsidTr="00BA2C16">
        <w:tc>
          <w:tcPr>
            <w:tcW w:w="915" w:type="dxa"/>
          </w:tcPr>
          <w:p w14:paraId="36CD42BB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>9</w:t>
            </w:r>
          </w:p>
        </w:tc>
        <w:tc>
          <w:tcPr>
            <w:tcW w:w="3340" w:type="dxa"/>
            <w:shd w:val="clear" w:color="auto" w:fill="auto"/>
          </w:tcPr>
          <w:p w14:paraId="7B85D6FF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>מפוחים ממוקמים בחלק האחורי של המתנפחים</w:t>
            </w:r>
          </w:p>
        </w:tc>
        <w:tc>
          <w:tcPr>
            <w:tcW w:w="2640" w:type="dxa"/>
            <w:shd w:val="clear" w:color="auto" w:fill="auto"/>
          </w:tcPr>
          <w:p w14:paraId="5895F763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0C406975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0F02275E" w14:textId="77777777" w:rsidTr="00BA2C16">
        <w:tc>
          <w:tcPr>
            <w:tcW w:w="915" w:type="dxa"/>
          </w:tcPr>
          <w:p w14:paraId="78010C95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Aptos Display" w:hAnsi="David" w:cs="David"/>
                <w:kern w:val="0"/>
                <w:rtl/>
              </w:rPr>
            </w:pPr>
            <w:r w:rsidRPr="002727A3">
              <w:rPr>
                <w:rFonts w:ascii="David" w:eastAsia="Aptos Display" w:hAnsi="David" w:cs="David"/>
                <w:kern w:val="0"/>
                <w:rtl/>
              </w:rPr>
              <w:t>10</w:t>
            </w:r>
          </w:p>
        </w:tc>
        <w:tc>
          <w:tcPr>
            <w:tcW w:w="3340" w:type="dxa"/>
            <w:shd w:val="clear" w:color="auto" w:fill="auto"/>
          </w:tcPr>
          <w:p w14:paraId="5B4C9DF9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Aptos Display" w:hAnsi="David" w:cs="David"/>
                <w:kern w:val="0"/>
                <w:rtl/>
              </w:rPr>
              <w:t>כל המפוחים ימוגנו במחסום ייעודי כולל שילוט סכנת חשמל</w:t>
            </w:r>
          </w:p>
        </w:tc>
        <w:tc>
          <w:tcPr>
            <w:tcW w:w="2640" w:type="dxa"/>
            <w:shd w:val="clear" w:color="auto" w:fill="auto"/>
          </w:tcPr>
          <w:p w14:paraId="25553E63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52472924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6BD1CF42" w14:textId="77777777" w:rsidTr="00BA2C16">
        <w:tc>
          <w:tcPr>
            <w:tcW w:w="915" w:type="dxa"/>
          </w:tcPr>
          <w:p w14:paraId="60ACFA18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textAlignment w:val="baseline"/>
              <w:rPr>
                <w:rFonts w:ascii="David" w:eastAsia="Aptos Display" w:hAnsi="David" w:cs="David"/>
                <w:kern w:val="0"/>
                <w:rtl/>
              </w:rPr>
            </w:pPr>
            <w:r w:rsidRPr="002727A3">
              <w:rPr>
                <w:rFonts w:ascii="David" w:eastAsia="Aptos Display" w:hAnsi="David" w:cs="David"/>
                <w:kern w:val="0"/>
                <w:rtl/>
              </w:rPr>
              <w:t>11</w:t>
            </w:r>
          </w:p>
        </w:tc>
        <w:tc>
          <w:tcPr>
            <w:tcW w:w="3340" w:type="dxa"/>
            <w:shd w:val="clear" w:color="auto" w:fill="auto"/>
          </w:tcPr>
          <w:p w14:paraId="6703465B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Aptos Display" w:hAnsi="David" w:cs="David"/>
                <w:kern w:val="0"/>
                <w:rtl/>
              </w:rPr>
              <w:t xml:space="preserve">כבלי החשמל יהיו מכוסים בתעלה ייעודית/ </w:t>
            </w:r>
            <w:r w:rsidRPr="002727A3">
              <w:rPr>
                <w:rFonts w:ascii="David" w:eastAsia="Aptos Display" w:hAnsi="David" w:cs="David"/>
                <w:kern w:val="0"/>
              </w:rPr>
              <w:t>PVC</w:t>
            </w:r>
            <w:r w:rsidRPr="002727A3">
              <w:rPr>
                <w:rFonts w:ascii="David" w:eastAsia="Aptos Display" w:hAnsi="David" w:cs="David"/>
                <w:kern w:val="0"/>
                <w:rtl/>
              </w:rPr>
              <w:t xml:space="preserve"> ובהתאם להנחיות, וחוק</w:t>
            </w:r>
            <w:r w:rsidRPr="002727A3">
              <w:rPr>
                <w:rFonts w:ascii="David" w:eastAsia="Times" w:hAnsi="David" w:cs="David"/>
                <w:kern w:val="0"/>
                <w:rtl/>
              </w:rPr>
              <w:t xml:space="preserve"> החשמל</w:t>
            </w:r>
          </w:p>
        </w:tc>
        <w:tc>
          <w:tcPr>
            <w:tcW w:w="2640" w:type="dxa"/>
            <w:shd w:val="clear" w:color="auto" w:fill="auto"/>
          </w:tcPr>
          <w:p w14:paraId="03AEF085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694DE186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59F0CFBF" w14:textId="77777777" w:rsidTr="00BA2C16">
        <w:tc>
          <w:tcPr>
            <w:tcW w:w="915" w:type="dxa"/>
          </w:tcPr>
          <w:p w14:paraId="6B09014C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textAlignment w:val="baseline"/>
              <w:rPr>
                <w:rFonts w:ascii="David" w:eastAsia="Aptos Display" w:hAnsi="David" w:cs="David"/>
                <w:kern w:val="0"/>
                <w:rtl/>
              </w:rPr>
            </w:pPr>
            <w:r w:rsidRPr="002727A3">
              <w:rPr>
                <w:rFonts w:ascii="David" w:eastAsia="Aptos Display" w:hAnsi="David" w:cs="David"/>
                <w:kern w:val="0"/>
                <w:rtl/>
              </w:rPr>
              <w:t>12</w:t>
            </w:r>
          </w:p>
        </w:tc>
        <w:tc>
          <w:tcPr>
            <w:tcW w:w="3340" w:type="dxa"/>
            <w:shd w:val="clear" w:color="auto" w:fill="auto"/>
          </w:tcPr>
          <w:p w14:paraId="5383B738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</w:rPr>
            </w:pPr>
            <w:r w:rsidRPr="002727A3">
              <w:rPr>
                <w:rFonts w:ascii="David" w:eastAsia="Aptos Display" w:hAnsi="David" w:cs="David"/>
                <w:kern w:val="0"/>
                <w:rtl/>
              </w:rPr>
              <w:t>במתקנים מתנפחים שיש שימוש עם מים, המפוח וכבלי הזינה בקרבת המתקן יהיו מוגבהים מהקרקע</w:t>
            </w:r>
            <w:r w:rsidRPr="002727A3">
              <w:rPr>
                <w:rFonts w:ascii="David" w:eastAsia="Aptos Display" w:hAnsi="David" w:cs="David"/>
                <w:kern w:val="0"/>
              </w:rPr>
              <w:t xml:space="preserve"> </w:t>
            </w:r>
          </w:p>
        </w:tc>
        <w:tc>
          <w:tcPr>
            <w:tcW w:w="2640" w:type="dxa"/>
            <w:shd w:val="clear" w:color="auto" w:fill="auto"/>
          </w:tcPr>
          <w:p w14:paraId="7F18CDDC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759E6E0D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0AF38B2B" w14:textId="77777777" w:rsidTr="00BA2C16">
        <w:tc>
          <w:tcPr>
            <w:tcW w:w="915" w:type="dxa"/>
          </w:tcPr>
          <w:p w14:paraId="065EC94D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>13</w:t>
            </w:r>
          </w:p>
        </w:tc>
        <w:tc>
          <w:tcPr>
            <w:tcW w:w="3340" w:type="dxa"/>
            <w:shd w:val="clear" w:color="auto" w:fill="auto"/>
          </w:tcPr>
          <w:p w14:paraId="7D5D4C8F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>מזרנים לבלימה- פריסה בכל נקודות היציאה מהמתקן ובכל צד שיש חשש לנפילה</w:t>
            </w:r>
          </w:p>
        </w:tc>
        <w:tc>
          <w:tcPr>
            <w:tcW w:w="2640" w:type="dxa"/>
            <w:shd w:val="clear" w:color="auto" w:fill="auto"/>
          </w:tcPr>
          <w:p w14:paraId="7F4F15FD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180B777C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1935C885" w14:textId="77777777" w:rsidTr="00BA2C16">
        <w:tc>
          <w:tcPr>
            <w:tcW w:w="915" w:type="dxa"/>
          </w:tcPr>
          <w:p w14:paraId="3C2EB029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textAlignment w:val="baseline"/>
              <w:rPr>
                <w:rFonts w:ascii="David" w:eastAsia="Aptos Display" w:hAnsi="David" w:cs="David"/>
                <w:kern w:val="0"/>
                <w:rtl/>
              </w:rPr>
            </w:pPr>
            <w:r w:rsidRPr="002727A3">
              <w:rPr>
                <w:rFonts w:ascii="David" w:eastAsia="Aptos Display" w:hAnsi="David" w:cs="David"/>
                <w:kern w:val="0"/>
                <w:rtl/>
              </w:rPr>
              <w:lastRenderedPageBreak/>
              <w:t>14</w:t>
            </w:r>
          </w:p>
        </w:tc>
        <w:tc>
          <w:tcPr>
            <w:tcW w:w="3340" w:type="dxa"/>
            <w:shd w:val="clear" w:color="auto" w:fill="auto"/>
          </w:tcPr>
          <w:p w14:paraId="6628EFEE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</w:rPr>
            </w:pPr>
            <w:r w:rsidRPr="002727A3">
              <w:rPr>
                <w:rFonts w:ascii="David" w:eastAsia="Aptos Display" w:hAnsi="David" w:cs="David"/>
                <w:kern w:val="0"/>
                <w:rtl/>
              </w:rPr>
              <w:t>ליד/על כל מתקן קיימים הוראות בטיחות והפעלה</w:t>
            </w:r>
            <w:r w:rsidRPr="002727A3">
              <w:rPr>
                <w:rFonts w:ascii="David" w:eastAsia="Aptos Display" w:hAnsi="David" w:cs="David"/>
                <w:kern w:val="0"/>
              </w:rPr>
              <w:t xml:space="preserve"> </w:t>
            </w:r>
          </w:p>
        </w:tc>
        <w:tc>
          <w:tcPr>
            <w:tcW w:w="2640" w:type="dxa"/>
            <w:shd w:val="clear" w:color="auto" w:fill="auto"/>
          </w:tcPr>
          <w:p w14:paraId="4B8971E6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72E368BB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0061E56E" w14:textId="77777777" w:rsidTr="00BA2C16">
        <w:tc>
          <w:tcPr>
            <w:tcW w:w="915" w:type="dxa"/>
          </w:tcPr>
          <w:p w14:paraId="3F5A5016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textAlignment w:val="baseline"/>
              <w:rPr>
                <w:rFonts w:ascii="David" w:eastAsia="Aptos Display" w:hAnsi="David" w:cs="David"/>
                <w:kern w:val="0"/>
                <w:rtl/>
              </w:rPr>
            </w:pPr>
            <w:r w:rsidRPr="002727A3">
              <w:rPr>
                <w:rFonts w:ascii="David" w:eastAsia="Aptos Display" w:hAnsi="David" w:cs="David"/>
                <w:kern w:val="0"/>
                <w:rtl/>
              </w:rPr>
              <w:t>15</w:t>
            </w:r>
          </w:p>
        </w:tc>
        <w:tc>
          <w:tcPr>
            <w:tcW w:w="3340" w:type="dxa"/>
            <w:shd w:val="clear" w:color="auto" w:fill="auto"/>
          </w:tcPr>
          <w:p w14:paraId="06BF378F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</w:rPr>
            </w:pPr>
            <w:r w:rsidRPr="002727A3">
              <w:rPr>
                <w:rFonts w:ascii="David" w:eastAsia="Aptos Display" w:hAnsi="David" w:cs="David"/>
                <w:kern w:val="0"/>
                <w:rtl/>
              </w:rPr>
              <w:t>בסמוך למתקן, המצאות הנחיות בטיחות לשימוש</w:t>
            </w:r>
            <w:r w:rsidRPr="002727A3">
              <w:rPr>
                <w:rFonts w:ascii="David" w:eastAsia="Aptos Display" w:hAnsi="David" w:cs="David"/>
                <w:kern w:val="0"/>
              </w:rPr>
              <w:t xml:space="preserve"> </w:t>
            </w:r>
          </w:p>
        </w:tc>
        <w:tc>
          <w:tcPr>
            <w:tcW w:w="2640" w:type="dxa"/>
            <w:shd w:val="clear" w:color="auto" w:fill="auto"/>
          </w:tcPr>
          <w:p w14:paraId="70C31B13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07F2959A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68EC67D0" w14:textId="77777777" w:rsidTr="00BA2C16">
        <w:tc>
          <w:tcPr>
            <w:tcW w:w="915" w:type="dxa"/>
          </w:tcPr>
          <w:p w14:paraId="46AB4E14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textAlignment w:val="baseline"/>
              <w:rPr>
                <w:rFonts w:ascii="David" w:eastAsia="Aptos Display" w:hAnsi="David" w:cs="David"/>
                <w:kern w:val="0"/>
                <w:rtl/>
              </w:rPr>
            </w:pPr>
            <w:r w:rsidRPr="002727A3">
              <w:rPr>
                <w:rFonts w:ascii="David" w:eastAsia="Aptos Display" w:hAnsi="David" w:cs="David"/>
                <w:kern w:val="0"/>
                <w:rtl/>
              </w:rPr>
              <w:t>16</w:t>
            </w:r>
          </w:p>
        </w:tc>
        <w:tc>
          <w:tcPr>
            <w:tcW w:w="3340" w:type="dxa"/>
            <w:shd w:val="clear" w:color="auto" w:fill="auto"/>
          </w:tcPr>
          <w:p w14:paraId="34DF3A0C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Aptos Display" w:hAnsi="David" w:cs="David"/>
                <w:kern w:val="0"/>
                <w:rtl/>
              </w:rPr>
              <w:t>שילוט גיל המשתמשים במתקן</w:t>
            </w:r>
          </w:p>
        </w:tc>
        <w:tc>
          <w:tcPr>
            <w:tcW w:w="2640" w:type="dxa"/>
            <w:shd w:val="clear" w:color="auto" w:fill="auto"/>
          </w:tcPr>
          <w:p w14:paraId="72C2ABFB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314CC348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1CAC2F08" w14:textId="77777777" w:rsidTr="00BA2C16">
        <w:tc>
          <w:tcPr>
            <w:tcW w:w="915" w:type="dxa"/>
          </w:tcPr>
          <w:p w14:paraId="50577B6A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textAlignment w:val="baseline"/>
              <w:rPr>
                <w:rFonts w:ascii="David" w:eastAsia="Aptos Display" w:hAnsi="David" w:cs="David"/>
                <w:kern w:val="0"/>
                <w:rtl/>
              </w:rPr>
            </w:pPr>
            <w:r w:rsidRPr="002727A3">
              <w:rPr>
                <w:rFonts w:ascii="David" w:eastAsia="Aptos Display" w:hAnsi="David" w:cs="David"/>
                <w:kern w:val="0"/>
                <w:rtl/>
              </w:rPr>
              <w:t>17</w:t>
            </w:r>
          </w:p>
        </w:tc>
        <w:tc>
          <w:tcPr>
            <w:tcW w:w="3340" w:type="dxa"/>
            <w:shd w:val="clear" w:color="auto" w:fill="auto"/>
          </w:tcPr>
          <w:p w14:paraId="47267E14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Aptos Display" w:hAnsi="David" w:cs="David"/>
                <w:kern w:val="0"/>
                <w:rtl/>
              </w:rPr>
              <w:t>שילוט תפוסת משתמשים בו זמנית במתקן</w:t>
            </w:r>
          </w:p>
        </w:tc>
        <w:tc>
          <w:tcPr>
            <w:tcW w:w="2640" w:type="dxa"/>
            <w:shd w:val="clear" w:color="auto" w:fill="auto"/>
          </w:tcPr>
          <w:p w14:paraId="2ABFA6AD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1569F36C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7B70C8DA" w14:textId="77777777" w:rsidTr="00BA2C16">
        <w:tc>
          <w:tcPr>
            <w:tcW w:w="915" w:type="dxa"/>
          </w:tcPr>
          <w:p w14:paraId="1495139C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>18</w:t>
            </w:r>
          </w:p>
        </w:tc>
        <w:tc>
          <w:tcPr>
            <w:tcW w:w="3340" w:type="dxa"/>
            <w:shd w:val="clear" w:color="auto" w:fill="auto"/>
          </w:tcPr>
          <w:p w14:paraId="361E0903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>קיימים מטפי כיבוי אש</w:t>
            </w:r>
          </w:p>
        </w:tc>
        <w:tc>
          <w:tcPr>
            <w:tcW w:w="2640" w:type="dxa"/>
            <w:shd w:val="clear" w:color="auto" w:fill="auto"/>
          </w:tcPr>
          <w:p w14:paraId="394C7A8D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4606517B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4825D7EC" w14:textId="77777777" w:rsidTr="00BA2C16">
        <w:tc>
          <w:tcPr>
            <w:tcW w:w="915" w:type="dxa"/>
          </w:tcPr>
          <w:p w14:paraId="30D645FD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>19</w:t>
            </w:r>
          </w:p>
        </w:tc>
        <w:tc>
          <w:tcPr>
            <w:tcW w:w="3340" w:type="dxa"/>
            <w:shd w:val="clear" w:color="auto" w:fill="auto"/>
          </w:tcPr>
          <w:p w14:paraId="2747B8E1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>המצאות מגפון בהישג יד למנהל האירוע</w:t>
            </w:r>
          </w:p>
        </w:tc>
        <w:tc>
          <w:tcPr>
            <w:tcW w:w="2640" w:type="dxa"/>
            <w:shd w:val="clear" w:color="auto" w:fill="auto"/>
          </w:tcPr>
          <w:p w14:paraId="058C4B89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723A784B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6A087829" w14:textId="77777777" w:rsidTr="00BA2C16">
        <w:tc>
          <w:tcPr>
            <w:tcW w:w="915" w:type="dxa"/>
          </w:tcPr>
          <w:p w14:paraId="6ED94A2E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>20</w:t>
            </w:r>
          </w:p>
        </w:tc>
        <w:tc>
          <w:tcPr>
            <w:tcW w:w="3340" w:type="dxa"/>
            <w:shd w:val="clear" w:color="auto" w:fill="auto"/>
          </w:tcPr>
          <w:p w14:paraId="20FFB190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 xml:space="preserve">המצאות מגיש </w:t>
            </w:r>
            <w:r>
              <w:rPr>
                <w:rFonts w:ascii="David" w:eastAsia="Times" w:hAnsi="David" w:cs="David" w:hint="cs"/>
                <w:kern w:val="0"/>
                <w:rtl/>
              </w:rPr>
              <w:t>עזרה ראשונה</w:t>
            </w:r>
            <w:r w:rsidRPr="002727A3">
              <w:rPr>
                <w:rFonts w:ascii="David" w:eastAsia="Times" w:hAnsi="David" w:cs="David"/>
                <w:kern w:val="0"/>
                <w:rtl/>
              </w:rPr>
              <w:t xml:space="preserve"> + ערכה תקנית ותעודה בתוקף </w:t>
            </w:r>
          </w:p>
        </w:tc>
        <w:tc>
          <w:tcPr>
            <w:tcW w:w="2640" w:type="dxa"/>
            <w:shd w:val="clear" w:color="auto" w:fill="auto"/>
          </w:tcPr>
          <w:p w14:paraId="0C4B95B1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4ABA5981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72C9D30D" w14:textId="77777777" w:rsidTr="00BA2C16">
        <w:tc>
          <w:tcPr>
            <w:tcW w:w="915" w:type="dxa"/>
          </w:tcPr>
          <w:p w14:paraId="61F6B5FA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>21</w:t>
            </w:r>
          </w:p>
        </w:tc>
        <w:tc>
          <w:tcPr>
            <w:tcW w:w="3340" w:type="dxa"/>
            <w:shd w:val="clear" w:color="auto" w:fill="auto"/>
          </w:tcPr>
          <w:p w14:paraId="50B0260A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>המצאות מפעיל ליד כל מתקן בהתאם לסוג המתקן</w:t>
            </w:r>
          </w:p>
        </w:tc>
        <w:tc>
          <w:tcPr>
            <w:tcW w:w="2640" w:type="dxa"/>
            <w:shd w:val="clear" w:color="auto" w:fill="auto"/>
          </w:tcPr>
          <w:p w14:paraId="10B02EE5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5203B1D3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  <w:tr w:rsidR="00EF4274" w:rsidRPr="002727A3" w14:paraId="3C6DF0EC" w14:textId="77777777" w:rsidTr="00BA2C16">
        <w:tc>
          <w:tcPr>
            <w:tcW w:w="915" w:type="dxa"/>
          </w:tcPr>
          <w:p w14:paraId="43B28D0A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>22</w:t>
            </w:r>
          </w:p>
        </w:tc>
        <w:tc>
          <w:tcPr>
            <w:tcW w:w="3340" w:type="dxa"/>
            <w:shd w:val="clear" w:color="auto" w:fill="auto"/>
          </w:tcPr>
          <w:p w14:paraId="33D98117" w14:textId="77777777" w:rsidR="00EF4274" w:rsidRPr="002727A3" w:rsidRDefault="00EF4274" w:rsidP="00BA2C1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  <w:r w:rsidRPr="002727A3">
              <w:rPr>
                <w:rFonts w:ascii="David" w:eastAsia="Times" w:hAnsi="David" w:cs="David"/>
                <w:kern w:val="0"/>
                <w:rtl/>
              </w:rPr>
              <w:t>הדרכת בטיחות למפעיל המתקן</w:t>
            </w:r>
          </w:p>
        </w:tc>
        <w:tc>
          <w:tcPr>
            <w:tcW w:w="2640" w:type="dxa"/>
            <w:shd w:val="clear" w:color="auto" w:fill="auto"/>
          </w:tcPr>
          <w:p w14:paraId="3A3A1BA2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  <w:tc>
          <w:tcPr>
            <w:tcW w:w="2347" w:type="dxa"/>
            <w:shd w:val="clear" w:color="auto" w:fill="auto"/>
          </w:tcPr>
          <w:p w14:paraId="6242EC3E" w14:textId="77777777" w:rsidR="00EF4274" w:rsidRPr="002727A3" w:rsidRDefault="00EF4274" w:rsidP="00BA2C16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David" w:eastAsia="Times" w:hAnsi="David" w:cs="David"/>
                <w:kern w:val="0"/>
                <w:rtl/>
              </w:rPr>
            </w:pPr>
          </w:p>
        </w:tc>
      </w:tr>
    </w:tbl>
    <w:p w14:paraId="60C064E0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kern w:val="0"/>
          <w:rtl/>
        </w:rPr>
      </w:pPr>
    </w:p>
    <w:p w14:paraId="4FEAC8BB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kern w:val="0"/>
          <w:rtl/>
        </w:rPr>
      </w:pPr>
      <w:r w:rsidRPr="002727A3">
        <w:rPr>
          <w:rFonts w:ascii="David" w:eastAsia="Aptos Display" w:hAnsi="David" w:cs="David"/>
          <w:kern w:val="0"/>
          <w:rtl/>
        </w:rPr>
        <w:t>רשימת סוגי המתקנים באירוע:</w:t>
      </w:r>
    </w:p>
    <w:p w14:paraId="7D238239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kern w:val="0"/>
          <w:rtl/>
        </w:rPr>
      </w:pPr>
      <w:r w:rsidRPr="002727A3">
        <w:rPr>
          <w:rFonts w:ascii="David" w:eastAsia="Aptos Display" w:hAnsi="David" w:cs="David"/>
          <w:kern w:val="0"/>
          <w:rtl/>
        </w:rPr>
        <w:t>1.</w:t>
      </w:r>
      <w:r w:rsidRPr="002727A3">
        <w:rPr>
          <w:rFonts w:ascii="David" w:eastAsia="Aptos Display" w:hAnsi="David" w:cs="David"/>
          <w:kern w:val="0"/>
          <w:rtl/>
        </w:rPr>
        <w:tab/>
        <w:t>__________________________________________________</w:t>
      </w:r>
    </w:p>
    <w:p w14:paraId="5647D22C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kern w:val="0"/>
          <w:rtl/>
        </w:rPr>
      </w:pPr>
      <w:r w:rsidRPr="002727A3">
        <w:rPr>
          <w:rFonts w:ascii="David" w:eastAsia="Aptos Display" w:hAnsi="David" w:cs="David"/>
          <w:kern w:val="0"/>
          <w:rtl/>
        </w:rPr>
        <w:t>2.</w:t>
      </w:r>
      <w:r w:rsidRPr="002727A3">
        <w:rPr>
          <w:rFonts w:ascii="David" w:eastAsia="Aptos Display" w:hAnsi="David" w:cs="David"/>
          <w:kern w:val="0"/>
          <w:rtl/>
        </w:rPr>
        <w:tab/>
        <w:t>__________________________________________________</w:t>
      </w:r>
    </w:p>
    <w:p w14:paraId="1C56B96E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kern w:val="0"/>
          <w:rtl/>
        </w:rPr>
      </w:pPr>
      <w:r w:rsidRPr="002727A3">
        <w:rPr>
          <w:rFonts w:ascii="David" w:eastAsia="Aptos Display" w:hAnsi="David" w:cs="David"/>
          <w:kern w:val="0"/>
          <w:rtl/>
        </w:rPr>
        <w:t>3.</w:t>
      </w:r>
      <w:r w:rsidRPr="002727A3">
        <w:rPr>
          <w:rFonts w:ascii="David" w:eastAsia="Aptos Display" w:hAnsi="David" w:cs="David"/>
          <w:kern w:val="0"/>
          <w:rtl/>
        </w:rPr>
        <w:tab/>
        <w:t>__________________________________________________</w:t>
      </w:r>
    </w:p>
    <w:p w14:paraId="46146376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kern w:val="0"/>
          <w:rtl/>
        </w:rPr>
      </w:pPr>
      <w:r w:rsidRPr="002727A3">
        <w:rPr>
          <w:rFonts w:ascii="David" w:eastAsia="Aptos Display" w:hAnsi="David" w:cs="David"/>
          <w:kern w:val="0"/>
          <w:rtl/>
        </w:rPr>
        <w:t>4.</w:t>
      </w:r>
      <w:r w:rsidRPr="002727A3">
        <w:rPr>
          <w:rFonts w:ascii="David" w:eastAsia="Aptos Display" w:hAnsi="David" w:cs="David"/>
          <w:kern w:val="0"/>
          <w:rtl/>
        </w:rPr>
        <w:tab/>
        <w:t>__________________________________________________</w:t>
      </w:r>
    </w:p>
    <w:p w14:paraId="1738900B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kern w:val="0"/>
          <w:rtl/>
        </w:rPr>
      </w:pPr>
    </w:p>
    <w:p w14:paraId="6FFAB83B" w14:textId="77777777" w:rsidR="00EF4274" w:rsidRPr="002727A3" w:rsidRDefault="00EF4274" w:rsidP="00EF4274">
      <w:pPr>
        <w:widowControl w:val="0"/>
        <w:adjustRightInd w:val="0"/>
        <w:spacing w:after="0" w:line="360" w:lineRule="auto"/>
        <w:textAlignment w:val="baseline"/>
        <w:rPr>
          <w:rFonts w:ascii="David" w:eastAsia="Aptos Display" w:hAnsi="David" w:cs="David"/>
          <w:b/>
          <w:bCs/>
          <w:kern w:val="0"/>
          <w:rtl/>
        </w:rPr>
      </w:pPr>
      <w:r w:rsidRPr="002727A3">
        <w:rPr>
          <w:rFonts w:ascii="David" w:eastAsia="Aptos Display" w:hAnsi="David" w:cs="David"/>
          <w:b/>
          <w:bCs/>
          <w:kern w:val="0"/>
          <w:rtl/>
        </w:rPr>
        <w:t xml:space="preserve">הצהרת מנהל אתר מתקנים מתנפחים לבדיקת בטיחות המתקנים </w:t>
      </w:r>
    </w:p>
    <w:p w14:paraId="007A9F28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kern w:val="0"/>
          <w:rtl/>
        </w:rPr>
      </w:pPr>
      <w:r w:rsidRPr="002727A3">
        <w:rPr>
          <w:rFonts w:ascii="David" w:eastAsia="Aptos Display" w:hAnsi="David" w:cs="David"/>
          <w:kern w:val="0"/>
          <w:rtl/>
        </w:rPr>
        <w:t>הריני מאשר בזאת כי</w:t>
      </w:r>
      <w:r w:rsidRPr="002727A3">
        <w:rPr>
          <w:rFonts w:ascii="David" w:eastAsia="Aptos Display" w:hAnsi="David" w:cs="David"/>
          <w:kern w:val="0"/>
        </w:rPr>
        <w:t xml:space="preserve"> </w:t>
      </w:r>
      <w:r w:rsidRPr="002727A3">
        <w:rPr>
          <w:rFonts w:ascii="David" w:eastAsia="Aptos Display" w:hAnsi="David" w:cs="David"/>
          <w:kern w:val="0"/>
          <w:rtl/>
        </w:rPr>
        <w:t xml:space="preserve">ביצעתי בדיקת בטיחות למתקנים המתנפחים באתר כמפורט: </w:t>
      </w:r>
    </w:p>
    <w:p w14:paraId="7B386E69" w14:textId="77777777" w:rsidR="00EF4274" w:rsidRPr="002727A3" w:rsidRDefault="00EF4274" w:rsidP="00EF4274">
      <w:pPr>
        <w:pStyle w:val="a3"/>
        <w:widowControl w:val="0"/>
        <w:numPr>
          <w:ilvl w:val="0"/>
          <w:numId w:val="1"/>
        </w:numPr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kern w:val="0"/>
        </w:rPr>
      </w:pPr>
      <w:r w:rsidRPr="002727A3">
        <w:rPr>
          <w:rFonts w:ascii="David" w:eastAsia="Aptos Display" w:hAnsi="David" w:cs="David"/>
          <w:kern w:val="0"/>
          <w:rtl/>
        </w:rPr>
        <w:t xml:space="preserve">תקינות המתקנים המתנפחים (אין קרעים וחורים) </w:t>
      </w:r>
    </w:p>
    <w:p w14:paraId="3EF0AAC8" w14:textId="77777777" w:rsidR="00EF4274" w:rsidRPr="002727A3" w:rsidRDefault="00EF4274" w:rsidP="00EF4274">
      <w:pPr>
        <w:pStyle w:val="a3"/>
        <w:widowControl w:val="0"/>
        <w:numPr>
          <w:ilvl w:val="0"/>
          <w:numId w:val="1"/>
        </w:numPr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kern w:val="0"/>
        </w:rPr>
      </w:pPr>
      <w:r w:rsidRPr="002727A3">
        <w:rPr>
          <w:rFonts w:ascii="David" w:eastAsia="Aptos Display" w:hAnsi="David" w:cs="David"/>
          <w:kern w:val="0"/>
          <w:rtl/>
        </w:rPr>
        <w:t>התאמת המפוחים לסוג המתקן</w:t>
      </w:r>
    </w:p>
    <w:p w14:paraId="31D48A9B" w14:textId="77777777" w:rsidR="00EF4274" w:rsidRPr="002727A3" w:rsidRDefault="00EF4274" w:rsidP="00EF4274">
      <w:pPr>
        <w:pStyle w:val="a3"/>
        <w:widowControl w:val="0"/>
        <w:numPr>
          <w:ilvl w:val="0"/>
          <w:numId w:val="1"/>
        </w:numPr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kern w:val="0"/>
        </w:rPr>
      </w:pPr>
      <w:r w:rsidRPr="002727A3">
        <w:rPr>
          <w:rFonts w:ascii="David" w:eastAsia="Aptos Display" w:hAnsi="David" w:cs="David"/>
          <w:kern w:val="0"/>
          <w:rtl/>
        </w:rPr>
        <w:t>עיגון המתקנים המתנפחים כנדרש</w:t>
      </w:r>
    </w:p>
    <w:p w14:paraId="41D62EE1" w14:textId="77777777" w:rsidR="00EF4274" w:rsidRPr="002727A3" w:rsidRDefault="00EF4274" w:rsidP="00EF4274">
      <w:pPr>
        <w:pStyle w:val="a3"/>
        <w:widowControl w:val="0"/>
        <w:numPr>
          <w:ilvl w:val="0"/>
          <w:numId w:val="1"/>
        </w:numPr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kern w:val="0"/>
        </w:rPr>
      </w:pPr>
      <w:r w:rsidRPr="002727A3">
        <w:rPr>
          <w:rFonts w:ascii="David" w:eastAsia="Aptos Display" w:hAnsi="David" w:cs="David"/>
          <w:kern w:val="0"/>
          <w:rtl/>
        </w:rPr>
        <w:t>אין חלקי חשמל חשופים, והכבלים אינם שחוקים</w:t>
      </w:r>
    </w:p>
    <w:p w14:paraId="50D14E05" w14:textId="77777777" w:rsidR="00EF4274" w:rsidRPr="002727A3" w:rsidRDefault="00EF4274" w:rsidP="00EF4274">
      <w:pPr>
        <w:pStyle w:val="a3"/>
        <w:widowControl w:val="0"/>
        <w:numPr>
          <w:ilvl w:val="0"/>
          <w:numId w:val="1"/>
        </w:numPr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kern w:val="0"/>
          <w:rtl/>
        </w:rPr>
      </w:pPr>
      <w:r w:rsidRPr="002727A3">
        <w:rPr>
          <w:rFonts w:ascii="David" w:eastAsia="Aptos Display" w:hAnsi="David" w:cs="David"/>
          <w:kern w:val="0"/>
          <w:rtl/>
        </w:rPr>
        <w:t>ביצוע הדרכת בטיחות ושימוש במתקנים לצוות המפעילים</w:t>
      </w:r>
    </w:p>
    <w:p w14:paraId="08AAFF52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b/>
          <w:bCs/>
          <w:kern w:val="0"/>
          <w:rtl/>
        </w:rPr>
      </w:pPr>
    </w:p>
    <w:p w14:paraId="231196AD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b/>
          <w:bCs/>
          <w:kern w:val="0"/>
          <w:rtl/>
        </w:rPr>
      </w:pPr>
      <w:r w:rsidRPr="002727A3">
        <w:rPr>
          <w:rFonts w:ascii="David" w:eastAsia="Aptos Display" w:hAnsi="David" w:cs="David"/>
          <w:b/>
          <w:bCs/>
          <w:kern w:val="0"/>
          <w:rtl/>
        </w:rPr>
        <w:t xml:space="preserve">שם מלא וחתימת המצהיר  :_________________________________  </w:t>
      </w:r>
    </w:p>
    <w:p w14:paraId="74CE32ED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b/>
          <w:bCs/>
          <w:kern w:val="0"/>
          <w:rtl/>
        </w:rPr>
      </w:pPr>
    </w:p>
    <w:p w14:paraId="2584A443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b/>
          <w:bCs/>
          <w:kern w:val="0"/>
          <w:rtl/>
        </w:rPr>
      </w:pPr>
      <w:r w:rsidRPr="002727A3">
        <w:rPr>
          <w:rFonts w:ascii="David" w:eastAsia="Aptos Display" w:hAnsi="David" w:cs="David"/>
          <w:b/>
          <w:bCs/>
          <w:kern w:val="0"/>
          <w:rtl/>
        </w:rPr>
        <w:t>חתימה_________________________</w:t>
      </w:r>
    </w:p>
    <w:p w14:paraId="6C9E630C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b/>
          <w:bCs/>
          <w:kern w:val="0"/>
          <w:rtl/>
        </w:rPr>
      </w:pPr>
    </w:p>
    <w:p w14:paraId="134AB2DB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b/>
          <w:bCs/>
          <w:kern w:val="0"/>
          <w:rtl/>
        </w:rPr>
      </w:pPr>
      <w:r w:rsidRPr="002727A3">
        <w:rPr>
          <w:rFonts w:ascii="David" w:eastAsia="Aptos Display" w:hAnsi="David" w:cs="David"/>
          <w:b/>
          <w:bCs/>
          <w:kern w:val="0"/>
          <w:rtl/>
        </w:rPr>
        <w:t>נציג המוסד החינוכי/המזמין:</w:t>
      </w:r>
    </w:p>
    <w:p w14:paraId="33BC39D3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b/>
          <w:bCs/>
          <w:kern w:val="0"/>
          <w:rtl/>
        </w:rPr>
      </w:pPr>
    </w:p>
    <w:p w14:paraId="57032B51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b/>
          <w:bCs/>
          <w:kern w:val="0"/>
          <w:rtl/>
        </w:rPr>
      </w:pPr>
      <w:r w:rsidRPr="002727A3">
        <w:rPr>
          <w:rFonts w:ascii="David" w:eastAsia="Aptos Display" w:hAnsi="David" w:cs="David"/>
          <w:b/>
          <w:bCs/>
          <w:kern w:val="0"/>
          <w:rtl/>
        </w:rPr>
        <w:t>שם משפחה_________________ שם פרטי ______________________</w:t>
      </w:r>
    </w:p>
    <w:bookmarkEnd w:id="0"/>
    <w:p w14:paraId="2FA1B032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b/>
          <w:bCs/>
          <w:kern w:val="0"/>
          <w:u w:val="single"/>
          <w:rtl/>
        </w:rPr>
      </w:pPr>
    </w:p>
    <w:p w14:paraId="68F14BF9" w14:textId="77777777" w:rsidR="00EF4274" w:rsidRPr="002727A3" w:rsidRDefault="00EF4274" w:rsidP="00EF4274">
      <w:pPr>
        <w:widowControl w:val="0"/>
        <w:adjustRightInd w:val="0"/>
        <w:spacing w:after="0" w:line="360" w:lineRule="auto"/>
        <w:jc w:val="both"/>
        <w:textAlignment w:val="baseline"/>
        <w:rPr>
          <w:rFonts w:ascii="David" w:eastAsia="Aptos Display" w:hAnsi="David" w:cs="David"/>
          <w:b/>
          <w:bCs/>
          <w:kern w:val="0"/>
          <w:u w:val="single"/>
          <w:rtl/>
        </w:rPr>
      </w:pPr>
    </w:p>
    <w:p w14:paraId="15EF6275" w14:textId="0BFC792F" w:rsidR="00EF4274" w:rsidRDefault="00EF4274" w:rsidP="00EF4274">
      <w:r w:rsidRPr="002727A3">
        <w:rPr>
          <w:rFonts w:ascii="David" w:eastAsia="Aptos Display" w:hAnsi="David" w:cs="David"/>
          <w:b/>
          <w:bCs/>
          <w:kern w:val="0"/>
          <w:u w:val="single"/>
          <w:rtl/>
        </w:rPr>
        <w:br w:type="page"/>
      </w:r>
    </w:p>
    <w:sectPr w:rsidR="00EF4274" w:rsidSect="0050378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6175C"/>
    <w:multiLevelType w:val="hybridMultilevel"/>
    <w:tmpl w:val="D92E426A"/>
    <w:lvl w:ilvl="0" w:tplc="20000011">
      <w:start w:val="1"/>
      <w:numFmt w:val="decimal"/>
      <w:lvlText w:val="%1)"/>
      <w:lvlJc w:val="left"/>
      <w:pPr>
        <w:ind w:left="674" w:hanging="360"/>
      </w:pPr>
    </w:lvl>
    <w:lvl w:ilvl="1" w:tplc="20000019" w:tentative="1">
      <w:start w:val="1"/>
      <w:numFmt w:val="lowerLetter"/>
      <w:lvlText w:val="%2."/>
      <w:lvlJc w:val="left"/>
      <w:pPr>
        <w:ind w:left="1394" w:hanging="360"/>
      </w:pPr>
    </w:lvl>
    <w:lvl w:ilvl="2" w:tplc="2000001B" w:tentative="1">
      <w:start w:val="1"/>
      <w:numFmt w:val="lowerRoman"/>
      <w:lvlText w:val="%3."/>
      <w:lvlJc w:val="right"/>
      <w:pPr>
        <w:ind w:left="2114" w:hanging="180"/>
      </w:pPr>
    </w:lvl>
    <w:lvl w:ilvl="3" w:tplc="2000000F" w:tentative="1">
      <w:start w:val="1"/>
      <w:numFmt w:val="decimal"/>
      <w:lvlText w:val="%4."/>
      <w:lvlJc w:val="left"/>
      <w:pPr>
        <w:ind w:left="2834" w:hanging="360"/>
      </w:pPr>
    </w:lvl>
    <w:lvl w:ilvl="4" w:tplc="20000019" w:tentative="1">
      <w:start w:val="1"/>
      <w:numFmt w:val="lowerLetter"/>
      <w:lvlText w:val="%5."/>
      <w:lvlJc w:val="left"/>
      <w:pPr>
        <w:ind w:left="3554" w:hanging="360"/>
      </w:pPr>
    </w:lvl>
    <w:lvl w:ilvl="5" w:tplc="2000001B" w:tentative="1">
      <w:start w:val="1"/>
      <w:numFmt w:val="lowerRoman"/>
      <w:lvlText w:val="%6."/>
      <w:lvlJc w:val="right"/>
      <w:pPr>
        <w:ind w:left="4274" w:hanging="180"/>
      </w:pPr>
    </w:lvl>
    <w:lvl w:ilvl="6" w:tplc="2000000F" w:tentative="1">
      <w:start w:val="1"/>
      <w:numFmt w:val="decimal"/>
      <w:lvlText w:val="%7."/>
      <w:lvlJc w:val="left"/>
      <w:pPr>
        <w:ind w:left="4994" w:hanging="360"/>
      </w:pPr>
    </w:lvl>
    <w:lvl w:ilvl="7" w:tplc="20000019" w:tentative="1">
      <w:start w:val="1"/>
      <w:numFmt w:val="lowerLetter"/>
      <w:lvlText w:val="%8."/>
      <w:lvlJc w:val="left"/>
      <w:pPr>
        <w:ind w:left="5714" w:hanging="360"/>
      </w:pPr>
    </w:lvl>
    <w:lvl w:ilvl="8" w:tplc="2000001B" w:tentative="1">
      <w:start w:val="1"/>
      <w:numFmt w:val="lowerRoman"/>
      <w:lvlText w:val="%9."/>
      <w:lvlJc w:val="right"/>
      <w:pPr>
        <w:ind w:left="643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274"/>
    <w:rsid w:val="0050378F"/>
    <w:rsid w:val="00EF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5E28A"/>
  <w15:chartTrackingRefBased/>
  <w15:docId w15:val="{E619211C-F21C-4C6C-84D8-9E8E22D8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274"/>
    <w:pPr>
      <w:bidi/>
      <w:spacing w:line="278" w:lineRule="auto"/>
    </w:pPr>
    <w:rPr>
      <w:rFonts w:ascii="SimSun" w:eastAsia="SimSun" w:hAnsi="SimSun" w:cs="Calibri Light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F4274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EF4274"/>
    <w:rPr>
      <w:rFonts w:ascii="SimSun" w:eastAsia="SimSun" w:hAnsi="SimSun" w:cs="Calibri Light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399</Words>
  <Characters>1997</Characters>
  <Application>Microsoft Office Word</Application>
  <DocSecurity>0</DocSecurity>
  <Lines>16</Lines>
  <Paragraphs>4</Paragraphs>
  <ScaleCrop>false</ScaleCrop>
  <Company>MOE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2025-07-16T08:53:00Z</dcterms:created>
  <dcterms:modified xsi:type="dcterms:W3CDTF">2025-07-16T08:54:00Z</dcterms:modified>
</cp:coreProperties>
</file>