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2E" w:rsidRPr="005A2FA9" w:rsidRDefault="00446B2E" w:rsidP="005A2FA9">
      <w:pPr>
        <w:bidi w:val="0"/>
        <w:spacing w:before="100" w:beforeAutospacing="1" w:after="100" w:afterAutospacing="1" w:line="240" w:lineRule="auto"/>
        <w:jc w:val="center"/>
        <w:outlineLvl w:val="0"/>
        <w:rPr>
          <w:rFonts w:asciiTheme="minorBidi" w:eastAsia="Times New Roman" w:hAnsiTheme="minorBidi"/>
          <w:b/>
          <w:bCs/>
          <w:color w:val="222222"/>
          <w:kern w:val="36"/>
          <w:sz w:val="28"/>
          <w:szCs w:val="28"/>
          <w:u w:val="single"/>
        </w:rPr>
      </w:pPr>
      <w:r w:rsidRPr="005A2FA9">
        <w:rPr>
          <w:rFonts w:asciiTheme="minorBidi" w:eastAsia="Times New Roman" w:hAnsiTheme="minorBidi"/>
          <w:b/>
          <w:bCs/>
          <w:color w:val="222222"/>
          <w:kern w:val="36"/>
          <w:sz w:val="28"/>
          <w:szCs w:val="28"/>
          <w:u w:val="single"/>
        </w:rPr>
        <w:t xml:space="preserve">Going on a </w:t>
      </w:r>
      <w:r w:rsidR="005A2FA9">
        <w:rPr>
          <w:rFonts w:asciiTheme="minorBidi" w:eastAsia="Times New Roman" w:hAnsiTheme="minorBidi"/>
          <w:b/>
          <w:bCs/>
          <w:color w:val="222222"/>
          <w:kern w:val="36"/>
          <w:sz w:val="28"/>
          <w:szCs w:val="28"/>
          <w:u w:val="single"/>
        </w:rPr>
        <w:t>P</w:t>
      </w:r>
      <w:r w:rsidRPr="005A2FA9">
        <w:rPr>
          <w:rFonts w:asciiTheme="minorBidi" w:eastAsia="Times New Roman" w:hAnsiTheme="minorBidi"/>
          <w:b/>
          <w:bCs/>
          <w:color w:val="222222"/>
          <w:kern w:val="36"/>
          <w:sz w:val="28"/>
          <w:szCs w:val="28"/>
          <w:u w:val="single"/>
        </w:rPr>
        <w:t>icnic</w:t>
      </w:r>
    </w:p>
    <w:p w:rsidR="00446B2E" w:rsidRPr="005A2FA9" w:rsidRDefault="00446B2E" w:rsidP="00446B2E">
      <w:pPr>
        <w:shd w:val="clear" w:color="auto" w:fill="FFFFFF"/>
        <w:bidi w:val="0"/>
        <w:spacing w:before="100" w:beforeAutospacing="1" w:after="100" w:afterAutospacing="1" w:line="240" w:lineRule="auto"/>
        <w:rPr>
          <w:rFonts w:asciiTheme="minorBidi" w:eastAsia="Times New Roman" w:hAnsiTheme="minorBidi"/>
          <w:b/>
          <w:bCs/>
          <w:color w:val="414042"/>
        </w:rPr>
      </w:pPr>
      <w:r w:rsidRPr="005A2FA9">
        <w:rPr>
          <w:rFonts w:asciiTheme="minorBidi" w:eastAsia="Times New Roman" w:hAnsiTheme="minorBidi"/>
          <w:b/>
          <w:bCs/>
          <w:color w:val="414042"/>
        </w:rPr>
        <w:t>What it is</w:t>
      </w:r>
      <w:r w:rsidRPr="005A2FA9">
        <w:rPr>
          <w:rFonts w:asciiTheme="minorBidi" w:eastAsia="Times New Roman" w:hAnsiTheme="minorBidi"/>
          <w:color w:val="414042"/>
        </w:rPr>
        <w:t xml:space="preserve">: A talking, guessing game. </w:t>
      </w:r>
    </w:p>
    <w:p w:rsidR="00446B2E" w:rsidRPr="005A2FA9" w:rsidRDefault="00446B2E" w:rsidP="00446B2E">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b/>
          <w:bCs/>
          <w:color w:val="414042"/>
        </w:rPr>
        <w:t>Best for</w:t>
      </w:r>
      <w:r w:rsidRPr="005A2FA9">
        <w:rPr>
          <w:rFonts w:asciiTheme="minorBidi" w:eastAsia="Times New Roman" w:hAnsiTheme="minorBidi"/>
          <w:color w:val="414042"/>
        </w:rPr>
        <w:t xml:space="preserve">: 2 to 8 players. </w:t>
      </w:r>
      <w:r w:rsidRPr="005A2FA9">
        <w:rPr>
          <w:rFonts w:asciiTheme="minorBidi" w:eastAsia="Times New Roman" w:hAnsiTheme="minorBidi"/>
          <w:b/>
          <w:bCs/>
          <w:color w:val="414042"/>
        </w:rPr>
        <w:t>What you need</w:t>
      </w:r>
      <w:r w:rsidRPr="005A2FA9">
        <w:rPr>
          <w:rFonts w:asciiTheme="minorBidi" w:eastAsia="Times New Roman" w:hAnsiTheme="minorBidi"/>
          <w:color w:val="414042"/>
        </w:rPr>
        <w:t>: Nothing!</w:t>
      </w:r>
    </w:p>
    <w:p w:rsidR="00446B2E" w:rsidRPr="005A2FA9" w:rsidRDefault="00446B2E" w:rsidP="005A2FA9">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b/>
          <w:bCs/>
          <w:color w:val="414042"/>
        </w:rPr>
        <w:t>How to play</w:t>
      </w:r>
      <w:r w:rsidRPr="005A2FA9">
        <w:rPr>
          <w:rFonts w:asciiTheme="minorBidi" w:eastAsia="Times New Roman" w:hAnsiTheme="minorBidi"/>
          <w:color w:val="414042"/>
        </w:rPr>
        <w:t>:</w:t>
      </w:r>
      <w:r w:rsidR="005A2FA9">
        <w:rPr>
          <w:rFonts w:asciiTheme="minorBidi" w:eastAsia="Times New Roman" w:hAnsiTheme="minorBidi"/>
          <w:color w:val="414042"/>
        </w:rPr>
        <w:t xml:space="preserve"> P</w:t>
      </w:r>
      <w:r w:rsidRPr="005A2FA9">
        <w:rPr>
          <w:rFonts w:asciiTheme="minorBidi" w:eastAsia="Times New Roman" w:hAnsiTheme="minorBidi"/>
          <w:color w:val="414042"/>
        </w:rPr>
        <w:t>layers try to discover what can be taken on a hypothetical picnic. One player starts by thinking of a rule for things that can go on the picnic; the other players try to guess the rule.</w:t>
      </w:r>
    </w:p>
    <w:p w:rsidR="00446B2E" w:rsidRPr="005A2FA9" w:rsidRDefault="00446B2E" w:rsidP="005A2FA9">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 xml:space="preserve">Say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and </w:t>
      </w:r>
      <w:proofErr w:type="spellStart"/>
      <w:r w:rsidR="005A2FA9">
        <w:rPr>
          <w:rFonts w:asciiTheme="minorBidi" w:eastAsia="Times New Roman" w:hAnsiTheme="minorBidi"/>
          <w:color w:val="414042"/>
        </w:rPr>
        <w:t>Malki</w:t>
      </w:r>
      <w:proofErr w:type="spellEnd"/>
      <w:r w:rsidRPr="005A2FA9">
        <w:rPr>
          <w:rFonts w:asciiTheme="minorBidi" w:eastAsia="Times New Roman" w:hAnsiTheme="minorBidi"/>
          <w:color w:val="414042"/>
        </w:rPr>
        <w:t xml:space="preserve"> are playing.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starts by thinking of a rule of things that can and can’t go on the picnic. The rule can be as complex or as simple as she likes. It can have to do with any attribute (color, shape, size, even the number of letters used to spell the name of the object). Here are some example rules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could choose:</w:t>
      </w:r>
    </w:p>
    <w:p w:rsidR="00446B2E" w:rsidRPr="005A2FA9" w:rsidRDefault="00446B2E" w:rsidP="00446B2E">
      <w:pPr>
        <w:numPr>
          <w:ilvl w:val="0"/>
          <w:numId w:val="1"/>
        </w:numPr>
        <w:shd w:val="clear" w:color="auto" w:fill="FFFFFF"/>
        <w:bidi w:val="0"/>
        <w:spacing w:after="0" w:line="240" w:lineRule="auto"/>
        <w:rPr>
          <w:rFonts w:asciiTheme="minorBidi" w:eastAsia="Times New Roman" w:hAnsiTheme="minorBidi"/>
          <w:color w:val="414042"/>
        </w:rPr>
      </w:pPr>
      <w:r w:rsidRPr="005A2FA9">
        <w:rPr>
          <w:rFonts w:asciiTheme="minorBidi" w:eastAsia="Times New Roman" w:hAnsiTheme="minorBidi"/>
          <w:color w:val="414042"/>
        </w:rPr>
        <w:t>Only yellow things can go on the picnic (bananas, the sun, dandelions, etc.).</w:t>
      </w:r>
    </w:p>
    <w:p w:rsidR="00446B2E" w:rsidRPr="005A2FA9" w:rsidRDefault="00446B2E" w:rsidP="00446B2E">
      <w:pPr>
        <w:numPr>
          <w:ilvl w:val="0"/>
          <w:numId w:val="1"/>
        </w:numPr>
        <w:shd w:val="clear" w:color="auto" w:fill="FFFFFF"/>
        <w:bidi w:val="0"/>
        <w:spacing w:after="0" w:line="240" w:lineRule="auto"/>
        <w:rPr>
          <w:rFonts w:asciiTheme="minorBidi" w:eastAsia="Times New Roman" w:hAnsiTheme="minorBidi"/>
          <w:color w:val="414042"/>
        </w:rPr>
      </w:pPr>
      <w:r w:rsidRPr="005A2FA9">
        <w:rPr>
          <w:rFonts w:asciiTheme="minorBidi" w:eastAsia="Times New Roman" w:hAnsiTheme="minorBidi"/>
          <w:color w:val="414042"/>
        </w:rPr>
        <w:t>Only things you can eat can go on the picnic (apples, oranges, pancakes).</w:t>
      </w:r>
    </w:p>
    <w:p w:rsidR="00446B2E" w:rsidRPr="00084691" w:rsidRDefault="00446B2E" w:rsidP="00084691">
      <w:pPr>
        <w:numPr>
          <w:ilvl w:val="0"/>
          <w:numId w:val="1"/>
        </w:numPr>
        <w:shd w:val="clear" w:color="auto" w:fill="FFFFFF"/>
        <w:bidi w:val="0"/>
        <w:spacing w:after="0" w:line="240" w:lineRule="auto"/>
        <w:rPr>
          <w:rFonts w:asciiTheme="minorBidi" w:eastAsia="Times New Roman" w:hAnsiTheme="minorBidi"/>
          <w:color w:val="414042"/>
        </w:rPr>
      </w:pPr>
      <w:bookmarkStart w:id="0" w:name="_GoBack"/>
      <w:bookmarkEnd w:id="0"/>
      <w:r w:rsidRPr="00084691">
        <w:rPr>
          <w:rFonts w:asciiTheme="minorBidi" w:eastAsia="Times New Roman" w:hAnsiTheme="minorBidi"/>
          <w:color w:val="414042"/>
        </w:rPr>
        <w:t>Only things that are spelled with five letters can go on the picnic (apple, grass, honey).</w:t>
      </w:r>
    </w:p>
    <w:p w:rsidR="00446B2E" w:rsidRPr="005A2FA9" w:rsidRDefault="00446B2E" w:rsidP="00446B2E">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The rules could be even more complicated and relate to the person trying to go on the picnic, like these rules:</w:t>
      </w:r>
    </w:p>
    <w:p w:rsidR="00446B2E" w:rsidRPr="005A2FA9" w:rsidRDefault="00446B2E" w:rsidP="00084691">
      <w:pPr>
        <w:numPr>
          <w:ilvl w:val="0"/>
          <w:numId w:val="2"/>
        </w:numPr>
        <w:shd w:val="clear" w:color="auto" w:fill="FFFFFF"/>
        <w:bidi w:val="0"/>
        <w:spacing w:after="0" w:line="240" w:lineRule="auto"/>
        <w:rPr>
          <w:rFonts w:asciiTheme="minorBidi" w:eastAsia="Times New Roman" w:hAnsiTheme="minorBidi"/>
          <w:color w:val="414042"/>
        </w:rPr>
      </w:pPr>
      <w:r w:rsidRPr="005A2FA9">
        <w:rPr>
          <w:rFonts w:asciiTheme="minorBidi" w:eastAsia="Times New Roman" w:hAnsiTheme="minorBidi"/>
          <w:color w:val="414042"/>
        </w:rPr>
        <w:t xml:space="preserve">I can only bring items on the picnic that start with the same letter as my first name (so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could bring </w:t>
      </w:r>
      <w:r w:rsidR="00084691">
        <w:rPr>
          <w:rFonts w:asciiTheme="minorBidi" w:eastAsia="Times New Roman" w:hAnsiTheme="minorBidi"/>
          <w:color w:val="414042"/>
        </w:rPr>
        <w:t>carrots</w:t>
      </w:r>
      <w:r w:rsidRPr="005A2FA9">
        <w:rPr>
          <w:rFonts w:asciiTheme="minorBidi" w:eastAsia="Times New Roman" w:hAnsiTheme="minorBidi"/>
          <w:color w:val="414042"/>
        </w:rPr>
        <w:t xml:space="preserve"> to the picnic, but </w:t>
      </w:r>
      <w:proofErr w:type="spellStart"/>
      <w:r w:rsidR="005A2FA9">
        <w:rPr>
          <w:rFonts w:asciiTheme="minorBidi" w:eastAsia="Times New Roman" w:hAnsiTheme="minorBidi"/>
          <w:color w:val="414042"/>
        </w:rPr>
        <w:t>Malki</w:t>
      </w:r>
      <w:proofErr w:type="spellEnd"/>
      <w:r w:rsidRPr="005A2FA9">
        <w:rPr>
          <w:rFonts w:asciiTheme="minorBidi" w:eastAsia="Times New Roman" w:hAnsiTheme="minorBidi"/>
          <w:color w:val="414042"/>
        </w:rPr>
        <w:t xml:space="preserve"> couldn’t, though </w:t>
      </w:r>
      <w:r w:rsidR="005A2FA9">
        <w:rPr>
          <w:rFonts w:asciiTheme="minorBidi" w:eastAsia="Times New Roman" w:hAnsiTheme="minorBidi"/>
          <w:color w:val="414042"/>
        </w:rPr>
        <w:t>s</w:t>
      </w:r>
      <w:r w:rsidRPr="005A2FA9">
        <w:rPr>
          <w:rFonts w:asciiTheme="minorBidi" w:eastAsia="Times New Roman" w:hAnsiTheme="minorBidi"/>
          <w:color w:val="414042"/>
        </w:rPr>
        <w:t>he </w:t>
      </w:r>
      <w:r w:rsidRPr="005A2FA9">
        <w:rPr>
          <w:rFonts w:asciiTheme="minorBidi" w:eastAsia="Times New Roman" w:hAnsiTheme="minorBidi"/>
          <w:i/>
          <w:iCs/>
          <w:color w:val="414042"/>
        </w:rPr>
        <w:t>could </w:t>
      </w:r>
      <w:r w:rsidRPr="005A2FA9">
        <w:rPr>
          <w:rFonts w:asciiTheme="minorBidi" w:eastAsia="Times New Roman" w:hAnsiTheme="minorBidi"/>
          <w:color w:val="414042"/>
        </w:rPr>
        <w:t xml:space="preserve">bring a </w:t>
      </w:r>
      <w:r w:rsidR="005A2FA9">
        <w:rPr>
          <w:rFonts w:asciiTheme="minorBidi" w:eastAsia="Times New Roman" w:hAnsiTheme="minorBidi"/>
          <w:color w:val="414042"/>
        </w:rPr>
        <w:t>melon</w:t>
      </w:r>
      <w:r w:rsidRPr="005A2FA9">
        <w:rPr>
          <w:rFonts w:asciiTheme="minorBidi" w:eastAsia="Times New Roman" w:hAnsiTheme="minorBidi"/>
          <w:color w:val="414042"/>
        </w:rPr>
        <w:t>).</w:t>
      </w:r>
    </w:p>
    <w:p w:rsidR="00446B2E" w:rsidRPr="005A2FA9" w:rsidRDefault="00446B2E" w:rsidP="00446B2E">
      <w:pPr>
        <w:numPr>
          <w:ilvl w:val="0"/>
          <w:numId w:val="2"/>
        </w:numPr>
        <w:shd w:val="clear" w:color="auto" w:fill="FFFFFF"/>
        <w:bidi w:val="0"/>
        <w:spacing w:after="0" w:line="240" w:lineRule="auto"/>
        <w:rPr>
          <w:rFonts w:asciiTheme="minorBidi" w:eastAsia="Times New Roman" w:hAnsiTheme="minorBidi"/>
          <w:color w:val="414042"/>
        </w:rPr>
      </w:pPr>
      <w:r w:rsidRPr="005A2FA9">
        <w:rPr>
          <w:rFonts w:asciiTheme="minorBidi" w:eastAsia="Times New Roman" w:hAnsiTheme="minorBidi"/>
          <w:color w:val="414042"/>
        </w:rPr>
        <w:t>I can only bring items on the picnic that start with the same letter as the first name of the person sitting to my right (yeah, that one can get really complicated to figure out).</w:t>
      </w:r>
    </w:p>
    <w:p w:rsidR="00446B2E" w:rsidRPr="005A2FA9" w:rsidRDefault="00446B2E" w:rsidP="00446B2E">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The player thinking of the rule can use his or her imagination and come up with something as complicated or as sneaky as they want; the point of the game is to keep the other players from guessing the rule.</w:t>
      </w:r>
    </w:p>
    <w:p w:rsidR="00446B2E" w:rsidRPr="005A2FA9" w:rsidRDefault="00446B2E" w:rsidP="005A2FA9">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 xml:space="preserve">Let’s say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picks the rule that only yellow things can go on the picnic. Once she has the rule, she starts the game by declaring something she’s bringing on the picnic. For example, she’d say:</w:t>
      </w:r>
    </w:p>
    <w:p w:rsidR="00446B2E" w:rsidRPr="005A2FA9" w:rsidRDefault="00446B2E" w:rsidP="00446B2E">
      <w:pPr>
        <w:shd w:val="clear" w:color="auto" w:fill="FFFFFF"/>
        <w:bidi w:val="0"/>
        <w:spacing w:beforeAutospacing="1" w:after="100" w:afterAutospacing="1" w:line="240" w:lineRule="auto"/>
        <w:rPr>
          <w:rFonts w:asciiTheme="minorBidi" w:eastAsia="Times New Roman" w:hAnsiTheme="minorBidi"/>
          <w:color w:val="6F6F6F"/>
        </w:rPr>
      </w:pPr>
      <w:r w:rsidRPr="005A2FA9">
        <w:rPr>
          <w:rFonts w:asciiTheme="minorBidi" w:eastAsia="Times New Roman" w:hAnsiTheme="minorBidi"/>
          <w:color w:val="6F6F6F"/>
        </w:rPr>
        <w:t>“I’m going on a picnic and I’m bringing bananas, and I can go.”</w:t>
      </w:r>
    </w:p>
    <w:p w:rsidR="00446B2E" w:rsidRPr="005A2FA9" w:rsidRDefault="00446B2E" w:rsidP="005A2FA9">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 xml:space="preserve">Then it’s </w:t>
      </w:r>
      <w:proofErr w:type="spellStart"/>
      <w:r w:rsidR="005A2FA9">
        <w:rPr>
          <w:rFonts w:asciiTheme="minorBidi" w:eastAsia="Times New Roman" w:hAnsiTheme="minorBidi"/>
          <w:color w:val="414042"/>
        </w:rPr>
        <w:t>Malki</w:t>
      </w:r>
      <w:r w:rsidRPr="005A2FA9">
        <w:rPr>
          <w:rFonts w:asciiTheme="minorBidi" w:eastAsia="Times New Roman" w:hAnsiTheme="minorBidi"/>
          <w:color w:val="414042"/>
        </w:rPr>
        <w:t>’s</w:t>
      </w:r>
      <w:proofErr w:type="spellEnd"/>
      <w:r w:rsidRPr="005A2FA9">
        <w:rPr>
          <w:rFonts w:asciiTheme="minorBidi" w:eastAsia="Times New Roman" w:hAnsiTheme="minorBidi"/>
          <w:color w:val="414042"/>
        </w:rPr>
        <w:t xml:space="preserve"> turn to guess something that </w:t>
      </w:r>
      <w:r w:rsidR="005A2FA9">
        <w:rPr>
          <w:rFonts w:asciiTheme="minorBidi" w:eastAsia="Times New Roman" w:hAnsiTheme="minorBidi"/>
          <w:color w:val="414042"/>
        </w:rPr>
        <w:t>s</w:t>
      </w:r>
      <w:r w:rsidRPr="005A2FA9">
        <w:rPr>
          <w:rFonts w:asciiTheme="minorBidi" w:eastAsia="Times New Roman" w:hAnsiTheme="minorBidi"/>
          <w:color w:val="414042"/>
        </w:rPr>
        <w:t xml:space="preserve">he can bring on the picnic. </w:t>
      </w:r>
      <w:r w:rsidR="005A2FA9">
        <w:rPr>
          <w:rFonts w:asciiTheme="minorBidi" w:eastAsia="Times New Roman" w:hAnsiTheme="minorBidi"/>
          <w:color w:val="414042"/>
        </w:rPr>
        <w:t>Sh</w:t>
      </w:r>
      <w:r w:rsidRPr="005A2FA9">
        <w:rPr>
          <w:rFonts w:asciiTheme="minorBidi" w:eastAsia="Times New Roman" w:hAnsiTheme="minorBidi"/>
          <w:color w:val="414042"/>
        </w:rPr>
        <w:t xml:space="preserve">e might say, “I’m going on a picnic and I’m bringing apples?” Then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would shake her head sadly and say, “You can’t go.”</w:t>
      </w:r>
    </w:p>
    <w:p w:rsidR="00446B2E" w:rsidRPr="005A2FA9" w:rsidRDefault="00446B2E" w:rsidP="005A2FA9">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 xml:space="preserve">Play would continue, with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and </w:t>
      </w:r>
      <w:proofErr w:type="spellStart"/>
      <w:r w:rsidR="005A2FA9">
        <w:rPr>
          <w:rFonts w:asciiTheme="minorBidi" w:eastAsia="Times New Roman" w:hAnsiTheme="minorBidi"/>
          <w:color w:val="414042"/>
        </w:rPr>
        <w:t>Malki</w:t>
      </w:r>
      <w:proofErr w:type="spellEnd"/>
      <w:r w:rsidRPr="005A2FA9">
        <w:rPr>
          <w:rFonts w:asciiTheme="minorBidi" w:eastAsia="Times New Roman" w:hAnsiTheme="minorBidi"/>
          <w:color w:val="414042"/>
        </w:rPr>
        <w:t xml:space="preserve"> taking turns.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would usually say things that she </w:t>
      </w:r>
      <w:r w:rsidRPr="005A2FA9">
        <w:rPr>
          <w:rFonts w:asciiTheme="minorBidi" w:eastAsia="Times New Roman" w:hAnsiTheme="minorBidi"/>
          <w:i/>
          <w:iCs/>
          <w:color w:val="414042"/>
        </w:rPr>
        <w:t>could </w:t>
      </w:r>
      <w:r w:rsidRPr="005A2FA9">
        <w:rPr>
          <w:rFonts w:asciiTheme="minorBidi" w:eastAsia="Times New Roman" w:hAnsiTheme="minorBidi"/>
          <w:color w:val="414042"/>
        </w:rPr>
        <w:t xml:space="preserve">bring to the picnic, but she could give </w:t>
      </w:r>
      <w:proofErr w:type="spellStart"/>
      <w:r w:rsidR="005A2FA9">
        <w:rPr>
          <w:rFonts w:asciiTheme="minorBidi" w:eastAsia="Times New Roman" w:hAnsiTheme="minorBidi"/>
          <w:color w:val="414042"/>
        </w:rPr>
        <w:t>Malki</w:t>
      </w:r>
      <w:proofErr w:type="spellEnd"/>
      <w:r w:rsidRPr="005A2FA9">
        <w:rPr>
          <w:rFonts w:asciiTheme="minorBidi" w:eastAsia="Times New Roman" w:hAnsiTheme="minorBidi"/>
          <w:color w:val="414042"/>
        </w:rPr>
        <w:t xml:space="preserve"> some examples of things she can’t bring, too. </w:t>
      </w:r>
      <w:proofErr w:type="spellStart"/>
      <w:r w:rsidR="005A2FA9">
        <w:rPr>
          <w:rFonts w:asciiTheme="minorBidi" w:eastAsia="Times New Roman" w:hAnsiTheme="minorBidi"/>
          <w:color w:val="414042"/>
        </w:rPr>
        <w:t>Malki</w:t>
      </w:r>
      <w:proofErr w:type="spellEnd"/>
      <w:r w:rsidRPr="005A2FA9">
        <w:rPr>
          <w:rFonts w:asciiTheme="minorBidi" w:eastAsia="Times New Roman" w:hAnsiTheme="minorBidi"/>
          <w:color w:val="414042"/>
        </w:rPr>
        <w:t xml:space="preserve"> keeps guessing until </w:t>
      </w:r>
      <w:r w:rsidR="005A2FA9">
        <w:rPr>
          <w:rFonts w:asciiTheme="minorBidi" w:eastAsia="Times New Roman" w:hAnsiTheme="minorBidi"/>
          <w:color w:val="414042"/>
        </w:rPr>
        <w:t>s</w:t>
      </w:r>
      <w:r w:rsidRPr="005A2FA9">
        <w:rPr>
          <w:rFonts w:asciiTheme="minorBidi" w:eastAsia="Times New Roman" w:hAnsiTheme="minorBidi"/>
          <w:color w:val="414042"/>
        </w:rPr>
        <w:t xml:space="preserve">he’s figured out the rule. Then it can be </w:t>
      </w:r>
      <w:proofErr w:type="spellStart"/>
      <w:r w:rsidR="005A2FA9">
        <w:rPr>
          <w:rFonts w:asciiTheme="minorBidi" w:eastAsia="Times New Roman" w:hAnsiTheme="minorBidi"/>
          <w:color w:val="414042"/>
        </w:rPr>
        <w:t>Malki</w:t>
      </w:r>
      <w:r w:rsidRPr="005A2FA9">
        <w:rPr>
          <w:rFonts w:asciiTheme="minorBidi" w:eastAsia="Times New Roman" w:hAnsiTheme="minorBidi"/>
          <w:color w:val="414042"/>
        </w:rPr>
        <w:t>’s</w:t>
      </w:r>
      <w:proofErr w:type="spellEnd"/>
      <w:r w:rsidRPr="005A2FA9">
        <w:rPr>
          <w:rFonts w:asciiTheme="minorBidi" w:eastAsia="Times New Roman" w:hAnsiTheme="minorBidi"/>
          <w:color w:val="414042"/>
        </w:rPr>
        <w:t xml:space="preserve"> turn to think of a new rule for </w:t>
      </w:r>
      <w:proofErr w:type="spellStart"/>
      <w:r w:rsidR="005A2FA9">
        <w:rPr>
          <w:rFonts w:asciiTheme="minorBidi" w:eastAsia="Times New Roman" w:hAnsiTheme="minorBidi"/>
          <w:color w:val="414042"/>
        </w:rPr>
        <w:t>Chani</w:t>
      </w:r>
      <w:proofErr w:type="spellEnd"/>
      <w:r w:rsidRPr="005A2FA9">
        <w:rPr>
          <w:rFonts w:asciiTheme="minorBidi" w:eastAsia="Times New Roman" w:hAnsiTheme="minorBidi"/>
          <w:color w:val="414042"/>
        </w:rPr>
        <w:t xml:space="preserve"> to guess.</w:t>
      </w:r>
    </w:p>
    <w:p w:rsidR="00AF225E" w:rsidRPr="005A2FA9" w:rsidRDefault="00446B2E" w:rsidP="005A2FA9">
      <w:pPr>
        <w:shd w:val="clear" w:color="auto" w:fill="FFFFFF"/>
        <w:bidi w:val="0"/>
        <w:spacing w:before="100" w:beforeAutospacing="1" w:after="100" w:afterAutospacing="1" w:line="240" w:lineRule="auto"/>
        <w:rPr>
          <w:rFonts w:asciiTheme="minorBidi" w:eastAsia="Times New Roman" w:hAnsiTheme="minorBidi"/>
          <w:color w:val="414042"/>
        </w:rPr>
      </w:pPr>
      <w:r w:rsidRPr="005A2FA9">
        <w:rPr>
          <w:rFonts w:asciiTheme="minorBidi" w:eastAsia="Times New Roman" w:hAnsiTheme="minorBidi"/>
          <w:color w:val="414042"/>
        </w:rPr>
        <w:t>It’s a great, entertaining game</w:t>
      </w:r>
      <w:r w:rsidR="005A2FA9">
        <w:rPr>
          <w:rFonts w:asciiTheme="minorBidi" w:eastAsia="Times New Roman" w:hAnsiTheme="minorBidi"/>
          <w:color w:val="414042"/>
        </w:rPr>
        <w:t xml:space="preserve"> which practices language and requires logic.</w:t>
      </w:r>
      <w:r w:rsidRPr="005A2FA9">
        <w:rPr>
          <w:rFonts w:asciiTheme="minorBidi" w:eastAsia="Times New Roman" w:hAnsiTheme="minorBidi"/>
          <w:color w:val="414042"/>
        </w:rPr>
        <w:t xml:space="preserve"> Since the rule changes with each round, it doesn’t get boring easily. And the level of difficulty can be easily adapted—just choose easier rules for younger </w:t>
      </w:r>
      <w:r w:rsidR="005A2FA9">
        <w:rPr>
          <w:rFonts w:asciiTheme="minorBidi" w:eastAsia="Times New Roman" w:hAnsiTheme="minorBidi"/>
          <w:color w:val="414042"/>
        </w:rPr>
        <w:t xml:space="preserve">or weaker </w:t>
      </w:r>
      <w:r w:rsidRPr="005A2FA9">
        <w:rPr>
          <w:rFonts w:asciiTheme="minorBidi" w:eastAsia="Times New Roman" w:hAnsiTheme="minorBidi"/>
          <w:color w:val="414042"/>
        </w:rPr>
        <w:t>s</w:t>
      </w:r>
      <w:r w:rsidR="005A2FA9">
        <w:rPr>
          <w:rFonts w:asciiTheme="minorBidi" w:eastAsia="Times New Roman" w:hAnsiTheme="minorBidi"/>
          <w:color w:val="414042"/>
        </w:rPr>
        <w:t>tudents</w:t>
      </w:r>
      <w:r w:rsidRPr="005A2FA9">
        <w:rPr>
          <w:rFonts w:asciiTheme="minorBidi" w:eastAsia="Times New Roman" w:hAnsiTheme="minorBidi"/>
          <w:color w:val="414042"/>
        </w:rPr>
        <w:t xml:space="preserve"> and harder rules for older</w:t>
      </w:r>
      <w:r w:rsidR="005A2FA9">
        <w:rPr>
          <w:rFonts w:asciiTheme="minorBidi" w:eastAsia="Times New Roman" w:hAnsiTheme="minorBidi"/>
          <w:color w:val="414042"/>
        </w:rPr>
        <w:t xml:space="preserve"> or stronger</w:t>
      </w:r>
      <w:r w:rsidRPr="005A2FA9">
        <w:rPr>
          <w:rFonts w:asciiTheme="minorBidi" w:eastAsia="Times New Roman" w:hAnsiTheme="minorBidi"/>
          <w:color w:val="414042"/>
        </w:rPr>
        <w:t xml:space="preserve"> </w:t>
      </w:r>
      <w:r w:rsidR="005A2FA9">
        <w:rPr>
          <w:rFonts w:asciiTheme="minorBidi" w:eastAsia="Times New Roman" w:hAnsiTheme="minorBidi"/>
          <w:color w:val="414042"/>
        </w:rPr>
        <w:t>students</w:t>
      </w:r>
      <w:r w:rsidRPr="005A2FA9">
        <w:rPr>
          <w:rFonts w:asciiTheme="minorBidi" w:eastAsia="Times New Roman" w:hAnsiTheme="minorBidi"/>
          <w:color w:val="414042"/>
        </w:rPr>
        <w:t>.</w:t>
      </w:r>
    </w:p>
    <w:p w:rsidR="009F18B5" w:rsidRPr="005A2FA9" w:rsidRDefault="009F18B5" w:rsidP="00446B2E">
      <w:pPr>
        <w:bidi w:val="0"/>
        <w:rPr>
          <w:rFonts w:asciiTheme="minorBidi" w:hAnsiTheme="minorBidi"/>
        </w:rPr>
      </w:pPr>
    </w:p>
    <w:sectPr w:rsidR="009F18B5" w:rsidRPr="005A2FA9" w:rsidSect="00446B2E">
      <w:pgSz w:w="11906" w:h="16838"/>
      <w:pgMar w:top="567"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31E"/>
    <w:multiLevelType w:val="multilevel"/>
    <w:tmpl w:val="A6C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D41D88"/>
    <w:multiLevelType w:val="multilevel"/>
    <w:tmpl w:val="1EB2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2E"/>
    <w:rsid w:val="00084691"/>
    <w:rsid w:val="003C3D38"/>
    <w:rsid w:val="00446B2E"/>
    <w:rsid w:val="005A2FA9"/>
    <w:rsid w:val="009F18B5"/>
    <w:rsid w:val="00AF225E"/>
    <w:rsid w:val="00DF4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446B2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46B2E"/>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446B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46B2E"/>
    <w:rPr>
      <w:b/>
      <w:bCs/>
    </w:rPr>
  </w:style>
  <w:style w:type="character" w:styleId="Hyperlink">
    <w:name w:val="Hyperlink"/>
    <w:basedOn w:val="a0"/>
    <w:uiPriority w:val="99"/>
    <w:semiHidden/>
    <w:unhideWhenUsed/>
    <w:rsid w:val="00446B2E"/>
    <w:rPr>
      <w:color w:val="0000FF"/>
      <w:u w:val="single"/>
    </w:rPr>
  </w:style>
  <w:style w:type="character" w:styleId="a4">
    <w:name w:val="Emphasis"/>
    <w:basedOn w:val="a0"/>
    <w:uiPriority w:val="20"/>
    <w:qFormat/>
    <w:rsid w:val="00446B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446B2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46B2E"/>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446B2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46B2E"/>
    <w:rPr>
      <w:b/>
      <w:bCs/>
    </w:rPr>
  </w:style>
  <w:style w:type="character" w:styleId="Hyperlink">
    <w:name w:val="Hyperlink"/>
    <w:basedOn w:val="a0"/>
    <w:uiPriority w:val="99"/>
    <w:semiHidden/>
    <w:unhideWhenUsed/>
    <w:rsid w:val="00446B2E"/>
    <w:rPr>
      <w:color w:val="0000FF"/>
      <w:u w:val="single"/>
    </w:rPr>
  </w:style>
  <w:style w:type="character" w:styleId="a4">
    <w:name w:val="Emphasis"/>
    <w:basedOn w:val="a0"/>
    <w:uiPriority w:val="20"/>
    <w:qFormat/>
    <w:rsid w:val="00446B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2483">
      <w:bodyDiv w:val="1"/>
      <w:marLeft w:val="0"/>
      <w:marRight w:val="0"/>
      <w:marTop w:val="0"/>
      <w:marBottom w:val="0"/>
      <w:divBdr>
        <w:top w:val="none" w:sz="0" w:space="0" w:color="auto"/>
        <w:left w:val="none" w:sz="0" w:space="0" w:color="auto"/>
        <w:bottom w:val="none" w:sz="0" w:space="0" w:color="auto"/>
        <w:right w:val="none" w:sz="0" w:space="0" w:color="auto"/>
      </w:divBdr>
      <w:divsChild>
        <w:div w:id="1682851363">
          <w:marLeft w:val="0"/>
          <w:marRight w:val="0"/>
          <w:marTop w:val="0"/>
          <w:marBottom w:val="0"/>
          <w:divBdr>
            <w:top w:val="none" w:sz="0" w:space="0" w:color="auto"/>
            <w:left w:val="none" w:sz="0" w:space="0" w:color="auto"/>
            <w:bottom w:val="none" w:sz="0" w:space="0" w:color="auto"/>
            <w:right w:val="none" w:sz="0" w:space="0" w:color="auto"/>
          </w:divBdr>
          <w:divsChild>
            <w:div w:id="184813582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2218</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מרק ספירו</cp:lastModifiedBy>
  <cp:revision>2</cp:revision>
  <dcterms:created xsi:type="dcterms:W3CDTF">2017-08-29T13:27:00Z</dcterms:created>
  <dcterms:modified xsi:type="dcterms:W3CDTF">2017-08-29T13:27:00Z</dcterms:modified>
</cp:coreProperties>
</file>