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BE82" w14:textId="77777777" w:rsidR="00DB5116" w:rsidRPr="009A168B" w:rsidRDefault="00DB5116" w:rsidP="009A168B">
      <w:pPr>
        <w:bidi/>
        <w:rPr>
          <w:rFonts w:cstheme="minorHAnsi"/>
          <w:sz w:val="32"/>
          <w:szCs w:val="32"/>
          <w:rtl/>
        </w:rPr>
      </w:pPr>
    </w:p>
    <w:p w14:paraId="7F9374CF" w14:textId="77777777" w:rsidR="009A168B" w:rsidRPr="009A168B" w:rsidRDefault="009A168B" w:rsidP="009A168B">
      <w:pPr>
        <w:bidi/>
        <w:rPr>
          <w:rFonts w:cstheme="minorHAnsi"/>
          <w:sz w:val="32"/>
          <w:szCs w:val="32"/>
          <w:rtl/>
        </w:rPr>
      </w:pPr>
    </w:p>
    <w:p w14:paraId="0E82C974" w14:textId="77777777" w:rsidR="009A168B" w:rsidRDefault="009A168B" w:rsidP="009A168B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 w:rsidRPr="009A168B">
        <w:rPr>
          <w:rFonts w:cstheme="minorHAnsi"/>
          <w:b/>
          <w:bCs/>
          <w:sz w:val="32"/>
          <w:szCs w:val="32"/>
          <w:rtl/>
        </w:rPr>
        <w:t>رزنامة القيم:</w:t>
      </w:r>
    </w:p>
    <w:p w14:paraId="49418C8A" w14:textId="06024F8A" w:rsidR="009A168B" w:rsidRPr="00094A2B" w:rsidRDefault="009A168B" w:rsidP="00094A2B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أهلًا بكم أحبّائي، ورمضان مبارك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ٌ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كريم، معكم هلال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رمضان وسأرافق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كم كلّ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يوم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برسالة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رمضانيّة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جديدة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ٍ.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نبدأ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ها:</w:t>
      </w:r>
    </w:p>
    <w:p w14:paraId="715A8713" w14:textId="77777777" w:rsidR="00094A2B" w:rsidRDefault="00094A2B" w:rsidP="00094A2B">
      <w:pPr>
        <w:shd w:val="clear" w:color="auto" w:fill="FFFFFF"/>
        <w:bidi/>
        <w:spacing w:after="0"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</w:p>
    <w:p w14:paraId="29DA091A" w14:textId="0C044082" w:rsidR="009A168B" w:rsidRPr="00094A2B" w:rsidRDefault="009A168B" w:rsidP="00094A2B">
      <w:pPr>
        <w:pStyle w:val="a9"/>
        <w:numPr>
          <w:ilvl w:val="0"/>
          <w:numId w:val="14"/>
        </w:num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﷽</w:t>
      </w:r>
    </w:p>
    <w:p w14:paraId="55B53789" w14:textId="2C9BEB1C" w:rsidR="009A168B" w:rsidRPr="00094A2B" w:rsidRDefault="009A168B" w:rsidP="00094A2B">
      <w:pPr>
        <w:shd w:val="clear" w:color="auto" w:fill="FFFFFF"/>
        <w:bidi/>
        <w:spacing w:after="0"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proofErr w:type="gramStart"/>
      <w:r w:rsidRPr="00094A2B">
        <w:rPr>
          <w:rFonts w:eastAsia="Times New Roman" w:cstheme="minorHAnsi"/>
          <w:color w:val="333333"/>
          <w:sz w:val="32"/>
          <w:szCs w:val="32"/>
          <w:rtl/>
        </w:rPr>
        <w:t>﴿</w:t>
      </w:r>
      <w:r w:rsidRPr="00094A2B">
        <w:rPr>
          <w:rFonts w:cstheme="minorHAnsi"/>
          <w:color w:val="AA2222"/>
          <w:sz w:val="32"/>
          <w:szCs w:val="32"/>
          <w:shd w:val="clear" w:color="auto" w:fill="FFFFFF"/>
          <w:rtl/>
        </w:rPr>
        <w:t xml:space="preserve">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شَهْرُ</w:t>
      </w:r>
      <w:proofErr w:type="gramEnd"/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رَمَضَانَ الَّذِي أُنزِلَ فِيهِ الْقُرْآنُ هُدًى لِلنَّاسِ وَبَيِّنَاتٍ مِنَ الْهُدَى وَالْفُرْقَانِ﴾.</w:t>
      </w:r>
      <w:r w:rsidRPr="00094A2B">
        <w:rPr>
          <w:rFonts w:cstheme="minorHAnsi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البقرة:185)</w:t>
      </w:r>
    </w:p>
    <w:p w14:paraId="544FD48D" w14:textId="77777777" w:rsidR="00094A2B" w:rsidRDefault="00094A2B" w:rsidP="00094A2B">
      <w:pPr>
        <w:shd w:val="clear" w:color="auto" w:fill="FFFFFF"/>
        <w:bidi/>
        <w:spacing w:line="240" w:lineRule="auto"/>
        <w:ind w:left="1080"/>
        <w:rPr>
          <w:rFonts w:eastAsia="Times New Roman" w:cstheme="minorHAnsi"/>
          <w:color w:val="333333"/>
          <w:sz w:val="32"/>
          <w:szCs w:val="32"/>
          <w:rtl/>
        </w:rPr>
      </w:pPr>
    </w:p>
    <w:p w14:paraId="0A9E868D" w14:textId="4E3A32E0" w:rsidR="009A168B" w:rsidRPr="00094A2B" w:rsidRDefault="009A168B" w:rsidP="00094A2B">
      <w:pPr>
        <w:pStyle w:val="a9"/>
        <w:numPr>
          <w:ilvl w:val="0"/>
          <w:numId w:val="14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تذك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ر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دعاء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الإفطار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ِ،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فهو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ي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رس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خ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قيمة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التقر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ب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إلى الله</w:t>
      </w:r>
      <w:r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والذكر.</w:t>
      </w:r>
    </w:p>
    <w:p w14:paraId="259FB1A1" w14:textId="77BA7B08" w:rsidR="00BE0DB8" w:rsidRDefault="009A168B" w:rsidP="00094A2B">
      <w:pPr>
        <w:shd w:val="clear" w:color="auto" w:fill="FFFFFF"/>
        <w:bidi/>
        <w:spacing w:after="0" w:line="240" w:lineRule="auto"/>
        <w:ind w:left="1080"/>
        <w:jc w:val="center"/>
        <w:rPr>
          <w:rFonts w:eastAsia="Times New Roman" w:cstheme="minorHAnsi"/>
          <w:sz w:val="32"/>
          <w:szCs w:val="32"/>
          <w:shd w:val="clear" w:color="auto" w:fill="FFFFFF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"الْكَلِمَةُ الطّيّبةُ </w:t>
      </w:r>
      <w:r w:rsidRPr="00094A2B">
        <w:rPr>
          <w:rFonts w:eastAsia="Times New Roman" w:cstheme="minorHAnsi"/>
          <w:sz w:val="32"/>
          <w:szCs w:val="32"/>
          <w:rtl/>
        </w:rPr>
        <w:t xml:space="preserve">صَدَقَةٌ" </w:t>
      </w:r>
      <w:proofErr w:type="spellStart"/>
      <w:r w:rsidRPr="00094A2B">
        <w:rPr>
          <w:rFonts w:eastAsia="Times New Roman" w:cstheme="minorHAnsi"/>
          <w:sz w:val="32"/>
          <w:szCs w:val="32"/>
          <w:rtl/>
        </w:rPr>
        <w:t>و</w:t>
      </w:r>
      <w:r w:rsidRPr="00094A2B">
        <w:rPr>
          <w:rFonts w:eastAsia="Times New Roman" w:cstheme="minorHAnsi"/>
          <w:sz w:val="32"/>
          <w:szCs w:val="32"/>
          <w:shd w:val="clear" w:color="auto" w:fill="FFFFFF"/>
          <w:rtl/>
        </w:rPr>
        <w:t>"الني</w:t>
      </w:r>
      <w:r w:rsidR="00BE0DB8" w:rsidRPr="00094A2B">
        <w:rPr>
          <w:rFonts w:eastAsia="Times New Roman" w:cstheme="minorHAnsi" w:hint="cs"/>
          <w:sz w:val="32"/>
          <w:szCs w:val="32"/>
          <w:shd w:val="clear" w:color="auto" w:fill="FFFFFF"/>
          <w:rtl/>
        </w:rPr>
        <w:t>ّ</w:t>
      </w:r>
      <w:r w:rsidRPr="00094A2B">
        <w:rPr>
          <w:rFonts w:eastAsia="Times New Roman" w:cstheme="minorHAnsi"/>
          <w:sz w:val="32"/>
          <w:szCs w:val="32"/>
          <w:shd w:val="clear" w:color="auto" w:fill="FFFFFF"/>
          <w:rtl/>
        </w:rPr>
        <w:t>ة</w:t>
      </w:r>
      <w:r w:rsidR="00BE0DB8" w:rsidRPr="00094A2B">
        <w:rPr>
          <w:rFonts w:eastAsia="Times New Roman" w:cstheme="minorHAnsi" w:hint="cs"/>
          <w:sz w:val="32"/>
          <w:szCs w:val="32"/>
          <w:shd w:val="clear" w:color="auto" w:fill="FFFFFF"/>
          <w:rtl/>
        </w:rPr>
        <w:t>ُ</w:t>
      </w:r>
      <w:proofErr w:type="spellEnd"/>
      <w:r w:rsidRPr="00094A2B">
        <w:rPr>
          <w:rFonts w:eastAsia="Times New Roman" w:cstheme="minorHAnsi"/>
          <w:sz w:val="32"/>
          <w:szCs w:val="32"/>
          <w:shd w:val="clear" w:color="auto" w:fill="FFFFFF"/>
          <w:rtl/>
        </w:rPr>
        <w:t xml:space="preserve"> الصادقة</w:t>
      </w:r>
      <w:r w:rsidR="00BE0DB8" w:rsidRPr="00094A2B">
        <w:rPr>
          <w:rFonts w:eastAsia="Times New Roman" w:cstheme="minorHAnsi" w:hint="cs"/>
          <w:sz w:val="32"/>
          <w:szCs w:val="32"/>
          <w:shd w:val="clear" w:color="auto" w:fill="FFFFFF"/>
          <w:rtl/>
        </w:rPr>
        <w:t>ُ</w:t>
      </w:r>
      <w:r w:rsidRPr="00094A2B">
        <w:rPr>
          <w:rFonts w:eastAsia="Times New Roman" w:cstheme="minorHAnsi"/>
          <w:sz w:val="32"/>
          <w:szCs w:val="32"/>
          <w:shd w:val="clear" w:color="auto" w:fill="FFFFFF"/>
          <w:rtl/>
        </w:rPr>
        <w:t xml:space="preserve"> طريق</w:t>
      </w:r>
      <w:r w:rsidR="00BE0DB8" w:rsidRPr="00094A2B">
        <w:rPr>
          <w:rFonts w:eastAsia="Times New Roman" w:cstheme="minorHAnsi" w:hint="cs"/>
          <w:sz w:val="32"/>
          <w:szCs w:val="32"/>
          <w:shd w:val="clear" w:color="auto" w:fill="FFFFFF"/>
          <w:rtl/>
        </w:rPr>
        <w:t>ُ</w:t>
      </w:r>
      <w:r w:rsidRPr="00094A2B">
        <w:rPr>
          <w:rFonts w:eastAsia="Times New Roman" w:cstheme="minorHAnsi"/>
          <w:sz w:val="32"/>
          <w:szCs w:val="32"/>
          <w:shd w:val="clear" w:color="auto" w:fill="FFFFFF"/>
          <w:rtl/>
        </w:rPr>
        <w:t xml:space="preserve"> القبول</w:t>
      </w:r>
      <w:r w:rsidRPr="00094A2B">
        <w:rPr>
          <w:rFonts w:eastAsia="Times New Roman" w:cstheme="minorHAnsi"/>
          <w:sz w:val="32"/>
          <w:szCs w:val="32"/>
          <w:shd w:val="clear" w:color="auto" w:fill="FFFFFF"/>
        </w:rPr>
        <w:t>."</w:t>
      </w:r>
    </w:p>
    <w:p w14:paraId="0CEA5E63" w14:textId="77777777" w:rsidR="00094A2B" w:rsidRPr="00094A2B" w:rsidRDefault="00094A2B" w:rsidP="00094A2B">
      <w:pPr>
        <w:shd w:val="clear" w:color="auto" w:fill="FFFFFF"/>
        <w:bidi/>
        <w:spacing w:after="0"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</w:rPr>
      </w:pPr>
    </w:p>
    <w:p w14:paraId="7E9C8B3D" w14:textId="32160B85" w:rsidR="009A168B" w:rsidRDefault="009A168B" w:rsidP="00094A2B">
      <w:pPr>
        <w:pStyle w:val="a9"/>
        <w:numPr>
          <w:ilvl w:val="0"/>
          <w:numId w:val="14"/>
        </w:num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كلّ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من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نلتقي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 ب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هم في هذا اليوم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، ن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بارك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عليهم وَنَقول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لَهُم: "رَمضان مبارك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ٌ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كريم".</w:t>
      </w:r>
    </w:p>
    <w:p w14:paraId="3FD9007E" w14:textId="77777777" w:rsidR="00094A2B" w:rsidRPr="00094A2B" w:rsidRDefault="00094A2B" w:rsidP="00094A2B">
      <w:pPr>
        <w:pStyle w:val="a9"/>
        <w:numPr>
          <w:ilvl w:val="0"/>
          <w:numId w:val="14"/>
        </w:num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</w:p>
    <w:p w14:paraId="56968FF4" w14:textId="68F99CE7" w:rsidR="009A168B" w:rsidRDefault="009A168B" w:rsidP="00094A2B">
      <w:pPr>
        <w:pStyle w:val="a9"/>
        <w:numPr>
          <w:ilvl w:val="0"/>
          <w:numId w:val="15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نق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د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م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التمر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عند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الإفطار: 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نُ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شج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ع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على التقليد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النبويّ</w:t>
      </w:r>
      <w:r w:rsidR="00BE0DB8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والكرم.</w:t>
      </w:r>
    </w:p>
    <w:p w14:paraId="248A8C32" w14:textId="77777777" w:rsidR="00094A2B" w:rsidRPr="00094A2B" w:rsidRDefault="00094A2B" w:rsidP="00094A2B">
      <w:pPr>
        <w:pStyle w:val="a9"/>
        <w:shd w:val="clear" w:color="auto" w:fill="FFFFFF"/>
        <w:bidi/>
        <w:spacing w:line="240" w:lineRule="auto"/>
        <w:ind w:left="1800"/>
        <w:rPr>
          <w:rFonts w:eastAsia="Times New Roman" w:cstheme="minorHAnsi"/>
          <w:color w:val="333333"/>
          <w:sz w:val="32"/>
          <w:szCs w:val="32"/>
        </w:rPr>
      </w:pPr>
    </w:p>
    <w:p w14:paraId="691D79F3" w14:textId="187C83C0" w:rsidR="009A168B" w:rsidRDefault="009A168B" w:rsidP="00094A2B">
      <w:pPr>
        <w:pStyle w:val="a9"/>
        <w:numPr>
          <w:ilvl w:val="0"/>
          <w:numId w:val="15"/>
        </w:num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" صِلَةُ الرَّحْمِ" اِطْمَئِنّ عَلى أفراد أسرتك، بدأً بالجدّة والجدّ، ثمّ الجميع وَاسْأَلْهم عَنْ صِحَّتِهم.</w:t>
      </w:r>
    </w:p>
    <w:p w14:paraId="37997BED" w14:textId="77777777" w:rsidR="00094A2B" w:rsidRPr="00094A2B" w:rsidRDefault="00094A2B" w:rsidP="00094A2B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061A3CC1" w14:textId="77777777" w:rsidR="00094A2B" w:rsidRPr="00094A2B" w:rsidRDefault="00094A2B" w:rsidP="00094A2B">
      <w:pPr>
        <w:pStyle w:val="a9"/>
        <w:shd w:val="clear" w:color="auto" w:fill="FFFFFF"/>
        <w:bidi/>
        <w:spacing w:after="0" w:line="240" w:lineRule="auto"/>
        <w:ind w:left="1800"/>
        <w:rPr>
          <w:rFonts w:eastAsia="Times New Roman" w:cstheme="minorHAnsi"/>
          <w:color w:val="333333"/>
          <w:sz w:val="32"/>
          <w:szCs w:val="32"/>
          <w:rtl/>
        </w:rPr>
      </w:pPr>
    </w:p>
    <w:p w14:paraId="77F1FC91" w14:textId="00128C1D" w:rsidR="009F2B90" w:rsidRPr="00094A2B" w:rsidRDefault="009A168B" w:rsidP="00094A2B">
      <w:pPr>
        <w:pStyle w:val="a9"/>
        <w:numPr>
          <w:ilvl w:val="0"/>
          <w:numId w:val="15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الصدقة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– "وَأَنفِقُواْ </w:t>
      </w:r>
      <w:proofErr w:type="spellStart"/>
      <w:r w:rsidRPr="00094A2B">
        <w:rPr>
          <w:rFonts w:eastAsia="Times New Roman" w:cstheme="minorHAnsi"/>
          <w:color w:val="333333"/>
          <w:sz w:val="32"/>
          <w:szCs w:val="32"/>
          <w:rtl/>
        </w:rPr>
        <w:t>فِى</w:t>
      </w:r>
      <w:proofErr w:type="spellEnd"/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سَبِيلِ </w:t>
      </w:r>
      <w:proofErr w:type="spellStart"/>
      <w:r w:rsidRPr="00094A2B">
        <w:rPr>
          <w:rFonts w:eastAsia="Times New Roman" w:cstheme="minorHAnsi"/>
          <w:color w:val="333333"/>
          <w:sz w:val="32"/>
          <w:szCs w:val="32"/>
          <w:rtl/>
        </w:rPr>
        <w:t>ٱللَّهِ</w:t>
      </w:r>
      <w:proofErr w:type="spellEnd"/>
      <w:r w:rsidRPr="00094A2B">
        <w:rPr>
          <w:rFonts w:eastAsia="Times New Roman" w:cstheme="minorHAnsi"/>
          <w:color w:val="333333"/>
          <w:sz w:val="32"/>
          <w:szCs w:val="32"/>
          <w:rtl/>
        </w:rPr>
        <w:t>"</w:t>
      </w:r>
      <w:r w:rsidRPr="00094A2B">
        <w:rPr>
          <w:rFonts w:eastAsia="Times New Roman" w:cstheme="minorHAnsi"/>
          <w:b/>
          <w:bCs/>
          <w:color w:val="333333"/>
          <w:sz w:val="32"/>
          <w:szCs w:val="32"/>
          <w:rtl/>
        </w:rPr>
        <w:t xml:space="preserve"> إنّ</w:t>
      </w:r>
      <w:r w:rsidR="000B6283" w:rsidRPr="00094A2B">
        <w:rPr>
          <w:rFonts w:eastAsia="Times New Roman" w:cstheme="minorHAnsi" w:hint="cs"/>
          <w:b/>
          <w:bCs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b/>
          <w:bCs/>
          <w:color w:val="333333"/>
          <w:sz w:val="32"/>
          <w:szCs w:val="32"/>
          <w:rtl/>
        </w:rPr>
        <w:t xml:space="preserve">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اللهَ يُحِبُّ المحسنين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الْمُتَصَدِّقين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َ.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</w:t>
      </w:r>
    </w:p>
    <w:p w14:paraId="2ADC5837" w14:textId="096161CF" w:rsidR="009A168B" w:rsidRDefault="009A168B" w:rsidP="00094A2B">
      <w:pPr>
        <w:shd w:val="clear" w:color="auto" w:fill="FFFFFF"/>
        <w:bidi/>
        <w:spacing w:line="240" w:lineRule="auto"/>
        <w:ind w:left="1980"/>
        <w:rPr>
          <w:rFonts w:eastAsia="Times New Roman" w:cstheme="minorHAnsi"/>
          <w:color w:val="333333"/>
          <w:sz w:val="32"/>
          <w:szCs w:val="32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نوفّر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من مصروف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نا لنتصدّق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به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على المحتاجين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المساكين</w:t>
      </w:r>
      <w:r w:rsidR="000B6283" w:rsidRPr="00094A2B">
        <w:rPr>
          <w:rFonts w:eastAsia="Times New Roman" w:cstheme="minorHAnsi" w:hint="cs"/>
          <w:color w:val="333333"/>
          <w:sz w:val="32"/>
          <w:szCs w:val="32"/>
          <w:rtl/>
        </w:rPr>
        <w:t>َ.</w:t>
      </w:r>
    </w:p>
    <w:p w14:paraId="4D54EA98" w14:textId="77777777" w:rsidR="00094A2B" w:rsidRPr="00094A2B" w:rsidRDefault="00094A2B" w:rsidP="00094A2B">
      <w:pPr>
        <w:shd w:val="clear" w:color="auto" w:fill="FFFFFF"/>
        <w:bidi/>
        <w:spacing w:line="240" w:lineRule="auto"/>
        <w:ind w:left="1980"/>
        <w:rPr>
          <w:rFonts w:eastAsia="Times New Roman" w:cstheme="minorHAnsi"/>
          <w:color w:val="333333"/>
          <w:sz w:val="32"/>
          <w:szCs w:val="32"/>
        </w:rPr>
      </w:pPr>
    </w:p>
    <w:p w14:paraId="6230EFE6" w14:textId="07DD9FB1" w:rsidR="009A168B" w:rsidRDefault="009A168B" w:rsidP="00094A2B">
      <w:pPr>
        <w:pStyle w:val="a9"/>
        <w:numPr>
          <w:ilvl w:val="0"/>
          <w:numId w:val="15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اليوم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سنساعد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أم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هات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نا في البيت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، فهنّ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صائمات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ٌ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وم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تعبات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ٌ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42682C92" w14:textId="77777777" w:rsidR="00094A2B" w:rsidRPr="00094A2B" w:rsidRDefault="00094A2B" w:rsidP="00094A2B">
      <w:pPr>
        <w:pStyle w:val="a9"/>
        <w:shd w:val="clear" w:color="auto" w:fill="FFFFFF"/>
        <w:bidi/>
        <w:spacing w:line="240" w:lineRule="auto"/>
        <w:ind w:left="1800"/>
        <w:rPr>
          <w:rFonts w:eastAsia="Times New Roman" w:cstheme="minorHAnsi"/>
          <w:color w:val="333333"/>
          <w:sz w:val="32"/>
          <w:szCs w:val="32"/>
          <w:rtl/>
        </w:rPr>
      </w:pPr>
    </w:p>
    <w:p w14:paraId="273D4D53" w14:textId="77777777" w:rsidR="00094A2B" w:rsidRDefault="009A168B" w:rsidP="00094A2B">
      <w:pPr>
        <w:pStyle w:val="a9"/>
        <w:numPr>
          <w:ilvl w:val="0"/>
          <w:numId w:val="15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خَيْرُكُم مَنْ تَعَلَّمَ القرآن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وَعَلَّمَهُ. اِقْرَأْ لِمُعَلِّمَتِكَ سورَةً تَحْفَظُها.</w:t>
      </w:r>
    </w:p>
    <w:p w14:paraId="75CC2FBB" w14:textId="77777777" w:rsidR="00094A2B" w:rsidRPr="00094A2B" w:rsidRDefault="00094A2B" w:rsidP="00094A2B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0A70340F" w14:textId="2C0351FA" w:rsidR="009A168B" w:rsidRPr="00094A2B" w:rsidRDefault="009A168B" w:rsidP="00094A2B">
      <w:pPr>
        <w:pStyle w:val="a9"/>
        <w:shd w:val="clear" w:color="auto" w:fill="FFFFFF"/>
        <w:bidi/>
        <w:spacing w:line="240" w:lineRule="auto"/>
        <w:ind w:left="1800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br/>
      </w:r>
      <w:r w:rsid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9.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شهر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الرحمة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والإحسان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: الراحِمونَ يَرْحَمَهُمُ اللهُ، </w:t>
      </w:r>
      <w:r w:rsidR="00094A2B">
        <w:rPr>
          <w:rFonts w:eastAsia="Times New Roman" w:cstheme="minorHAnsi" w:hint="cs"/>
          <w:color w:val="333333"/>
          <w:sz w:val="32"/>
          <w:szCs w:val="32"/>
          <w:rtl/>
        </w:rPr>
        <w:t>ف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الْمُسْلِمُ لا يَؤْذي إِنْسانًا وَلا نَباتًا وَلا حَيَوانًا.</w:t>
      </w:r>
    </w:p>
    <w:p w14:paraId="0D89CD56" w14:textId="40FA7E0D" w:rsidR="009A168B" w:rsidRDefault="009A168B" w:rsidP="00094A2B">
      <w:pPr>
        <w:pStyle w:val="a9"/>
        <w:numPr>
          <w:ilvl w:val="0"/>
          <w:numId w:val="16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lastRenderedPageBreak/>
        <w:t>جَدُّكَ/ جدّتك يَشْتاقان لَكَ، اِتَّصِلْ بِهما، وَقُلْ لَهُما: أنّكَ تُحِبُّهُما كَثيرًا.</w:t>
      </w:r>
    </w:p>
    <w:p w14:paraId="44672A84" w14:textId="77777777" w:rsidR="00094A2B" w:rsidRPr="00094A2B" w:rsidRDefault="00094A2B" w:rsidP="00094A2B">
      <w:pPr>
        <w:pStyle w:val="a9"/>
        <w:shd w:val="clear" w:color="auto" w:fill="FFFFFF"/>
        <w:bidi/>
        <w:spacing w:line="240" w:lineRule="auto"/>
        <w:ind w:left="2220"/>
        <w:rPr>
          <w:rFonts w:eastAsia="Times New Roman" w:cstheme="minorHAnsi"/>
          <w:color w:val="333333"/>
          <w:sz w:val="32"/>
          <w:szCs w:val="32"/>
          <w:rtl/>
        </w:rPr>
      </w:pPr>
    </w:p>
    <w:p w14:paraId="240316A1" w14:textId="42566D80" w:rsidR="009F2B90" w:rsidRPr="00094A2B" w:rsidRDefault="009A168B" w:rsidP="00094A2B">
      <w:pPr>
        <w:pStyle w:val="a9"/>
        <w:numPr>
          <w:ilvl w:val="0"/>
          <w:numId w:val="16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كَأسُ الماءِ تَنْتَظِرُكَ عِنْدَ الإِفِطارِ، لِتُعْطِيَها لِأَبيكَ وَأُمِّكَ. </w:t>
      </w:r>
    </w:p>
    <w:p w14:paraId="03F068C8" w14:textId="77777777" w:rsidR="00094A2B" w:rsidRDefault="009A168B" w:rsidP="00094A2B">
      <w:pPr>
        <w:shd w:val="clear" w:color="auto" w:fill="FFFFFF"/>
        <w:bidi/>
        <w:spacing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لا تَنْسَ! ثَوابَ إِفْطارِ الصائمِ.</w:t>
      </w:r>
    </w:p>
    <w:p w14:paraId="7A972452" w14:textId="63EB6919" w:rsidR="009A168B" w:rsidRDefault="009A168B" w:rsidP="00094A2B">
      <w:pPr>
        <w:shd w:val="clear" w:color="auto" w:fill="FFFFFF"/>
        <w:bidi/>
        <w:spacing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br/>
      </w:r>
      <w:r w:rsid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12. </w:t>
      </w:r>
      <w:r w:rsidR="00094A2B" w:rsidRP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 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اللهُ يُحِبُّ أنْ يَرانا مُتَحابّينَ، لا 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ن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تَشاجَرْ أوْ </w:t>
      </w:r>
      <w:proofErr w:type="spellStart"/>
      <w:r w:rsidRPr="00094A2B">
        <w:rPr>
          <w:rFonts w:eastAsia="Times New Roman" w:cstheme="minorHAnsi"/>
          <w:color w:val="333333"/>
          <w:sz w:val="32"/>
          <w:szCs w:val="32"/>
          <w:rtl/>
        </w:rPr>
        <w:t>ت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ن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َخاصَمْ</w:t>
      </w:r>
      <w:proofErr w:type="spellEnd"/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معَ إِخْوَتِ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نا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00FBF790" w14:textId="77777777" w:rsidR="00094A2B" w:rsidRPr="00094A2B" w:rsidRDefault="00094A2B" w:rsidP="00094A2B">
      <w:pPr>
        <w:shd w:val="clear" w:color="auto" w:fill="FFFFFF"/>
        <w:bidi/>
        <w:spacing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</w:rPr>
      </w:pPr>
    </w:p>
    <w:p w14:paraId="135953F4" w14:textId="0157B501" w:rsidR="009A168B" w:rsidRDefault="009A168B" w:rsidP="00094A2B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"النظافة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من الإيمان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" اتّفق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مع أصدقائ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ك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 xml:space="preserve"> منَ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الجيران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أن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 xml:space="preserve"> ت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تساعدوا جميعًا في تنظيف الحارة.</w:t>
      </w:r>
    </w:p>
    <w:p w14:paraId="6FC5CD1C" w14:textId="77777777" w:rsidR="00094A2B" w:rsidRPr="00094A2B" w:rsidRDefault="00094A2B" w:rsidP="00094A2B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/>
          <w:color w:val="333333"/>
          <w:sz w:val="32"/>
          <w:szCs w:val="32"/>
          <w:rtl/>
        </w:rPr>
      </w:pPr>
    </w:p>
    <w:p w14:paraId="64F67C59" w14:textId="6116C458" w:rsidR="009A168B" w:rsidRDefault="009A168B" w:rsidP="00094A2B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تَعَلَّموا يا أحبّاء</w:t>
      </w:r>
      <w:r w:rsidR="009F2B90" w:rsidRPr="00094A2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094A2B">
        <w:rPr>
          <w:rFonts w:eastAsia="Times New Roman" w:cstheme="minorHAnsi"/>
          <w:color w:val="333333"/>
          <w:sz w:val="32"/>
          <w:szCs w:val="32"/>
          <w:rtl/>
        </w:rPr>
        <w:t>نا فَالْعِلْمُ غِذاءُ الْعَقْلِ، اِقْرَأْ وَاِكْتَشْفْ واِسْتَمْتِعْ</w:t>
      </w:r>
    </w:p>
    <w:p w14:paraId="4404888D" w14:textId="77777777" w:rsidR="00CA666D" w:rsidRPr="00CA666D" w:rsidRDefault="00CA666D" w:rsidP="00CA666D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4DC97118" w14:textId="77777777" w:rsidR="00CA666D" w:rsidRPr="00094A2B" w:rsidRDefault="00CA666D" w:rsidP="00CA666D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/>
          <w:color w:val="333333"/>
          <w:sz w:val="32"/>
          <w:szCs w:val="32"/>
          <w:rtl/>
        </w:rPr>
      </w:pPr>
    </w:p>
    <w:p w14:paraId="5F0D51D3" w14:textId="2287B22E" w:rsidR="009A168B" w:rsidRDefault="009A168B" w:rsidP="00CA666D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CA666D">
        <w:rPr>
          <w:rFonts w:eastAsia="Times New Roman" w:cstheme="minorHAnsi"/>
          <w:color w:val="333333"/>
          <w:sz w:val="32"/>
          <w:szCs w:val="32"/>
          <w:rtl/>
        </w:rPr>
        <w:t>لنردّد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 xml:space="preserve"> أُنْشودَة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 xml:space="preserve"> رمضان 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و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>نحفظ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>ها ون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َعرِضْ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>ها في طابور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 xml:space="preserve"> الصباح</w:t>
      </w:r>
      <w:r w:rsidR="00094A2B" w:rsidRPr="00CA666D">
        <w:rPr>
          <w:rFonts w:eastAsia="Times New Roman" w:cstheme="minorHAnsi" w:hint="cs"/>
          <w:color w:val="333333"/>
          <w:sz w:val="32"/>
          <w:szCs w:val="32"/>
          <w:rtl/>
        </w:rPr>
        <w:t>.</w:t>
      </w:r>
    </w:p>
    <w:p w14:paraId="5E28A001" w14:textId="77777777" w:rsidR="00CA666D" w:rsidRPr="00CA666D" w:rsidRDefault="00CA666D" w:rsidP="00CA666D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/>
          <w:color w:val="333333"/>
          <w:sz w:val="32"/>
          <w:szCs w:val="32"/>
          <w:rtl/>
        </w:rPr>
      </w:pPr>
    </w:p>
    <w:p w14:paraId="1D08F049" w14:textId="2E11B1C6" w:rsidR="009A168B" w:rsidRPr="00CA666D" w:rsidRDefault="009A168B" w:rsidP="00CA666D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r w:rsidRPr="00CA666D">
        <w:rPr>
          <w:rFonts w:eastAsia="Times New Roman" w:cstheme="minorHAnsi"/>
          <w:color w:val="333333"/>
          <w:sz w:val="32"/>
          <w:szCs w:val="32"/>
          <w:rtl/>
        </w:rPr>
        <w:t>اللهُ يُحِبُّكَ، هَلْ دَعَوْتَ</w:t>
      </w:r>
      <w:r w:rsidR="009F2B90" w:rsidRPr="00CA666D">
        <w:rPr>
          <w:rFonts w:eastAsia="Times New Roman" w:cstheme="minorHAnsi" w:hint="cs"/>
          <w:color w:val="333333"/>
          <w:sz w:val="32"/>
          <w:szCs w:val="32"/>
          <w:rtl/>
        </w:rPr>
        <w:t xml:space="preserve"> ل</w:t>
      </w:r>
      <w:r w:rsidRPr="00CA666D">
        <w:rPr>
          <w:rFonts w:eastAsia="Times New Roman" w:cstheme="minorHAnsi"/>
          <w:color w:val="333333"/>
          <w:sz w:val="32"/>
          <w:szCs w:val="32"/>
          <w:rtl/>
        </w:rPr>
        <w:t>هُ وَأَخْبَرْتَهُ ما تُريدُ؟ إنّ اللهَ قَريبٌ سَميعٌ مُجيبٌ للدُّعاءِ.</w:t>
      </w:r>
    </w:p>
    <w:p w14:paraId="6BEBBC8F" w14:textId="77777777" w:rsidR="00CA666D" w:rsidRDefault="00CA666D" w:rsidP="00094A2B">
      <w:pPr>
        <w:shd w:val="clear" w:color="auto" w:fill="FFFFFF"/>
        <w:bidi/>
        <w:spacing w:line="240" w:lineRule="auto"/>
        <w:ind w:left="1080"/>
        <w:rPr>
          <w:rFonts w:eastAsia="Times New Roman" w:cstheme="minorHAnsi"/>
          <w:color w:val="333333"/>
          <w:sz w:val="32"/>
          <w:szCs w:val="32"/>
          <w:rtl/>
        </w:rPr>
      </w:pPr>
    </w:p>
    <w:p w14:paraId="69DC530F" w14:textId="5601CE4B" w:rsidR="009A168B" w:rsidRDefault="009A168B" w:rsidP="00CA666D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CA666D">
        <w:rPr>
          <w:rFonts w:eastAsia="Times New Roman" w:cstheme="minorHAnsi"/>
          <w:color w:val="333333"/>
          <w:sz w:val="32"/>
          <w:szCs w:val="32"/>
          <w:rtl/>
        </w:rPr>
        <w:t>رِسالَةُ 17 رمضان: الْيَوْمُ هُوَ تاريخُ غَزْوَةِ بَدْر، هيَ أَوَّلُ الْغَزَواتِ وَأَعْظَمُها، بَيْنَ الْمُسْلِمينَ وَكُفّارِ قُرَيْش.</w:t>
      </w:r>
    </w:p>
    <w:p w14:paraId="1A40192B" w14:textId="77777777" w:rsidR="00CA666D" w:rsidRPr="00CA666D" w:rsidRDefault="00CA666D" w:rsidP="00CA666D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40635AC6" w14:textId="77777777" w:rsidR="00CA666D" w:rsidRPr="00CA666D" w:rsidRDefault="00CA666D" w:rsidP="00CA666D">
      <w:pPr>
        <w:pStyle w:val="a9"/>
        <w:numPr>
          <w:ilvl w:val="0"/>
          <w:numId w:val="17"/>
        </w:numPr>
        <w:shd w:val="clear" w:color="auto" w:fill="FFFFFF"/>
        <w:bidi/>
        <w:spacing w:after="0" w:line="240" w:lineRule="auto"/>
        <w:rPr>
          <w:rFonts w:eastAsia="Times New Roman" w:cstheme="minorHAnsi"/>
          <w:color w:val="333333"/>
          <w:sz w:val="32"/>
          <w:szCs w:val="32"/>
          <w:rtl/>
        </w:rPr>
      </w:pPr>
      <w:r w:rsidRPr="00CA666D">
        <w:rPr>
          <w:rFonts w:eastAsia="Times New Roman" w:cstheme="minorHAnsi"/>
          <w:color w:val="333333"/>
          <w:sz w:val="32"/>
          <w:szCs w:val="32"/>
          <w:rtl/>
        </w:rPr>
        <w:t>هَلْ تَعْلَمُ أنَّ أَوَّلَ كَلِمَةٍ نَزَلَتْ مِنَ القرآنِ هِيَ "ِاقْرَأْ".</w:t>
      </w:r>
    </w:p>
    <w:p w14:paraId="27F26CAE" w14:textId="77777777" w:rsidR="00CA666D" w:rsidRPr="00CA666D" w:rsidRDefault="00CA666D" w:rsidP="00CA666D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 w:hint="cs"/>
          <w:color w:val="333333"/>
          <w:sz w:val="32"/>
          <w:szCs w:val="32"/>
          <w:rtl/>
          <w:lang w:bidi="he-IL"/>
        </w:rPr>
      </w:pPr>
    </w:p>
    <w:p w14:paraId="446B4456" w14:textId="38A28153" w:rsidR="009A168B" w:rsidRDefault="009A168B" w:rsidP="0090323B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90323B">
        <w:rPr>
          <w:rFonts w:eastAsia="Times New Roman" w:cstheme="minorHAnsi"/>
          <w:color w:val="333333"/>
          <w:sz w:val="32"/>
          <w:szCs w:val="32"/>
          <w:rtl/>
        </w:rPr>
        <w:t>إظهار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الحب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ِّ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وا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لاحترام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لجميع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أفراد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أسرت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ك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، ي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عزّز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قيمة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الرحمة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وصلة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الرحم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ِ.</w:t>
      </w:r>
    </w:p>
    <w:p w14:paraId="14950410" w14:textId="77777777" w:rsidR="0090323B" w:rsidRPr="0090323B" w:rsidRDefault="0090323B" w:rsidP="0090323B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654EA175" w14:textId="77777777" w:rsidR="0090323B" w:rsidRPr="0090323B" w:rsidRDefault="0090323B" w:rsidP="0090323B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/>
          <w:color w:val="333333"/>
          <w:sz w:val="32"/>
          <w:szCs w:val="32"/>
          <w:rtl/>
        </w:rPr>
      </w:pPr>
    </w:p>
    <w:p w14:paraId="62296192" w14:textId="4585E14B" w:rsidR="009A168B" w:rsidRDefault="009A168B" w:rsidP="0090323B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90323B">
        <w:rPr>
          <w:rFonts w:eastAsia="Times New Roman" w:cstheme="minorHAnsi"/>
          <w:color w:val="333333"/>
          <w:sz w:val="32"/>
          <w:szCs w:val="32"/>
          <w:rtl/>
        </w:rPr>
        <w:t>مساعدة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الوالدة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في تحضير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الطعام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: يعز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ز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التعاون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والإحسان.</w:t>
      </w:r>
    </w:p>
    <w:p w14:paraId="54F06515" w14:textId="77777777" w:rsidR="0090323B" w:rsidRPr="0090323B" w:rsidRDefault="0090323B" w:rsidP="0090323B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/>
          <w:color w:val="333333"/>
          <w:sz w:val="32"/>
          <w:szCs w:val="32"/>
        </w:rPr>
      </w:pPr>
    </w:p>
    <w:p w14:paraId="6890FF12" w14:textId="1DDF01CF" w:rsidR="009A168B" w:rsidRDefault="009A168B" w:rsidP="0090323B">
      <w:pPr>
        <w:pStyle w:val="a9"/>
        <w:numPr>
          <w:ilvl w:val="0"/>
          <w:numId w:val="17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90323B">
        <w:rPr>
          <w:rFonts w:eastAsia="Times New Roman" w:cstheme="minorHAnsi"/>
          <w:color w:val="333333"/>
          <w:sz w:val="32"/>
          <w:szCs w:val="32"/>
          <w:rtl/>
        </w:rPr>
        <w:t>القرآنُ الكريمُ كَلامُ اللهِ، هْلْ تَعْلَمُ أَنَّكَ في كُلِّ حَرْفٍ تَقْرَأ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ُهُ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ُ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،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 xml:space="preserve">تنالُ 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عَشْر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حَسَناتٍ؟!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br/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lastRenderedPageBreak/>
        <w:t xml:space="preserve">22. 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 ذَكِّرْ أُمَّكَ وَأَباكَ بِدَفْعِ زَكاةِ الْفِطْرِ، وَشارِكْ أَنْتَ فيها بِشَيْءٍ مِنْ مَصْروفِكَ.</w:t>
      </w:r>
    </w:p>
    <w:p w14:paraId="5FCF3487" w14:textId="77777777" w:rsidR="0090323B" w:rsidRPr="0090323B" w:rsidRDefault="0090323B" w:rsidP="0090323B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3BCA6D48" w14:textId="77777777" w:rsidR="0090323B" w:rsidRPr="0090323B" w:rsidRDefault="0090323B" w:rsidP="0090323B">
      <w:pPr>
        <w:pStyle w:val="a9"/>
        <w:shd w:val="clear" w:color="auto" w:fill="FFFFFF"/>
        <w:bidi/>
        <w:spacing w:line="240" w:lineRule="auto"/>
        <w:ind w:left="2640"/>
        <w:rPr>
          <w:rFonts w:eastAsia="Times New Roman" w:cstheme="minorHAnsi"/>
          <w:color w:val="333333"/>
          <w:sz w:val="32"/>
          <w:szCs w:val="32"/>
          <w:rtl/>
        </w:rPr>
      </w:pPr>
    </w:p>
    <w:p w14:paraId="1D9637FF" w14:textId="51AAB9F2" w:rsidR="009A168B" w:rsidRPr="0090323B" w:rsidRDefault="009A168B" w:rsidP="0090323B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  <w:r w:rsidRPr="0090323B">
        <w:rPr>
          <w:rFonts w:eastAsia="Times New Roman" w:cstheme="minorHAnsi"/>
          <w:color w:val="333333"/>
          <w:sz w:val="32"/>
          <w:szCs w:val="32"/>
          <w:rtl/>
        </w:rPr>
        <w:t>إعطاء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كوب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ماء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لأحد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الصائمين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وّقْتَ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الإفطار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: ي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عبّر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عن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السخاء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وخدمة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الآخرين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77A49FA2" w14:textId="77777777" w:rsidR="0090323B" w:rsidRDefault="0090323B" w:rsidP="00094A2B">
      <w:pPr>
        <w:shd w:val="clear" w:color="auto" w:fill="FFFFFF"/>
        <w:bidi/>
        <w:spacing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</w:p>
    <w:p w14:paraId="26EEFF0A" w14:textId="70822306" w:rsidR="009A168B" w:rsidRPr="0090323B" w:rsidRDefault="009A168B" w:rsidP="0090323B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90323B">
        <w:rPr>
          <w:rFonts w:eastAsia="Times New Roman" w:cstheme="minorHAnsi"/>
          <w:color w:val="333333"/>
          <w:sz w:val="32"/>
          <w:szCs w:val="32"/>
          <w:rtl/>
        </w:rPr>
        <w:t>الاهتمام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الدائم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بترتيب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السرير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والغرفة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، ي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علّمنا الالتزام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والنظام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0619ECBC" w14:textId="77777777" w:rsidR="0090323B" w:rsidRDefault="0090323B" w:rsidP="00094A2B">
      <w:pPr>
        <w:shd w:val="clear" w:color="auto" w:fill="FFFFFF"/>
        <w:bidi/>
        <w:spacing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</w:p>
    <w:p w14:paraId="39BAEE76" w14:textId="4D39C19A" w:rsidR="009A168B" w:rsidRDefault="009A168B" w:rsidP="0090323B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90323B">
        <w:rPr>
          <w:rFonts w:eastAsia="Times New Roman" w:cstheme="minorHAnsi"/>
          <w:color w:val="333333"/>
          <w:sz w:val="32"/>
          <w:szCs w:val="32"/>
          <w:rtl/>
        </w:rPr>
        <w:t>إعطاء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صدقة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بسيطة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(حت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ى لو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كانت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من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مصروف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ِنا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الشخ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صي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ِّ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): ي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عز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ز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روح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 xml:space="preserve"> العطاء</w:t>
      </w:r>
      <w:r w:rsidR="0090323B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90323B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2231D4F9" w14:textId="77777777" w:rsidR="00B46B1A" w:rsidRPr="00B46B1A" w:rsidRDefault="00B46B1A" w:rsidP="00B46B1A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50CEA236" w14:textId="77777777" w:rsidR="00B46B1A" w:rsidRPr="0090323B" w:rsidRDefault="00B46B1A" w:rsidP="00B46B1A">
      <w:pPr>
        <w:pStyle w:val="a9"/>
        <w:shd w:val="clear" w:color="auto" w:fill="FFFFFF"/>
        <w:bidi/>
        <w:spacing w:line="240" w:lineRule="auto"/>
        <w:ind w:left="780"/>
        <w:rPr>
          <w:rFonts w:eastAsia="Times New Roman" w:cstheme="minorHAnsi"/>
          <w:color w:val="333333"/>
          <w:sz w:val="32"/>
          <w:szCs w:val="32"/>
        </w:rPr>
      </w:pPr>
    </w:p>
    <w:p w14:paraId="535AF7D0" w14:textId="77E16FF8" w:rsidR="009A168B" w:rsidRDefault="009A168B" w:rsidP="00B46B1A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B46B1A">
        <w:rPr>
          <w:rFonts w:eastAsia="Times New Roman" w:cstheme="minorHAnsi"/>
          <w:color w:val="333333"/>
          <w:sz w:val="32"/>
          <w:szCs w:val="32"/>
          <w:rtl/>
        </w:rPr>
        <w:t>تو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زيع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الح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لوى أو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الطعام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على الجيران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ِ،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ي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عز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ّ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ز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التواصل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والعطاء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4EA31CCE" w14:textId="77777777" w:rsidR="00B46B1A" w:rsidRPr="00B46B1A" w:rsidRDefault="00B46B1A" w:rsidP="00B46B1A">
      <w:p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</w:p>
    <w:p w14:paraId="63E1C352" w14:textId="3343A298" w:rsidR="009A168B" w:rsidRDefault="009A168B" w:rsidP="00B46B1A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B46B1A">
        <w:rPr>
          <w:rFonts w:eastAsia="Times New Roman" w:cstheme="minorHAnsi"/>
          <w:color w:val="333333"/>
          <w:sz w:val="32"/>
          <w:szCs w:val="32"/>
          <w:rtl/>
        </w:rPr>
        <w:t>م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ساعدة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 إ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خو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تن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ا ي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علّم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نا المسؤوليّة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والتعاون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.</w:t>
      </w:r>
    </w:p>
    <w:p w14:paraId="4158CDD8" w14:textId="77777777" w:rsidR="00B46B1A" w:rsidRPr="00B46B1A" w:rsidRDefault="00B46B1A" w:rsidP="00B46B1A">
      <w:pPr>
        <w:pStyle w:val="a9"/>
        <w:rPr>
          <w:rFonts w:eastAsia="Times New Roman" w:cstheme="minorHAnsi" w:hint="cs"/>
          <w:color w:val="333333"/>
          <w:sz w:val="32"/>
          <w:szCs w:val="32"/>
          <w:rtl/>
        </w:rPr>
      </w:pPr>
    </w:p>
    <w:p w14:paraId="4A9B42A7" w14:textId="77777777" w:rsidR="00B46B1A" w:rsidRPr="00B46B1A" w:rsidRDefault="00B46B1A" w:rsidP="00B46B1A">
      <w:pPr>
        <w:shd w:val="clear" w:color="auto" w:fill="FFFFFF"/>
        <w:bidi/>
        <w:spacing w:line="240" w:lineRule="auto"/>
        <w:rPr>
          <w:rFonts w:eastAsia="Times New Roman" w:cstheme="minorHAnsi"/>
          <w:color w:val="333333"/>
          <w:sz w:val="32"/>
          <w:szCs w:val="32"/>
        </w:rPr>
      </w:pPr>
    </w:p>
    <w:p w14:paraId="670F1C0B" w14:textId="55E59280" w:rsidR="009A168B" w:rsidRDefault="009A168B" w:rsidP="00B46B1A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</w:rPr>
      </w:pPr>
      <w:r w:rsidRPr="00B46B1A">
        <w:rPr>
          <w:rFonts w:eastAsia="Times New Roman" w:cstheme="minorHAnsi"/>
          <w:color w:val="333333"/>
          <w:sz w:val="32"/>
          <w:szCs w:val="32"/>
          <w:rtl/>
        </w:rPr>
        <w:t>أ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كثر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ْ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من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الدعاء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، كلّ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تلميذ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ي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أتي ب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د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عا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ئِهِ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المفضّل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 xml:space="preserve">ِ. 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ن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جمع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ه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م في كر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ّاسة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ٍ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و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َ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نحفظ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ه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م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 xml:space="preserve"> عنْ ظّهرِ قلبٍ.</w:t>
      </w:r>
    </w:p>
    <w:p w14:paraId="15B3C5BA" w14:textId="77777777" w:rsidR="00B46B1A" w:rsidRPr="00B46B1A" w:rsidRDefault="00B46B1A" w:rsidP="00B46B1A">
      <w:pPr>
        <w:pStyle w:val="a9"/>
        <w:shd w:val="clear" w:color="auto" w:fill="FFFFFF"/>
        <w:bidi/>
        <w:spacing w:line="240" w:lineRule="auto"/>
        <w:ind w:left="780"/>
        <w:rPr>
          <w:rFonts w:eastAsia="Times New Roman" w:cstheme="minorHAnsi"/>
          <w:color w:val="333333"/>
          <w:sz w:val="32"/>
          <w:szCs w:val="32"/>
          <w:rtl/>
        </w:rPr>
      </w:pPr>
    </w:p>
    <w:p w14:paraId="49B3CA7B" w14:textId="5C7DCDFF" w:rsidR="009A168B" w:rsidRPr="00B46B1A" w:rsidRDefault="009A168B" w:rsidP="00B46B1A">
      <w:pPr>
        <w:pStyle w:val="a9"/>
        <w:numPr>
          <w:ilvl w:val="0"/>
          <w:numId w:val="18"/>
        </w:numPr>
        <w:shd w:val="clear" w:color="auto" w:fill="FFFFFF"/>
        <w:bidi/>
        <w:spacing w:line="240" w:lineRule="auto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r w:rsidRPr="00B46B1A">
        <w:rPr>
          <w:rFonts w:eastAsia="Times New Roman" w:cstheme="minorHAnsi"/>
          <w:color w:val="333333"/>
          <w:sz w:val="32"/>
          <w:szCs w:val="32"/>
          <w:rtl/>
        </w:rPr>
        <w:t>التواضع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في موائد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رمضان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: تشجيع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ُ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أهل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نا على الاعتدال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وعدم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 xml:space="preserve">ِ 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>الإسراف</w:t>
      </w:r>
      <w:r w:rsidR="00B46B1A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في موائد</w:t>
      </w:r>
      <w:r w:rsidR="0002629D">
        <w:rPr>
          <w:rFonts w:eastAsia="Times New Roman" w:cstheme="minorHAnsi" w:hint="cs"/>
          <w:color w:val="333333"/>
          <w:sz w:val="32"/>
          <w:szCs w:val="32"/>
          <w:rtl/>
        </w:rPr>
        <w:t>ِ</w:t>
      </w:r>
      <w:r w:rsidRPr="00B46B1A">
        <w:rPr>
          <w:rFonts w:eastAsia="Times New Roman" w:cstheme="minorHAnsi"/>
          <w:color w:val="333333"/>
          <w:sz w:val="32"/>
          <w:szCs w:val="32"/>
          <w:rtl/>
        </w:rPr>
        <w:t xml:space="preserve"> رمضان</w:t>
      </w:r>
      <w:r w:rsidR="0002629D">
        <w:rPr>
          <w:rFonts w:eastAsia="Times New Roman" w:cstheme="minorHAnsi" w:hint="cs"/>
          <w:color w:val="333333"/>
          <w:sz w:val="32"/>
          <w:szCs w:val="32"/>
          <w:rtl/>
        </w:rPr>
        <w:t>.</w:t>
      </w:r>
    </w:p>
    <w:p w14:paraId="116BAD86" w14:textId="77777777" w:rsidR="009A168B" w:rsidRPr="00094A2B" w:rsidRDefault="009A168B" w:rsidP="00094A2B">
      <w:pPr>
        <w:shd w:val="clear" w:color="auto" w:fill="FFFFFF"/>
        <w:bidi/>
        <w:spacing w:after="0" w:line="240" w:lineRule="auto"/>
        <w:ind w:left="1080"/>
        <w:jc w:val="center"/>
        <w:rPr>
          <w:rFonts w:eastAsia="Times New Roman" w:cstheme="minorHAnsi"/>
          <w:color w:val="333333"/>
          <w:sz w:val="32"/>
          <w:szCs w:val="32"/>
          <w:rtl/>
        </w:rPr>
      </w:pPr>
      <w:r w:rsidRPr="00094A2B">
        <w:rPr>
          <w:rFonts w:eastAsia="Times New Roman" w:cstheme="minorHAnsi"/>
          <w:color w:val="333333"/>
          <w:sz w:val="32"/>
          <w:szCs w:val="32"/>
          <w:rtl/>
        </w:rPr>
        <w:t>30- هَلْ أَنْتَ مُسْتَعِدٌّ لِاسْتِقْبالِ الْعيدِ؟ اُطْرُقْ بابَ جيرانِكَ وَهَنِّئْهُم بالْعيدِ!</w:t>
      </w:r>
    </w:p>
    <w:p w14:paraId="6AECA32D" w14:textId="77777777" w:rsidR="009A168B" w:rsidRPr="009A168B" w:rsidRDefault="009A168B" w:rsidP="00094A2B">
      <w:p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rtl/>
        </w:rPr>
      </w:pPr>
    </w:p>
    <w:p w14:paraId="133CE9B7" w14:textId="77777777" w:rsidR="009A168B" w:rsidRPr="009A168B" w:rsidRDefault="009A168B" w:rsidP="00094A2B">
      <w:p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rtl/>
        </w:rPr>
      </w:pPr>
    </w:p>
    <w:p w14:paraId="22DEC868" w14:textId="77777777" w:rsidR="009A168B" w:rsidRPr="009A168B" w:rsidRDefault="009A168B" w:rsidP="00094A2B">
      <w:pPr>
        <w:shd w:val="clear" w:color="auto" w:fill="FFFFFF"/>
        <w:bidi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rtl/>
        </w:rPr>
      </w:pPr>
    </w:p>
    <w:p w14:paraId="167E8360" w14:textId="77777777" w:rsidR="009A168B" w:rsidRPr="009A168B" w:rsidRDefault="009A168B" w:rsidP="00094A2B">
      <w:pPr>
        <w:bidi/>
        <w:jc w:val="center"/>
        <w:rPr>
          <w:rFonts w:cstheme="minorHAnsi"/>
          <w:sz w:val="32"/>
          <w:szCs w:val="32"/>
        </w:rPr>
      </w:pPr>
    </w:p>
    <w:sectPr w:rsidR="009A168B" w:rsidRPr="009A1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870"/>
    <w:multiLevelType w:val="hybridMultilevel"/>
    <w:tmpl w:val="18CA841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05C"/>
    <w:multiLevelType w:val="hybridMultilevel"/>
    <w:tmpl w:val="A154B098"/>
    <w:lvl w:ilvl="0" w:tplc="2BB0704C">
      <w:start w:val="10"/>
      <w:numFmt w:val="decimal"/>
      <w:lvlText w:val="%1."/>
      <w:lvlJc w:val="left"/>
      <w:pPr>
        <w:ind w:left="222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5411DD"/>
    <w:multiLevelType w:val="hybridMultilevel"/>
    <w:tmpl w:val="39C6B5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658"/>
    <w:multiLevelType w:val="hybridMultilevel"/>
    <w:tmpl w:val="1A1043C0"/>
    <w:lvl w:ilvl="0" w:tplc="CE8438B0">
      <w:start w:val="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04B"/>
    <w:multiLevelType w:val="hybridMultilevel"/>
    <w:tmpl w:val="B1E63E46"/>
    <w:lvl w:ilvl="0" w:tplc="B79C5B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EE7"/>
    <w:multiLevelType w:val="hybridMultilevel"/>
    <w:tmpl w:val="8B0264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81DA9"/>
    <w:multiLevelType w:val="hybridMultilevel"/>
    <w:tmpl w:val="2506D4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83701"/>
    <w:multiLevelType w:val="hybridMultilevel"/>
    <w:tmpl w:val="4562232A"/>
    <w:lvl w:ilvl="0" w:tplc="B79C5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E64CD0"/>
    <w:multiLevelType w:val="hybridMultilevel"/>
    <w:tmpl w:val="2C74A676"/>
    <w:lvl w:ilvl="0" w:tplc="36A26BEE">
      <w:start w:val="2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B348E"/>
    <w:multiLevelType w:val="hybridMultilevel"/>
    <w:tmpl w:val="83BC5DAC"/>
    <w:lvl w:ilvl="0" w:tplc="B79C5B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C293E"/>
    <w:multiLevelType w:val="hybridMultilevel"/>
    <w:tmpl w:val="B1F49104"/>
    <w:lvl w:ilvl="0" w:tplc="7F78852E">
      <w:start w:val="1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A02"/>
    <w:multiLevelType w:val="hybridMultilevel"/>
    <w:tmpl w:val="71822ACA"/>
    <w:lvl w:ilvl="0" w:tplc="5C7EBD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596A"/>
    <w:multiLevelType w:val="hybridMultilevel"/>
    <w:tmpl w:val="3078B086"/>
    <w:lvl w:ilvl="0" w:tplc="8E6085E6">
      <w:start w:val="13"/>
      <w:numFmt w:val="decimal"/>
      <w:lvlText w:val="%1."/>
      <w:lvlJc w:val="left"/>
      <w:pPr>
        <w:ind w:left="26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300" w:hanging="360"/>
      </w:pPr>
    </w:lvl>
    <w:lvl w:ilvl="2" w:tplc="2000001B" w:tentative="1">
      <w:start w:val="1"/>
      <w:numFmt w:val="lowerRoman"/>
      <w:lvlText w:val="%3."/>
      <w:lvlJc w:val="right"/>
      <w:pPr>
        <w:ind w:left="4020" w:hanging="180"/>
      </w:pPr>
    </w:lvl>
    <w:lvl w:ilvl="3" w:tplc="2000000F" w:tentative="1">
      <w:start w:val="1"/>
      <w:numFmt w:val="decimal"/>
      <w:lvlText w:val="%4."/>
      <w:lvlJc w:val="left"/>
      <w:pPr>
        <w:ind w:left="4740" w:hanging="360"/>
      </w:pPr>
    </w:lvl>
    <w:lvl w:ilvl="4" w:tplc="20000019" w:tentative="1">
      <w:start w:val="1"/>
      <w:numFmt w:val="lowerLetter"/>
      <w:lvlText w:val="%5."/>
      <w:lvlJc w:val="left"/>
      <w:pPr>
        <w:ind w:left="5460" w:hanging="360"/>
      </w:pPr>
    </w:lvl>
    <w:lvl w:ilvl="5" w:tplc="2000001B" w:tentative="1">
      <w:start w:val="1"/>
      <w:numFmt w:val="lowerRoman"/>
      <w:lvlText w:val="%6."/>
      <w:lvlJc w:val="right"/>
      <w:pPr>
        <w:ind w:left="6180" w:hanging="180"/>
      </w:pPr>
    </w:lvl>
    <w:lvl w:ilvl="6" w:tplc="2000000F" w:tentative="1">
      <w:start w:val="1"/>
      <w:numFmt w:val="decimal"/>
      <w:lvlText w:val="%7."/>
      <w:lvlJc w:val="left"/>
      <w:pPr>
        <w:ind w:left="6900" w:hanging="360"/>
      </w:pPr>
    </w:lvl>
    <w:lvl w:ilvl="7" w:tplc="20000019" w:tentative="1">
      <w:start w:val="1"/>
      <w:numFmt w:val="lowerLetter"/>
      <w:lvlText w:val="%8."/>
      <w:lvlJc w:val="left"/>
      <w:pPr>
        <w:ind w:left="7620" w:hanging="360"/>
      </w:pPr>
    </w:lvl>
    <w:lvl w:ilvl="8" w:tplc="200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6400234D"/>
    <w:multiLevelType w:val="hybridMultilevel"/>
    <w:tmpl w:val="F2C29A5C"/>
    <w:lvl w:ilvl="0" w:tplc="E8408392">
      <w:start w:val="1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8F5761"/>
    <w:multiLevelType w:val="hybridMultilevel"/>
    <w:tmpl w:val="79262CD4"/>
    <w:lvl w:ilvl="0" w:tplc="5C7EBD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2652F"/>
    <w:multiLevelType w:val="hybridMultilevel"/>
    <w:tmpl w:val="50C2AAD8"/>
    <w:lvl w:ilvl="0" w:tplc="5C7EBD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C23FA"/>
    <w:multiLevelType w:val="hybridMultilevel"/>
    <w:tmpl w:val="35E019B4"/>
    <w:lvl w:ilvl="0" w:tplc="BBCE452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541CA6"/>
    <w:multiLevelType w:val="hybridMultilevel"/>
    <w:tmpl w:val="70D2B104"/>
    <w:lvl w:ilvl="0" w:tplc="B79C5B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308460">
    <w:abstractNumId w:val="6"/>
  </w:num>
  <w:num w:numId="2" w16cid:durableId="1351450383">
    <w:abstractNumId w:val="15"/>
  </w:num>
  <w:num w:numId="3" w16cid:durableId="1576167576">
    <w:abstractNumId w:val="11"/>
  </w:num>
  <w:num w:numId="4" w16cid:durableId="1013802578">
    <w:abstractNumId w:val="14"/>
  </w:num>
  <w:num w:numId="5" w16cid:durableId="167597337">
    <w:abstractNumId w:val="9"/>
  </w:num>
  <w:num w:numId="6" w16cid:durableId="875696590">
    <w:abstractNumId w:val="2"/>
  </w:num>
  <w:num w:numId="7" w16cid:durableId="1323041458">
    <w:abstractNumId w:val="4"/>
  </w:num>
  <w:num w:numId="8" w16cid:durableId="561912812">
    <w:abstractNumId w:val="17"/>
  </w:num>
  <w:num w:numId="9" w16cid:durableId="381516959">
    <w:abstractNumId w:val="5"/>
  </w:num>
  <w:num w:numId="10" w16cid:durableId="1208881534">
    <w:abstractNumId w:val="10"/>
  </w:num>
  <w:num w:numId="11" w16cid:durableId="1418208961">
    <w:abstractNumId w:val="13"/>
  </w:num>
  <w:num w:numId="12" w16cid:durableId="1316572911">
    <w:abstractNumId w:val="3"/>
  </w:num>
  <w:num w:numId="13" w16cid:durableId="492988185">
    <w:abstractNumId w:val="0"/>
  </w:num>
  <w:num w:numId="14" w16cid:durableId="373696922">
    <w:abstractNumId w:val="7"/>
  </w:num>
  <w:num w:numId="15" w16cid:durableId="1190147624">
    <w:abstractNumId w:val="16"/>
  </w:num>
  <w:num w:numId="16" w16cid:durableId="1242564545">
    <w:abstractNumId w:val="1"/>
  </w:num>
  <w:num w:numId="17" w16cid:durableId="570046395">
    <w:abstractNumId w:val="12"/>
  </w:num>
  <w:num w:numId="18" w16cid:durableId="4523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B"/>
    <w:rsid w:val="0002629D"/>
    <w:rsid w:val="00094A2B"/>
    <w:rsid w:val="000B6283"/>
    <w:rsid w:val="0016434D"/>
    <w:rsid w:val="0090323B"/>
    <w:rsid w:val="009A168B"/>
    <w:rsid w:val="009F2B90"/>
    <w:rsid w:val="00B23C03"/>
    <w:rsid w:val="00B46B1A"/>
    <w:rsid w:val="00BE0DB8"/>
    <w:rsid w:val="00CA666D"/>
    <w:rsid w:val="00D94A37"/>
    <w:rsid w:val="00DB5116"/>
    <w:rsid w:val="00E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CC545"/>
  <w15:chartTrackingRefBased/>
  <w15:docId w15:val="{D821C21B-1D36-49D6-AE6F-5193EAE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8B"/>
  </w:style>
  <w:style w:type="paragraph" w:styleId="1">
    <w:name w:val="heading 1"/>
    <w:basedOn w:val="a"/>
    <w:next w:val="a"/>
    <w:link w:val="10"/>
    <w:uiPriority w:val="9"/>
    <w:qFormat/>
    <w:rsid w:val="009A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A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A1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A16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A168B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A1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A168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A1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A1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A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A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A1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A1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402</Words>
  <Characters>2568</Characters>
  <Application>Microsoft Office Word</Application>
  <DocSecurity>0</DocSecurity>
  <Lines>85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2025-02-23T09:52:00Z</dcterms:created>
  <dcterms:modified xsi:type="dcterms:W3CDTF">2025-02-23T11:03:00Z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134d8f00-b20f-44a4-8c25-75fafe6d7f51</vt:lpwstr>
  </property>
</Properties>
</file>