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מדריך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לשימוש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  <w:r w:rsidDel="00000000" w:rsidR="00000000" w:rsidRPr="00000000">
        <w:rPr>
          <w:b w:val="1"/>
          <w:sz w:val="28"/>
          <w:szCs w:val="28"/>
          <w:rtl w:val="0"/>
        </w:rPr>
        <w:t xml:space="preserve">Veed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AI</w:t>
      </w:r>
    </w:p>
    <w:p w:rsidR="00000000" w:rsidDel="00000000" w:rsidP="00000000" w:rsidRDefault="00000000" w:rsidRPr="00000000" w14:paraId="0000000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יש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להירשם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לכלי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בקישור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https</w:t>
      </w:r>
      <w:r w:rsidDel="00000000" w:rsidR="00000000" w:rsidRPr="00000000">
        <w:rPr>
          <w:b w:val="1"/>
          <w:sz w:val="28"/>
          <w:szCs w:val="28"/>
          <w:rtl w:val="0"/>
        </w:rPr>
        <w:t xml:space="preserve">://</w:t>
      </w:r>
      <w:r w:rsidDel="00000000" w:rsidR="00000000" w:rsidRPr="00000000">
        <w:rPr>
          <w:b w:val="1"/>
          <w:sz w:val="28"/>
          <w:szCs w:val="28"/>
          <w:rtl w:val="0"/>
        </w:rPr>
        <w:t xml:space="preserve">www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b w:val="1"/>
          <w:sz w:val="28"/>
          <w:szCs w:val="28"/>
          <w:rtl w:val="0"/>
        </w:rPr>
        <w:t xml:space="preserve">veed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b w:val="1"/>
          <w:sz w:val="28"/>
          <w:szCs w:val="28"/>
          <w:rtl w:val="0"/>
        </w:rPr>
        <w:t xml:space="preserve">io</w:t>
      </w:r>
      <w:r w:rsidDel="00000000" w:rsidR="00000000" w:rsidRPr="00000000">
        <w:rPr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b w:val="1"/>
          <w:sz w:val="28"/>
          <w:szCs w:val="28"/>
          <w:rtl w:val="0"/>
        </w:rPr>
        <w:t xml:space="preserve">login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277988</wp:posOffset>
            </wp:positionV>
            <wp:extent cx="5731200" cy="2832100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bidi w:val="1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לאחר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הרשמה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עם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חשבון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gmail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יש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לבחור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ביצירת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וידאו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Ai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text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to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video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-479099</wp:posOffset>
            </wp:positionH>
            <wp:positionV relativeFrom="paragraph">
              <wp:posOffset>2693812</wp:posOffset>
            </wp:positionV>
            <wp:extent cx="5731200" cy="224790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כותבים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פרומט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באנגלית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או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בעברית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ולוחצים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על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Generate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שימו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לב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שיש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מגוון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אפשרויות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של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סוגי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וידאו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שניתן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ליצור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לשוניות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השונות</w:t>
      </w:r>
      <w:r w:rsidDel="00000000" w:rsidR="00000000" w:rsidRPr="00000000">
        <w:rPr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מסומן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כאן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בתמונה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במרקר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צהוב</w:t>
      </w:r>
      <w:r w:rsidDel="00000000" w:rsidR="00000000" w:rsidRPr="00000000">
        <w:rPr>
          <w:b w:val="1"/>
          <w:sz w:val="28"/>
          <w:szCs w:val="28"/>
          <w:rtl w:val="1"/>
        </w:rPr>
        <w:t xml:space="preserve">)</w:t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35179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כעת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ניתן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לערוך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ידנית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אם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רוצים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להוסיף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או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לשנות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משהו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ברגע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שסיימנו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נלחץ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על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</w:p>
    <w:p w:rsidR="00000000" w:rsidDel="00000000" w:rsidP="00000000" w:rsidRDefault="00000000" w:rsidRPr="00000000" w14:paraId="00000017">
      <w:pPr>
        <w:bidi w:val="1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בצד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שמאל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Done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ולאחר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מכן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Export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video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כפתור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סגול</w:t>
      </w:r>
    </w:p>
    <w:p w:rsidR="00000000" w:rsidDel="00000000" w:rsidP="00000000" w:rsidRDefault="00000000" w:rsidRPr="00000000" w14:paraId="00000018">
      <w:pPr>
        <w:bidi w:val="1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2755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bidi w:val="1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כעת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ניתן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לשתף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קישור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או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להוריד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את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הסרטון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לקובץ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mp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1200" cy="2717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