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i w:val="1"/>
          <w:iCs w:val="1"/>
          <w:sz w:val="24"/>
          <w:szCs w:val="24"/>
          <w:rtl w:val="0"/>
        </w:rPr>
        <w:t xml:space="preserve">The test below is an </w:t>
      </w:r>
      <w:r w:rsidDel="00000000" w:rsidR="00000000" w:rsidRPr="00000000">
        <w:rPr>
          <w:b w:val="1"/>
          <w:bCs w:val="1"/>
          <w:i w:val="1"/>
          <w:iCs w:val="1"/>
          <w:sz w:val="24"/>
          <w:szCs w:val="24"/>
          <w:rtl w:val="0"/>
        </w:rPr>
        <w:t xml:space="preserve">example </w:t>
      </w:r>
      <w:r w:rsidDel="00000000" w:rsidR="00000000" w:rsidRPr="00000000">
        <w:rPr>
          <w:i w:val="1"/>
          <w:iCs w:val="1"/>
          <w:sz w:val="24"/>
          <w:szCs w:val="24"/>
          <w:rtl w:val="0"/>
        </w:rPr>
        <w:t xml:space="preserve">of a summative assessment that follows the requirements of the new aligned literature program. It is recommended that each teacher create a summative assessment for the class based on what was taught to that class. All details of the aligned literature program can be found in the aligned literature handbook on the portal.</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 ____________________________</w:t>
      </w:r>
    </w:p>
    <w:p w:rsidR="00000000" w:rsidDel="00000000" w:rsidP="00000000" w:rsidRDefault="00000000" w:rsidRPr="00000000" w14:paraId="00000004">
      <w:pPr>
        <w:rPr>
          <w:b w:val="1"/>
          <w:bCs w:val="1"/>
          <w:sz w:val="24"/>
          <w:szCs w:val="24"/>
          <w:u w:val="single"/>
        </w:rPr>
      </w:pPr>
      <w:r w:rsidDel="00000000" w:rsidR="00000000" w:rsidRPr="00000000">
        <w:rPr>
          <w:rtl w:val="0"/>
        </w:rPr>
      </w:r>
    </w:p>
    <w:p w:rsidR="00000000" w:rsidDel="00000000" w:rsidP="00000000" w:rsidRDefault="00000000" w:rsidRPr="00000000" w14:paraId="00000005">
      <w:pPr>
        <w:jc w:val="center"/>
        <w:rPr>
          <w:b w:val="1"/>
          <w:bCs w:val="1"/>
          <w:sz w:val="28"/>
          <w:szCs w:val="28"/>
          <w:u w:val="single"/>
        </w:rPr>
      </w:pPr>
      <w:r w:rsidDel="00000000" w:rsidR="00000000" w:rsidRPr="00000000">
        <w:rPr>
          <w:b w:val="1"/>
          <w:bCs w:val="1"/>
          <w:sz w:val="28"/>
          <w:szCs w:val="28"/>
          <w:u w:val="single"/>
          <w:rtl w:val="0"/>
        </w:rPr>
        <w:t xml:space="preserve">Summative Assessment- poetry</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left"/>
        <w:rPr>
          <w:sz w:val="24"/>
          <w:szCs w:val="24"/>
        </w:rPr>
      </w:pPr>
      <w:r w:rsidDel="00000000" w:rsidR="00000000" w:rsidRPr="00000000">
        <w:rPr>
          <w:b w:val="1"/>
          <w:bCs w:val="1"/>
          <w:sz w:val="24"/>
          <w:szCs w:val="24"/>
          <w:u w:val="single"/>
          <w:rtl w:val="0"/>
        </w:rPr>
        <w:t xml:space="preserve">Part 1:</w:t>
      </w:r>
      <w:r w:rsidDel="00000000" w:rsidR="00000000" w:rsidRPr="00000000">
        <w:rPr>
          <w:sz w:val="24"/>
          <w:szCs w:val="24"/>
          <w:rtl w:val="0"/>
        </w:rPr>
        <w:t xml:space="preserve"> </w:t>
      </w:r>
      <w:r w:rsidDel="00000000" w:rsidR="00000000" w:rsidRPr="00000000">
        <w:rPr>
          <w:sz w:val="24"/>
          <w:szCs w:val="24"/>
          <w:rtl w:val="0"/>
        </w:rPr>
        <w:t xml:space="preserve">Answer 2 questions about each poem.</w:t>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bCs w:val="1"/>
          <w:sz w:val="24"/>
          <w:szCs w:val="24"/>
        </w:rPr>
      </w:pPr>
      <w:r w:rsidDel="00000000" w:rsidR="00000000" w:rsidRPr="00000000">
        <w:rPr>
          <w:b w:val="1"/>
          <w:bCs w:val="1"/>
          <w:sz w:val="24"/>
          <w:szCs w:val="24"/>
          <w:u w:val="single"/>
          <w:rtl w:val="0"/>
        </w:rPr>
        <w:t xml:space="preserve">Count That Day Lost</w:t>
        <w:br w:type="textWrapping"/>
      </w:r>
    </w:p>
    <w:p w:rsidR="00000000" w:rsidDel="00000000" w:rsidP="00000000" w:rsidRDefault="00000000" w:rsidRPr="00000000" w14:paraId="0000000A">
      <w:pPr>
        <w:numPr>
          <w:ilvl w:val="0"/>
          <w:numId w:val="2"/>
        </w:numPr>
        <w:spacing w:after="0" w:afterAutospacing="0" w:lineRule="auto"/>
        <w:ind w:left="1440" w:hanging="360"/>
        <w:rPr>
          <w:sz w:val="24"/>
          <w:szCs w:val="24"/>
        </w:rPr>
      </w:pPr>
      <w:r w:rsidDel="00000000" w:rsidR="00000000" w:rsidRPr="00000000">
        <w:rPr>
          <w:sz w:val="24"/>
          <w:szCs w:val="24"/>
          <w:rtl w:val="0"/>
        </w:rPr>
        <w:t xml:space="preserve">Would you have liked to live in the time and place that the poem took place? Explain why or why not.</w:t>
        <w:br w:type="textWrapping"/>
      </w:r>
    </w:p>
    <w:p w:rsidR="00000000" w:rsidDel="00000000" w:rsidP="00000000" w:rsidRDefault="00000000" w:rsidRPr="00000000" w14:paraId="0000000B">
      <w:pPr>
        <w:numPr>
          <w:ilvl w:val="0"/>
          <w:numId w:val="2"/>
        </w:numPr>
        <w:ind w:left="1440" w:hanging="360"/>
        <w:rPr>
          <w:sz w:val="24"/>
          <w:szCs w:val="24"/>
        </w:rPr>
      </w:pPr>
      <w:r w:rsidDel="00000000" w:rsidR="00000000" w:rsidRPr="00000000">
        <w:rPr>
          <w:sz w:val="24"/>
          <w:szCs w:val="24"/>
          <w:rtl w:val="0"/>
        </w:rPr>
        <w:t xml:space="preserve">How could you develop good qualities described in the poem?</w:t>
        <w:br w:type="textWrapping"/>
      </w:r>
    </w:p>
    <w:p w:rsidR="00000000" w:rsidDel="00000000" w:rsidP="00000000" w:rsidRDefault="00000000" w:rsidRPr="00000000" w14:paraId="0000000C">
      <w:pPr>
        <w:numPr>
          <w:ilvl w:val="0"/>
          <w:numId w:val="2"/>
        </w:numPr>
        <w:ind w:left="1440" w:hanging="360"/>
        <w:rPr>
          <w:sz w:val="24"/>
          <w:szCs w:val="24"/>
        </w:rPr>
      </w:pPr>
      <w:r w:rsidDel="00000000" w:rsidR="00000000" w:rsidRPr="00000000">
        <w:rPr>
          <w:sz w:val="24"/>
          <w:szCs w:val="24"/>
          <w:rtl w:val="0"/>
        </w:rPr>
        <w:t xml:space="preserve">If the poem was a story, how would it be different?</w:t>
      </w:r>
      <w:r w:rsidDel="00000000" w:rsidR="00000000" w:rsidRPr="00000000">
        <w:rPr>
          <w:rtl w:val="0"/>
        </w:rPr>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b w:val="1"/>
          <w:bCs w:val="1"/>
          <w:sz w:val="24"/>
          <w:szCs w:val="24"/>
          <w:u w:val="single"/>
          <w:rtl w:val="0"/>
        </w:rPr>
        <w:t xml:space="preserve">Grandmother</w:t>
        <w:br w:type="textWrapping"/>
        <w:br w:type="textWrapping"/>
      </w:r>
      <w:r w:rsidDel="00000000" w:rsidR="00000000" w:rsidRPr="00000000">
        <w:rPr>
          <w:sz w:val="24"/>
          <w:szCs w:val="24"/>
          <w:rtl w:val="0"/>
        </w:rPr>
        <w:t xml:space="preserve">1. Is your relationship with your grandmother similar or different to the relationship between the girl in the poem and her grandmother? Explain and give examples. </w:t>
        <w:br w:type="textWrapping"/>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2. How would the poem be different if it was told by the grandmother?</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sz w:val="24"/>
          <w:szCs w:val="24"/>
          <w:rtl w:val="0"/>
        </w:rPr>
        <w:t xml:space="preserve">3. Which character in the poem changed? Explain how she changed.</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b w:val="1"/>
          <w:bCs w:val="1"/>
          <w:sz w:val="24"/>
          <w:szCs w:val="24"/>
          <w:u w:val="single"/>
          <w:rtl w:val="0"/>
        </w:rPr>
        <w:t xml:space="preserve">Part 2: </w:t>
      </w:r>
      <w:r w:rsidDel="00000000" w:rsidR="00000000" w:rsidRPr="00000000">
        <w:rPr>
          <w:sz w:val="24"/>
          <w:szCs w:val="24"/>
          <w:rtl w:val="0"/>
        </w:rPr>
        <w:t xml:space="preserve"> Choose 1</w:t>
      </w:r>
    </w:p>
    <w:p w:rsidR="00000000" w:rsidDel="00000000" w:rsidP="00000000" w:rsidRDefault="00000000" w:rsidRPr="00000000" w14:paraId="00000015">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6">
      <w:pPr>
        <w:numPr>
          <w:ilvl w:val="0"/>
          <w:numId w:val="3"/>
        </w:numPr>
        <w:ind w:left="720" w:hanging="360"/>
        <w:rPr>
          <w:sz w:val="24"/>
          <w:szCs w:val="24"/>
        </w:rPr>
      </w:pPr>
      <w:r w:rsidDel="00000000" w:rsidR="00000000" w:rsidRPr="00000000">
        <w:rPr>
          <w:sz w:val="24"/>
          <w:szCs w:val="24"/>
          <w:rtl w:val="0"/>
        </w:rPr>
        <w:t xml:space="preserve">Which poem did you like best? Why?</w:t>
        <w:br w:type="textWrapping"/>
      </w:r>
    </w:p>
    <w:p w:rsidR="00000000" w:rsidDel="00000000" w:rsidP="00000000" w:rsidRDefault="00000000" w:rsidRPr="00000000" w14:paraId="00000017">
      <w:pPr>
        <w:numPr>
          <w:ilvl w:val="0"/>
          <w:numId w:val="3"/>
        </w:numPr>
        <w:ind w:left="720" w:hanging="360"/>
        <w:rPr>
          <w:sz w:val="24"/>
          <w:szCs w:val="24"/>
        </w:rPr>
      </w:pPr>
      <w:r w:rsidDel="00000000" w:rsidR="00000000" w:rsidRPr="00000000">
        <w:rPr>
          <w:sz w:val="24"/>
          <w:szCs w:val="24"/>
          <w:rtl w:val="0"/>
        </w:rPr>
        <w:t xml:space="preserve">Compare the two poems we read. How are they similar? How are they different?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