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E0C11" w14:textId="77777777" w:rsidR="00AF48EC" w:rsidRPr="004704E0" w:rsidRDefault="00AF48EC" w:rsidP="00AF48EC">
      <w:pPr>
        <w:spacing w:line="360" w:lineRule="auto"/>
        <w:jc w:val="center"/>
        <w:rPr>
          <w:rFonts w:ascii="David" w:eastAsia="Times New Roman" w:hAnsi="David" w:cs="David"/>
          <w:b/>
          <w:bCs/>
          <w:color w:val="002060"/>
          <w:sz w:val="24"/>
          <w:szCs w:val="24"/>
          <w:rtl/>
        </w:rPr>
      </w:pPr>
      <w:r w:rsidRPr="004704E0">
        <w:rPr>
          <w:rFonts w:ascii="David" w:hAnsi="David" w:cs="David"/>
          <w:b/>
          <w:bCs/>
          <w:noProof/>
          <w:color w:val="002060"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7EC123" wp14:editId="65C42E35">
                <wp:simplePos x="0" y="0"/>
                <wp:positionH relativeFrom="column">
                  <wp:posOffset>-380365</wp:posOffset>
                </wp:positionH>
                <wp:positionV relativeFrom="paragraph">
                  <wp:posOffset>36830</wp:posOffset>
                </wp:positionV>
                <wp:extent cx="876300" cy="923925"/>
                <wp:effectExtent l="0" t="0" r="0" b="9525"/>
                <wp:wrapNone/>
                <wp:docPr id="7" name="קבוצה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923925"/>
                          <a:chOff x="0" y="0"/>
                          <a:chExt cx="876300" cy="923925"/>
                        </a:xfrm>
                      </wpg:grpSpPr>
                      <wps:wsp>
                        <wps:cNvPr id="9" name="מלבן 9"/>
                        <wps:cNvSpPr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609600" cy="50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590550"/>
                            <a:ext cx="8763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92BFD" w14:textId="77777777" w:rsidR="00AF48EC" w:rsidRDefault="00AF48EC" w:rsidP="00AF48EC">
                              <w:pPr>
                                <w:rPr>
                                  <w:rtl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לוגו רשות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7EC123" id="קבוצה 7" o:spid="_x0000_s1026" style="position:absolute;left:0;text-align:left;margin-left:-29.95pt;margin-top:2.9pt;width:69pt;height:72.75pt;z-index:251659264" coordsize="8763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">
                <v:rect id="מלבן 9" o:spid="_x0000_s1027" style="position:absolute;left:1333;width:6096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2" o:spid="_x0000_s1028" type="#_x0000_t202" style="position:absolute;top:5905;width:8763;height:333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" stroked="f">
                  <v:textbox>
                    <w:txbxContent>
                      <w:p w14:paraId="18892BFD" w14:textId="77777777" w:rsidR="00AF48EC" w:rsidRDefault="00AF48EC" w:rsidP="00AF48EC">
                        <w:pPr>
                          <w:rPr>
                            <w:rtl/>
                            <w:cs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לוגו רשות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rtl/>
        </w:rPr>
        <w:t xml:space="preserve">נספח </w:t>
      </w:r>
      <w:r>
        <w:rPr>
          <w:rFonts w:ascii="David" w:eastAsia="Times New Roman" w:hAnsi="David" w:cs="David" w:hint="cs"/>
          <w:b/>
          <w:bCs/>
          <w:color w:val="002060"/>
          <w:sz w:val="24"/>
          <w:szCs w:val="24"/>
          <w:rtl/>
        </w:rPr>
        <w:t>ב</w:t>
      </w: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rtl/>
        </w:rPr>
        <w:t>'</w:t>
      </w:r>
    </w:p>
    <w:p w14:paraId="5011A026" w14:textId="77777777" w:rsidR="00AF48EC" w:rsidRPr="004704E0" w:rsidRDefault="00AF48EC" w:rsidP="00AF48EC">
      <w:pPr>
        <w:spacing w:line="360" w:lineRule="auto"/>
        <w:jc w:val="both"/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</w:pP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  <w:t xml:space="preserve">כתב התחייבות "הנוער בוחר </w:t>
      </w:r>
      <w:r>
        <w:rPr>
          <w:rFonts w:ascii="David" w:eastAsia="Times New Roman" w:hAnsi="David" w:cs="David" w:hint="cs"/>
          <w:b/>
          <w:bCs/>
          <w:color w:val="002060"/>
          <w:sz w:val="24"/>
          <w:szCs w:val="24"/>
          <w:u w:val="single"/>
          <w:rtl/>
        </w:rPr>
        <w:t>ב</w:t>
      </w: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  <w:t>ערך כדרך" תשפ"א</w:t>
      </w:r>
    </w:p>
    <w:p w14:paraId="4F399F94" w14:textId="77777777" w:rsidR="00AF48EC" w:rsidRPr="004704E0" w:rsidRDefault="00AF48EC" w:rsidP="00AF48EC">
      <w:pPr>
        <w:spacing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  <w:rtl/>
        </w:rPr>
      </w:pPr>
      <w:r w:rsidRPr="004704E0">
        <w:rPr>
          <w:rFonts w:ascii="David" w:hAnsi="David" w:cs="David"/>
          <w:b/>
          <w:bCs/>
          <w:color w:val="000000"/>
          <w:sz w:val="24"/>
          <w:szCs w:val="24"/>
          <w:rtl/>
        </w:rPr>
        <w:t>שם הרשות _______________</w:t>
      </w:r>
      <w:r w:rsidRPr="004704E0">
        <w:rPr>
          <w:rFonts w:ascii="David" w:hAnsi="David" w:cs="David"/>
          <w:b/>
          <w:bCs/>
          <w:color w:val="002060"/>
          <w:sz w:val="24"/>
          <w:szCs w:val="24"/>
          <w:rtl/>
        </w:rPr>
        <w:t xml:space="preserve"> </w:t>
      </w:r>
    </w:p>
    <w:p w14:paraId="70ABDF6F" w14:textId="77777777" w:rsidR="00AF48EC" w:rsidRPr="004704E0" w:rsidRDefault="00AF48EC" w:rsidP="00AF48EC">
      <w:p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>לכבוד</w:t>
      </w:r>
    </w:p>
    <w:p w14:paraId="0CA78A08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u w:val="single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u w:val="single"/>
          <w:rtl/>
        </w:rPr>
        <w:t>משרד ההשכלה הגבוהה והמשלימה</w:t>
      </w:r>
    </w:p>
    <w:p w14:paraId="12670D2E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u w:val="single"/>
          <w:rtl/>
        </w:rPr>
        <w:t>מנהל חברה ונוער</w:t>
      </w:r>
    </w:p>
    <w:p w14:paraId="16716100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אנו </w:t>
      </w:r>
      <w:proofErr w:type="spellStart"/>
      <w:r w:rsidRPr="004704E0">
        <w:rPr>
          <w:rFonts w:ascii="David" w:hAnsi="David" w:cs="David"/>
          <w:color w:val="000000"/>
          <w:sz w:val="24"/>
          <w:szCs w:val="24"/>
          <w:rtl/>
        </w:rPr>
        <w:t>מורשי</w:t>
      </w:r>
      <w:proofErr w:type="spellEnd"/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החתימה של  _________________________  ,מתחייבים בשמו </w:t>
      </w:r>
    </w:p>
    <w:p w14:paraId="16A2F4D3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                                                      שם הרשות</w:t>
      </w:r>
    </w:p>
    <w:p w14:paraId="0497027F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>לקיים את כל ההתניות שלהלן, בקשר לכל סכום שיוענק לנו כהקצבה:</w:t>
      </w:r>
    </w:p>
    <w:p w14:paraId="30476C53" w14:textId="77777777" w:rsidR="00AF48EC" w:rsidRPr="004704E0" w:rsidRDefault="00AF48EC" w:rsidP="00AF48EC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נשתמש בכל הסכום, כאמור, לצורך ביצוע הפעולות, עבורן נתנה ההקצבה ורק לצורך </w:t>
      </w:r>
    </w:p>
    <w:p w14:paraId="3F1369BE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    </w:t>
      </w:r>
      <w:r w:rsidRPr="004704E0">
        <w:rPr>
          <w:rFonts w:ascii="David" w:hAnsi="David" w:cs="David"/>
          <w:color w:val="000000"/>
          <w:sz w:val="24"/>
          <w:szCs w:val="24"/>
          <w:rtl/>
        </w:rPr>
        <w:t>זה.</w:t>
      </w:r>
    </w:p>
    <w:p w14:paraId="66CC83B3" w14:textId="77777777" w:rsidR="00AF48EC" w:rsidRPr="004704E0" w:rsidRDefault="00AF48EC" w:rsidP="00AF48EC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לא נעשה שימוש בכספי הקצבה, בקשר עם תעמולת בחירות - כמשמעותה בחוק </w:t>
      </w:r>
    </w:p>
    <w:p w14:paraId="4EE55686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     הבחירות (צרכי תעמולה), </w:t>
      </w:r>
      <w:proofErr w:type="spellStart"/>
      <w:r w:rsidRPr="004704E0">
        <w:rPr>
          <w:rFonts w:ascii="David" w:hAnsi="David" w:cs="David"/>
          <w:color w:val="000000"/>
          <w:sz w:val="24"/>
          <w:szCs w:val="24"/>
          <w:rtl/>
        </w:rPr>
        <w:t>התשי"ט</w:t>
      </w:r>
      <w:proofErr w:type="spellEnd"/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– 1959.</w:t>
      </w:r>
    </w:p>
    <w:p w14:paraId="4F352D1E" w14:textId="77777777" w:rsidR="00AF48EC" w:rsidRPr="004704E0" w:rsidRDefault="00AF48EC" w:rsidP="00AF48EC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לא נכלול שמה של מפלגה או סיעה - במישרין או בעקיפין - במודעות, באירועים </w:t>
      </w:r>
    </w:p>
    <w:p w14:paraId="4610BAF4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    ובפעילויות או בפרסומים שאנחנו נפרסם.</w:t>
      </w:r>
    </w:p>
    <w:p w14:paraId="0AE1016E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ab/>
        <w:t xml:space="preserve">    ג. נשתמש בסכום ההקצבה על פי </w:t>
      </w:r>
      <w:r>
        <w:rPr>
          <w:rFonts w:ascii="David" w:hAnsi="David" w:cs="David" w:hint="cs"/>
          <w:color w:val="000000"/>
          <w:sz w:val="24"/>
          <w:szCs w:val="24"/>
          <w:rtl/>
        </w:rPr>
        <w:t>דיני</w:t>
      </w: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המכרזים המחויבים להתקיים ברשות.</w:t>
      </w:r>
      <w:r w:rsidRPr="004704E0">
        <w:rPr>
          <w:rFonts w:ascii="David" w:hAnsi="David" w:cs="David"/>
          <w:color w:val="000000"/>
          <w:sz w:val="24"/>
          <w:szCs w:val="24"/>
          <w:rtl/>
        </w:rPr>
        <w:tab/>
      </w:r>
    </w:p>
    <w:p w14:paraId="750083D1" w14:textId="77777777" w:rsidR="00AF48EC" w:rsidRPr="004704E0" w:rsidRDefault="00AF48EC" w:rsidP="00AF48EC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א. סכומי ההקצבה ישולמו על יסוד דו"חות פעולה וחשבונות, שנגיש לכם ולפי דרישת </w:t>
      </w:r>
    </w:p>
    <w:p w14:paraId="2FCDE53C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     המשרד - גם חשבוניות מס על סכומים ששילמנו.</w:t>
      </w:r>
    </w:p>
    <w:p w14:paraId="08DFEF77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ב. נמציא לכם במשך שנת הכספים דיווחים כספיים ואחרים בקשר לשימוש בהקצבה, </w:t>
      </w:r>
    </w:p>
    <w:p w14:paraId="11F25258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    במועדים ובמתכונת שיקבעו על-ידכם.</w:t>
      </w:r>
    </w:p>
    <w:p w14:paraId="184DB098" w14:textId="77777777" w:rsidR="00AF48EC" w:rsidRPr="004704E0" w:rsidRDefault="00AF48EC" w:rsidP="00AF48EC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נאפשר למבקרים ומפקחים מטעם הממשלה לבקר בכל עת סבירה במשרדנו ובמתקננו </w:t>
      </w:r>
    </w:p>
    <w:p w14:paraId="777C7AA7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 ולעיין בספרי החשבונות שלנו.</w:t>
      </w:r>
    </w:p>
    <w:p w14:paraId="7D7A44C9" w14:textId="77777777" w:rsidR="00AF48EC" w:rsidRPr="004704E0" w:rsidRDefault="00AF48EC" w:rsidP="00AF48EC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נפעל לפי מדיניות הממשלה בנוגע לשכר, ייעול וחיסכון - כפי שתקבע מזמן לזמן ותיוודע </w:t>
      </w:r>
    </w:p>
    <w:p w14:paraId="56ADD76B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לנו על ידי המשרד.</w:t>
      </w:r>
    </w:p>
    <w:p w14:paraId="662DFC36" w14:textId="77777777" w:rsidR="00AF48EC" w:rsidRPr="004704E0" w:rsidRDefault="00AF48EC" w:rsidP="00AF48EC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lastRenderedPageBreak/>
        <w:t xml:space="preserve">תהיו רשאים להפסיק, להקטין או לעכב את תשלום התמיכה החל בתאריך שתקבעו </w:t>
      </w:r>
    </w:p>
    <w:p w14:paraId="0D318361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בהודעה בכתב, במקרים כדלקמן:</w:t>
      </w:r>
    </w:p>
    <w:p w14:paraId="3F89D8F6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א. אם לדעתכם אין אנו עושים את הפעולות, או חלקן כיאות, או אם אין אנו מקיימים </w:t>
      </w:r>
    </w:p>
    <w:p w14:paraId="26551C1A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     את כל התנאים, או ההתחייבויות - כאמור בכתב ההתחייבות זה בקשר למתן </w:t>
      </w:r>
    </w:p>
    <w:p w14:paraId="2A23D6E8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     ההקצבה.</w:t>
      </w:r>
    </w:p>
    <w:p w14:paraId="3BF8445E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ב.  אם לא נעביר לכם את המסמכים כנדרש.</w:t>
      </w:r>
    </w:p>
    <w:p w14:paraId="3E63ABEE" w14:textId="77777777" w:rsidR="00AF48EC" w:rsidRPr="004704E0" w:rsidRDefault="00AF48EC" w:rsidP="00AF48EC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הננו מתחייבים להחזיר למשרד את יתרת ההקצבה, כשהיא צמודה למדד המחירים </w:t>
      </w:r>
    </w:p>
    <w:p w14:paraId="10C7A4E0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לצרכן, ועל פי דרישת המשרד - בתוספת ריבית מקובלת, במקרים הבאים:</w:t>
      </w:r>
    </w:p>
    <w:p w14:paraId="560CEFED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א. 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כאשר </w:t>
      </w: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ההקצבה לא שימשה למטרה שלשמה ניתנה.    </w:t>
      </w:r>
    </w:p>
    <w:p w14:paraId="495D4D09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ב. עשיית מעשה או מחדל, בניגוד לאמור בכתב התחייבות זה - מיד עם דרישת </w:t>
      </w:r>
    </w:p>
    <w:p w14:paraId="1B61285D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     משרדכם.</w:t>
      </w:r>
    </w:p>
    <w:p w14:paraId="7956464F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 ג. 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כאשר </w:t>
      </w:r>
      <w:r w:rsidRPr="004704E0">
        <w:rPr>
          <w:rFonts w:ascii="David" w:hAnsi="David" w:cs="David"/>
          <w:color w:val="000000"/>
          <w:sz w:val="24"/>
          <w:szCs w:val="24"/>
          <w:rtl/>
        </w:rPr>
        <w:t>יתברר כי שולמה לרשות הקצבה ביתר.</w:t>
      </w:r>
    </w:p>
    <w:p w14:paraId="7DD42C52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ד. 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כאשר </w:t>
      </w:r>
      <w:r w:rsidRPr="004704E0">
        <w:rPr>
          <w:rFonts w:ascii="David" w:hAnsi="David" w:cs="David"/>
          <w:color w:val="000000"/>
          <w:sz w:val="24"/>
          <w:szCs w:val="24"/>
          <w:rtl/>
        </w:rPr>
        <w:t>יתברר כי הרשות לא עמד בתנאים לקבלת הקצבה.</w:t>
      </w:r>
    </w:p>
    <w:p w14:paraId="4FB54E15" w14:textId="77777777" w:rsidR="00AF48EC" w:rsidRPr="004704E0" w:rsidRDefault="00AF48EC" w:rsidP="00AF48EC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כל ההוצאות בקשר עם עריכת התחייבות זו, וכן תיקון מסמכי היסוד שלנו יחולו </w:t>
      </w:r>
    </w:p>
    <w:p w14:paraId="7981650D" w14:textId="77777777" w:rsidR="00AF48EC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עלינו.</w:t>
      </w:r>
    </w:p>
    <w:p w14:paraId="740E935D" w14:textId="77777777" w:rsidR="00AF48EC" w:rsidRPr="00072C2F" w:rsidRDefault="00AF48EC" w:rsidP="00AF48EC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מתחייבים לעמוד בכל תנאי הסף המפורטים בסעיף "תנאי סף" בקריטריונים המאושרים.</w:t>
      </w:r>
    </w:p>
    <w:p w14:paraId="6E38497F" w14:textId="77777777" w:rsidR="00AF48EC" w:rsidRPr="004704E0" w:rsidRDefault="00AF48EC" w:rsidP="00AF48EC">
      <w:p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>__________________</w:t>
      </w:r>
    </w:p>
    <w:p w14:paraId="006890F1" w14:textId="77777777" w:rsidR="00AF48EC" w:rsidRPr="004704E0" w:rsidRDefault="00AF48EC" w:rsidP="00AF48EC">
      <w:pPr>
        <w:spacing w:line="36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      תאריך</w:t>
      </w:r>
    </w:p>
    <w:p w14:paraId="468D0E25" w14:textId="77777777" w:rsidR="00AF48EC" w:rsidRPr="004704E0" w:rsidRDefault="00AF48EC" w:rsidP="00AF48EC">
      <w:p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_______________     _______________      _______________             </w:t>
      </w:r>
    </w:p>
    <w:p w14:paraId="2C647BCF" w14:textId="77777777" w:rsidR="00AF48EC" w:rsidRPr="004704E0" w:rsidRDefault="00AF48EC" w:rsidP="00AF48EC">
      <w:p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>שם                           מס' ת.ז.                     ראש הרשות            חתימה</w:t>
      </w:r>
    </w:p>
    <w:p w14:paraId="25EE7850" w14:textId="77777777" w:rsidR="00AF48EC" w:rsidRPr="004704E0" w:rsidRDefault="00AF48EC" w:rsidP="00AF48EC">
      <w:p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_______________     _______________      _______________       </w:t>
      </w:r>
    </w:p>
    <w:p w14:paraId="488A4CCF" w14:textId="77777777" w:rsidR="00AF48EC" w:rsidRPr="004704E0" w:rsidRDefault="00AF48EC" w:rsidP="00AF48EC">
      <w:p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>שם                           מס' ת.ז.                     גזבר הרשות            חתימה</w:t>
      </w:r>
    </w:p>
    <w:p w14:paraId="7CB1806E" w14:textId="77777777" w:rsidR="00AF48EC" w:rsidRPr="004704E0" w:rsidRDefault="00AF48EC" w:rsidP="00AF48EC">
      <w:pPr>
        <w:spacing w:after="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4098F6FE" w14:textId="77777777" w:rsidR="00AF48EC" w:rsidRPr="004704E0" w:rsidRDefault="00AF48EC" w:rsidP="00AF48EC">
      <w:p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_______________     _______________      _______________       </w:t>
      </w:r>
    </w:p>
    <w:p w14:paraId="07889E7A" w14:textId="3725DB0D" w:rsidR="00872748" w:rsidRPr="000A6DA8" w:rsidRDefault="00AF48EC" w:rsidP="000A6DA8">
      <w:pPr>
        <w:spacing w:after="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>שם                           מס' ת.ז.                     מנהל מחלקת נוער           חתימה</w:t>
      </w:r>
    </w:p>
    <w:sectPr w:rsidR="00872748" w:rsidRPr="000A6DA8" w:rsidSect="000A6DA8">
      <w:headerReference w:type="default" r:id="rId7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2B2D3" w14:textId="77777777" w:rsidR="002B29B9" w:rsidRDefault="002B29B9" w:rsidP="002B29B9">
      <w:pPr>
        <w:spacing w:after="0" w:line="240" w:lineRule="auto"/>
      </w:pPr>
      <w:r>
        <w:separator/>
      </w:r>
    </w:p>
  </w:endnote>
  <w:endnote w:type="continuationSeparator" w:id="0">
    <w:p w14:paraId="023DCE4C" w14:textId="77777777" w:rsidR="002B29B9" w:rsidRDefault="002B29B9" w:rsidP="002B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B40EC" w14:textId="77777777" w:rsidR="002B29B9" w:rsidRDefault="002B29B9" w:rsidP="002B29B9">
      <w:pPr>
        <w:spacing w:after="0" w:line="240" w:lineRule="auto"/>
      </w:pPr>
      <w:r>
        <w:separator/>
      </w:r>
    </w:p>
  </w:footnote>
  <w:footnote w:type="continuationSeparator" w:id="0">
    <w:p w14:paraId="05449B30" w14:textId="77777777" w:rsidR="002B29B9" w:rsidRDefault="002B29B9" w:rsidP="002B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B8D17" w14:textId="77777777" w:rsidR="000A6DA8" w:rsidRPr="00560BF8" w:rsidRDefault="000A6DA8" w:rsidP="000A6DA8">
    <w:pPr>
      <w:spacing w:after="0" w:line="240" w:lineRule="auto"/>
      <w:jc w:val="center"/>
      <w:rPr>
        <w:rFonts w:ascii="Arial" w:eastAsia="Times New Roman" w:hAnsi="Arial"/>
        <w:b/>
        <w:bCs/>
        <w:color w:val="002060"/>
        <w:rtl/>
      </w:rPr>
    </w:pPr>
    <w:r>
      <w:rPr>
        <w:rFonts w:ascii="Arial" w:hAnsi="Arial"/>
        <w:b/>
        <w:bCs/>
        <w:noProof/>
        <w:color w:val="002060"/>
        <w:sz w:val="28"/>
        <w:szCs w:val="28"/>
        <w:rtl/>
        <w:lang w:val="he-IL"/>
      </w:rPr>
      <w:drawing>
        <wp:anchor distT="0" distB="0" distL="114300" distR="114300" simplePos="0" relativeHeight="251660288" behindDoc="0" locked="0" layoutInCell="1" allowOverlap="1" wp14:anchorId="4C11D872" wp14:editId="63A9659A">
          <wp:simplePos x="0" y="0"/>
          <wp:positionH relativeFrom="column">
            <wp:posOffset>4453890</wp:posOffset>
          </wp:positionH>
          <wp:positionV relativeFrom="paragraph">
            <wp:posOffset>-174949</wp:posOffset>
          </wp:positionV>
          <wp:extent cx="1650961" cy="861060"/>
          <wp:effectExtent l="0" t="0" r="0" b="0"/>
          <wp:wrapNone/>
          <wp:docPr id="1" name="תמונה 1" descr="תמונה שמכילה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תמונה שמכילה טקסט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961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0BF8">
      <w:rPr>
        <w:rFonts w:ascii="Arial" w:hAnsi="Arial"/>
        <w:b/>
        <w:bCs/>
        <w:noProof/>
        <w:color w:val="002060"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74ABBD21" wp14:editId="7B838250">
          <wp:simplePos x="0" y="0"/>
          <wp:positionH relativeFrom="margin">
            <wp:posOffset>-558800</wp:posOffset>
          </wp:positionH>
          <wp:positionV relativeFrom="paragraph">
            <wp:posOffset>-175895</wp:posOffset>
          </wp:positionV>
          <wp:extent cx="1325880" cy="822325"/>
          <wp:effectExtent l="0" t="0" r="7620" b="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תמונה 1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0BF8">
      <w:rPr>
        <w:rFonts w:ascii="Arial" w:eastAsia="Times New Roman" w:hAnsi="Arial"/>
        <w:b/>
        <w:bCs/>
        <w:color w:val="002060"/>
        <w:rtl/>
      </w:rPr>
      <w:t>מדינת ישראל</w:t>
    </w:r>
  </w:p>
  <w:p w14:paraId="1EA06C52" w14:textId="77777777" w:rsidR="000A6DA8" w:rsidRPr="00560BF8" w:rsidRDefault="000A6DA8" w:rsidP="000A6DA8">
    <w:pPr>
      <w:keepNext/>
      <w:spacing w:after="0" w:line="240" w:lineRule="auto"/>
      <w:jc w:val="center"/>
      <w:outlineLvl w:val="0"/>
      <w:rPr>
        <w:rFonts w:ascii="Arial" w:eastAsia="Times New Roman" w:hAnsi="Arial"/>
        <w:b/>
        <w:bCs/>
        <w:color w:val="002060"/>
        <w:rtl/>
        <w:lang w:eastAsia="he-IL"/>
      </w:rPr>
    </w:pPr>
    <w:r w:rsidRPr="00560BF8">
      <w:rPr>
        <w:rFonts w:ascii="Arial" w:eastAsia="Times New Roman" w:hAnsi="Arial"/>
        <w:b/>
        <w:bCs/>
        <w:color w:val="002060"/>
        <w:rtl/>
        <w:lang w:eastAsia="he-IL"/>
      </w:rPr>
      <w:t xml:space="preserve">משרד </w:t>
    </w:r>
    <w:r w:rsidRPr="00560BF8">
      <w:rPr>
        <w:rFonts w:ascii="Arial" w:eastAsia="Times New Roman" w:hAnsi="Arial" w:hint="cs"/>
        <w:b/>
        <w:bCs/>
        <w:color w:val="002060"/>
        <w:rtl/>
        <w:lang w:eastAsia="he-IL"/>
      </w:rPr>
      <w:t>ההשכלה הגבוהה והמשלימה</w:t>
    </w:r>
  </w:p>
  <w:p w14:paraId="0B684BC7" w14:textId="77777777" w:rsidR="000A6DA8" w:rsidRPr="00560BF8" w:rsidRDefault="000A6DA8" w:rsidP="000A6DA8">
    <w:pPr>
      <w:keepNext/>
      <w:spacing w:after="0" w:line="240" w:lineRule="auto"/>
      <w:jc w:val="center"/>
      <w:outlineLvl w:val="0"/>
      <w:rPr>
        <w:rFonts w:ascii="Arial" w:eastAsia="Times New Roman" w:hAnsi="Arial"/>
        <w:b/>
        <w:bCs/>
        <w:color w:val="002060"/>
        <w:rtl/>
        <w:lang w:eastAsia="he-IL"/>
      </w:rPr>
    </w:pPr>
    <w:proofErr w:type="spellStart"/>
    <w:r w:rsidRPr="00560BF8">
      <w:rPr>
        <w:rFonts w:ascii="Arial" w:eastAsia="Times New Roman" w:hAnsi="Arial"/>
        <w:b/>
        <w:bCs/>
        <w:color w:val="002060"/>
        <w:rtl/>
        <w:lang w:eastAsia="he-IL"/>
      </w:rPr>
      <w:t>מינהל</w:t>
    </w:r>
    <w:proofErr w:type="spellEnd"/>
    <w:r w:rsidRPr="00560BF8">
      <w:rPr>
        <w:rFonts w:ascii="Arial" w:eastAsia="Times New Roman" w:hAnsi="Arial"/>
        <w:b/>
        <w:bCs/>
        <w:color w:val="002060"/>
        <w:rtl/>
        <w:lang w:eastAsia="he-IL"/>
      </w:rPr>
      <w:t xml:space="preserve"> חברה ונוע</w:t>
    </w:r>
    <w:r w:rsidRPr="00560BF8">
      <w:rPr>
        <w:rFonts w:ascii="Arial" w:eastAsia="Times New Roman" w:hAnsi="Arial" w:hint="cs"/>
        <w:b/>
        <w:bCs/>
        <w:color w:val="002060"/>
        <w:rtl/>
        <w:lang w:eastAsia="he-IL"/>
      </w:rPr>
      <w:t>ר</w:t>
    </w:r>
  </w:p>
  <w:p w14:paraId="3B2FCE6F" w14:textId="77777777" w:rsidR="000A6DA8" w:rsidRDefault="000A6DA8" w:rsidP="000A6DA8">
    <w:pPr>
      <w:pStyle w:val="a4"/>
    </w:pPr>
  </w:p>
  <w:p w14:paraId="70C3998C" w14:textId="77777777" w:rsidR="002B29B9" w:rsidRDefault="002B29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A6512"/>
    <w:multiLevelType w:val="hybridMultilevel"/>
    <w:tmpl w:val="410238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EC"/>
    <w:rsid w:val="00044640"/>
    <w:rsid w:val="000A6DA8"/>
    <w:rsid w:val="002B29B9"/>
    <w:rsid w:val="00872748"/>
    <w:rsid w:val="00A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62255"/>
  <w15:chartTrackingRefBased/>
  <w15:docId w15:val="{CC7FFE63-A4F1-4746-8F19-C0E6A4AF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8EC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8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29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B29B9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2B29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B29B9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 klein</dc:creator>
  <cp:keywords/>
  <dc:description/>
  <cp:lastModifiedBy>ruti klein</cp:lastModifiedBy>
  <cp:revision>3</cp:revision>
  <dcterms:created xsi:type="dcterms:W3CDTF">2020-12-06T09:29:00Z</dcterms:created>
  <dcterms:modified xsi:type="dcterms:W3CDTF">2020-12-06T09:30:00Z</dcterms:modified>
</cp:coreProperties>
</file>