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99" w:rsidRPr="0007369D" w:rsidRDefault="004950C9" w:rsidP="008B6C72">
      <w:pPr>
        <w:spacing w:after="0"/>
        <w:jc w:val="both"/>
        <w:rPr>
          <w:rFonts w:asciiTheme="minorBidi" w:hAnsiTheme="minorBidi" w:cs="David"/>
          <w:sz w:val="24"/>
          <w:szCs w:val="24"/>
          <w:rtl/>
        </w:rPr>
      </w:pPr>
      <w:bookmarkStart w:id="0" w:name="_GoBack"/>
      <w:bookmarkEnd w:id="0"/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Pr="0007369D">
        <w:rPr>
          <w:rFonts w:cs="David" w:hint="cs"/>
          <w:sz w:val="24"/>
          <w:szCs w:val="24"/>
          <w:rtl/>
        </w:rPr>
        <w:tab/>
      </w:r>
      <w:r w:rsidR="00BD5AF3" w:rsidRPr="0007369D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:rsidR="00FE1CBA" w:rsidRDefault="00FE1CBA" w:rsidP="008B6C72">
      <w:pPr>
        <w:spacing w:after="0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331AF8" w:rsidRDefault="006F6A1D" w:rsidP="008B6C72">
      <w:pPr>
        <w:spacing w:after="0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הנחיות</w:t>
      </w:r>
      <w:r w:rsidR="0056619C" w:rsidRPr="007F5AAF">
        <w:rPr>
          <w:rFonts w:cs="David" w:hint="cs"/>
          <w:sz w:val="28"/>
          <w:szCs w:val="28"/>
          <w:u w:val="single"/>
          <w:rtl/>
        </w:rPr>
        <w:t xml:space="preserve"> </w:t>
      </w:r>
      <w:r w:rsidR="00AA6F1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</w:t>
      </w:r>
      <w:r w:rsidR="00631D4E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בעלויות</w:t>
      </w:r>
      <w:r w:rsidR="00AA6F1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631D4E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</w:t>
      </w:r>
      <w:r w:rsidR="0056619C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הגשת</w:t>
      </w:r>
      <w:r w:rsidR="0056619C" w:rsidRPr="007F5AAF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="0056619C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הבקשות</w:t>
      </w:r>
      <w:r w:rsidR="0056619C" w:rsidRPr="007F5AAF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="0056619C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</w:t>
      </w:r>
      <w:r w:rsidR="0056619C" w:rsidRPr="007F5AAF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"</w:t>
      </w:r>
      <w:r w:rsidR="0056619C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קול</w:t>
      </w:r>
      <w:r w:rsidR="0056619C" w:rsidRPr="007F5AAF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="0056619C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קורא</w:t>
      </w:r>
      <w:r w:rsidR="0056619C" w:rsidRPr="007F5AAF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" </w:t>
      </w:r>
      <w:r w:rsidR="0056619C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בנושא</w:t>
      </w:r>
      <w:r w:rsidR="0056619C" w:rsidRPr="007F5AAF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="0056619C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הצטיידות</w:t>
      </w:r>
    </w:p>
    <w:p w:rsidR="006F6A1D" w:rsidRPr="007F5AAF" w:rsidRDefault="0056619C" w:rsidP="00D258F0">
      <w:pPr>
        <w:spacing w:after="0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למסגרות</w:t>
      </w:r>
      <w:r w:rsidRPr="007F5AAF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="00C467F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החינוך המיוחד</w:t>
      </w:r>
      <w:r w:rsidR="00331AF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4D2F0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-</w:t>
      </w:r>
      <w:r w:rsidR="0038170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316D84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לשנה"ל </w:t>
      </w:r>
      <w:r w:rsidR="00487E0E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התש</w:t>
      </w:r>
      <w:r w:rsidR="00C74E8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פ</w:t>
      </w:r>
      <w:r w:rsidR="009B4BE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"</w:t>
      </w:r>
      <w:r w:rsidR="00D258F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ב</w:t>
      </w:r>
      <w:r w:rsidR="00316D84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- </w:t>
      </w:r>
      <w:r w:rsidR="002917C7"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תקציב 20</w:t>
      </w:r>
      <w:r w:rsidR="009B4BE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</w:t>
      </w:r>
      <w:r w:rsidR="00D258F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1</w:t>
      </w:r>
    </w:p>
    <w:p w:rsidR="002917C7" w:rsidRPr="00B27E89" w:rsidRDefault="002917C7" w:rsidP="008B6C72">
      <w:pPr>
        <w:spacing w:after="0"/>
        <w:jc w:val="both"/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</w:p>
    <w:p w:rsidR="00934491" w:rsidRPr="007F5AAF" w:rsidRDefault="0007369D" w:rsidP="008B6C72">
      <w:pPr>
        <w:pStyle w:val="a4"/>
        <w:ind w:left="360"/>
        <w:jc w:val="both"/>
        <w:rPr>
          <w:rFonts w:asciiTheme="minorBidi" w:hAnsiTheme="minorBidi" w:cs="David"/>
          <w:b/>
          <w:bCs/>
          <w:sz w:val="28"/>
          <w:szCs w:val="28"/>
          <w:rtl/>
        </w:rPr>
      </w:pPr>
      <w:r w:rsidRPr="007F5AA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כללי</w:t>
      </w:r>
      <w:r w:rsidRPr="007F5AAF">
        <w:rPr>
          <w:rFonts w:asciiTheme="minorBidi" w:hAnsiTheme="minorBidi" w:cs="David" w:hint="cs"/>
          <w:b/>
          <w:bCs/>
          <w:sz w:val="28"/>
          <w:szCs w:val="28"/>
          <w:rtl/>
        </w:rPr>
        <w:t>:</w:t>
      </w:r>
    </w:p>
    <w:p w:rsidR="004F1E9C" w:rsidRPr="00B27E89" w:rsidRDefault="00D70EDC" w:rsidP="00FE0D26">
      <w:pPr>
        <w:pStyle w:val="a4"/>
        <w:numPr>
          <w:ilvl w:val="0"/>
          <w:numId w:val="9"/>
        </w:numPr>
        <w:jc w:val="both"/>
        <w:rPr>
          <w:rFonts w:asciiTheme="minorBidi" w:hAnsiTheme="minorBidi" w:cs="David"/>
          <w:sz w:val="24"/>
          <w:szCs w:val="24"/>
        </w:rPr>
      </w:pPr>
      <w:r w:rsidRPr="00B27E89">
        <w:rPr>
          <w:rFonts w:asciiTheme="minorBidi" w:hAnsiTheme="minorBidi" w:cs="David" w:hint="cs"/>
          <w:sz w:val="24"/>
          <w:szCs w:val="24"/>
          <w:rtl/>
        </w:rPr>
        <w:t>החל משנה"ל תשע"ה ואילך</w:t>
      </w:r>
      <w:r>
        <w:rPr>
          <w:rFonts w:asciiTheme="minorBidi" w:hAnsiTheme="minorBidi" w:cs="David" w:hint="cs"/>
          <w:sz w:val="24"/>
          <w:szCs w:val="24"/>
          <w:rtl/>
        </w:rPr>
        <w:t xml:space="preserve">, </w:t>
      </w:r>
      <w:r w:rsidRPr="00B27E89">
        <w:rPr>
          <w:rFonts w:asciiTheme="minorBidi" w:hAnsiTheme="minorBidi" w:cs="David" w:hint="cs"/>
          <w:sz w:val="24"/>
          <w:szCs w:val="24"/>
          <w:rtl/>
        </w:rPr>
        <w:t xml:space="preserve">מועברים </w:t>
      </w:r>
      <w:r w:rsidR="007B7140" w:rsidRPr="00B27E89">
        <w:rPr>
          <w:rFonts w:asciiTheme="minorBidi" w:hAnsiTheme="minorBidi" w:cs="David"/>
          <w:sz w:val="24"/>
          <w:szCs w:val="24"/>
          <w:rtl/>
        </w:rPr>
        <w:t>תקציב</w:t>
      </w:r>
      <w:r w:rsidR="00BD5AF3" w:rsidRPr="00B27E89">
        <w:rPr>
          <w:rFonts w:asciiTheme="minorBidi" w:hAnsiTheme="minorBidi" w:cs="David" w:hint="cs"/>
          <w:sz w:val="24"/>
          <w:szCs w:val="24"/>
          <w:rtl/>
        </w:rPr>
        <w:t>י</w:t>
      </w:r>
      <w:r w:rsidR="007B7140"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="001C01DE" w:rsidRPr="00B27E89">
        <w:rPr>
          <w:rFonts w:asciiTheme="minorBidi" w:hAnsiTheme="minorBidi" w:cs="David" w:hint="cs"/>
          <w:sz w:val="24"/>
          <w:szCs w:val="24"/>
          <w:rtl/>
        </w:rPr>
        <w:t>ה</w:t>
      </w:r>
      <w:r w:rsidR="007B7140" w:rsidRPr="00B27E89">
        <w:rPr>
          <w:rFonts w:asciiTheme="minorBidi" w:hAnsiTheme="minorBidi" w:cs="David"/>
          <w:sz w:val="24"/>
          <w:szCs w:val="24"/>
          <w:rtl/>
        </w:rPr>
        <w:t xml:space="preserve">הצטיידות </w:t>
      </w:r>
      <w:r w:rsidR="002636D4" w:rsidRPr="00B27E89">
        <w:rPr>
          <w:rFonts w:asciiTheme="minorBidi" w:hAnsiTheme="minorBidi" w:cs="David" w:hint="cs"/>
          <w:sz w:val="24"/>
          <w:szCs w:val="24"/>
          <w:rtl/>
        </w:rPr>
        <w:t>למסגרות ה</w:t>
      </w:r>
      <w:r w:rsidR="007B7140" w:rsidRPr="00B27E89">
        <w:rPr>
          <w:rFonts w:asciiTheme="minorBidi" w:hAnsiTheme="minorBidi" w:cs="David"/>
          <w:sz w:val="24"/>
          <w:szCs w:val="24"/>
          <w:rtl/>
        </w:rPr>
        <w:t xml:space="preserve">חינוך המיוחד </w:t>
      </w:r>
      <w:r w:rsidR="004C0EA1" w:rsidRPr="00B27E89">
        <w:rPr>
          <w:rFonts w:asciiTheme="minorBidi" w:hAnsiTheme="minorBidi" w:cs="David" w:hint="cs"/>
          <w:sz w:val="24"/>
          <w:szCs w:val="24"/>
          <w:rtl/>
        </w:rPr>
        <w:t>באמצעות</w:t>
      </w:r>
      <w:r w:rsidR="00F5185F"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="00AA6F15">
        <w:rPr>
          <w:rFonts w:asciiTheme="minorBidi" w:hAnsiTheme="minorBidi" w:cs="David" w:hint="cs"/>
          <w:sz w:val="24"/>
          <w:szCs w:val="24"/>
          <w:rtl/>
        </w:rPr>
        <w:t>פנייה</w:t>
      </w:r>
      <w:r w:rsidR="001E767D" w:rsidRPr="00B27E89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BD5AF3" w:rsidRPr="00B27E89">
        <w:rPr>
          <w:rFonts w:asciiTheme="minorBidi" w:hAnsiTheme="minorBidi" w:cs="David" w:hint="cs"/>
          <w:sz w:val="24"/>
          <w:szCs w:val="24"/>
          <w:rtl/>
        </w:rPr>
        <w:t>של ה</w:t>
      </w:r>
      <w:r w:rsidR="00AA6F15">
        <w:rPr>
          <w:rFonts w:asciiTheme="minorBidi" w:hAnsiTheme="minorBidi" w:cs="David" w:hint="cs"/>
          <w:sz w:val="24"/>
          <w:szCs w:val="24"/>
          <w:rtl/>
        </w:rPr>
        <w:t>בעלוית</w:t>
      </w:r>
      <w:r w:rsidR="00BD5AF3" w:rsidRPr="00B27E89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F5185F" w:rsidRPr="00B27E89">
        <w:rPr>
          <w:rFonts w:asciiTheme="minorBidi" w:hAnsiTheme="minorBidi" w:cs="David"/>
          <w:sz w:val="24"/>
          <w:szCs w:val="24"/>
          <w:rtl/>
        </w:rPr>
        <w:t>ל"קול קורא"</w:t>
      </w:r>
      <w:r>
        <w:rPr>
          <w:rFonts w:asciiTheme="minorBidi" w:hAnsiTheme="minorBidi" w:cs="David" w:hint="cs"/>
          <w:sz w:val="24"/>
          <w:szCs w:val="24"/>
          <w:rtl/>
        </w:rPr>
        <w:t>.</w:t>
      </w:r>
    </w:p>
    <w:p w:rsidR="009C6E0D" w:rsidRPr="00B27E89" w:rsidRDefault="00BD5AF3" w:rsidP="008B6C72">
      <w:pPr>
        <w:pStyle w:val="a4"/>
        <w:numPr>
          <w:ilvl w:val="0"/>
          <w:numId w:val="9"/>
        </w:numPr>
        <w:jc w:val="both"/>
        <w:rPr>
          <w:rFonts w:asciiTheme="minorBidi" w:hAnsiTheme="minorBidi" w:cs="David"/>
          <w:sz w:val="24"/>
          <w:szCs w:val="24"/>
        </w:rPr>
      </w:pPr>
      <w:r w:rsidRPr="00B27E89">
        <w:rPr>
          <w:rFonts w:cs="David" w:hint="cs"/>
          <w:sz w:val="24"/>
          <w:szCs w:val="24"/>
          <w:rtl/>
        </w:rPr>
        <w:t xml:space="preserve">הקולות קוראים ינוהלו </w:t>
      </w:r>
      <w:r w:rsidR="00C92966" w:rsidRPr="00B27E89">
        <w:rPr>
          <w:rFonts w:cs="David" w:hint="cs"/>
          <w:sz w:val="24"/>
          <w:szCs w:val="24"/>
          <w:rtl/>
        </w:rPr>
        <w:t>דרך</w:t>
      </w:r>
      <w:r w:rsidR="009C6E0D" w:rsidRPr="00B27E89">
        <w:rPr>
          <w:rFonts w:cs="David" w:hint="cs"/>
          <w:sz w:val="24"/>
          <w:szCs w:val="24"/>
          <w:rtl/>
        </w:rPr>
        <w:t xml:space="preserve"> מרכז</w:t>
      </w:r>
      <w:r w:rsidR="000648F1">
        <w:rPr>
          <w:rFonts w:cs="David" w:hint="cs"/>
          <w:sz w:val="24"/>
          <w:szCs w:val="24"/>
          <w:rtl/>
        </w:rPr>
        <w:t>י</w:t>
      </w:r>
      <w:r w:rsidR="009C6E0D" w:rsidRPr="00B27E89">
        <w:rPr>
          <w:rFonts w:cs="David" w:hint="cs"/>
          <w:sz w:val="24"/>
          <w:szCs w:val="24"/>
          <w:rtl/>
        </w:rPr>
        <w:t xml:space="preserve"> הקרנות </w:t>
      </w:r>
      <w:r w:rsidR="0035495E" w:rsidRPr="00B27E89">
        <w:rPr>
          <w:rFonts w:cs="David" w:hint="cs"/>
          <w:sz w:val="24"/>
          <w:szCs w:val="24"/>
          <w:rtl/>
        </w:rPr>
        <w:t xml:space="preserve">של </w:t>
      </w:r>
      <w:r w:rsidR="009C6E0D" w:rsidRPr="00B27E89">
        <w:rPr>
          <w:rFonts w:cs="David" w:hint="cs"/>
          <w:sz w:val="24"/>
          <w:szCs w:val="24"/>
          <w:rtl/>
        </w:rPr>
        <w:t>המחוז</w:t>
      </w:r>
      <w:r w:rsidR="000648F1">
        <w:rPr>
          <w:rFonts w:cs="David" w:hint="cs"/>
          <w:sz w:val="24"/>
          <w:szCs w:val="24"/>
          <w:rtl/>
        </w:rPr>
        <w:t>ות</w:t>
      </w:r>
      <w:r w:rsidR="009C6E0D" w:rsidRPr="00B27E89">
        <w:rPr>
          <w:rFonts w:cs="David" w:hint="cs"/>
          <w:sz w:val="24"/>
          <w:szCs w:val="24"/>
          <w:rtl/>
        </w:rPr>
        <w:t xml:space="preserve"> בפורטל המרכב"ה</w:t>
      </w:r>
      <w:r w:rsidRPr="00B27E89">
        <w:rPr>
          <w:rFonts w:cs="David" w:hint="cs"/>
          <w:sz w:val="24"/>
          <w:szCs w:val="24"/>
          <w:rtl/>
        </w:rPr>
        <w:t>.</w:t>
      </w:r>
      <w:r w:rsidR="009C6E0D" w:rsidRPr="00B27E89">
        <w:rPr>
          <w:rFonts w:cs="David" w:hint="cs"/>
          <w:sz w:val="24"/>
          <w:szCs w:val="24"/>
          <w:rtl/>
        </w:rPr>
        <w:t xml:space="preserve"> </w:t>
      </w:r>
    </w:p>
    <w:p w:rsidR="004F1E9C" w:rsidRPr="00B27E89" w:rsidRDefault="004F1E9C" w:rsidP="00D258F0">
      <w:pPr>
        <w:pStyle w:val="a4"/>
        <w:numPr>
          <w:ilvl w:val="0"/>
          <w:numId w:val="9"/>
        </w:numPr>
        <w:jc w:val="both"/>
        <w:rPr>
          <w:rFonts w:asciiTheme="minorBidi" w:hAnsiTheme="minorBidi" w:cs="David"/>
          <w:sz w:val="24"/>
          <w:szCs w:val="24"/>
        </w:rPr>
      </w:pPr>
      <w:r w:rsidRPr="00B27E89">
        <w:rPr>
          <w:rFonts w:asciiTheme="minorBidi" w:hAnsiTheme="minorBidi" w:cs="David" w:hint="cs"/>
          <w:sz w:val="24"/>
          <w:szCs w:val="24"/>
          <w:rtl/>
        </w:rPr>
        <w:t>אישור הבקשות וחלוקת התקציב מותני</w:t>
      </w:r>
      <w:r w:rsidR="001A0BC0">
        <w:rPr>
          <w:rFonts w:asciiTheme="minorBidi" w:hAnsiTheme="minorBidi" w:cs="David" w:hint="cs"/>
          <w:sz w:val="24"/>
          <w:szCs w:val="24"/>
          <w:rtl/>
        </w:rPr>
        <w:t>ם</w:t>
      </w:r>
      <w:r w:rsidRPr="00B27E89">
        <w:rPr>
          <w:rFonts w:asciiTheme="minorBidi" w:hAnsiTheme="minorBidi" w:cs="David" w:hint="cs"/>
          <w:sz w:val="24"/>
          <w:szCs w:val="24"/>
          <w:rtl/>
        </w:rPr>
        <w:t xml:space="preserve"> בקיומו של תקציב מתאים בתקנ</w:t>
      </w:r>
      <w:r w:rsidR="001A0BC0">
        <w:rPr>
          <w:rFonts w:asciiTheme="minorBidi" w:hAnsiTheme="minorBidi" w:cs="David" w:hint="cs"/>
          <w:sz w:val="24"/>
          <w:szCs w:val="24"/>
          <w:rtl/>
        </w:rPr>
        <w:t>ת ההצטיידות למסגרות החינוך המיוחד לשנת 20</w:t>
      </w:r>
      <w:r w:rsidR="009B4BED">
        <w:rPr>
          <w:rFonts w:asciiTheme="minorBidi" w:hAnsiTheme="minorBidi" w:cs="David" w:hint="cs"/>
          <w:sz w:val="24"/>
          <w:szCs w:val="24"/>
          <w:rtl/>
        </w:rPr>
        <w:t>2</w:t>
      </w:r>
      <w:r w:rsidR="00D258F0">
        <w:rPr>
          <w:rFonts w:asciiTheme="minorBidi" w:hAnsiTheme="minorBidi" w:cs="David" w:hint="cs"/>
          <w:sz w:val="24"/>
          <w:szCs w:val="24"/>
          <w:rtl/>
        </w:rPr>
        <w:t>1</w:t>
      </w:r>
      <w:r w:rsidRPr="00B27E89">
        <w:rPr>
          <w:rFonts w:asciiTheme="minorBidi" w:hAnsiTheme="minorBidi" w:cs="David" w:hint="cs"/>
          <w:sz w:val="24"/>
          <w:szCs w:val="24"/>
          <w:rtl/>
        </w:rPr>
        <w:t xml:space="preserve"> וכפופה להחלטת ועדת ההקצבות. </w:t>
      </w:r>
    </w:p>
    <w:p w:rsidR="00E03F93" w:rsidRPr="00B27E89" w:rsidRDefault="00E03F93" w:rsidP="00966C5D">
      <w:pPr>
        <w:pStyle w:val="a4"/>
        <w:numPr>
          <w:ilvl w:val="0"/>
          <w:numId w:val="9"/>
        </w:numPr>
        <w:jc w:val="both"/>
        <w:rPr>
          <w:rFonts w:asciiTheme="minorBidi" w:hAnsiTheme="minorBidi" w:cs="David"/>
          <w:sz w:val="24"/>
          <w:szCs w:val="24"/>
        </w:rPr>
      </w:pPr>
      <w:r w:rsidRPr="00B27E89">
        <w:rPr>
          <w:rFonts w:asciiTheme="minorBidi" w:hAnsiTheme="minorBidi" w:cs="David" w:hint="cs"/>
          <w:sz w:val="24"/>
          <w:szCs w:val="24"/>
          <w:rtl/>
        </w:rPr>
        <w:t>המשרד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אינו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מתחייב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להקצות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את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הסכום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המבוקש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="000C333B" w:rsidRPr="00B27E89">
        <w:rPr>
          <w:rFonts w:asciiTheme="minorBidi" w:hAnsiTheme="minorBidi" w:cs="David" w:hint="cs"/>
          <w:sz w:val="24"/>
          <w:szCs w:val="24"/>
          <w:rtl/>
        </w:rPr>
        <w:t>בבקשה</w:t>
      </w:r>
      <w:r w:rsidR="000C333B"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ואין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באישור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המפקח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משום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אישור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rtl/>
        </w:rPr>
        <w:t>תקציבי</w:t>
      </w:r>
      <w:r w:rsidRPr="00B27E89">
        <w:rPr>
          <w:rFonts w:asciiTheme="minorBidi" w:hAnsiTheme="minorBidi" w:cs="David"/>
          <w:sz w:val="24"/>
          <w:szCs w:val="24"/>
          <w:rtl/>
        </w:rPr>
        <w:t xml:space="preserve">, </w:t>
      </w:r>
      <w:r w:rsidR="002040BA" w:rsidRPr="00B27E89">
        <w:rPr>
          <w:rFonts w:asciiTheme="minorBidi" w:hAnsiTheme="minorBidi" w:cs="David" w:hint="cs"/>
          <w:sz w:val="24"/>
          <w:szCs w:val="24"/>
          <w:u w:val="single"/>
          <w:rtl/>
        </w:rPr>
        <w:t>שכן</w:t>
      </w:r>
      <w:r w:rsidR="002040BA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="0070762C" w:rsidRPr="00B27E89">
        <w:rPr>
          <w:rFonts w:asciiTheme="minorBidi" w:hAnsiTheme="minorBidi" w:cs="David" w:hint="cs"/>
          <w:sz w:val="24"/>
          <w:szCs w:val="24"/>
          <w:u w:val="single"/>
          <w:rtl/>
        </w:rPr>
        <w:t>ה</w:t>
      </w:r>
      <w:r w:rsidR="002040BA" w:rsidRPr="00B27E89">
        <w:rPr>
          <w:rFonts w:asciiTheme="minorBidi" w:hAnsiTheme="minorBidi" w:cs="David" w:hint="cs"/>
          <w:sz w:val="24"/>
          <w:szCs w:val="24"/>
          <w:u w:val="single"/>
          <w:rtl/>
        </w:rPr>
        <w:t>סמכות</w:t>
      </w:r>
      <w:r w:rsidR="0070762C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="0070762C" w:rsidRPr="00B27E89">
        <w:rPr>
          <w:rFonts w:asciiTheme="minorBidi" w:hAnsiTheme="minorBidi" w:cs="David" w:hint="cs"/>
          <w:sz w:val="24"/>
          <w:szCs w:val="24"/>
          <w:u w:val="single"/>
          <w:rtl/>
        </w:rPr>
        <w:t>ל</w:t>
      </w:r>
      <w:r w:rsidR="000C333B" w:rsidRPr="00B27E89">
        <w:rPr>
          <w:rFonts w:asciiTheme="minorBidi" w:hAnsiTheme="minorBidi" w:cs="David" w:hint="cs"/>
          <w:sz w:val="24"/>
          <w:szCs w:val="24"/>
          <w:u w:val="single"/>
          <w:rtl/>
        </w:rPr>
        <w:t>אישור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="000C333B" w:rsidRPr="00B27E89">
        <w:rPr>
          <w:rFonts w:asciiTheme="minorBidi" w:hAnsiTheme="minorBidi" w:cs="David" w:hint="cs"/>
          <w:sz w:val="24"/>
          <w:szCs w:val="24"/>
          <w:u w:val="single"/>
          <w:rtl/>
        </w:rPr>
        <w:t>הנה</w:t>
      </w:r>
      <w:r w:rsidR="000C333B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="000C333B" w:rsidRPr="00B27E89">
        <w:rPr>
          <w:rFonts w:asciiTheme="minorBidi" w:hAnsiTheme="minorBidi" w:cs="David" w:hint="cs"/>
          <w:sz w:val="24"/>
          <w:szCs w:val="24"/>
          <w:u w:val="single"/>
          <w:rtl/>
        </w:rPr>
        <w:t>של</w:t>
      </w:r>
      <w:r w:rsidR="000C333B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וועדת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ההקצבות</w:t>
      </w:r>
      <w:r w:rsidR="001A0BC0">
        <w:rPr>
          <w:rFonts w:asciiTheme="minorBidi" w:hAnsiTheme="minorBidi" w:cs="David" w:hint="cs"/>
          <w:sz w:val="24"/>
          <w:szCs w:val="24"/>
          <w:u w:val="single"/>
          <w:rtl/>
        </w:rPr>
        <w:t xml:space="preserve"> הארצית</w:t>
      </w:r>
      <w:r w:rsidR="0070762C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, </w:t>
      </w:r>
      <w:r w:rsidR="0070762C" w:rsidRPr="00B27E89">
        <w:rPr>
          <w:rFonts w:asciiTheme="minorBidi" w:hAnsiTheme="minorBidi" w:cs="David" w:hint="cs"/>
          <w:sz w:val="24"/>
          <w:szCs w:val="24"/>
          <w:u w:val="single"/>
          <w:rtl/>
        </w:rPr>
        <w:t>שתפקידה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="0070762C" w:rsidRPr="00B27E89">
        <w:rPr>
          <w:rFonts w:asciiTheme="minorBidi" w:hAnsiTheme="minorBidi" w:cs="David" w:hint="cs"/>
          <w:sz w:val="24"/>
          <w:szCs w:val="24"/>
          <w:u w:val="single"/>
          <w:rtl/>
        </w:rPr>
        <w:t>להחליט</w:t>
      </w:r>
      <w:r w:rsidR="0070762C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="0070762C" w:rsidRPr="00B27E89">
        <w:rPr>
          <w:rFonts w:asciiTheme="minorBidi" w:hAnsiTheme="minorBidi" w:cs="David" w:hint="cs"/>
          <w:sz w:val="24"/>
          <w:szCs w:val="24"/>
          <w:u w:val="single"/>
          <w:rtl/>
        </w:rPr>
        <w:t>באם</w:t>
      </w:r>
      <w:r w:rsidR="0070762C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לאשר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את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="000C333B" w:rsidRPr="00B27E89">
        <w:rPr>
          <w:rFonts w:asciiTheme="minorBidi" w:hAnsiTheme="minorBidi" w:cs="David" w:hint="cs"/>
          <w:sz w:val="24"/>
          <w:szCs w:val="24"/>
          <w:u w:val="single"/>
          <w:rtl/>
        </w:rPr>
        <w:t>הבקשה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ו</w:t>
      </w:r>
      <w:r w:rsidR="0070762C" w:rsidRPr="00B27E89">
        <w:rPr>
          <w:rFonts w:asciiTheme="minorBidi" w:hAnsiTheme="minorBidi" w:cs="David" w:hint="cs"/>
          <w:sz w:val="24"/>
          <w:szCs w:val="24"/>
          <w:u w:val="single"/>
          <w:rtl/>
        </w:rPr>
        <w:t>כן</w:t>
      </w:r>
      <w:r w:rsidR="0070762C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לקבוע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את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="002040BA" w:rsidRPr="00B27E89">
        <w:rPr>
          <w:rFonts w:asciiTheme="minorBidi" w:hAnsiTheme="minorBidi" w:cs="David" w:hint="cs"/>
          <w:sz w:val="24"/>
          <w:szCs w:val="24"/>
          <w:u w:val="single"/>
          <w:rtl/>
        </w:rPr>
        <w:t>שיעור</w:t>
      </w:r>
      <w:r w:rsidR="002040BA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סכום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ההקצ</w:t>
      </w:r>
      <w:r w:rsidR="000C333B" w:rsidRPr="00B27E89">
        <w:rPr>
          <w:rFonts w:asciiTheme="minorBidi" w:hAnsiTheme="minorBidi" w:cs="David" w:hint="cs"/>
          <w:sz w:val="24"/>
          <w:szCs w:val="24"/>
          <w:u w:val="single"/>
          <w:rtl/>
        </w:rPr>
        <w:t>ב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ה</w:t>
      </w:r>
      <w:r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 </w:t>
      </w:r>
      <w:r w:rsidRPr="00B27E89">
        <w:rPr>
          <w:rFonts w:asciiTheme="minorBidi" w:hAnsiTheme="minorBidi" w:cs="David" w:hint="cs"/>
          <w:sz w:val="24"/>
          <w:szCs w:val="24"/>
          <w:u w:val="single"/>
          <w:rtl/>
        </w:rPr>
        <w:t>בפועל</w:t>
      </w:r>
      <w:r w:rsidR="002040BA" w:rsidRPr="00B27E89">
        <w:rPr>
          <w:rFonts w:asciiTheme="minorBidi" w:hAnsiTheme="minorBidi" w:cs="David"/>
          <w:sz w:val="24"/>
          <w:szCs w:val="24"/>
          <w:u w:val="single"/>
          <w:rtl/>
        </w:rPr>
        <w:t xml:space="preserve">, </w:t>
      </w:r>
      <w:r w:rsidR="002040BA" w:rsidRPr="00B27E89">
        <w:rPr>
          <w:rFonts w:asciiTheme="minorBidi" w:hAnsiTheme="minorBidi" w:cs="David" w:hint="cs"/>
          <w:sz w:val="24"/>
          <w:szCs w:val="24"/>
          <w:u w:val="single"/>
          <w:rtl/>
        </w:rPr>
        <w:t>אם</w:t>
      </w:r>
      <w:r w:rsidR="002040BA" w:rsidRPr="00B27E89">
        <w:rPr>
          <w:rFonts w:asciiTheme="minorBidi" w:hAnsiTheme="minorBidi" w:cs="David"/>
          <w:sz w:val="24"/>
          <w:szCs w:val="24"/>
          <w:rtl/>
        </w:rPr>
        <w:t xml:space="preserve"> </w:t>
      </w:r>
      <w:r w:rsidR="002040BA" w:rsidRPr="00B27E89">
        <w:rPr>
          <w:rFonts w:asciiTheme="minorBidi" w:hAnsiTheme="minorBidi" w:cs="David" w:hint="cs"/>
          <w:sz w:val="24"/>
          <w:szCs w:val="24"/>
          <w:rtl/>
        </w:rPr>
        <w:t>בכלל</w:t>
      </w:r>
      <w:r w:rsidRPr="00B27E89">
        <w:rPr>
          <w:rFonts w:asciiTheme="minorBidi" w:hAnsiTheme="minorBidi" w:cs="David"/>
          <w:sz w:val="24"/>
          <w:szCs w:val="24"/>
          <w:rtl/>
        </w:rPr>
        <w:t>.</w:t>
      </w:r>
    </w:p>
    <w:p w:rsidR="00044DC1" w:rsidRPr="00B27E89" w:rsidRDefault="00B64949" w:rsidP="00A55AC3">
      <w:pPr>
        <w:pStyle w:val="a4"/>
        <w:numPr>
          <w:ilvl w:val="0"/>
          <w:numId w:val="9"/>
        </w:numPr>
        <w:jc w:val="both"/>
        <w:rPr>
          <w:rFonts w:asciiTheme="minorBidi" w:hAnsiTheme="minorBidi" w:cs="David"/>
          <w:sz w:val="24"/>
          <w:szCs w:val="24"/>
          <w:rtl/>
        </w:rPr>
      </w:pPr>
      <w:r w:rsidRPr="00B27E89">
        <w:rPr>
          <w:rFonts w:cs="David" w:hint="cs"/>
          <w:sz w:val="24"/>
          <w:szCs w:val="24"/>
          <w:rtl/>
        </w:rPr>
        <w:t xml:space="preserve">הנתונים לחישוב התקציב </w:t>
      </w:r>
      <w:r w:rsidR="0070762C" w:rsidRPr="00B27E89">
        <w:rPr>
          <w:rFonts w:cs="David" w:hint="cs"/>
          <w:sz w:val="24"/>
          <w:szCs w:val="24"/>
          <w:rtl/>
        </w:rPr>
        <w:t xml:space="preserve">המגיע לכל רשות </w:t>
      </w:r>
      <w:r w:rsidRPr="00B27E89">
        <w:rPr>
          <w:rFonts w:cs="David" w:hint="cs"/>
          <w:sz w:val="24"/>
          <w:szCs w:val="24"/>
          <w:rtl/>
        </w:rPr>
        <w:t xml:space="preserve">יגזרו </w:t>
      </w:r>
      <w:r w:rsidR="006A127B" w:rsidRPr="00B27E89">
        <w:rPr>
          <w:rFonts w:cs="David" w:hint="cs"/>
          <w:sz w:val="24"/>
          <w:szCs w:val="24"/>
          <w:rtl/>
        </w:rPr>
        <w:t xml:space="preserve">ע"י אגף </w:t>
      </w:r>
      <w:r w:rsidR="00A55AC3">
        <w:rPr>
          <w:rFonts w:cs="David" w:hint="cs"/>
          <w:sz w:val="24"/>
          <w:szCs w:val="24"/>
          <w:rtl/>
        </w:rPr>
        <w:t>חנ"מ</w:t>
      </w:r>
      <w:r w:rsidR="006A127B" w:rsidRPr="00B27E89">
        <w:rPr>
          <w:rFonts w:cs="David" w:hint="cs"/>
          <w:sz w:val="24"/>
          <w:szCs w:val="24"/>
          <w:rtl/>
        </w:rPr>
        <w:t xml:space="preserve"> </w:t>
      </w:r>
      <w:r w:rsidRPr="00B27E89">
        <w:rPr>
          <w:rFonts w:cs="David" w:hint="cs"/>
          <w:sz w:val="24"/>
          <w:szCs w:val="24"/>
          <w:rtl/>
        </w:rPr>
        <w:t>ממערכות הנתונים של משרד החינוך</w:t>
      </w:r>
      <w:r w:rsidR="00A55AC3">
        <w:rPr>
          <w:rFonts w:cs="David" w:hint="cs"/>
          <w:sz w:val="24"/>
          <w:szCs w:val="24"/>
          <w:rtl/>
        </w:rPr>
        <w:t>.</w:t>
      </w:r>
      <w:r w:rsidRPr="00B27E89">
        <w:rPr>
          <w:rFonts w:cs="David" w:hint="cs"/>
          <w:sz w:val="24"/>
          <w:szCs w:val="24"/>
          <w:rtl/>
        </w:rPr>
        <w:t xml:space="preserve">  </w:t>
      </w:r>
      <w:r w:rsidR="00AC0F97" w:rsidRPr="00B27E89">
        <w:rPr>
          <w:rFonts w:cs="David" w:hint="cs"/>
          <w:sz w:val="24"/>
          <w:szCs w:val="24"/>
          <w:rtl/>
        </w:rPr>
        <w:t xml:space="preserve">  </w:t>
      </w:r>
    </w:p>
    <w:p w:rsidR="00D95447" w:rsidRPr="00B27E89" w:rsidRDefault="0070762C" w:rsidP="008B6C72">
      <w:pPr>
        <w:pStyle w:val="a4"/>
        <w:numPr>
          <w:ilvl w:val="0"/>
          <w:numId w:val="9"/>
        </w:numPr>
        <w:jc w:val="both"/>
        <w:rPr>
          <w:rFonts w:ascii="Arial" w:hAnsi="Arial" w:cs="David"/>
          <w:sz w:val="24"/>
          <w:szCs w:val="24"/>
        </w:rPr>
      </w:pPr>
      <w:r w:rsidRPr="00B27E89">
        <w:rPr>
          <w:rFonts w:cs="David" w:hint="cs"/>
          <w:sz w:val="24"/>
          <w:szCs w:val="24"/>
          <w:rtl/>
        </w:rPr>
        <w:t xml:space="preserve">את הבקשות יש לבסס </w:t>
      </w:r>
      <w:r w:rsidR="001E13B4" w:rsidRPr="00B27E89">
        <w:rPr>
          <w:rFonts w:cs="David" w:hint="cs"/>
          <w:sz w:val="24"/>
          <w:szCs w:val="24"/>
          <w:rtl/>
        </w:rPr>
        <w:t xml:space="preserve"> על התכנית להצטיידות במסגרות החינוך המיוחד שהוכנה ב"מכון ברוקדייל" בשיתוף עם משרד החינוך</w:t>
      </w:r>
      <w:r w:rsidR="00D95447" w:rsidRPr="00B27E89">
        <w:rPr>
          <w:rFonts w:asciiTheme="minorBidi" w:hAnsiTheme="minorBidi" w:cs="David" w:hint="cs"/>
          <w:sz w:val="24"/>
          <w:szCs w:val="24"/>
          <w:rtl/>
        </w:rPr>
        <w:t>.</w:t>
      </w:r>
    </w:p>
    <w:p w:rsidR="004B6979" w:rsidRPr="00D258F0" w:rsidRDefault="00B626CE" w:rsidP="008B6C72">
      <w:pPr>
        <w:pStyle w:val="a4"/>
        <w:numPr>
          <w:ilvl w:val="0"/>
          <w:numId w:val="9"/>
        </w:numPr>
        <w:jc w:val="both"/>
        <w:rPr>
          <w:rFonts w:cs="David"/>
          <w:sz w:val="24"/>
          <w:szCs w:val="24"/>
        </w:rPr>
      </w:pPr>
      <w:r w:rsidRPr="00D258F0">
        <w:rPr>
          <w:rFonts w:cs="David" w:hint="cs"/>
          <w:sz w:val="24"/>
          <w:szCs w:val="24"/>
          <w:rtl/>
        </w:rPr>
        <w:t xml:space="preserve">ככל שהרשות רוכשת את הציוד, עליה לשלם את התמורה לספקים והיא אינה יכולה להתנות את התשלום בקבלת התקציב ממשרד החינוך. </w:t>
      </w:r>
    </w:p>
    <w:p w:rsidR="00012A33" w:rsidRPr="00D258F0" w:rsidRDefault="00012A33" w:rsidP="008B6C72">
      <w:pPr>
        <w:pStyle w:val="a4"/>
        <w:numPr>
          <w:ilvl w:val="0"/>
          <w:numId w:val="9"/>
        </w:numPr>
        <w:jc w:val="both"/>
        <w:rPr>
          <w:rFonts w:cs="David"/>
          <w:sz w:val="24"/>
          <w:szCs w:val="24"/>
        </w:rPr>
      </w:pPr>
      <w:r w:rsidRPr="00D258F0">
        <w:rPr>
          <w:rFonts w:cs="David" w:hint="cs"/>
          <w:sz w:val="24"/>
          <w:szCs w:val="24"/>
          <w:rtl/>
        </w:rPr>
        <w:t>במסגרת הגשת הבקשות</w:t>
      </w:r>
      <w:r w:rsidR="008B6C72" w:rsidRPr="00D258F0">
        <w:rPr>
          <w:rFonts w:cs="David" w:hint="cs"/>
          <w:sz w:val="24"/>
          <w:szCs w:val="24"/>
          <w:rtl/>
        </w:rPr>
        <w:t>,</w:t>
      </w:r>
      <w:r w:rsidRPr="00D258F0">
        <w:rPr>
          <w:rFonts w:cs="David" w:hint="cs"/>
          <w:sz w:val="24"/>
          <w:szCs w:val="24"/>
          <w:rtl/>
        </w:rPr>
        <w:t xml:space="preserve"> הרשות מתחייבת לנהל </w:t>
      </w:r>
      <w:r w:rsidRPr="00D258F0">
        <w:rPr>
          <w:rFonts w:cs="David" w:hint="cs"/>
          <w:sz w:val="24"/>
          <w:szCs w:val="24"/>
          <w:u w:val="single"/>
          <w:rtl/>
        </w:rPr>
        <w:t>כרטסת חשבונות נפרדת</w:t>
      </w:r>
      <w:r w:rsidR="008B6C72" w:rsidRPr="00D258F0">
        <w:rPr>
          <w:rFonts w:cs="David" w:hint="cs"/>
          <w:sz w:val="24"/>
          <w:szCs w:val="24"/>
          <w:rtl/>
        </w:rPr>
        <w:t>,</w:t>
      </w:r>
      <w:r w:rsidRPr="00D258F0">
        <w:rPr>
          <w:rFonts w:cs="David" w:hint="cs"/>
          <w:sz w:val="24"/>
          <w:szCs w:val="24"/>
          <w:rtl/>
        </w:rPr>
        <w:t xml:space="preserve"> תוך רישום של ההוצאות וההכנסות בגין </w:t>
      </w:r>
      <w:r w:rsidR="008B6C72" w:rsidRPr="00D258F0">
        <w:rPr>
          <w:rFonts w:cs="David" w:hint="cs"/>
          <w:sz w:val="24"/>
          <w:szCs w:val="24"/>
          <w:rtl/>
        </w:rPr>
        <w:t>קול קורא זה</w:t>
      </w:r>
      <w:r w:rsidRPr="00D258F0">
        <w:rPr>
          <w:rFonts w:cs="David" w:hint="cs"/>
          <w:sz w:val="24"/>
          <w:szCs w:val="24"/>
          <w:rtl/>
        </w:rPr>
        <w:t>.</w:t>
      </w:r>
    </w:p>
    <w:p w:rsidR="00801EBB" w:rsidRPr="00421E52" w:rsidRDefault="005020B7" w:rsidP="00421E52">
      <w:pPr>
        <w:spacing w:after="0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421E52">
        <w:rPr>
          <w:rFonts w:cs="David" w:hint="cs"/>
          <w:rtl/>
        </w:rPr>
        <w:t xml:space="preserve"> </w:t>
      </w:r>
      <w:r w:rsidR="000E365F" w:rsidRPr="00421E52">
        <w:rPr>
          <w:rFonts w:cs="David" w:hint="cs"/>
          <w:rtl/>
        </w:rPr>
        <w:t xml:space="preserve"> </w:t>
      </w:r>
      <w:r w:rsidR="00E8610E" w:rsidRPr="00421E52">
        <w:rPr>
          <w:rFonts w:cs="David" w:hint="cs"/>
          <w:b/>
          <w:bCs/>
          <w:sz w:val="24"/>
          <w:szCs w:val="24"/>
          <w:u w:val="single"/>
          <w:rtl/>
        </w:rPr>
        <w:t>שלב א'</w:t>
      </w:r>
      <w:r w:rsidR="005824D6" w:rsidRPr="00421E5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F7703B" w:rsidRPr="00421E52">
        <w:rPr>
          <w:rFonts w:cs="David" w:hint="cs"/>
          <w:b/>
          <w:bCs/>
          <w:sz w:val="24"/>
          <w:szCs w:val="24"/>
          <w:u w:val="single"/>
          <w:rtl/>
        </w:rPr>
        <w:t xml:space="preserve"> הגשת הבקשות </w:t>
      </w:r>
    </w:p>
    <w:p w:rsidR="00242AD4" w:rsidRDefault="00242AD4" w:rsidP="00124547">
      <w:pPr>
        <w:pStyle w:val="a4"/>
        <w:numPr>
          <w:ilvl w:val="0"/>
          <w:numId w:val="3"/>
        </w:numPr>
        <w:spacing w:after="0"/>
        <w:jc w:val="both"/>
        <w:rPr>
          <w:rFonts w:cs="David"/>
          <w:sz w:val="24"/>
          <w:szCs w:val="24"/>
        </w:rPr>
      </w:pPr>
      <w:r w:rsidRPr="0007369D">
        <w:rPr>
          <w:rFonts w:cs="David" w:hint="cs"/>
          <w:sz w:val="24"/>
          <w:szCs w:val="24"/>
          <w:rtl/>
        </w:rPr>
        <w:t>ה</w:t>
      </w:r>
      <w:r w:rsidR="00AA6F15">
        <w:rPr>
          <w:rFonts w:cs="David" w:hint="cs"/>
          <w:sz w:val="24"/>
          <w:szCs w:val="24"/>
          <w:rtl/>
        </w:rPr>
        <w:t>בעלות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אחראי</w:t>
      </w:r>
      <w:r w:rsidRPr="0007369D">
        <w:rPr>
          <w:rFonts w:cs="David"/>
          <w:sz w:val="24"/>
          <w:szCs w:val="24"/>
          <w:rtl/>
        </w:rPr>
        <w:t>/</w:t>
      </w:r>
      <w:r w:rsidRPr="0007369D">
        <w:rPr>
          <w:rFonts w:cs="David" w:hint="cs"/>
          <w:sz w:val="24"/>
          <w:szCs w:val="24"/>
          <w:rtl/>
        </w:rPr>
        <w:t>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על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הגשת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</w:t>
      </w:r>
      <w:r w:rsidR="005824D6" w:rsidRPr="0007369D">
        <w:rPr>
          <w:rFonts w:cs="David" w:hint="cs"/>
          <w:sz w:val="24"/>
          <w:szCs w:val="24"/>
          <w:rtl/>
        </w:rPr>
        <w:t xml:space="preserve">בקשה 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לתקצוב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עבור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u w:val="single"/>
          <w:rtl/>
        </w:rPr>
        <w:t>כל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סוגי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מסגרות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החינוך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המיוחד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הנמצאות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u w:val="single"/>
          <w:rtl/>
        </w:rPr>
        <w:t>בשטח</w:t>
      </w:r>
      <w:r w:rsidRPr="0007369D">
        <w:rPr>
          <w:rFonts w:cs="David"/>
          <w:sz w:val="24"/>
          <w:szCs w:val="24"/>
          <w:u w:val="single"/>
          <w:rtl/>
        </w:rPr>
        <w:t xml:space="preserve"> </w:t>
      </w:r>
      <w:r w:rsidRPr="0007369D">
        <w:rPr>
          <w:rFonts w:cs="David" w:hint="cs"/>
          <w:sz w:val="24"/>
          <w:szCs w:val="24"/>
          <w:u w:val="single"/>
          <w:rtl/>
        </w:rPr>
        <w:t>שיפוטה</w:t>
      </w:r>
      <w:r w:rsidR="003B7EB8" w:rsidRPr="0007369D">
        <w:rPr>
          <w:rFonts w:cs="David" w:hint="cs"/>
          <w:sz w:val="24"/>
          <w:szCs w:val="24"/>
          <w:u w:val="single"/>
          <w:rtl/>
        </w:rPr>
        <w:t>, כמפורט בטבל</w:t>
      </w:r>
      <w:r w:rsidR="00124547">
        <w:rPr>
          <w:rFonts w:cs="David" w:hint="cs"/>
          <w:sz w:val="24"/>
          <w:szCs w:val="24"/>
          <w:u w:val="single"/>
          <w:rtl/>
        </w:rPr>
        <w:t>ת התחשיב</w:t>
      </w:r>
      <w:r w:rsidR="00124547" w:rsidRPr="005020B7">
        <w:rPr>
          <w:rFonts w:cs="David" w:hint="cs"/>
          <w:sz w:val="24"/>
          <w:szCs w:val="24"/>
          <w:rtl/>
        </w:rPr>
        <w:t xml:space="preserve"> </w:t>
      </w:r>
      <w:r w:rsidR="00124547">
        <w:rPr>
          <w:rFonts w:cs="David" w:hint="cs"/>
          <w:sz w:val="24"/>
          <w:szCs w:val="24"/>
          <w:rtl/>
        </w:rPr>
        <w:t xml:space="preserve">שתועבר למחוזות </w:t>
      </w:r>
      <w:r w:rsidR="00E8610E" w:rsidRPr="0007369D">
        <w:rPr>
          <w:rFonts w:cs="David" w:hint="cs"/>
          <w:sz w:val="24"/>
          <w:szCs w:val="24"/>
          <w:rtl/>
        </w:rPr>
        <w:t xml:space="preserve"> (למעט מסגרות החינוך ההתיישבותי עבורן תוגש הבקשה בנפרד</w:t>
      </w:r>
      <w:r w:rsidR="003B7EB8" w:rsidRPr="0007369D">
        <w:rPr>
          <w:rFonts w:cs="David" w:hint="cs"/>
          <w:sz w:val="24"/>
          <w:szCs w:val="24"/>
          <w:rtl/>
        </w:rPr>
        <w:t xml:space="preserve"> ותנוהל</w:t>
      </w:r>
      <w:r w:rsidR="005824D6" w:rsidRPr="0007369D">
        <w:rPr>
          <w:rFonts w:cs="David" w:hint="cs"/>
          <w:sz w:val="24"/>
          <w:szCs w:val="24"/>
          <w:rtl/>
        </w:rPr>
        <w:t xml:space="preserve"> </w:t>
      </w:r>
      <w:r w:rsidR="00060EEE">
        <w:rPr>
          <w:rFonts w:cs="David" w:hint="cs"/>
          <w:sz w:val="24"/>
          <w:szCs w:val="24"/>
          <w:rtl/>
        </w:rPr>
        <w:t>באמצעות</w:t>
      </w:r>
      <w:r w:rsidR="005824D6" w:rsidRPr="0007369D">
        <w:rPr>
          <w:rFonts w:cs="David" w:hint="cs"/>
          <w:sz w:val="24"/>
          <w:szCs w:val="24"/>
          <w:rtl/>
        </w:rPr>
        <w:t xml:space="preserve"> מרכז הקרנות של החינוך ההתיישבותי</w:t>
      </w:r>
      <w:r w:rsidR="00E8610E" w:rsidRPr="0007369D">
        <w:rPr>
          <w:rFonts w:cs="David" w:hint="cs"/>
          <w:sz w:val="24"/>
          <w:szCs w:val="24"/>
          <w:rtl/>
        </w:rPr>
        <w:t>).</w:t>
      </w:r>
    </w:p>
    <w:p w:rsidR="00C831E8" w:rsidRPr="0007369D" w:rsidRDefault="00C831E8" w:rsidP="00163610">
      <w:pPr>
        <w:pStyle w:val="a4"/>
        <w:numPr>
          <w:ilvl w:val="0"/>
          <w:numId w:val="3"/>
        </w:numPr>
        <w:spacing w:after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רשויות שבשטח שיפוטן ממוקמת המתי"א יהיו אחראיות </w:t>
      </w:r>
      <w:r w:rsidR="00C675A9" w:rsidRPr="00C675A9">
        <w:rPr>
          <w:rFonts w:cs="David" w:hint="cs"/>
          <w:sz w:val="24"/>
          <w:szCs w:val="24"/>
          <w:u w:val="single"/>
          <w:rtl/>
        </w:rPr>
        <w:t>גם</w:t>
      </w:r>
      <w:r w:rsidR="00C675A9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על הגשת הבקשה בעבור המתי"א למימון הצטיידות לתלמידים הלומדים בשילוב אישי. </w:t>
      </w:r>
    </w:p>
    <w:p w:rsidR="005020B7" w:rsidRDefault="000C237E" w:rsidP="00163610">
      <w:pPr>
        <w:pStyle w:val="a4"/>
        <w:numPr>
          <w:ilvl w:val="0"/>
          <w:numId w:val="3"/>
        </w:numPr>
        <w:jc w:val="both"/>
        <w:rPr>
          <w:rFonts w:cs="David"/>
          <w:sz w:val="24"/>
          <w:szCs w:val="24"/>
        </w:rPr>
      </w:pPr>
      <w:r w:rsidRPr="00C675A9">
        <w:rPr>
          <w:rFonts w:cs="David" w:hint="cs"/>
          <w:sz w:val="24"/>
          <w:szCs w:val="24"/>
          <w:rtl/>
        </w:rPr>
        <w:t>על ה</w:t>
      </w:r>
      <w:r w:rsidR="00AA6F15" w:rsidRPr="00C675A9">
        <w:rPr>
          <w:rFonts w:cs="David" w:hint="cs"/>
          <w:sz w:val="24"/>
          <w:szCs w:val="24"/>
          <w:rtl/>
        </w:rPr>
        <w:t>בעלות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להגיש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בקשה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u w:val="single"/>
          <w:rtl/>
        </w:rPr>
        <w:t>אחת מרוכזת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בהתייחס לכל</w:t>
      </w:r>
      <w:r w:rsidRPr="00C675A9">
        <w:rPr>
          <w:rFonts w:cs="David"/>
          <w:sz w:val="24"/>
          <w:szCs w:val="24"/>
          <w:rtl/>
        </w:rPr>
        <w:t xml:space="preserve"> "</w:t>
      </w:r>
      <w:r w:rsidRPr="00C675A9">
        <w:rPr>
          <w:rFonts w:cs="David" w:hint="cs"/>
          <w:sz w:val="24"/>
          <w:szCs w:val="24"/>
          <w:rtl/>
        </w:rPr>
        <w:t>קול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קורא</w:t>
      </w:r>
      <w:r w:rsidRPr="00C675A9">
        <w:rPr>
          <w:rFonts w:cs="David"/>
          <w:sz w:val="24"/>
          <w:szCs w:val="24"/>
          <w:rtl/>
        </w:rPr>
        <w:t>"</w:t>
      </w:r>
      <w:r w:rsidR="00060EEE" w:rsidRPr="00C675A9">
        <w:rPr>
          <w:rFonts w:cs="David" w:hint="cs"/>
          <w:sz w:val="24"/>
          <w:szCs w:val="24"/>
          <w:rtl/>
        </w:rPr>
        <w:t xml:space="preserve"> בנפרד</w:t>
      </w:r>
      <w:r w:rsidRPr="00C675A9">
        <w:rPr>
          <w:rFonts w:cs="David" w:hint="cs"/>
          <w:sz w:val="24"/>
          <w:szCs w:val="24"/>
          <w:rtl/>
        </w:rPr>
        <w:t>,</w:t>
      </w:r>
      <w:r w:rsidRPr="00C675A9">
        <w:rPr>
          <w:rFonts w:cs="David"/>
          <w:sz w:val="24"/>
          <w:szCs w:val="24"/>
          <w:rtl/>
        </w:rPr>
        <w:t xml:space="preserve"> </w:t>
      </w:r>
      <w:r w:rsidR="00163610">
        <w:rPr>
          <w:rFonts w:cs="David" w:hint="cs"/>
          <w:sz w:val="24"/>
          <w:szCs w:val="24"/>
          <w:rtl/>
        </w:rPr>
        <w:t>עבור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סוגי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המסגרות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הקיימים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בשטח</w:t>
      </w:r>
      <w:r w:rsidRPr="00C675A9">
        <w:rPr>
          <w:rFonts w:cs="David"/>
          <w:sz w:val="24"/>
          <w:szCs w:val="24"/>
          <w:rtl/>
        </w:rPr>
        <w:t xml:space="preserve"> </w:t>
      </w:r>
      <w:r w:rsidRPr="00C675A9">
        <w:rPr>
          <w:rFonts w:cs="David" w:hint="cs"/>
          <w:sz w:val="24"/>
          <w:szCs w:val="24"/>
          <w:rtl/>
        </w:rPr>
        <w:t>שיפוטה</w:t>
      </w:r>
      <w:r w:rsidRPr="00C675A9">
        <w:rPr>
          <w:rFonts w:cs="David"/>
          <w:sz w:val="24"/>
          <w:szCs w:val="24"/>
          <w:rtl/>
        </w:rPr>
        <w:t>.</w:t>
      </w:r>
      <w:r w:rsidR="00C675A9" w:rsidRPr="00C675A9">
        <w:rPr>
          <w:rFonts w:cs="David" w:hint="cs"/>
          <w:sz w:val="24"/>
          <w:szCs w:val="24"/>
          <w:rtl/>
        </w:rPr>
        <w:t xml:space="preserve"> </w:t>
      </w:r>
    </w:p>
    <w:p w:rsidR="00124547" w:rsidRDefault="00124547" w:rsidP="00871BCD">
      <w:pPr>
        <w:pStyle w:val="a4"/>
        <w:numPr>
          <w:ilvl w:val="0"/>
          <w:numId w:val="3"/>
        </w:numPr>
        <w:jc w:val="both"/>
        <w:rPr>
          <w:rFonts w:cs="David"/>
          <w:sz w:val="24"/>
          <w:szCs w:val="24"/>
        </w:rPr>
      </w:pPr>
      <w:r w:rsidRPr="00C675A9">
        <w:rPr>
          <w:rFonts w:cs="David" w:hint="cs"/>
          <w:sz w:val="24"/>
          <w:szCs w:val="24"/>
          <w:rtl/>
        </w:rPr>
        <w:t xml:space="preserve">רשויות שבשטח שיפוטן ממוקמת המתי"א יגישו בקשה מרוכזת במרכב"ה ויפרטו </w:t>
      </w:r>
      <w:r w:rsidR="008F61C4">
        <w:rPr>
          <w:rFonts w:cs="David" w:hint="cs"/>
          <w:sz w:val="24"/>
          <w:szCs w:val="24"/>
          <w:rtl/>
        </w:rPr>
        <w:t xml:space="preserve">בנספח ב' </w:t>
      </w:r>
      <w:r w:rsidRPr="00C675A9">
        <w:rPr>
          <w:rFonts w:cs="David" w:hint="cs"/>
          <w:sz w:val="24"/>
          <w:szCs w:val="24"/>
          <w:rtl/>
        </w:rPr>
        <w:t>בשור</w:t>
      </w:r>
      <w:r w:rsidR="008F61C4">
        <w:rPr>
          <w:rFonts w:cs="David" w:hint="cs"/>
          <w:sz w:val="24"/>
          <w:szCs w:val="24"/>
          <w:rtl/>
        </w:rPr>
        <w:t>ה</w:t>
      </w:r>
      <w:r w:rsidRPr="00C675A9">
        <w:rPr>
          <w:rFonts w:cs="David" w:hint="cs"/>
          <w:sz w:val="24"/>
          <w:szCs w:val="24"/>
          <w:rtl/>
        </w:rPr>
        <w:t xml:space="preserve"> נפרדת את הסכום המבוקש בעבור המתי"א ובשורות נפרדות את הסכו</w:t>
      </w:r>
      <w:r w:rsidR="00C675A9">
        <w:rPr>
          <w:rFonts w:cs="David" w:hint="cs"/>
          <w:sz w:val="24"/>
          <w:szCs w:val="24"/>
          <w:rtl/>
        </w:rPr>
        <w:t>מים</w:t>
      </w:r>
      <w:r w:rsidRPr="00C675A9">
        <w:rPr>
          <w:rFonts w:cs="David" w:hint="cs"/>
          <w:sz w:val="24"/>
          <w:szCs w:val="24"/>
          <w:rtl/>
        </w:rPr>
        <w:t xml:space="preserve"> המבוקש</w:t>
      </w:r>
      <w:r w:rsidR="00C675A9">
        <w:rPr>
          <w:rFonts w:cs="David" w:hint="cs"/>
          <w:sz w:val="24"/>
          <w:szCs w:val="24"/>
          <w:rtl/>
        </w:rPr>
        <w:t>ים</w:t>
      </w:r>
      <w:r w:rsidRPr="00C675A9">
        <w:rPr>
          <w:rFonts w:cs="David" w:hint="cs"/>
          <w:sz w:val="24"/>
          <w:szCs w:val="24"/>
          <w:rtl/>
        </w:rPr>
        <w:t xml:space="preserve"> בעבור כל </w:t>
      </w:r>
      <w:r w:rsidR="00C675A9">
        <w:rPr>
          <w:rFonts w:cs="David" w:hint="cs"/>
          <w:sz w:val="24"/>
          <w:szCs w:val="24"/>
          <w:rtl/>
        </w:rPr>
        <w:t>אחת מ</w:t>
      </w:r>
      <w:r w:rsidRPr="00C675A9">
        <w:rPr>
          <w:rFonts w:cs="David" w:hint="cs"/>
          <w:sz w:val="24"/>
          <w:szCs w:val="24"/>
          <w:rtl/>
        </w:rPr>
        <w:t>מסגר</w:t>
      </w:r>
      <w:r w:rsidR="00C675A9">
        <w:rPr>
          <w:rFonts w:cs="David" w:hint="cs"/>
          <w:sz w:val="24"/>
          <w:szCs w:val="24"/>
          <w:rtl/>
        </w:rPr>
        <w:t>ו</w:t>
      </w:r>
      <w:r w:rsidRPr="00C675A9">
        <w:rPr>
          <w:rFonts w:cs="David" w:hint="cs"/>
          <w:sz w:val="24"/>
          <w:szCs w:val="24"/>
          <w:rtl/>
        </w:rPr>
        <w:t xml:space="preserve">ת </w:t>
      </w:r>
      <w:r w:rsidR="00C675A9">
        <w:rPr>
          <w:rFonts w:cs="David" w:hint="cs"/>
          <w:sz w:val="24"/>
          <w:szCs w:val="24"/>
          <w:rtl/>
        </w:rPr>
        <w:t>החינוך</w:t>
      </w:r>
      <w:r w:rsidR="00163610">
        <w:rPr>
          <w:rFonts w:cs="David" w:hint="cs"/>
          <w:sz w:val="24"/>
          <w:szCs w:val="24"/>
          <w:rtl/>
        </w:rPr>
        <w:t xml:space="preserve"> (בכפוף למסמך הקריטריונים)</w:t>
      </w:r>
      <w:r w:rsidRPr="00C675A9">
        <w:rPr>
          <w:rFonts w:cs="David" w:hint="cs"/>
          <w:sz w:val="24"/>
          <w:szCs w:val="24"/>
          <w:rtl/>
        </w:rPr>
        <w:t xml:space="preserve">. </w:t>
      </w:r>
    </w:p>
    <w:p w:rsidR="00701B84" w:rsidRPr="008C770F" w:rsidRDefault="00701B84" w:rsidP="008F61C4">
      <w:pPr>
        <w:pStyle w:val="a4"/>
        <w:numPr>
          <w:ilvl w:val="0"/>
          <w:numId w:val="3"/>
        </w:numPr>
        <w:jc w:val="both"/>
        <w:rPr>
          <w:rFonts w:cs="David"/>
          <w:b/>
          <w:bCs/>
          <w:sz w:val="24"/>
          <w:szCs w:val="24"/>
        </w:rPr>
      </w:pPr>
      <w:r w:rsidRPr="008C770F">
        <w:rPr>
          <w:rFonts w:cs="David" w:hint="cs"/>
          <w:sz w:val="24"/>
          <w:szCs w:val="24"/>
          <w:rtl/>
        </w:rPr>
        <w:t>על הבעלות לפרט בבקשה (נספח ב') את הסכום המבוקש באופן פרטני עבור כל מסגרת</w:t>
      </w:r>
      <w:r w:rsidRPr="008C770F">
        <w:rPr>
          <w:rFonts w:cs="David"/>
          <w:sz w:val="24"/>
          <w:szCs w:val="24"/>
          <w:rtl/>
        </w:rPr>
        <w:t xml:space="preserve"> </w:t>
      </w:r>
      <w:r w:rsidRPr="008C770F">
        <w:rPr>
          <w:rFonts w:cs="David" w:hint="cs"/>
          <w:sz w:val="24"/>
          <w:szCs w:val="24"/>
          <w:rtl/>
        </w:rPr>
        <w:t>חינוכית ובעבור המתי"א שבתחום שיפוטה</w:t>
      </w:r>
      <w:r w:rsidR="008F61C4">
        <w:rPr>
          <w:rFonts w:cs="David" w:hint="cs"/>
          <w:sz w:val="24"/>
          <w:szCs w:val="24"/>
          <w:rtl/>
        </w:rPr>
        <w:t>,</w:t>
      </w:r>
      <w:r w:rsidRPr="008C770F">
        <w:rPr>
          <w:rFonts w:cs="David" w:hint="cs"/>
          <w:sz w:val="24"/>
          <w:szCs w:val="24"/>
          <w:rtl/>
        </w:rPr>
        <w:t xml:space="preserve"> </w:t>
      </w:r>
      <w:r w:rsidRPr="008C770F">
        <w:rPr>
          <w:rFonts w:cs="David" w:hint="cs"/>
          <w:b/>
          <w:bCs/>
          <w:sz w:val="24"/>
          <w:szCs w:val="24"/>
          <w:rtl/>
        </w:rPr>
        <w:t>לסכום</w:t>
      </w:r>
      <w:r w:rsidRPr="00575A28">
        <w:rPr>
          <w:rFonts w:cs="David" w:hint="cs"/>
          <w:b/>
          <w:bCs/>
          <w:sz w:val="24"/>
          <w:szCs w:val="24"/>
          <w:rtl/>
        </w:rPr>
        <w:t xml:space="preserve"> </w:t>
      </w:r>
      <w:r w:rsidRPr="008C770F">
        <w:rPr>
          <w:rFonts w:cs="David" w:hint="cs"/>
          <w:b/>
          <w:bCs/>
          <w:sz w:val="24"/>
          <w:szCs w:val="24"/>
          <w:rtl/>
        </w:rPr>
        <w:t xml:space="preserve">את סך התקציב המבוקש ולציינו בנספח . </w:t>
      </w:r>
    </w:p>
    <w:p w:rsidR="00F23C1B" w:rsidRPr="0007369D" w:rsidRDefault="003B7EB8" w:rsidP="00163610">
      <w:pPr>
        <w:pStyle w:val="a4"/>
        <w:numPr>
          <w:ilvl w:val="0"/>
          <w:numId w:val="3"/>
        </w:numPr>
        <w:jc w:val="both"/>
        <w:rPr>
          <w:rFonts w:cs="David"/>
          <w:b/>
          <w:bCs/>
          <w:sz w:val="24"/>
          <w:szCs w:val="24"/>
        </w:rPr>
      </w:pPr>
      <w:r w:rsidRPr="0007369D">
        <w:rPr>
          <w:rFonts w:asciiTheme="minorBidi" w:hAnsiTheme="minorBidi" w:cs="David" w:hint="cs"/>
          <w:sz w:val="24"/>
          <w:szCs w:val="24"/>
          <w:rtl/>
        </w:rPr>
        <w:t>למסמכי הקריטריונים להצטיידות מסגרות חינוך בבתי חולים, מרכזיים טיפולים ללקויי שמיעה ומתי"אות מתמחות ללקויי ראיה, מצורף נספח ובו פירוט המסגרות הרשאיות להגיש בקשה למתן תמיכה, הנספח יתעדכן מעת לעת.</w:t>
      </w:r>
    </w:p>
    <w:p w:rsidR="00F23C1B" w:rsidRPr="0007369D" w:rsidRDefault="00242AD4" w:rsidP="008B6C72">
      <w:pPr>
        <w:pStyle w:val="a4"/>
        <w:numPr>
          <w:ilvl w:val="0"/>
          <w:numId w:val="3"/>
        </w:numPr>
        <w:jc w:val="both"/>
        <w:rPr>
          <w:rFonts w:cs="David"/>
          <w:b/>
          <w:bCs/>
          <w:sz w:val="24"/>
          <w:szCs w:val="24"/>
        </w:rPr>
      </w:pPr>
      <w:r w:rsidRPr="0007369D">
        <w:rPr>
          <w:rFonts w:cs="David" w:hint="cs"/>
          <w:sz w:val="24"/>
          <w:szCs w:val="24"/>
          <w:rtl/>
        </w:rPr>
        <w:t>הבקשות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יוגשו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באמצעות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פורטל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המרכב</w:t>
      </w:r>
      <w:r w:rsidRPr="0007369D">
        <w:rPr>
          <w:rFonts w:cs="David"/>
          <w:sz w:val="24"/>
          <w:szCs w:val="24"/>
          <w:rtl/>
        </w:rPr>
        <w:t>"</w:t>
      </w:r>
      <w:r w:rsidRPr="0007369D">
        <w:rPr>
          <w:rFonts w:cs="David" w:hint="cs"/>
          <w:sz w:val="24"/>
          <w:szCs w:val="24"/>
          <w:rtl/>
        </w:rPr>
        <w:t>ה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למרכז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הקרנות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שבמחוז</w:t>
      </w:r>
      <w:r w:rsidRPr="0007369D">
        <w:rPr>
          <w:rFonts w:cs="David"/>
          <w:sz w:val="24"/>
          <w:szCs w:val="24"/>
          <w:rtl/>
        </w:rPr>
        <w:t>.</w:t>
      </w:r>
    </w:p>
    <w:p w:rsidR="00616C90" w:rsidRPr="0007369D" w:rsidRDefault="00B31455" w:rsidP="00871BCD">
      <w:pPr>
        <w:pStyle w:val="a4"/>
        <w:numPr>
          <w:ilvl w:val="0"/>
          <w:numId w:val="3"/>
        </w:numPr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באחריות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ה</w:t>
      </w:r>
      <w:r w:rsidR="00AA6F15">
        <w:rPr>
          <w:rFonts w:cs="David" w:hint="cs"/>
          <w:sz w:val="24"/>
          <w:szCs w:val="24"/>
          <w:rtl/>
        </w:rPr>
        <w:t>בעלויות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לוודא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כי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הגשת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הבקשה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707039">
        <w:rPr>
          <w:rFonts w:cs="David" w:hint="cs"/>
          <w:b/>
          <w:bCs/>
          <w:sz w:val="24"/>
          <w:szCs w:val="24"/>
          <w:u w:val="single"/>
          <w:rtl/>
        </w:rPr>
        <w:t>הושלמה</w:t>
      </w:r>
      <w:r w:rsidR="0035374B" w:rsidRPr="0070703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35374B" w:rsidRPr="00707039">
        <w:rPr>
          <w:rFonts w:cs="David" w:hint="cs"/>
          <w:b/>
          <w:bCs/>
          <w:sz w:val="24"/>
          <w:szCs w:val="24"/>
          <w:u w:val="single"/>
          <w:rtl/>
        </w:rPr>
        <w:t>ונקלטה</w:t>
      </w:r>
      <w:r w:rsidR="0035374B" w:rsidRPr="0070703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35374B" w:rsidRPr="00707039">
        <w:rPr>
          <w:rFonts w:cs="David" w:hint="cs"/>
          <w:b/>
          <w:bCs/>
          <w:sz w:val="24"/>
          <w:szCs w:val="24"/>
          <w:u w:val="single"/>
          <w:rtl/>
        </w:rPr>
        <w:t>במערכת</w:t>
      </w:r>
      <w:r w:rsidR="0035374B" w:rsidRPr="0007369D">
        <w:rPr>
          <w:rFonts w:cs="David"/>
          <w:sz w:val="24"/>
          <w:szCs w:val="24"/>
          <w:rtl/>
        </w:rPr>
        <w:t xml:space="preserve"> (</w:t>
      </w:r>
      <w:r w:rsidR="0035374B" w:rsidRPr="0007369D">
        <w:rPr>
          <w:rFonts w:cs="David" w:hint="cs"/>
          <w:sz w:val="24"/>
          <w:szCs w:val="24"/>
          <w:rtl/>
        </w:rPr>
        <w:t>כאשר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מופיע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תאריך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הגשה</w:t>
      </w:r>
      <w:r w:rsidR="0035374B" w:rsidRPr="0007369D">
        <w:rPr>
          <w:rFonts w:cs="David"/>
          <w:sz w:val="24"/>
          <w:szCs w:val="24"/>
          <w:rtl/>
        </w:rPr>
        <w:t xml:space="preserve">) </w:t>
      </w:r>
      <w:r w:rsidR="0035374B" w:rsidRPr="0007369D">
        <w:rPr>
          <w:rFonts w:cs="David" w:hint="cs"/>
          <w:sz w:val="24"/>
          <w:szCs w:val="24"/>
          <w:rtl/>
        </w:rPr>
        <w:t>אייקון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תאריך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ההגשה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מאפשר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הבאת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הבקשה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לוועדה</w:t>
      </w:r>
      <w:r w:rsidR="0035374B" w:rsidRPr="0007369D">
        <w:rPr>
          <w:rFonts w:cs="David"/>
          <w:sz w:val="24"/>
          <w:szCs w:val="24"/>
          <w:rtl/>
        </w:rPr>
        <w:t xml:space="preserve">. </w:t>
      </w:r>
      <w:r w:rsidR="0035374B" w:rsidRPr="0007369D">
        <w:rPr>
          <w:rFonts w:cs="David" w:hint="cs"/>
          <w:sz w:val="24"/>
          <w:szCs w:val="24"/>
          <w:rtl/>
        </w:rPr>
        <w:t>יודגש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כי</w:t>
      </w:r>
      <w:r w:rsidR="00871BCD">
        <w:rPr>
          <w:rFonts w:cs="David" w:hint="cs"/>
          <w:sz w:val="24"/>
          <w:szCs w:val="24"/>
          <w:rtl/>
        </w:rPr>
        <w:t xml:space="preserve">,  </w:t>
      </w:r>
      <w:r w:rsidR="0035374B" w:rsidRPr="0007369D">
        <w:rPr>
          <w:rFonts w:cs="David" w:hint="cs"/>
          <w:sz w:val="24"/>
          <w:szCs w:val="24"/>
          <w:rtl/>
        </w:rPr>
        <w:t>הבקשה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לא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נקלטת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אם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לא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מופיע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תאריך</w:t>
      </w:r>
      <w:r w:rsidR="0035374B" w:rsidRPr="0007369D">
        <w:rPr>
          <w:rFonts w:cs="David"/>
          <w:sz w:val="24"/>
          <w:szCs w:val="24"/>
          <w:rtl/>
        </w:rPr>
        <w:t xml:space="preserve"> </w:t>
      </w:r>
      <w:r w:rsidR="0035374B" w:rsidRPr="0007369D">
        <w:rPr>
          <w:rFonts w:cs="David" w:hint="cs"/>
          <w:sz w:val="24"/>
          <w:szCs w:val="24"/>
          <w:rtl/>
        </w:rPr>
        <w:t>הגשה</w:t>
      </w:r>
      <w:r w:rsidR="0035374B" w:rsidRPr="0007369D">
        <w:rPr>
          <w:rFonts w:cs="David"/>
          <w:sz w:val="24"/>
          <w:szCs w:val="24"/>
          <w:rtl/>
        </w:rPr>
        <w:t>.</w:t>
      </w:r>
    </w:p>
    <w:p w:rsidR="00616C90" w:rsidRPr="000526F2" w:rsidRDefault="00616C90" w:rsidP="008B6C72">
      <w:pPr>
        <w:pStyle w:val="a4"/>
        <w:numPr>
          <w:ilvl w:val="0"/>
          <w:numId w:val="3"/>
        </w:numPr>
        <w:jc w:val="both"/>
        <w:rPr>
          <w:rFonts w:cs="David"/>
          <w:sz w:val="24"/>
          <w:szCs w:val="24"/>
        </w:rPr>
      </w:pPr>
      <w:r w:rsidRPr="000526F2">
        <w:rPr>
          <w:rFonts w:cs="David" w:hint="cs"/>
          <w:sz w:val="24"/>
          <w:szCs w:val="24"/>
          <w:rtl/>
        </w:rPr>
        <w:t>לא ניתן יהיה להגיש בקשות בתום מועד תוקפו של הקול קורא. בקשות שיוגשו במועד מאוחר יותר יידחו על הסף.</w:t>
      </w:r>
      <w:r w:rsidR="00421E52" w:rsidRPr="000526F2">
        <w:rPr>
          <w:rFonts w:cs="David" w:hint="cs"/>
          <w:sz w:val="24"/>
          <w:szCs w:val="24"/>
          <w:rtl/>
        </w:rPr>
        <w:t xml:space="preserve"> אנא היערכותכם לעמידה בלוחות הזמנים כדי לאפשר העברת הכספים במועדים שצוינו.   </w:t>
      </w:r>
    </w:p>
    <w:p w:rsidR="00C23FDF" w:rsidRPr="00C23FDF" w:rsidRDefault="00C23FDF" w:rsidP="00C23FDF">
      <w:pPr>
        <w:jc w:val="both"/>
        <w:rPr>
          <w:rFonts w:cs="David"/>
          <w:sz w:val="24"/>
          <w:szCs w:val="24"/>
        </w:rPr>
      </w:pPr>
    </w:p>
    <w:p w:rsidR="00FF7532" w:rsidRDefault="00FF7532" w:rsidP="00FF7532">
      <w:pPr>
        <w:jc w:val="both"/>
        <w:rPr>
          <w:rFonts w:cs="David"/>
          <w:sz w:val="24"/>
          <w:szCs w:val="24"/>
          <w:rtl/>
        </w:rPr>
      </w:pPr>
    </w:p>
    <w:p w:rsidR="00F23C1B" w:rsidRDefault="00F23C1B" w:rsidP="00421E52">
      <w:pPr>
        <w:pStyle w:val="a4"/>
        <w:numPr>
          <w:ilvl w:val="0"/>
          <w:numId w:val="3"/>
        </w:numPr>
        <w:jc w:val="both"/>
        <w:rPr>
          <w:rFonts w:cs="David"/>
          <w:sz w:val="24"/>
          <w:szCs w:val="24"/>
        </w:rPr>
      </w:pPr>
      <w:r w:rsidRPr="0007369D">
        <w:rPr>
          <w:rFonts w:cs="David"/>
          <w:sz w:val="24"/>
          <w:szCs w:val="24"/>
          <w:rtl/>
        </w:rPr>
        <w:lastRenderedPageBreak/>
        <w:t xml:space="preserve">בקשות שיוגשו ללא </w:t>
      </w:r>
      <w:r w:rsidRPr="0007369D">
        <w:rPr>
          <w:rFonts w:cs="David" w:hint="cs"/>
          <w:sz w:val="24"/>
          <w:szCs w:val="24"/>
          <w:rtl/>
        </w:rPr>
        <w:t xml:space="preserve">כל </w:t>
      </w:r>
      <w:r w:rsidRPr="0007369D">
        <w:rPr>
          <w:rFonts w:cs="David"/>
          <w:sz w:val="24"/>
          <w:szCs w:val="24"/>
          <w:rtl/>
        </w:rPr>
        <w:t>המסמכים הנדרשים</w:t>
      </w:r>
      <w:r w:rsidR="00622057">
        <w:rPr>
          <w:rFonts w:cs="David" w:hint="cs"/>
          <w:sz w:val="24"/>
          <w:szCs w:val="24"/>
          <w:rtl/>
        </w:rPr>
        <w:t xml:space="preserve"> (נספחי החובה)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ו/או ללא החתימות הנדרשות</w:t>
      </w:r>
      <w:r w:rsidR="00622057">
        <w:rPr>
          <w:rFonts w:cs="David" w:hint="cs"/>
          <w:sz w:val="24"/>
          <w:szCs w:val="24"/>
          <w:rtl/>
        </w:rPr>
        <w:t xml:space="preserve"> (המופיעות על גבי הנספחים)</w:t>
      </w:r>
      <w:r w:rsidRPr="0007369D">
        <w:rPr>
          <w:rFonts w:cs="David" w:hint="cs"/>
          <w:sz w:val="24"/>
          <w:szCs w:val="24"/>
          <w:rtl/>
        </w:rPr>
        <w:t xml:space="preserve"> </w:t>
      </w:r>
      <w:r w:rsidRPr="0007369D">
        <w:rPr>
          <w:rFonts w:cs="David"/>
          <w:sz w:val="24"/>
          <w:szCs w:val="24"/>
          <w:rtl/>
        </w:rPr>
        <w:t>ידחו על הסף ולא יובאו לדיון</w:t>
      </w:r>
      <w:r w:rsidRPr="0007369D">
        <w:rPr>
          <w:rFonts w:cs="David" w:hint="cs"/>
          <w:sz w:val="24"/>
          <w:szCs w:val="24"/>
          <w:rtl/>
        </w:rPr>
        <w:t xml:space="preserve"> בוועדה</w:t>
      </w:r>
      <w:r w:rsidRPr="0007369D">
        <w:rPr>
          <w:rFonts w:cs="David"/>
          <w:sz w:val="24"/>
          <w:szCs w:val="24"/>
          <w:rtl/>
        </w:rPr>
        <w:t>.</w:t>
      </w:r>
    </w:p>
    <w:p w:rsidR="00622057" w:rsidRPr="0007369D" w:rsidRDefault="00622057" w:rsidP="00BF02C7">
      <w:pPr>
        <w:pStyle w:val="a4"/>
        <w:numPr>
          <w:ilvl w:val="0"/>
          <w:numId w:val="3"/>
        </w:numPr>
        <w:spacing w:after="0"/>
        <w:jc w:val="both"/>
        <w:rPr>
          <w:rFonts w:cs="David"/>
          <w:b/>
          <w:bCs/>
          <w:sz w:val="24"/>
          <w:szCs w:val="24"/>
          <w:u w:val="single"/>
        </w:rPr>
      </w:pPr>
      <w:r w:rsidRPr="00060EEE">
        <w:rPr>
          <w:rFonts w:cs="David" w:hint="cs"/>
          <w:sz w:val="24"/>
          <w:szCs w:val="24"/>
          <w:u w:val="single"/>
          <w:rtl/>
        </w:rPr>
        <w:t>הבהרות לעניין המסמכים אותם יש לצרף לבקשה</w:t>
      </w:r>
      <w:r w:rsidRPr="0007369D">
        <w:rPr>
          <w:rFonts w:cs="David" w:hint="cs"/>
          <w:sz w:val="24"/>
          <w:szCs w:val="24"/>
          <w:rtl/>
        </w:rPr>
        <w:t xml:space="preserve">: בטרם הגשת הבקשה לאישור הועדה- יש לקבל את אישור </w:t>
      </w:r>
      <w:r w:rsidRPr="0007369D">
        <w:rPr>
          <w:rFonts w:cs="David"/>
          <w:sz w:val="24"/>
          <w:szCs w:val="24"/>
          <w:rtl/>
        </w:rPr>
        <w:t>המפקח על המסגרת</w:t>
      </w:r>
      <w:r w:rsidRPr="0007369D">
        <w:rPr>
          <w:rFonts w:cs="David" w:hint="cs"/>
          <w:sz w:val="24"/>
          <w:szCs w:val="24"/>
          <w:rtl/>
        </w:rPr>
        <w:t xml:space="preserve"> החינוכית</w:t>
      </w:r>
      <w:r w:rsidRPr="0007369D">
        <w:rPr>
          <w:rFonts w:cs="David"/>
          <w:sz w:val="24"/>
          <w:szCs w:val="24"/>
          <w:rtl/>
        </w:rPr>
        <w:t>.</w:t>
      </w:r>
    </w:p>
    <w:p w:rsidR="00622057" w:rsidRDefault="00622057" w:rsidP="008B6C72">
      <w:pPr>
        <w:spacing w:after="0"/>
        <w:ind w:left="360"/>
        <w:jc w:val="both"/>
        <w:rPr>
          <w:rFonts w:cs="David"/>
          <w:sz w:val="24"/>
          <w:szCs w:val="24"/>
          <w:rtl/>
        </w:rPr>
      </w:pPr>
      <w:r w:rsidRPr="0007369D">
        <w:rPr>
          <w:rFonts w:cs="David" w:hint="cs"/>
          <w:sz w:val="24"/>
          <w:szCs w:val="24"/>
          <w:rtl/>
        </w:rPr>
        <w:t>הבקשות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צריכות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להיות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חתומות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ע</w:t>
      </w:r>
      <w:r w:rsidRPr="0007369D">
        <w:rPr>
          <w:rFonts w:cs="David"/>
          <w:sz w:val="24"/>
          <w:szCs w:val="24"/>
          <w:rtl/>
        </w:rPr>
        <w:t>"</w:t>
      </w:r>
      <w:r w:rsidRPr="0007369D">
        <w:rPr>
          <w:rFonts w:cs="David" w:hint="cs"/>
          <w:sz w:val="24"/>
          <w:szCs w:val="24"/>
          <w:rtl/>
        </w:rPr>
        <w:t>י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שני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בעלי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ההרשאה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ברשות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ובצירוף חותמת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</w:t>
      </w:r>
      <w:r w:rsidR="00AA6F15">
        <w:rPr>
          <w:rFonts w:cs="David" w:hint="cs"/>
          <w:sz w:val="24"/>
          <w:szCs w:val="24"/>
          <w:rtl/>
        </w:rPr>
        <w:t>בעלות</w:t>
      </w:r>
      <w:r w:rsidRPr="0007369D">
        <w:rPr>
          <w:rFonts w:cs="David"/>
          <w:sz w:val="24"/>
          <w:szCs w:val="24"/>
          <w:rtl/>
        </w:rPr>
        <w:t>.</w:t>
      </w:r>
    </w:p>
    <w:p w:rsidR="00925B47" w:rsidRPr="00D30876" w:rsidRDefault="00925B47" w:rsidP="008B6C72">
      <w:pPr>
        <w:pStyle w:val="a4"/>
        <w:numPr>
          <w:ilvl w:val="0"/>
          <w:numId w:val="3"/>
        </w:numPr>
        <w:spacing w:after="0"/>
        <w:jc w:val="both"/>
        <w:rPr>
          <w:rFonts w:cs="David"/>
          <w:sz w:val="24"/>
          <w:szCs w:val="24"/>
          <w:rtl/>
        </w:rPr>
      </w:pPr>
      <w:r w:rsidRPr="00D30876">
        <w:rPr>
          <w:rFonts w:cs="David" w:hint="cs"/>
          <w:sz w:val="24"/>
          <w:szCs w:val="24"/>
          <w:rtl/>
        </w:rPr>
        <w:t xml:space="preserve">לתשומת לבכם, האפשרות לשימוש </w:t>
      </w:r>
      <w:r w:rsidRPr="00D30876">
        <w:rPr>
          <w:rFonts w:cs="David" w:hint="cs"/>
          <w:sz w:val="24"/>
          <w:szCs w:val="24"/>
          <w:u w:val="single"/>
          <w:rtl/>
        </w:rPr>
        <w:t>בחתימה דיגיטלית</w:t>
      </w:r>
      <w:r w:rsidRPr="00D30876">
        <w:rPr>
          <w:rFonts w:cs="David" w:hint="cs"/>
          <w:sz w:val="24"/>
          <w:szCs w:val="24"/>
          <w:rtl/>
        </w:rPr>
        <w:t xml:space="preserve"> אינה ישימה בפורטל המרכבה בשלב זה. ככל שהנושא יאושר אנו נעדכן בהתאם שימוש במתכונת זו. </w:t>
      </w:r>
    </w:p>
    <w:p w:rsidR="00622057" w:rsidRPr="00925B47" w:rsidRDefault="00622057" w:rsidP="008B6C72">
      <w:pPr>
        <w:pStyle w:val="a4"/>
        <w:numPr>
          <w:ilvl w:val="0"/>
          <w:numId w:val="3"/>
        </w:numPr>
        <w:spacing w:after="0"/>
        <w:jc w:val="both"/>
        <w:rPr>
          <w:rFonts w:cs="David"/>
          <w:sz w:val="24"/>
          <w:szCs w:val="24"/>
          <w:rtl/>
        </w:rPr>
      </w:pPr>
      <w:r w:rsidRPr="00925B47">
        <w:rPr>
          <w:rFonts w:cs="David" w:hint="cs"/>
          <w:sz w:val="24"/>
          <w:szCs w:val="24"/>
          <w:rtl/>
        </w:rPr>
        <w:t>על ה</w:t>
      </w:r>
      <w:r w:rsidR="00AA6F15" w:rsidRPr="00925B47">
        <w:rPr>
          <w:rFonts w:cs="David" w:hint="cs"/>
          <w:sz w:val="24"/>
          <w:szCs w:val="24"/>
          <w:rtl/>
        </w:rPr>
        <w:t>בעלות</w:t>
      </w:r>
      <w:r w:rsidRPr="00925B47">
        <w:rPr>
          <w:rFonts w:cs="David" w:hint="cs"/>
          <w:sz w:val="24"/>
          <w:szCs w:val="24"/>
          <w:rtl/>
        </w:rPr>
        <w:t xml:space="preserve"> לסרוק</w:t>
      </w:r>
      <w:r w:rsidRPr="00925B47">
        <w:rPr>
          <w:rFonts w:cs="David"/>
          <w:sz w:val="24"/>
          <w:szCs w:val="24"/>
          <w:rtl/>
        </w:rPr>
        <w:t xml:space="preserve"> </w:t>
      </w:r>
      <w:r w:rsidRPr="00925B47">
        <w:rPr>
          <w:rFonts w:cs="David" w:hint="cs"/>
          <w:sz w:val="24"/>
          <w:szCs w:val="24"/>
          <w:rtl/>
        </w:rPr>
        <w:t>ולצרף</w:t>
      </w:r>
      <w:r w:rsidRPr="00925B47">
        <w:rPr>
          <w:rFonts w:cs="David"/>
          <w:sz w:val="24"/>
          <w:szCs w:val="24"/>
          <w:rtl/>
        </w:rPr>
        <w:t xml:space="preserve"> </w:t>
      </w:r>
      <w:r w:rsidRPr="00925B47">
        <w:rPr>
          <w:rFonts w:cs="David" w:hint="cs"/>
          <w:sz w:val="24"/>
          <w:szCs w:val="24"/>
          <w:rtl/>
        </w:rPr>
        <w:t>לבקשה במרכב"ה</w:t>
      </w:r>
      <w:r w:rsidRPr="00925B47">
        <w:rPr>
          <w:rFonts w:cs="David"/>
          <w:sz w:val="24"/>
          <w:szCs w:val="24"/>
          <w:rtl/>
        </w:rPr>
        <w:t xml:space="preserve"> </w:t>
      </w:r>
      <w:r w:rsidRPr="00925B47">
        <w:rPr>
          <w:rFonts w:cs="David" w:hint="cs"/>
          <w:sz w:val="24"/>
          <w:szCs w:val="24"/>
          <w:rtl/>
        </w:rPr>
        <w:t>את</w:t>
      </w:r>
      <w:r w:rsidRPr="00925B47">
        <w:rPr>
          <w:rFonts w:cs="David"/>
          <w:sz w:val="24"/>
          <w:szCs w:val="24"/>
          <w:rtl/>
        </w:rPr>
        <w:t xml:space="preserve"> 3 </w:t>
      </w:r>
      <w:r w:rsidRPr="00925B47">
        <w:rPr>
          <w:rFonts w:cs="David" w:hint="cs"/>
          <w:sz w:val="24"/>
          <w:szCs w:val="24"/>
          <w:u w:val="single"/>
          <w:rtl/>
        </w:rPr>
        <w:t>נספחי החובה</w:t>
      </w:r>
      <w:r w:rsidRPr="00925B47">
        <w:rPr>
          <w:rFonts w:cs="David"/>
          <w:sz w:val="24"/>
          <w:szCs w:val="24"/>
          <w:rtl/>
        </w:rPr>
        <w:t xml:space="preserve"> </w:t>
      </w:r>
      <w:r w:rsidRPr="00925B47">
        <w:rPr>
          <w:rFonts w:cs="David" w:hint="cs"/>
          <w:sz w:val="24"/>
          <w:szCs w:val="24"/>
          <w:rtl/>
        </w:rPr>
        <w:t>הבאים</w:t>
      </w:r>
      <w:r w:rsidRPr="00925B47">
        <w:rPr>
          <w:rFonts w:cs="David"/>
          <w:sz w:val="24"/>
          <w:szCs w:val="24"/>
          <w:rtl/>
        </w:rPr>
        <w:t>:</w:t>
      </w:r>
    </w:p>
    <w:p w:rsidR="00622057" w:rsidRPr="0007369D" w:rsidRDefault="00622057" w:rsidP="008B6C72">
      <w:pPr>
        <w:pStyle w:val="a4"/>
        <w:numPr>
          <w:ilvl w:val="0"/>
          <w:numId w:val="4"/>
        </w:numPr>
        <w:spacing w:after="0"/>
        <w:jc w:val="both"/>
        <w:rPr>
          <w:rFonts w:cs="David"/>
          <w:sz w:val="24"/>
          <w:szCs w:val="24"/>
          <w:rtl/>
        </w:rPr>
      </w:pPr>
      <w:r w:rsidRPr="0007369D">
        <w:rPr>
          <w:rFonts w:cs="David" w:hint="cs"/>
          <w:sz w:val="24"/>
          <w:szCs w:val="24"/>
          <w:u w:val="single"/>
          <w:rtl/>
        </w:rPr>
        <w:t>נספח</w:t>
      </w:r>
      <w:r w:rsidRPr="0007369D">
        <w:rPr>
          <w:rFonts w:cs="David"/>
          <w:sz w:val="24"/>
          <w:szCs w:val="24"/>
          <w:u w:val="single"/>
          <w:rtl/>
        </w:rPr>
        <w:t xml:space="preserve"> </w:t>
      </w:r>
      <w:r w:rsidRPr="0007369D">
        <w:rPr>
          <w:rFonts w:cs="David" w:hint="cs"/>
          <w:sz w:val="24"/>
          <w:szCs w:val="24"/>
          <w:u w:val="single"/>
          <w:rtl/>
        </w:rPr>
        <w:t>א</w:t>
      </w:r>
      <w:r w:rsidRPr="0007369D">
        <w:rPr>
          <w:rFonts w:cs="David"/>
          <w:sz w:val="24"/>
          <w:szCs w:val="24"/>
          <w:u w:val="single"/>
          <w:rtl/>
        </w:rPr>
        <w:t>'</w:t>
      </w:r>
      <w:r w:rsidRPr="0007369D">
        <w:rPr>
          <w:rFonts w:cs="David"/>
          <w:sz w:val="24"/>
          <w:szCs w:val="24"/>
          <w:rtl/>
        </w:rPr>
        <w:t xml:space="preserve">- </w:t>
      </w:r>
      <w:r w:rsidRPr="0007369D">
        <w:rPr>
          <w:rFonts w:cs="David" w:hint="cs"/>
          <w:sz w:val="24"/>
          <w:szCs w:val="24"/>
          <w:rtl/>
        </w:rPr>
        <w:t>טופס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הצהרת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</w:t>
      </w:r>
      <w:r w:rsidR="00AA6F15">
        <w:rPr>
          <w:rFonts w:cs="David" w:hint="cs"/>
          <w:sz w:val="24"/>
          <w:szCs w:val="24"/>
          <w:rtl/>
        </w:rPr>
        <w:t>בעלות</w:t>
      </w:r>
    </w:p>
    <w:p w:rsidR="00622057" w:rsidRPr="0007369D" w:rsidRDefault="00622057" w:rsidP="008B6C72">
      <w:pPr>
        <w:pStyle w:val="a4"/>
        <w:numPr>
          <w:ilvl w:val="0"/>
          <w:numId w:val="4"/>
        </w:numPr>
        <w:spacing w:after="0"/>
        <w:jc w:val="both"/>
        <w:rPr>
          <w:rFonts w:cs="David"/>
          <w:sz w:val="24"/>
          <w:szCs w:val="24"/>
          <w:rtl/>
        </w:rPr>
      </w:pPr>
      <w:r w:rsidRPr="0007369D">
        <w:rPr>
          <w:rFonts w:cs="David" w:hint="cs"/>
          <w:sz w:val="24"/>
          <w:szCs w:val="24"/>
          <w:u w:val="single"/>
          <w:rtl/>
        </w:rPr>
        <w:t>נספח</w:t>
      </w:r>
      <w:r w:rsidRPr="0007369D">
        <w:rPr>
          <w:rFonts w:cs="David"/>
          <w:sz w:val="24"/>
          <w:szCs w:val="24"/>
          <w:u w:val="single"/>
          <w:rtl/>
        </w:rPr>
        <w:t xml:space="preserve"> </w:t>
      </w:r>
      <w:r w:rsidRPr="0007369D">
        <w:rPr>
          <w:rFonts w:cs="David" w:hint="cs"/>
          <w:sz w:val="24"/>
          <w:szCs w:val="24"/>
          <w:u w:val="single"/>
          <w:rtl/>
        </w:rPr>
        <w:t>ב</w:t>
      </w:r>
      <w:r w:rsidRPr="0007369D">
        <w:rPr>
          <w:rFonts w:cs="David"/>
          <w:sz w:val="24"/>
          <w:szCs w:val="24"/>
          <w:u w:val="single"/>
          <w:rtl/>
        </w:rPr>
        <w:t>'</w:t>
      </w:r>
      <w:r w:rsidRPr="0007369D">
        <w:rPr>
          <w:rFonts w:cs="David"/>
          <w:sz w:val="24"/>
          <w:szCs w:val="24"/>
          <w:rtl/>
        </w:rPr>
        <w:t xml:space="preserve">- </w:t>
      </w:r>
      <w:r w:rsidRPr="0007369D">
        <w:rPr>
          <w:rFonts w:cs="David" w:hint="cs"/>
          <w:sz w:val="24"/>
          <w:szCs w:val="24"/>
          <w:rtl/>
        </w:rPr>
        <w:t>בקשת</w:t>
      </w:r>
      <w:r w:rsidRPr="0007369D">
        <w:rPr>
          <w:rFonts w:cs="David"/>
          <w:sz w:val="24"/>
          <w:szCs w:val="24"/>
          <w:rtl/>
        </w:rPr>
        <w:t xml:space="preserve"> </w:t>
      </w:r>
      <w:r w:rsidR="00AA6F15">
        <w:rPr>
          <w:rFonts w:cs="David" w:hint="cs"/>
          <w:sz w:val="24"/>
          <w:szCs w:val="24"/>
          <w:rtl/>
        </w:rPr>
        <w:t>הבעלות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להצטיידות (הנספח מפרט את התקציב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המבוקש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עבור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כל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מסגרות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החנ</w:t>
      </w:r>
      <w:r w:rsidRPr="0007369D">
        <w:rPr>
          <w:rFonts w:cs="David"/>
          <w:sz w:val="24"/>
          <w:szCs w:val="24"/>
          <w:rtl/>
        </w:rPr>
        <w:t>"</w:t>
      </w:r>
      <w:r w:rsidRPr="0007369D">
        <w:rPr>
          <w:rFonts w:cs="David" w:hint="cs"/>
          <w:sz w:val="24"/>
          <w:szCs w:val="24"/>
          <w:rtl/>
        </w:rPr>
        <w:t>מ</w:t>
      </w:r>
      <w:r w:rsidRPr="0007369D">
        <w:rPr>
          <w:rFonts w:cs="David"/>
          <w:sz w:val="24"/>
          <w:szCs w:val="24"/>
          <w:rtl/>
        </w:rPr>
        <w:t xml:space="preserve"> </w:t>
      </w:r>
      <w:r w:rsidR="00AA6F15">
        <w:rPr>
          <w:rFonts w:cs="David" w:hint="cs"/>
          <w:sz w:val="24"/>
          <w:szCs w:val="24"/>
          <w:rtl/>
        </w:rPr>
        <w:t>שבשטח שיפוטה של הבעלות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ו</w:t>
      </w:r>
      <w:r w:rsidRPr="0007369D">
        <w:rPr>
          <w:rFonts w:cs="David"/>
          <w:sz w:val="24"/>
          <w:szCs w:val="24"/>
          <w:rtl/>
        </w:rPr>
        <w:t>/</w:t>
      </w:r>
      <w:r w:rsidRPr="0007369D">
        <w:rPr>
          <w:rFonts w:cs="David" w:hint="cs"/>
          <w:sz w:val="24"/>
          <w:szCs w:val="24"/>
          <w:rtl/>
        </w:rPr>
        <w:t>או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בתי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החולים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ו</w:t>
      </w:r>
      <w:r w:rsidRPr="0007369D">
        <w:rPr>
          <w:rFonts w:cs="David"/>
          <w:sz w:val="24"/>
          <w:szCs w:val="24"/>
          <w:rtl/>
        </w:rPr>
        <w:t>/</w:t>
      </w:r>
      <w:r w:rsidRPr="0007369D">
        <w:rPr>
          <w:rFonts w:cs="David" w:hint="cs"/>
          <w:sz w:val="24"/>
          <w:szCs w:val="24"/>
          <w:rtl/>
        </w:rPr>
        <w:t>או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עבור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המתי</w:t>
      </w:r>
      <w:r w:rsidRPr="0007369D">
        <w:rPr>
          <w:rFonts w:cs="David"/>
          <w:sz w:val="24"/>
          <w:szCs w:val="24"/>
          <w:rtl/>
        </w:rPr>
        <w:t>"</w:t>
      </w:r>
      <w:r w:rsidRPr="0007369D">
        <w:rPr>
          <w:rFonts w:cs="David" w:hint="cs"/>
          <w:sz w:val="24"/>
          <w:szCs w:val="24"/>
          <w:rtl/>
        </w:rPr>
        <w:t>א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ו</w:t>
      </w:r>
      <w:r w:rsidRPr="0007369D">
        <w:rPr>
          <w:rFonts w:cs="David"/>
          <w:sz w:val="24"/>
          <w:szCs w:val="24"/>
          <w:rtl/>
        </w:rPr>
        <w:t>/</w:t>
      </w:r>
      <w:r w:rsidRPr="0007369D">
        <w:rPr>
          <w:rFonts w:cs="David" w:hint="cs"/>
          <w:sz w:val="24"/>
          <w:szCs w:val="24"/>
          <w:rtl/>
        </w:rPr>
        <w:t>או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עבור</w:t>
      </w:r>
      <w:r w:rsidRPr="0007369D">
        <w:rPr>
          <w:rFonts w:cs="David"/>
          <w:sz w:val="24"/>
          <w:szCs w:val="24"/>
          <w:rtl/>
        </w:rPr>
        <w:t xml:space="preserve">  </w:t>
      </w:r>
      <w:r w:rsidRPr="0007369D">
        <w:rPr>
          <w:rFonts w:cs="David" w:hint="cs"/>
          <w:sz w:val="24"/>
          <w:szCs w:val="24"/>
          <w:rtl/>
        </w:rPr>
        <w:t>מרכזים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טיפוליים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ללקויי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שמיעה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ו</w:t>
      </w:r>
      <w:r w:rsidRPr="0007369D">
        <w:rPr>
          <w:rFonts w:cs="David"/>
          <w:sz w:val="24"/>
          <w:szCs w:val="24"/>
          <w:rtl/>
        </w:rPr>
        <w:t>/</w:t>
      </w:r>
      <w:r w:rsidRPr="0007369D">
        <w:rPr>
          <w:rFonts w:cs="David" w:hint="cs"/>
          <w:sz w:val="24"/>
          <w:szCs w:val="24"/>
          <w:rtl/>
        </w:rPr>
        <w:t>או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עבור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מתי</w:t>
      </w:r>
      <w:r w:rsidRPr="0007369D">
        <w:rPr>
          <w:rFonts w:cs="David"/>
          <w:sz w:val="24"/>
          <w:szCs w:val="24"/>
          <w:rtl/>
        </w:rPr>
        <w:t>"</w:t>
      </w:r>
      <w:r w:rsidRPr="0007369D">
        <w:rPr>
          <w:rFonts w:cs="David" w:hint="cs"/>
          <w:sz w:val="24"/>
          <w:szCs w:val="24"/>
          <w:rtl/>
        </w:rPr>
        <w:t>אות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מתמחות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ללקויי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ראיה)</w:t>
      </w:r>
      <w:r w:rsidRPr="0007369D">
        <w:rPr>
          <w:rFonts w:cs="David"/>
          <w:sz w:val="24"/>
          <w:szCs w:val="24"/>
          <w:rtl/>
        </w:rPr>
        <w:t>.</w:t>
      </w:r>
    </w:p>
    <w:p w:rsidR="00622057" w:rsidRPr="0007369D" w:rsidRDefault="00622057" w:rsidP="0029651F">
      <w:pPr>
        <w:pStyle w:val="a4"/>
        <w:numPr>
          <w:ilvl w:val="0"/>
          <w:numId w:val="4"/>
        </w:numPr>
        <w:spacing w:after="0"/>
        <w:jc w:val="both"/>
        <w:rPr>
          <w:rFonts w:cs="David"/>
          <w:sz w:val="24"/>
          <w:szCs w:val="24"/>
          <w:rtl/>
        </w:rPr>
      </w:pPr>
      <w:r w:rsidRPr="0007369D">
        <w:rPr>
          <w:rFonts w:cs="David" w:hint="cs"/>
          <w:sz w:val="24"/>
          <w:szCs w:val="24"/>
          <w:u w:val="single"/>
          <w:rtl/>
        </w:rPr>
        <w:t>נספח</w:t>
      </w:r>
      <w:r w:rsidRPr="0007369D">
        <w:rPr>
          <w:rFonts w:cs="David"/>
          <w:sz w:val="24"/>
          <w:szCs w:val="24"/>
          <w:u w:val="single"/>
          <w:rtl/>
        </w:rPr>
        <w:t xml:space="preserve"> </w:t>
      </w:r>
      <w:r w:rsidRPr="0007369D">
        <w:rPr>
          <w:rFonts w:cs="David" w:hint="cs"/>
          <w:sz w:val="24"/>
          <w:szCs w:val="24"/>
          <w:u w:val="single"/>
          <w:rtl/>
        </w:rPr>
        <w:t>ג</w:t>
      </w:r>
      <w:r w:rsidRPr="0007369D">
        <w:rPr>
          <w:rFonts w:cs="David"/>
          <w:sz w:val="24"/>
          <w:szCs w:val="24"/>
          <w:u w:val="single"/>
          <w:rtl/>
        </w:rPr>
        <w:t>'</w:t>
      </w:r>
      <w:r w:rsidRPr="0007369D">
        <w:rPr>
          <w:rFonts w:cs="David"/>
          <w:sz w:val="24"/>
          <w:szCs w:val="24"/>
          <w:rtl/>
        </w:rPr>
        <w:t xml:space="preserve">- </w:t>
      </w:r>
      <w:r w:rsidRPr="0007369D">
        <w:rPr>
          <w:rFonts w:cs="David" w:hint="cs"/>
          <w:sz w:val="24"/>
          <w:szCs w:val="24"/>
          <w:rtl/>
        </w:rPr>
        <w:t>טופס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הצעת תקציב ה</w:t>
      </w:r>
      <w:r w:rsidR="00AA6F15">
        <w:rPr>
          <w:rFonts w:cs="David" w:hint="cs"/>
          <w:sz w:val="24"/>
          <w:szCs w:val="24"/>
          <w:rtl/>
        </w:rPr>
        <w:t>בעלות לשנת</w:t>
      </w:r>
      <w:r w:rsidRPr="0007369D">
        <w:rPr>
          <w:rFonts w:cs="David"/>
          <w:sz w:val="24"/>
          <w:szCs w:val="24"/>
          <w:rtl/>
        </w:rPr>
        <w:t xml:space="preserve"> 20</w:t>
      </w:r>
      <w:r w:rsidR="009B4BED">
        <w:rPr>
          <w:rFonts w:cs="David" w:hint="cs"/>
          <w:sz w:val="24"/>
          <w:szCs w:val="24"/>
          <w:rtl/>
        </w:rPr>
        <w:t>2</w:t>
      </w:r>
      <w:r w:rsidR="0029651F">
        <w:rPr>
          <w:rFonts w:cs="David" w:hint="cs"/>
          <w:sz w:val="24"/>
          <w:szCs w:val="24"/>
          <w:rtl/>
        </w:rPr>
        <w:t>1</w:t>
      </w:r>
      <w:r w:rsidRPr="0007369D">
        <w:rPr>
          <w:rFonts w:cs="David"/>
          <w:sz w:val="24"/>
          <w:szCs w:val="24"/>
          <w:rtl/>
        </w:rPr>
        <w:t xml:space="preserve"> (</w:t>
      </w:r>
      <w:r w:rsidRPr="0007369D">
        <w:rPr>
          <w:rFonts w:cs="David" w:hint="cs"/>
          <w:sz w:val="24"/>
          <w:szCs w:val="24"/>
          <w:rtl/>
        </w:rPr>
        <w:t>השתתפות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תקציבית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של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ה</w:t>
      </w:r>
      <w:r w:rsidR="00AA6F15">
        <w:rPr>
          <w:rFonts w:cs="David" w:hint="cs"/>
          <w:sz w:val="24"/>
          <w:szCs w:val="24"/>
          <w:rtl/>
        </w:rPr>
        <w:t>בעלות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ממקורות</w:t>
      </w:r>
      <w:r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שונים</w:t>
      </w:r>
      <w:r w:rsidRPr="0007369D">
        <w:rPr>
          <w:rFonts w:cs="David"/>
          <w:sz w:val="24"/>
          <w:szCs w:val="24"/>
          <w:rtl/>
        </w:rPr>
        <w:t>).</w:t>
      </w:r>
    </w:p>
    <w:p w:rsidR="00F23C1B" w:rsidRPr="00421E52" w:rsidRDefault="003B3E0E" w:rsidP="00C23FDF">
      <w:pPr>
        <w:pStyle w:val="a4"/>
        <w:numPr>
          <w:ilvl w:val="0"/>
          <w:numId w:val="3"/>
        </w:numPr>
        <w:jc w:val="both"/>
        <w:rPr>
          <w:rFonts w:asciiTheme="minorBidi" w:hAnsiTheme="minorBidi" w:cs="David"/>
          <w:sz w:val="24"/>
          <w:szCs w:val="24"/>
        </w:rPr>
      </w:pPr>
      <w:r w:rsidRPr="00421E52">
        <w:rPr>
          <w:rFonts w:asciiTheme="minorBidi" w:hAnsiTheme="minorBidi" w:cs="David" w:hint="cs"/>
          <w:sz w:val="24"/>
          <w:szCs w:val="24"/>
          <w:rtl/>
        </w:rPr>
        <w:t xml:space="preserve">כאמור, </w:t>
      </w:r>
      <w:r w:rsidR="002868CC" w:rsidRPr="00421E52">
        <w:rPr>
          <w:rFonts w:asciiTheme="minorBidi" w:hAnsiTheme="minorBidi" w:cs="David" w:hint="cs"/>
          <w:sz w:val="24"/>
          <w:szCs w:val="24"/>
          <w:rtl/>
        </w:rPr>
        <w:t xml:space="preserve">רק </w:t>
      </w:r>
      <w:r w:rsidR="00F23C1B" w:rsidRPr="00421E52">
        <w:rPr>
          <w:rFonts w:asciiTheme="minorBidi" w:hAnsiTheme="minorBidi" w:cs="David" w:hint="cs"/>
          <w:sz w:val="24"/>
          <w:szCs w:val="24"/>
          <w:rtl/>
        </w:rPr>
        <w:t>וועדת</w:t>
      </w:r>
      <w:r w:rsidR="00F23C1B" w:rsidRPr="00421E52">
        <w:rPr>
          <w:rFonts w:asciiTheme="minorBidi" w:hAnsiTheme="minorBidi" w:cs="David"/>
          <w:sz w:val="24"/>
          <w:szCs w:val="24"/>
          <w:rtl/>
        </w:rPr>
        <w:t xml:space="preserve"> </w:t>
      </w:r>
      <w:r w:rsidR="00F23C1B" w:rsidRPr="00421E52">
        <w:rPr>
          <w:rFonts w:asciiTheme="minorBidi" w:hAnsiTheme="minorBidi" w:cs="David" w:hint="cs"/>
          <w:sz w:val="24"/>
          <w:szCs w:val="24"/>
          <w:rtl/>
        </w:rPr>
        <w:t>ההקצבות</w:t>
      </w:r>
      <w:r w:rsidR="00F23C1B" w:rsidRPr="00421E52">
        <w:rPr>
          <w:rFonts w:asciiTheme="minorBidi" w:hAnsiTheme="minorBidi" w:cs="David"/>
          <w:sz w:val="24"/>
          <w:szCs w:val="24"/>
          <w:rtl/>
        </w:rPr>
        <w:t xml:space="preserve"> </w:t>
      </w:r>
      <w:r w:rsidR="00622057" w:rsidRPr="00421E52">
        <w:rPr>
          <w:rFonts w:asciiTheme="minorBidi" w:hAnsiTheme="minorBidi" w:cs="David" w:hint="cs"/>
          <w:sz w:val="24"/>
          <w:szCs w:val="24"/>
          <w:rtl/>
        </w:rPr>
        <w:t>הארצית</w:t>
      </w:r>
      <w:r w:rsidR="00B31455" w:rsidRPr="00421E52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701B84" w:rsidRPr="00421E52">
        <w:rPr>
          <w:rFonts w:asciiTheme="minorBidi" w:hAnsiTheme="minorBidi" w:cs="David" w:hint="cs"/>
          <w:sz w:val="24"/>
          <w:szCs w:val="24"/>
          <w:rtl/>
        </w:rPr>
        <w:t xml:space="preserve">היא </w:t>
      </w:r>
      <w:r w:rsidR="00B31455" w:rsidRPr="00421E52">
        <w:rPr>
          <w:rFonts w:asciiTheme="minorBidi" w:hAnsiTheme="minorBidi" w:cs="David" w:hint="cs"/>
          <w:sz w:val="24"/>
          <w:szCs w:val="24"/>
          <w:rtl/>
        </w:rPr>
        <w:t>ה</w:t>
      </w:r>
      <w:r w:rsidR="00701B84" w:rsidRPr="00421E52">
        <w:rPr>
          <w:rFonts w:asciiTheme="minorBidi" w:hAnsiTheme="minorBidi" w:cs="David" w:hint="cs"/>
          <w:sz w:val="24"/>
          <w:szCs w:val="24"/>
          <w:rtl/>
        </w:rPr>
        <w:t xml:space="preserve">גורם המוסמך </w:t>
      </w:r>
      <w:r w:rsidR="00B31455" w:rsidRPr="00421E52">
        <w:rPr>
          <w:rFonts w:asciiTheme="minorBidi" w:hAnsiTheme="minorBidi" w:cs="David" w:hint="cs"/>
          <w:sz w:val="24"/>
          <w:szCs w:val="24"/>
          <w:rtl/>
        </w:rPr>
        <w:t>ל</w:t>
      </w:r>
      <w:r w:rsidR="00701B84" w:rsidRPr="00421E52">
        <w:rPr>
          <w:rFonts w:asciiTheme="minorBidi" w:hAnsiTheme="minorBidi" w:cs="David" w:hint="cs"/>
          <w:sz w:val="24"/>
          <w:szCs w:val="24"/>
          <w:rtl/>
        </w:rPr>
        <w:t xml:space="preserve">אישור </w:t>
      </w:r>
      <w:r w:rsidR="002868CC" w:rsidRPr="00421E52">
        <w:rPr>
          <w:rFonts w:asciiTheme="minorBidi" w:hAnsiTheme="minorBidi" w:cs="David" w:hint="cs"/>
          <w:sz w:val="24"/>
          <w:szCs w:val="24"/>
          <w:rtl/>
        </w:rPr>
        <w:t>ה</w:t>
      </w:r>
      <w:r w:rsidR="00701B84" w:rsidRPr="00421E52">
        <w:rPr>
          <w:rFonts w:asciiTheme="minorBidi" w:hAnsiTheme="minorBidi" w:cs="David" w:hint="cs"/>
          <w:sz w:val="24"/>
          <w:szCs w:val="24"/>
          <w:rtl/>
        </w:rPr>
        <w:t>בקש</w:t>
      </w:r>
      <w:r w:rsidR="002868CC" w:rsidRPr="00421E52">
        <w:rPr>
          <w:rFonts w:asciiTheme="minorBidi" w:hAnsiTheme="minorBidi" w:cs="David" w:hint="cs"/>
          <w:sz w:val="24"/>
          <w:szCs w:val="24"/>
          <w:rtl/>
        </w:rPr>
        <w:t>ה</w:t>
      </w:r>
      <w:r w:rsidR="00B31455" w:rsidRPr="00421E52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701B84" w:rsidRPr="00421E52">
        <w:rPr>
          <w:rFonts w:asciiTheme="minorBidi" w:hAnsiTheme="minorBidi" w:cs="David" w:hint="cs"/>
          <w:sz w:val="24"/>
          <w:szCs w:val="24"/>
          <w:rtl/>
        </w:rPr>
        <w:t xml:space="preserve">ולקביעת סכום התמיכה. </w:t>
      </w:r>
      <w:r w:rsidR="002868CC" w:rsidRPr="00421E52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701B84" w:rsidRPr="00421E52">
        <w:rPr>
          <w:rFonts w:asciiTheme="minorBidi" w:hAnsiTheme="minorBidi" w:cs="David" w:hint="cs"/>
          <w:sz w:val="24"/>
          <w:szCs w:val="24"/>
          <w:rtl/>
        </w:rPr>
        <w:t xml:space="preserve">הודעה על </w:t>
      </w:r>
      <w:r w:rsidR="002868CC" w:rsidRPr="00421E52">
        <w:rPr>
          <w:rFonts w:asciiTheme="minorBidi" w:hAnsiTheme="minorBidi" w:cs="David" w:hint="cs"/>
          <w:sz w:val="24"/>
          <w:szCs w:val="24"/>
          <w:rtl/>
        </w:rPr>
        <w:t xml:space="preserve">החלטת הוועדה הארצית תועבר בכתב לבעלות, באמצעות </w:t>
      </w:r>
      <w:r w:rsidR="00F23C1B" w:rsidRPr="00421E52">
        <w:rPr>
          <w:rFonts w:asciiTheme="minorBidi" w:hAnsiTheme="minorBidi" w:cs="David" w:hint="cs"/>
          <w:sz w:val="24"/>
          <w:szCs w:val="24"/>
          <w:rtl/>
        </w:rPr>
        <w:t>הפיקוח</w:t>
      </w:r>
      <w:r w:rsidR="00F23C1B" w:rsidRPr="00421E52">
        <w:rPr>
          <w:rFonts w:asciiTheme="minorBidi" w:hAnsiTheme="minorBidi" w:cs="David"/>
          <w:sz w:val="24"/>
          <w:szCs w:val="24"/>
          <w:rtl/>
        </w:rPr>
        <w:t xml:space="preserve"> </w:t>
      </w:r>
      <w:r w:rsidR="00F23C1B" w:rsidRPr="00421E52">
        <w:rPr>
          <w:rFonts w:asciiTheme="minorBidi" w:hAnsiTheme="minorBidi" w:cs="David" w:hint="cs"/>
          <w:sz w:val="24"/>
          <w:szCs w:val="24"/>
          <w:rtl/>
        </w:rPr>
        <w:t>על</w:t>
      </w:r>
      <w:r w:rsidR="00F23C1B" w:rsidRPr="00421E52">
        <w:rPr>
          <w:rFonts w:asciiTheme="minorBidi" w:hAnsiTheme="minorBidi" w:cs="David"/>
          <w:sz w:val="24"/>
          <w:szCs w:val="24"/>
          <w:rtl/>
        </w:rPr>
        <w:t xml:space="preserve"> </w:t>
      </w:r>
      <w:r w:rsidR="00F23C1B" w:rsidRPr="00421E52">
        <w:rPr>
          <w:rFonts w:asciiTheme="minorBidi" w:hAnsiTheme="minorBidi" w:cs="David" w:hint="cs"/>
          <w:sz w:val="24"/>
          <w:szCs w:val="24"/>
          <w:rtl/>
        </w:rPr>
        <w:t>החינוך</w:t>
      </w:r>
      <w:r w:rsidR="00F23C1B" w:rsidRPr="00421E52">
        <w:rPr>
          <w:rFonts w:asciiTheme="minorBidi" w:hAnsiTheme="minorBidi" w:cs="David"/>
          <w:sz w:val="24"/>
          <w:szCs w:val="24"/>
          <w:rtl/>
        </w:rPr>
        <w:t xml:space="preserve"> </w:t>
      </w:r>
      <w:r w:rsidR="00F23C1B" w:rsidRPr="00421E52">
        <w:rPr>
          <w:rFonts w:asciiTheme="minorBidi" w:hAnsiTheme="minorBidi" w:cs="David" w:hint="cs"/>
          <w:sz w:val="24"/>
          <w:szCs w:val="24"/>
          <w:rtl/>
        </w:rPr>
        <w:t>המיוחד</w:t>
      </w:r>
      <w:r w:rsidR="00F23C1B" w:rsidRPr="00421E52">
        <w:rPr>
          <w:rFonts w:asciiTheme="minorBidi" w:hAnsiTheme="minorBidi" w:cs="David"/>
          <w:sz w:val="24"/>
          <w:szCs w:val="24"/>
          <w:rtl/>
        </w:rPr>
        <w:t xml:space="preserve"> </w:t>
      </w:r>
      <w:r w:rsidR="00F23C1B" w:rsidRPr="00421E52">
        <w:rPr>
          <w:rFonts w:asciiTheme="minorBidi" w:hAnsiTheme="minorBidi" w:cs="David" w:hint="cs"/>
          <w:sz w:val="24"/>
          <w:szCs w:val="24"/>
          <w:rtl/>
        </w:rPr>
        <w:t>במחוז</w:t>
      </w:r>
      <w:r w:rsidR="00F23C1B" w:rsidRPr="00421E52">
        <w:rPr>
          <w:rFonts w:asciiTheme="minorBidi" w:hAnsiTheme="minorBidi" w:cs="David"/>
          <w:sz w:val="24"/>
          <w:szCs w:val="24"/>
          <w:rtl/>
        </w:rPr>
        <w:t>.</w:t>
      </w:r>
      <w:r w:rsidR="00F23C1B" w:rsidRPr="00421E52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:rsidR="00F23C1B" w:rsidRPr="00421E52" w:rsidRDefault="00F23C1B" w:rsidP="002868CC">
      <w:pPr>
        <w:pStyle w:val="a4"/>
        <w:numPr>
          <w:ilvl w:val="0"/>
          <w:numId w:val="3"/>
        </w:numPr>
        <w:jc w:val="both"/>
        <w:rPr>
          <w:rFonts w:asciiTheme="minorBidi" w:hAnsiTheme="minorBidi" w:cs="David"/>
          <w:b/>
          <w:bCs/>
          <w:sz w:val="24"/>
          <w:szCs w:val="24"/>
        </w:rPr>
      </w:pPr>
      <w:r w:rsidRPr="00421E52">
        <w:rPr>
          <w:rFonts w:asciiTheme="minorBidi" w:hAnsiTheme="minorBidi" w:cs="David" w:hint="cs"/>
          <w:sz w:val="24"/>
          <w:szCs w:val="24"/>
          <w:u w:val="single"/>
          <w:rtl/>
        </w:rPr>
        <w:t>לתשומת לבכם</w:t>
      </w:r>
      <w:r w:rsidRPr="00421E52">
        <w:rPr>
          <w:rFonts w:asciiTheme="minorBidi" w:hAnsiTheme="minorBidi" w:cs="David" w:hint="cs"/>
          <w:sz w:val="24"/>
          <w:szCs w:val="24"/>
          <w:rtl/>
        </w:rPr>
        <w:t xml:space="preserve">, </w:t>
      </w:r>
      <w:r w:rsidRPr="00421E52">
        <w:rPr>
          <w:rFonts w:asciiTheme="minorBidi" w:hAnsiTheme="minorBidi" w:cs="David"/>
          <w:sz w:val="24"/>
          <w:szCs w:val="24"/>
          <w:rtl/>
        </w:rPr>
        <w:t xml:space="preserve">סטאטוס </w:t>
      </w:r>
      <w:r w:rsidRPr="00421E52">
        <w:rPr>
          <w:rFonts w:asciiTheme="minorBidi" w:hAnsiTheme="minorBidi" w:cs="David"/>
          <w:sz w:val="24"/>
          <w:szCs w:val="24"/>
          <w:u w:val="single"/>
          <w:rtl/>
        </w:rPr>
        <w:t>"אושר</w:t>
      </w:r>
      <w:r w:rsidRPr="00421E52">
        <w:rPr>
          <w:rFonts w:asciiTheme="minorBidi" w:hAnsiTheme="minorBidi" w:cs="David"/>
          <w:sz w:val="24"/>
          <w:szCs w:val="24"/>
          <w:rtl/>
        </w:rPr>
        <w:t>" המופיע במ</w:t>
      </w:r>
      <w:r w:rsidR="00060EEE" w:rsidRPr="00421E52">
        <w:rPr>
          <w:rFonts w:asciiTheme="minorBidi" w:hAnsiTheme="minorBidi" w:cs="David" w:hint="cs"/>
          <w:sz w:val="24"/>
          <w:szCs w:val="24"/>
          <w:rtl/>
        </w:rPr>
        <w:t>רכב"ה</w:t>
      </w:r>
      <w:r w:rsidRPr="00421E52">
        <w:rPr>
          <w:rFonts w:asciiTheme="minorBidi" w:hAnsiTheme="minorBidi" w:cs="David"/>
          <w:sz w:val="24"/>
          <w:szCs w:val="24"/>
          <w:rtl/>
        </w:rPr>
        <w:t xml:space="preserve"> לאחר הגשת הבקשה , משמעו כי אושרה הגשת הבקשה ו</w:t>
      </w:r>
      <w:r w:rsidRPr="00421E52">
        <w:rPr>
          <w:rFonts w:asciiTheme="minorBidi" w:hAnsiTheme="minorBidi" w:cs="David" w:hint="cs"/>
          <w:sz w:val="24"/>
          <w:szCs w:val="24"/>
          <w:rtl/>
        </w:rPr>
        <w:t xml:space="preserve">כי היא תובא </w:t>
      </w:r>
      <w:r w:rsidRPr="00421E52">
        <w:rPr>
          <w:rFonts w:asciiTheme="minorBidi" w:hAnsiTheme="minorBidi" w:cs="David"/>
          <w:sz w:val="24"/>
          <w:szCs w:val="24"/>
          <w:rtl/>
        </w:rPr>
        <w:t xml:space="preserve">לדיון בפני וועדת ההקצבות. </w:t>
      </w:r>
      <w:r w:rsidR="002868CC" w:rsidRPr="00421E52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 xml:space="preserve">אין משמעו כי התקבל </w:t>
      </w:r>
      <w:r w:rsidRPr="00421E52">
        <w:rPr>
          <w:rFonts w:asciiTheme="minorBidi" w:hAnsiTheme="minorBidi" w:cs="David"/>
          <w:b/>
          <w:bCs/>
          <w:sz w:val="24"/>
          <w:szCs w:val="24"/>
          <w:u w:val="single"/>
          <w:rtl/>
        </w:rPr>
        <w:t xml:space="preserve"> אישור </w:t>
      </w:r>
      <w:r w:rsidRPr="00421E52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 xml:space="preserve">רשמי </w:t>
      </w:r>
      <w:r w:rsidR="002868CC" w:rsidRPr="00421E52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מ</w:t>
      </w:r>
      <w:r w:rsidR="00FF7532" w:rsidRPr="00421E52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 xml:space="preserve">טעמה של </w:t>
      </w:r>
      <w:r w:rsidR="002868CC" w:rsidRPr="00421E52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ו</w:t>
      </w:r>
      <w:r w:rsidRPr="00421E52">
        <w:rPr>
          <w:rFonts w:asciiTheme="minorBidi" w:hAnsiTheme="minorBidi" w:cs="David"/>
          <w:b/>
          <w:bCs/>
          <w:sz w:val="24"/>
          <w:szCs w:val="24"/>
          <w:u w:val="single"/>
          <w:rtl/>
        </w:rPr>
        <w:t xml:space="preserve">ועדת הקצבות </w:t>
      </w:r>
      <w:r w:rsidR="00622057" w:rsidRPr="00421E52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הארצית</w:t>
      </w:r>
      <w:r w:rsidR="00622057" w:rsidRPr="00421E52">
        <w:rPr>
          <w:rFonts w:asciiTheme="minorBidi" w:hAnsiTheme="minorBidi" w:cs="David" w:hint="cs"/>
          <w:b/>
          <w:bCs/>
          <w:sz w:val="24"/>
          <w:szCs w:val="24"/>
          <w:rtl/>
        </w:rPr>
        <w:t>.</w:t>
      </w:r>
    </w:p>
    <w:p w:rsidR="007424DD" w:rsidRPr="007F5AAF" w:rsidRDefault="00101706" w:rsidP="008B6C72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7F5AAF">
        <w:rPr>
          <w:rFonts w:cs="David" w:hint="cs"/>
          <w:b/>
          <w:bCs/>
          <w:sz w:val="28"/>
          <w:szCs w:val="28"/>
          <w:u w:val="single"/>
          <w:rtl/>
        </w:rPr>
        <w:t xml:space="preserve">שלב ב'- </w:t>
      </w:r>
      <w:r w:rsidR="00CE5D76" w:rsidRPr="007F5AAF">
        <w:rPr>
          <w:rFonts w:cs="David" w:hint="cs"/>
          <w:b/>
          <w:bCs/>
          <w:sz w:val="28"/>
          <w:szCs w:val="28"/>
          <w:u w:val="single"/>
          <w:rtl/>
        </w:rPr>
        <w:t xml:space="preserve">אישור הבקשות  </w:t>
      </w:r>
    </w:p>
    <w:p w:rsidR="004336E6" w:rsidRPr="0007369D" w:rsidRDefault="004B6718" w:rsidP="008B6C7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07369D">
        <w:rPr>
          <w:rFonts w:cs="David" w:hint="cs"/>
          <w:sz w:val="24"/>
          <w:szCs w:val="24"/>
          <w:rtl/>
        </w:rPr>
        <w:t>בתום תוקפו של הקול קורא</w:t>
      </w:r>
      <w:r w:rsidR="00ED2E74">
        <w:rPr>
          <w:rFonts w:cs="David" w:hint="cs"/>
          <w:sz w:val="24"/>
          <w:szCs w:val="24"/>
          <w:rtl/>
        </w:rPr>
        <w:t xml:space="preserve">, </w:t>
      </w:r>
      <w:r w:rsidRPr="0007369D">
        <w:rPr>
          <w:rFonts w:cs="David" w:hint="cs"/>
          <w:sz w:val="24"/>
          <w:szCs w:val="24"/>
          <w:rtl/>
        </w:rPr>
        <w:t xml:space="preserve">בקשת </w:t>
      </w:r>
      <w:r w:rsidR="00F41ED0" w:rsidRPr="0007369D">
        <w:rPr>
          <w:rFonts w:cs="David"/>
          <w:sz w:val="24"/>
          <w:szCs w:val="24"/>
          <w:rtl/>
        </w:rPr>
        <w:t>ה</w:t>
      </w:r>
      <w:r w:rsidR="00FB6D21">
        <w:rPr>
          <w:rFonts w:cs="David" w:hint="cs"/>
          <w:sz w:val="24"/>
          <w:szCs w:val="24"/>
          <w:rtl/>
        </w:rPr>
        <w:t>בעלות</w:t>
      </w:r>
      <w:r w:rsidR="00ED2E74">
        <w:rPr>
          <w:rFonts w:cs="David" w:hint="cs"/>
          <w:sz w:val="24"/>
          <w:szCs w:val="24"/>
          <w:rtl/>
        </w:rPr>
        <w:t xml:space="preserve"> </w:t>
      </w:r>
      <w:r w:rsidR="00BF61FA" w:rsidRPr="0007369D">
        <w:rPr>
          <w:rFonts w:cs="David" w:hint="cs"/>
          <w:sz w:val="24"/>
          <w:szCs w:val="24"/>
          <w:rtl/>
        </w:rPr>
        <w:t>שהוגשה בליווי כלל המסמכים הרל</w:t>
      </w:r>
      <w:r w:rsidR="0045411B" w:rsidRPr="0007369D">
        <w:rPr>
          <w:rFonts w:cs="David" w:hint="cs"/>
          <w:sz w:val="24"/>
          <w:szCs w:val="24"/>
          <w:rtl/>
        </w:rPr>
        <w:t>וו</w:t>
      </w:r>
      <w:r w:rsidR="00BF61FA" w:rsidRPr="0007369D">
        <w:rPr>
          <w:rFonts w:cs="David" w:hint="cs"/>
          <w:sz w:val="24"/>
          <w:szCs w:val="24"/>
          <w:rtl/>
        </w:rPr>
        <w:t>נטיים,</w:t>
      </w:r>
      <w:r w:rsidR="00F41ED0" w:rsidRPr="0007369D">
        <w:rPr>
          <w:rFonts w:cs="David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rtl/>
        </w:rPr>
        <w:t>תועבר</w:t>
      </w:r>
      <w:r w:rsidR="00F41ED0" w:rsidRPr="0007369D">
        <w:rPr>
          <w:rFonts w:cs="David"/>
          <w:sz w:val="24"/>
          <w:szCs w:val="24"/>
          <w:rtl/>
        </w:rPr>
        <w:t xml:space="preserve"> לבדיק</w:t>
      </w:r>
      <w:r w:rsidRPr="0007369D">
        <w:rPr>
          <w:rFonts w:cs="David" w:hint="cs"/>
          <w:sz w:val="24"/>
          <w:szCs w:val="24"/>
          <w:rtl/>
        </w:rPr>
        <w:t>ת המחוז</w:t>
      </w:r>
      <w:r w:rsidR="00F41ED0" w:rsidRPr="0007369D">
        <w:rPr>
          <w:rFonts w:cs="David"/>
          <w:sz w:val="24"/>
          <w:szCs w:val="24"/>
          <w:rtl/>
        </w:rPr>
        <w:t xml:space="preserve"> </w:t>
      </w:r>
      <w:r w:rsidR="004336E6" w:rsidRPr="0007369D">
        <w:rPr>
          <w:rFonts w:cs="David" w:hint="cs"/>
          <w:sz w:val="24"/>
          <w:szCs w:val="24"/>
          <w:rtl/>
        </w:rPr>
        <w:t>הרל</w:t>
      </w:r>
      <w:r w:rsidR="0045411B" w:rsidRPr="0007369D">
        <w:rPr>
          <w:rFonts w:cs="David" w:hint="cs"/>
          <w:sz w:val="24"/>
          <w:szCs w:val="24"/>
          <w:rtl/>
        </w:rPr>
        <w:t>וו</w:t>
      </w:r>
      <w:r w:rsidR="004336E6" w:rsidRPr="0007369D">
        <w:rPr>
          <w:rFonts w:cs="David" w:hint="cs"/>
          <w:sz w:val="24"/>
          <w:szCs w:val="24"/>
          <w:rtl/>
        </w:rPr>
        <w:t xml:space="preserve">נטי </w:t>
      </w:r>
      <w:r w:rsidR="0044566F" w:rsidRPr="0007369D">
        <w:rPr>
          <w:rFonts w:cs="David" w:hint="cs"/>
          <w:sz w:val="24"/>
          <w:szCs w:val="24"/>
          <w:rtl/>
        </w:rPr>
        <w:t xml:space="preserve">ולאחר מכן תועבר לדיון בוועדת ההקצבות </w:t>
      </w:r>
      <w:r w:rsidR="00ED2E74">
        <w:rPr>
          <w:rFonts w:cs="David" w:hint="cs"/>
          <w:sz w:val="24"/>
          <w:szCs w:val="24"/>
          <w:rtl/>
        </w:rPr>
        <w:t>הארצית</w:t>
      </w:r>
      <w:r w:rsidR="0044566F" w:rsidRPr="0007369D">
        <w:rPr>
          <w:rFonts w:cs="David" w:hint="cs"/>
          <w:sz w:val="24"/>
          <w:szCs w:val="24"/>
          <w:rtl/>
        </w:rPr>
        <w:t>.</w:t>
      </w:r>
      <w:r w:rsidRPr="0007369D">
        <w:rPr>
          <w:rFonts w:cs="David" w:hint="cs"/>
          <w:sz w:val="24"/>
          <w:szCs w:val="24"/>
          <w:rtl/>
        </w:rPr>
        <w:t xml:space="preserve"> </w:t>
      </w:r>
    </w:p>
    <w:p w:rsidR="005C6CCF" w:rsidRPr="0007369D" w:rsidRDefault="00F41ED0" w:rsidP="00421E5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07369D">
        <w:rPr>
          <w:rFonts w:cs="David"/>
          <w:sz w:val="24"/>
          <w:szCs w:val="24"/>
          <w:rtl/>
        </w:rPr>
        <w:t xml:space="preserve">לאחר החלטת ועדת ההקצבות </w:t>
      </w:r>
      <w:r w:rsidR="00ED2E74">
        <w:rPr>
          <w:rFonts w:cs="David" w:hint="cs"/>
          <w:sz w:val="24"/>
          <w:szCs w:val="24"/>
          <w:rtl/>
        </w:rPr>
        <w:t>הארצית</w:t>
      </w:r>
      <w:r w:rsidRPr="0007369D">
        <w:rPr>
          <w:rFonts w:cs="David"/>
          <w:sz w:val="24"/>
          <w:szCs w:val="24"/>
          <w:rtl/>
        </w:rPr>
        <w:t xml:space="preserve">, </w:t>
      </w:r>
      <w:r w:rsidR="0026548D" w:rsidRPr="0007369D">
        <w:rPr>
          <w:rFonts w:cs="David" w:hint="cs"/>
          <w:sz w:val="24"/>
          <w:szCs w:val="24"/>
          <w:rtl/>
        </w:rPr>
        <w:t xml:space="preserve">באחריות </w:t>
      </w:r>
      <w:r w:rsidRPr="0007369D">
        <w:rPr>
          <w:rFonts w:cs="David"/>
          <w:sz w:val="24"/>
          <w:szCs w:val="24"/>
          <w:rtl/>
        </w:rPr>
        <w:t xml:space="preserve">המחוז </w:t>
      </w:r>
      <w:r w:rsidR="0026548D" w:rsidRPr="0007369D">
        <w:rPr>
          <w:rFonts w:cs="David" w:hint="cs"/>
          <w:sz w:val="24"/>
          <w:szCs w:val="24"/>
          <w:rtl/>
        </w:rPr>
        <w:t>לה</w:t>
      </w:r>
      <w:r w:rsidRPr="0007369D">
        <w:rPr>
          <w:rFonts w:cs="David"/>
          <w:sz w:val="24"/>
          <w:szCs w:val="24"/>
          <w:rtl/>
        </w:rPr>
        <w:t xml:space="preserve">וציא הודעה </w:t>
      </w:r>
      <w:r w:rsidR="00421E52">
        <w:rPr>
          <w:rFonts w:cs="David" w:hint="cs"/>
          <w:sz w:val="24"/>
          <w:szCs w:val="24"/>
          <w:rtl/>
        </w:rPr>
        <w:t>בכתב</w:t>
      </w:r>
      <w:r w:rsidR="0026548D" w:rsidRPr="0007369D">
        <w:rPr>
          <w:rFonts w:cs="David" w:hint="cs"/>
          <w:sz w:val="24"/>
          <w:szCs w:val="24"/>
          <w:rtl/>
        </w:rPr>
        <w:t xml:space="preserve"> </w:t>
      </w:r>
      <w:r w:rsidRPr="0007369D">
        <w:rPr>
          <w:rFonts w:cs="David"/>
          <w:sz w:val="24"/>
          <w:szCs w:val="24"/>
          <w:rtl/>
        </w:rPr>
        <w:t>ל</w:t>
      </w:r>
      <w:r w:rsidR="00FB6D21">
        <w:rPr>
          <w:rFonts w:cs="David" w:hint="cs"/>
          <w:sz w:val="24"/>
          <w:szCs w:val="24"/>
          <w:rtl/>
        </w:rPr>
        <w:t>בעלויות</w:t>
      </w:r>
      <w:r w:rsidRPr="0007369D">
        <w:rPr>
          <w:rFonts w:cs="David"/>
          <w:sz w:val="24"/>
          <w:szCs w:val="24"/>
          <w:rtl/>
        </w:rPr>
        <w:t xml:space="preserve"> </w:t>
      </w:r>
      <w:r w:rsidR="00A922B7" w:rsidRPr="0007369D">
        <w:rPr>
          <w:rFonts w:cs="David" w:hint="cs"/>
          <w:sz w:val="24"/>
          <w:szCs w:val="24"/>
          <w:rtl/>
        </w:rPr>
        <w:t>שבאחריותו</w:t>
      </w:r>
      <w:r w:rsidR="00421E52">
        <w:rPr>
          <w:rFonts w:cs="David" w:hint="cs"/>
          <w:sz w:val="24"/>
          <w:szCs w:val="24"/>
          <w:rtl/>
        </w:rPr>
        <w:t>,</w:t>
      </w:r>
      <w:r w:rsidR="00A922B7" w:rsidRPr="0007369D">
        <w:rPr>
          <w:rFonts w:cs="David" w:hint="cs"/>
          <w:sz w:val="24"/>
          <w:szCs w:val="24"/>
          <w:rtl/>
        </w:rPr>
        <w:t xml:space="preserve"> </w:t>
      </w:r>
      <w:r w:rsidRPr="0007369D">
        <w:rPr>
          <w:rFonts w:cs="David"/>
          <w:sz w:val="24"/>
          <w:szCs w:val="24"/>
          <w:rtl/>
        </w:rPr>
        <w:t xml:space="preserve">בו פירוט סך התקציב שאושר ועומד לרשותן, </w:t>
      </w:r>
      <w:r w:rsidR="0026548D" w:rsidRPr="0007369D">
        <w:rPr>
          <w:rFonts w:cs="David" w:hint="cs"/>
          <w:sz w:val="24"/>
          <w:szCs w:val="24"/>
          <w:rtl/>
        </w:rPr>
        <w:t xml:space="preserve">וכן פירוט </w:t>
      </w:r>
      <w:r w:rsidRPr="0007369D">
        <w:rPr>
          <w:rFonts w:cs="David"/>
          <w:sz w:val="24"/>
          <w:szCs w:val="24"/>
          <w:rtl/>
        </w:rPr>
        <w:t xml:space="preserve"> לפי מסגרות החינוך המיוחד והודעה על סך התקציב שאושר. </w:t>
      </w:r>
    </w:p>
    <w:p w:rsidR="005C6CCF" w:rsidRDefault="000A21EA" w:rsidP="00FE0D26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07369D">
        <w:rPr>
          <w:rFonts w:cs="David" w:hint="cs"/>
          <w:sz w:val="24"/>
          <w:szCs w:val="24"/>
          <w:rtl/>
        </w:rPr>
        <w:t xml:space="preserve">לאחר קבלת </w:t>
      </w:r>
      <w:r w:rsidR="00914223" w:rsidRPr="0007369D">
        <w:rPr>
          <w:rFonts w:cs="David" w:hint="cs"/>
          <w:sz w:val="24"/>
          <w:szCs w:val="24"/>
          <w:rtl/>
        </w:rPr>
        <w:t>האישור</w:t>
      </w:r>
      <w:r w:rsidRPr="0007369D">
        <w:rPr>
          <w:rFonts w:cs="David" w:hint="cs"/>
          <w:sz w:val="24"/>
          <w:szCs w:val="24"/>
          <w:rtl/>
        </w:rPr>
        <w:t>, ה</w:t>
      </w:r>
      <w:r w:rsidR="00FB6D21">
        <w:rPr>
          <w:rFonts w:cs="David" w:hint="cs"/>
          <w:sz w:val="24"/>
          <w:szCs w:val="24"/>
          <w:rtl/>
        </w:rPr>
        <w:t>בעלות</w:t>
      </w:r>
      <w:r w:rsidR="00F41ED0" w:rsidRPr="0007369D">
        <w:rPr>
          <w:rFonts w:cs="David"/>
          <w:sz w:val="24"/>
          <w:szCs w:val="24"/>
          <w:rtl/>
        </w:rPr>
        <w:t xml:space="preserve"> תדאג לבצע </w:t>
      </w:r>
      <w:r w:rsidR="0026548D" w:rsidRPr="0007369D">
        <w:rPr>
          <w:rFonts w:cs="David" w:hint="cs"/>
          <w:sz w:val="24"/>
          <w:szCs w:val="24"/>
          <w:rtl/>
        </w:rPr>
        <w:t xml:space="preserve">בפועל </w:t>
      </w:r>
      <w:r w:rsidR="00F41ED0" w:rsidRPr="0007369D">
        <w:rPr>
          <w:rFonts w:cs="David"/>
          <w:sz w:val="24"/>
          <w:szCs w:val="24"/>
          <w:rtl/>
        </w:rPr>
        <w:t xml:space="preserve">את רכישת ההצטיידות עבור כלל מוסדות החנ"מ שבתחום שיפוטה </w:t>
      </w:r>
      <w:r w:rsidR="00F41ED0" w:rsidRPr="0007369D">
        <w:rPr>
          <w:rFonts w:cs="David" w:hint="cs"/>
          <w:sz w:val="24"/>
          <w:szCs w:val="24"/>
          <w:u w:val="single"/>
          <w:rtl/>
        </w:rPr>
        <w:t>בהתאם</w:t>
      </w:r>
      <w:r w:rsidR="00F41ED0" w:rsidRPr="0007369D">
        <w:rPr>
          <w:rFonts w:cs="David"/>
          <w:sz w:val="24"/>
          <w:szCs w:val="24"/>
          <w:u w:val="single"/>
          <w:rtl/>
        </w:rPr>
        <w:t xml:space="preserve"> </w:t>
      </w:r>
      <w:r w:rsidR="00F41ED0" w:rsidRPr="0007369D">
        <w:rPr>
          <w:rFonts w:cs="David" w:hint="cs"/>
          <w:sz w:val="24"/>
          <w:szCs w:val="24"/>
          <w:u w:val="single"/>
          <w:rtl/>
        </w:rPr>
        <w:t>להיקף</w:t>
      </w:r>
      <w:r w:rsidR="00F41ED0" w:rsidRPr="0007369D">
        <w:rPr>
          <w:rFonts w:cs="David"/>
          <w:sz w:val="24"/>
          <w:szCs w:val="24"/>
          <w:u w:val="single"/>
          <w:rtl/>
        </w:rPr>
        <w:t xml:space="preserve"> </w:t>
      </w:r>
      <w:r w:rsidR="00F41ED0" w:rsidRPr="0007369D">
        <w:rPr>
          <w:rFonts w:cs="David" w:hint="cs"/>
          <w:sz w:val="24"/>
          <w:szCs w:val="24"/>
          <w:u w:val="single"/>
          <w:rtl/>
        </w:rPr>
        <w:t>התקציב</w:t>
      </w:r>
      <w:r w:rsidR="00F41ED0" w:rsidRPr="0007369D">
        <w:rPr>
          <w:rFonts w:cs="David"/>
          <w:sz w:val="24"/>
          <w:szCs w:val="24"/>
          <w:u w:val="single"/>
          <w:rtl/>
        </w:rPr>
        <w:t xml:space="preserve"> </w:t>
      </w:r>
      <w:r w:rsidR="00F41ED0" w:rsidRPr="0007369D">
        <w:rPr>
          <w:rFonts w:cs="David" w:hint="cs"/>
          <w:sz w:val="24"/>
          <w:szCs w:val="24"/>
          <w:u w:val="single"/>
          <w:rtl/>
        </w:rPr>
        <w:t>שאושר</w:t>
      </w:r>
      <w:r w:rsidR="00F41ED0" w:rsidRPr="0007369D">
        <w:rPr>
          <w:rFonts w:cs="David"/>
          <w:sz w:val="24"/>
          <w:szCs w:val="24"/>
          <w:rtl/>
        </w:rPr>
        <w:t xml:space="preserve"> לה ע"י וועדת ההקצבות</w:t>
      </w:r>
      <w:r w:rsidRPr="0007369D">
        <w:rPr>
          <w:rFonts w:cs="David" w:hint="cs"/>
          <w:sz w:val="24"/>
          <w:szCs w:val="24"/>
          <w:rtl/>
        </w:rPr>
        <w:t xml:space="preserve"> </w:t>
      </w:r>
      <w:r w:rsidRPr="0007369D">
        <w:rPr>
          <w:rFonts w:cs="David" w:hint="cs"/>
          <w:sz w:val="24"/>
          <w:szCs w:val="24"/>
          <w:u w:val="single"/>
          <w:rtl/>
        </w:rPr>
        <w:t>לכל מסגרת</w:t>
      </w:r>
      <w:r w:rsidR="00F41ED0" w:rsidRPr="0007369D">
        <w:rPr>
          <w:rFonts w:cs="David"/>
          <w:sz w:val="24"/>
          <w:szCs w:val="24"/>
          <w:rtl/>
        </w:rPr>
        <w:t xml:space="preserve"> ובהתאם ל</w:t>
      </w:r>
      <w:r w:rsidR="0026548D" w:rsidRPr="0007369D">
        <w:rPr>
          <w:rFonts w:cs="David" w:hint="cs"/>
          <w:sz w:val="24"/>
          <w:szCs w:val="24"/>
          <w:rtl/>
        </w:rPr>
        <w:t>בקשה</w:t>
      </w:r>
      <w:r w:rsidR="00F41ED0" w:rsidRPr="0007369D">
        <w:rPr>
          <w:rFonts w:cs="David"/>
          <w:sz w:val="24"/>
          <w:szCs w:val="24"/>
          <w:rtl/>
        </w:rPr>
        <w:t xml:space="preserve"> שהוגשה ע"י מנהל המסגרת למנהל המתי"א/המרכז הטיפולי ושאושרה ע"י המפקח על המסגרת. </w:t>
      </w:r>
    </w:p>
    <w:p w:rsidR="002C24D1" w:rsidRPr="00C831E8" w:rsidRDefault="002C24D1" w:rsidP="00E36B53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C831E8">
        <w:rPr>
          <w:rFonts w:cs="David"/>
          <w:sz w:val="24"/>
          <w:szCs w:val="24"/>
          <w:rtl/>
        </w:rPr>
        <w:t xml:space="preserve">בתום </w:t>
      </w:r>
      <w:r w:rsidRPr="00C831E8">
        <w:rPr>
          <w:rFonts w:cs="David" w:hint="cs"/>
          <w:sz w:val="24"/>
          <w:szCs w:val="24"/>
          <w:rtl/>
        </w:rPr>
        <w:t>ביצוע רכישת הציוד,</w:t>
      </w:r>
      <w:r w:rsidRPr="00C831E8">
        <w:rPr>
          <w:rFonts w:cs="David"/>
          <w:sz w:val="24"/>
          <w:szCs w:val="24"/>
          <w:rtl/>
        </w:rPr>
        <w:t xml:space="preserve"> </w:t>
      </w:r>
      <w:r w:rsidRPr="00C831E8">
        <w:rPr>
          <w:rFonts w:cs="David" w:hint="cs"/>
          <w:sz w:val="24"/>
          <w:szCs w:val="24"/>
          <w:rtl/>
        </w:rPr>
        <w:t>הבעלות</w:t>
      </w:r>
      <w:r w:rsidRPr="00C831E8">
        <w:rPr>
          <w:rFonts w:cs="David"/>
          <w:sz w:val="24"/>
          <w:szCs w:val="24"/>
          <w:rtl/>
        </w:rPr>
        <w:t xml:space="preserve"> תעביר למחוז דו"ח ביצוע (נספח ד') לצורך קבלת התשלום. הפורמט האחיד יופיע באתר</w:t>
      </w:r>
      <w:r w:rsidRPr="00C831E8">
        <w:rPr>
          <w:rFonts w:cs="David" w:hint="cs"/>
          <w:sz w:val="24"/>
          <w:szCs w:val="24"/>
          <w:rtl/>
        </w:rPr>
        <w:t xml:space="preserve"> של האגף לחינוך מיוחד</w:t>
      </w:r>
      <w:r w:rsidRPr="00C831E8">
        <w:rPr>
          <w:rFonts w:cs="David"/>
          <w:sz w:val="24"/>
          <w:szCs w:val="24"/>
          <w:rtl/>
        </w:rPr>
        <w:t>.</w:t>
      </w:r>
      <w:r w:rsidRPr="00C831E8">
        <w:rPr>
          <w:rFonts w:cs="David" w:hint="cs"/>
          <w:sz w:val="24"/>
          <w:szCs w:val="24"/>
          <w:rtl/>
        </w:rPr>
        <w:t xml:space="preserve"> </w:t>
      </w:r>
      <w:r w:rsidRPr="00FE0D26">
        <w:rPr>
          <w:rFonts w:cs="David" w:hint="cs"/>
          <w:b/>
          <w:bCs/>
          <w:sz w:val="24"/>
          <w:szCs w:val="24"/>
          <w:u w:val="single"/>
          <w:rtl/>
        </w:rPr>
        <w:t xml:space="preserve">דוח ביצוע מסכם </w:t>
      </w:r>
      <w:r w:rsidR="00C675A9" w:rsidRPr="00FE0D26">
        <w:rPr>
          <w:rFonts w:cs="David" w:hint="cs"/>
          <w:b/>
          <w:bCs/>
          <w:sz w:val="24"/>
          <w:szCs w:val="24"/>
          <w:u w:val="single"/>
          <w:rtl/>
        </w:rPr>
        <w:t xml:space="preserve">יוגש </w:t>
      </w:r>
      <w:r w:rsidRPr="00FE0D26">
        <w:rPr>
          <w:rFonts w:cs="David" w:hint="cs"/>
          <w:b/>
          <w:bCs/>
          <w:sz w:val="24"/>
          <w:szCs w:val="24"/>
          <w:u w:val="single"/>
          <w:rtl/>
        </w:rPr>
        <w:t>עד ליום</w:t>
      </w:r>
      <w:r w:rsidR="00835D8F" w:rsidRPr="00FE0D26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421E52" w:rsidRPr="00FE0D26">
        <w:rPr>
          <w:rFonts w:cs="David" w:hint="cs"/>
          <w:b/>
          <w:bCs/>
          <w:sz w:val="24"/>
          <w:szCs w:val="24"/>
          <w:u w:val="single"/>
          <w:rtl/>
        </w:rPr>
        <w:t>31.7</w:t>
      </w:r>
      <w:r w:rsidRPr="00FE0D26">
        <w:rPr>
          <w:rFonts w:cs="David" w:hint="cs"/>
          <w:b/>
          <w:bCs/>
          <w:sz w:val="24"/>
          <w:szCs w:val="24"/>
          <w:u w:val="single"/>
          <w:rtl/>
        </w:rPr>
        <w:t>.</w:t>
      </w:r>
      <w:r w:rsidR="00D20DCD" w:rsidRPr="00FE0D26"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="00E36B53" w:rsidRPr="00FE0D26"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="00835D8F" w:rsidRPr="00FE0D26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FE0D26">
        <w:rPr>
          <w:rFonts w:cs="David" w:hint="cs"/>
          <w:b/>
          <w:bCs/>
          <w:sz w:val="24"/>
          <w:szCs w:val="24"/>
          <w:u w:val="single"/>
          <w:rtl/>
        </w:rPr>
        <w:t>לתשומת</w:t>
      </w:r>
      <w:r w:rsidRPr="00C831E8">
        <w:rPr>
          <w:rFonts w:cs="David" w:hint="cs"/>
          <w:b/>
          <w:bCs/>
          <w:sz w:val="24"/>
          <w:szCs w:val="24"/>
          <w:u w:val="single"/>
          <w:rtl/>
        </w:rPr>
        <w:t xml:space="preserve"> לבכם! לא תאושר הארכה נוספת מעבר למועד זה.</w:t>
      </w:r>
    </w:p>
    <w:p w:rsidR="005B436A" w:rsidRDefault="00914223" w:rsidP="008B6C7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5B436A">
        <w:rPr>
          <w:rFonts w:cs="David"/>
          <w:sz w:val="24"/>
          <w:szCs w:val="24"/>
          <w:rtl/>
        </w:rPr>
        <w:t>דו"ח הביצוע יוגש ע"י ה</w:t>
      </w:r>
      <w:r w:rsidR="00FB6D21">
        <w:rPr>
          <w:rFonts w:cs="David" w:hint="cs"/>
          <w:sz w:val="24"/>
          <w:szCs w:val="24"/>
          <w:rtl/>
        </w:rPr>
        <w:t>בעלות</w:t>
      </w:r>
      <w:r w:rsidRPr="005B436A">
        <w:rPr>
          <w:rFonts w:cs="David"/>
          <w:sz w:val="24"/>
          <w:szCs w:val="24"/>
          <w:rtl/>
        </w:rPr>
        <w:t xml:space="preserve"> למחוז בצירוף חתימה של שני מורשה החתימה, חותמת ה</w:t>
      </w:r>
      <w:r w:rsidR="00FB6D21">
        <w:rPr>
          <w:rFonts w:cs="David" w:hint="cs"/>
          <w:sz w:val="24"/>
          <w:szCs w:val="24"/>
          <w:rtl/>
        </w:rPr>
        <w:t>בעלות</w:t>
      </w:r>
      <w:r w:rsidRPr="005B436A">
        <w:rPr>
          <w:rFonts w:cs="David"/>
          <w:sz w:val="24"/>
          <w:szCs w:val="24"/>
          <w:rtl/>
        </w:rPr>
        <w:t xml:space="preserve"> והמפקח/ת על החינוך המיוחד ו/או מנהל/ת המתי"א.</w:t>
      </w:r>
    </w:p>
    <w:p w:rsidR="00A922B7" w:rsidRPr="005B436A" w:rsidRDefault="00F41ED0" w:rsidP="008B6C7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5B436A">
        <w:rPr>
          <w:rFonts w:cs="David"/>
          <w:sz w:val="24"/>
          <w:szCs w:val="24"/>
          <w:rtl/>
        </w:rPr>
        <w:t xml:space="preserve">דו"ח הביצוע  יוגש למחוז בצירוף </w:t>
      </w:r>
      <w:r w:rsidRPr="005B436A">
        <w:rPr>
          <w:rFonts w:cs="David" w:hint="cs"/>
          <w:b/>
          <w:bCs/>
          <w:sz w:val="24"/>
          <w:szCs w:val="24"/>
          <w:u w:val="single"/>
          <w:rtl/>
        </w:rPr>
        <w:t>חשבון</w:t>
      </w:r>
      <w:r w:rsidRPr="005B436A">
        <w:rPr>
          <w:rFonts w:cs="David"/>
          <w:sz w:val="24"/>
          <w:szCs w:val="24"/>
          <w:rtl/>
        </w:rPr>
        <w:t>/</w:t>
      </w:r>
      <w:r w:rsidRPr="005B436A">
        <w:rPr>
          <w:rFonts w:cs="David"/>
          <w:b/>
          <w:bCs/>
          <w:sz w:val="24"/>
          <w:szCs w:val="24"/>
          <w:u w:val="single"/>
          <w:rtl/>
        </w:rPr>
        <w:t xml:space="preserve">חשבוניות מס </w:t>
      </w:r>
      <w:r w:rsidR="00992E47" w:rsidRPr="005B436A">
        <w:rPr>
          <w:rFonts w:cs="David" w:hint="cs"/>
          <w:sz w:val="24"/>
          <w:szCs w:val="24"/>
          <w:rtl/>
        </w:rPr>
        <w:t xml:space="preserve"> ובו פירוט </w:t>
      </w:r>
      <w:r w:rsidRPr="005B436A">
        <w:rPr>
          <w:rFonts w:cs="David"/>
          <w:sz w:val="24"/>
          <w:szCs w:val="24"/>
          <w:rtl/>
        </w:rPr>
        <w:t xml:space="preserve">רכיבי ההוצאה. </w:t>
      </w:r>
    </w:p>
    <w:p w:rsidR="005C6CCF" w:rsidRPr="0007369D" w:rsidRDefault="00A922B7" w:rsidP="00C675A9">
      <w:pPr>
        <w:spacing w:after="0"/>
        <w:ind w:left="720"/>
        <w:jc w:val="both"/>
        <w:rPr>
          <w:rFonts w:cs="David"/>
          <w:sz w:val="24"/>
          <w:szCs w:val="24"/>
        </w:rPr>
      </w:pPr>
      <w:r w:rsidRPr="0007369D">
        <w:rPr>
          <w:rFonts w:cs="David" w:hint="cs"/>
          <w:sz w:val="24"/>
          <w:szCs w:val="24"/>
          <w:rtl/>
        </w:rPr>
        <w:t xml:space="preserve">יודגש כי לא יתקבלו חשבוניות מס </w:t>
      </w:r>
      <w:r w:rsidR="008D0805" w:rsidRPr="0007369D">
        <w:rPr>
          <w:rFonts w:cs="David" w:hint="cs"/>
          <w:sz w:val="24"/>
          <w:szCs w:val="24"/>
          <w:rtl/>
        </w:rPr>
        <w:t xml:space="preserve">שאינן כוללות </w:t>
      </w:r>
      <w:r w:rsidRPr="0007369D">
        <w:rPr>
          <w:rFonts w:cs="David" w:hint="cs"/>
          <w:sz w:val="24"/>
          <w:szCs w:val="24"/>
          <w:rtl/>
        </w:rPr>
        <w:t xml:space="preserve"> פירוט! (</w:t>
      </w:r>
      <w:r w:rsidR="008D0805" w:rsidRPr="0007369D">
        <w:rPr>
          <w:rFonts w:cs="David" w:hint="cs"/>
          <w:sz w:val="24"/>
          <w:szCs w:val="24"/>
          <w:rtl/>
        </w:rPr>
        <w:t xml:space="preserve">למשל, </w:t>
      </w:r>
      <w:r w:rsidRPr="0007369D">
        <w:rPr>
          <w:rFonts w:cs="David" w:hint="cs"/>
          <w:sz w:val="24"/>
          <w:szCs w:val="24"/>
          <w:rtl/>
        </w:rPr>
        <w:t xml:space="preserve">במקרה בו נרכשו ספרים ו/או משחקים דידקטיים </w:t>
      </w:r>
      <w:r w:rsidR="008D0805" w:rsidRPr="0007369D">
        <w:rPr>
          <w:rFonts w:cs="David" w:hint="cs"/>
          <w:sz w:val="24"/>
          <w:szCs w:val="24"/>
          <w:rtl/>
        </w:rPr>
        <w:t xml:space="preserve">- </w:t>
      </w:r>
      <w:r w:rsidRPr="0007369D">
        <w:rPr>
          <w:rFonts w:cs="David" w:hint="cs"/>
          <w:sz w:val="24"/>
          <w:szCs w:val="24"/>
          <w:rtl/>
        </w:rPr>
        <w:t>יש לפרט על גבי החשבונית את שמות המשחקים/ ספרים או לצרף תעודת משלוח ו/או הצעת מחיר תואמת עם הפירוט הנדרש</w:t>
      </w:r>
      <w:r w:rsidR="00992E47" w:rsidRPr="0007369D">
        <w:rPr>
          <w:rFonts w:cs="David" w:hint="cs"/>
          <w:sz w:val="24"/>
          <w:szCs w:val="24"/>
          <w:rtl/>
        </w:rPr>
        <w:t>)</w:t>
      </w:r>
      <w:r w:rsidRPr="0007369D">
        <w:rPr>
          <w:rFonts w:cs="David" w:hint="cs"/>
          <w:sz w:val="24"/>
          <w:szCs w:val="24"/>
          <w:rtl/>
        </w:rPr>
        <w:t xml:space="preserve">.    </w:t>
      </w:r>
    </w:p>
    <w:p w:rsidR="005C6CCF" w:rsidRPr="0007369D" w:rsidRDefault="00327F5F" w:rsidP="00FE0D26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  <w:rtl/>
        </w:rPr>
      </w:pPr>
      <w:r w:rsidRPr="0007369D">
        <w:rPr>
          <w:rFonts w:cs="David" w:hint="cs"/>
          <w:sz w:val="24"/>
          <w:szCs w:val="24"/>
          <w:rtl/>
        </w:rPr>
        <w:t xml:space="preserve">בכל מקרה, </w:t>
      </w:r>
      <w:r w:rsidR="008D0805" w:rsidRPr="0007369D">
        <w:rPr>
          <w:rFonts w:cs="David" w:hint="cs"/>
          <w:sz w:val="24"/>
          <w:szCs w:val="24"/>
          <w:rtl/>
        </w:rPr>
        <w:t xml:space="preserve">נדגיש כי </w:t>
      </w:r>
      <w:r w:rsidR="00F41ED0" w:rsidRPr="0007369D">
        <w:rPr>
          <w:rFonts w:cs="David"/>
          <w:sz w:val="24"/>
          <w:szCs w:val="24"/>
          <w:rtl/>
        </w:rPr>
        <w:t>אין לצרף לדו</w:t>
      </w:r>
      <w:r w:rsidR="008D0805" w:rsidRPr="0007369D">
        <w:rPr>
          <w:rFonts w:cs="David" w:hint="cs"/>
          <w:sz w:val="24"/>
          <w:szCs w:val="24"/>
          <w:rtl/>
        </w:rPr>
        <w:t>"</w:t>
      </w:r>
      <w:r w:rsidR="00F41ED0" w:rsidRPr="0007369D">
        <w:rPr>
          <w:rFonts w:cs="David"/>
          <w:sz w:val="24"/>
          <w:szCs w:val="24"/>
          <w:rtl/>
        </w:rPr>
        <w:t xml:space="preserve">ח הביצוע </w:t>
      </w:r>
      <w:r w:rsidRPr="0007369D">
        <w:rPr>
          <w:rFonts w:cs="David" w:hint="cs"/>
          <w:sz w:val="24"/>
          <w:szCs w:val="24"/>
          <w:rtl/>
        </w:rPr>
        <w:t xml:space="preserve">ולבקשה לתשלום, </w:t>
      </w:r>
      <w:r w:rsidR="00F41ED0" w:rsidRPr="0007369D">
        <w:rPr>
          <w:rFonts w:cs="David"/>
          <w:sz w:val="24"/>
          <w:szCs w:val="24"/>
          <w:rtl/>
        </w:rPr>
        <w:t xml:space="preserve">חשבוניות עסקה/קבלות/הצעות מחיר אלא אך ורק חשבוניות מס/חשבון.  </w:t>
      </w:r>
    </w:p>
    <w:p w:rsidR="005C6CCF" w:rsidRPr="0007369D" w:rsidRDefault="00F41ED0" w:rsidP="008B6C7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07369D">
        <w:rPr>
          <w:rFonts w:cs="David"/>
          <w:sz w:val="24"/>
          <w:szCs w:val="24"/>
          <w:rtl/>
        </w:rPr>
        <w:t xml:space="preserve">על גבי חשבוניות המס יש </w:t>
      </w:r>
      <w:r w:rsidRPr="0007369D">
        <w:rPr>
          <w:rFonts w:cs="David"/>
          <w:sz w:val="24"/>
          <w:szCs w:val="24"/>
          <w:u w:val="single"/>
          <w:rtl/>
        </w:rPr>
        <w:t>לפרט את שם המוסד החינוכי</w:t>
      </w:r>
      <w:r w:rsidRPr="0007369D">
        <w:rPr>
          <w:rFonts w:cs="David"/>
          <w:sz w:val="24"/>
          <w:szCs w:val="24"/>
          <w:rtl/>
        </w:rPr>
        <w:t xml:space="preserve"> עבורו בוצעה הרכישה</w:t>
      </w:r>
      <w:r w:rsidR="003D1E23">
        <w:rPr>
          <w:rFonts w:cs="David" w:hint="cs"/>
          <w:sz w:val="24"/>
          <w:szCs w:val="24"/>
          <w:rtl/>
        </w:rPr>
        <w:t xml:space="preserve"> וכן לפרט את מהות הציוד הנרכש במסגרת תקצוב הצטיידות זה</w:t>
      </w:r>
      <w:r w:rsidRPr="0007369D">
        <w:rPr>
          <w:rFonts w:cs="David"/>
          <w:sz w:val="24"/>
          <w:szCs w:val="24"/>
          <w:rtl/>
        </w:rPr>
        <w:t xml:space="preserve">. </w:t>
      </w:r>
    </w:p>
    <w:p w:rsidR="00904499" w:rsidRDefault="00904499" w:rsidP="003B3B05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D30876">
        <w:rPr>
          <w:rFonts w:cs="David"/>
          <w:sz w:val="24"/>
          <w:szCs w:val="24"/>
          <w:rtl/>
        </w:rPr>
        <w:t xml:space="preserve">החשבוניות יוגשו עבור רכישה שבוצעה </w:t>
      </w:r>
      <w:r w:rsidR="00C74E88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במהלך שנה"ל התשפ</w:t>
      </w:r>
      <w:r w:rsidR="009B4BED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"</w:t>
      </w:r>
      <w:r w:rsidR="003B3B05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ב</w:t>
      </w:r>
      <w:r w:rsidR="00C74E88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 xml:space="preserve"> (1 בספטמבר 20</w:t>
      </w:r>
      <w:r w:rsidR="009B4BED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2</w:t>
      </w:r>
      <w:r w:rsidR="003B3B05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1</w:t>
      </w:r>
      <w:r w:rsidR="00C74E88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 xml:space="preserve"> - </w:t>
      </w:r>
      <w:r w:rsidR="008148A7" w:rsidRPr="00835D8F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3</w:t>
      </w:r>
      <w:r w:rsidR="00C74E88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0</w:t>
      </w:r>
      <w:r w:rsidR="008148A7" w:rsidRPr="00835D8F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8148A7" w:rsidRPr="00C23FDF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ב</w:t>
      </w:r>
      <w:r w:rsidRPr="00C23FDF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י</w:t>
      </w:r>
      <w:r w:rsidR="00C74E88" w:rsidRPr="00C23FDF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ונ</w:t>
      </w:r>
      <w:r w:rsidRPr="00C23FDF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י 20</w:t>
      </w:r>
      <w:r w:rsidR="00D20DCD" w:rsidRPr="003B3B05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2</w:t>
      </w:r>
      <w:r w:rsidR="003B3B05" w:rsidRPr="003B3B05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2</w:t>
      </w:r>
      <w:r w:rsidR="00C74E88">
        <w:rPr>
          <w:rFonts w:cs="David" w:hint="cs"/>
          <w:sz w:val="24"/>
          <w:szCs w:val="24"/>
          <w:rtl/>
        </w:rPr>
        <w:t>).</w:t>
      </w:r>
    </w:p>
    <w:p w:rsidR="00FE1CBA" w:rsidRDefault="00FE1CBA" w:rsidP="00FE1CBA">
      <w:pPr>
        <w:spacing w:after="0"/>
        <w:jc w:val="both"/>
        <w:rPr>
          <w:rFonts w:cs="David"/>
          <w:sz w:val="24"/>
          <w:szCs w:val="24"/>
          <w:rtl/>
        </w:rPr>
      </w:pPr>
    </w:p>
    <w:p w:rsidR="00FE1CBA" w:rsidRDefault="00FE1CBA" w:rsidP="00FE1CBA">
      <w:pPr>
        <w:spacing w:after="0"/>
        <w:jc w:val="both"/>
        <w:rPr>
          <w:rFonts w:cs="David"/>
          <w:sz w:val="24"/>
          <w:szCs w:val="24"/>
          <w:rtl/>
        </w:rPr>
      </w:pPr>
    </w:p>
    <w:p w:rsidR="00C23FDF" w:rsidRDefault="00C23FDF" w:rsidP="00FE1CBA">
      <w:pPr>
        <w:spacing w:after="0"/>
        <w:jc w:val="both"/>
        <w:rPr>
          <w:rFonts w:cs="David"/>
          <w:sz w:val="24"/>
          <w:szCs w:val="24"/>
          <w:rtl/>
        </w:rPr>
      </w:pPr>
    </w:p>
    <w:p w:rsidR="00C23FDF" w:rsidRDefault="00C23FDF" w:rsidP="00FE1CBA">
      <w:pPr>
        <w:spacing w:after="0"/>
        <w:jc w:val="both"/>
        <w:rPr>
          <w:rFonts w:cs="David"/>
          <w:sz w:val="24"/>
          <w:szCs w:val="24"/>
          <w:rtl/>
        </w:rPr>
      </w:pPr>
    </w:p>
    <w:p w:rsidR="00FE1CBA" w:rsidRPr="00D30876" w:rsidRDefault="00FE1CBA" w:rsidP="00FE1CBA">
      <w:pPr>
        <w:spacing w:after="0"/>
        <w:jc w:val="both"/>
        <w:rPr>
          <w:rFonts w:cs="David"/>
          <w:sz w:val="24"/>
          <w:szCs w:val="24"/>
        </w:rPr>
      </w:pPr>
    </w:p>
    <w:p w:rsidR="005C6CCF" w:rsidRDefault="00F41ED0" w:rsidP="008B6C7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07369D">
        <w:rPr>
          <w:rFonts w:cs="David"/>
          <w:sz w:val="24"/>
          <w:szCs w:val="24"/>
          <w:rtl/>
        </w:rPr>
        <w:lastRenderedPageBreak/>
        <w:t xml:space="preserve">יש </w:t>
      </w:r>
      <w:r w:rsidR="00914223" w:rsidRPr="0007369D">
        <w:rPr>
          <w:rFonts w:cs="David" w:hint="cs"/>
          <w:sz w:val="24"/>
          <w:szCs w:val="24"/>
          <w:rtl/>
        </w:rPr>
        <w:t>לסדר ו</w:t>
      </w:r>
      <w:r w:rsidRPr="0007369D">
        <w:rPr>
          <w:rFonts w:cs="David"/>
          <w:sz w:val="24"/>
          <w:szCs w:val="24"/>
          <w:rtl/>
        </w:rPr>
        <w:t xml:space="preserve">למספר את החשבוניות של מוסדות החינוך בהלימה </w:t>
      </w:r>
      <w:r w:rsidR="00D95447" w:rsidRPr="0007369D">
        <w:rPr>
          <w:rFonts w:cs="David" w:hint="cs"/>
          <w:sz w:val="24"/>
          <w:szCs w:val="24"/>
          <w:rtl/>
        </w:rPr>
        <w:t>למספור</w:t>
      </w:r>
      <w:r w:rsidRPr="0007369D">
        <w:rPr>
          <w:rFonts w:cs="David"/>
          <w:sz w:val="24"/>
          <w:szCs w:val="24"/>
          <w:rtl/>
        </w:rPr>
        <w:t xml:space="preserve"> </w:t>
      </w:r>
      <w:r w:rsidR="00914223" w:rsidRPr="0007369D">
        <w:rPr>
          <w:rFonts w:cs="David" w:hint="cs"/>
          <w:sz w:val="24"/>
          <w:szCs w:val="24"/>
          <w:rtl/>
        </w:rPr>
        <w:t xml:space="preserve">הסידורי </w:t>
      </w:r>
      <w:r w:rsidRPr="0007369D">
        <w:rPr>
          <w:rFonts w:cs="David"/>
          <w:sz w:val="24"/>
          <w:szCs w:val="24"/>
          <w:rtl/>
        </w:rPr>
        <w:t xml:space="preserve">המופיע בדו"ח </w:t>
      </w:r>
      <w:r w:rsidR="00201789" w:rsidRPr="0007369D">
        <w:rPr>
          <w:rFonts w:cs="David" w:hint="cs"/>
          <w:sz w:val="24"/>
          <w:szCs w:val="24"/>
          <w:rtl/>
        </w:rPr>
        <w:t>ה</w:t>
      </w:r>
      <w:r w:rsidRPr="0007369D">
        <w:rPr>
          <w:rFonts w:cs="David"/>
          <w:sz w:val="24"/>
          <w:szCs w:val="24"/>
          <w:rtl/>
        </w:rPr>
        <w:t>ביצוע.</w:t>
      </w:r>
    </w:p>
    <w:p w:rsidR="005C6CCF" w:rsidRDefault="00F41ED0" w:rsidP="008B6C7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07369D">
        <w:rPr>
          <w:rFonts w:cs="David"/>
          <w:sz w:val="24"/>
          <w:szCs w:val="24"/>
          <w:rtl/>
        </w:rPr>
        <w:t xml:space="preserve">חייבת </w:t>
      </w:r>
      <w:r w:rsidRPr="0007369D">
        <w:rPr>
          <w:rFonts w:cs="David"/>
          <w:sz w:val="24"/>
          <w:szCs w:val="24"/>
          <w:u w:val="single"/>
          <w:rtl/>
        </w:rPr>
        <w:t xml:space="preserve">להיות התאמה בין הסכום הכולל המופיע בדו"ח הביצוע </w:t>
      </w:r>
      <w:r w:rsidR="00A73C58">
        <w:rPr>
          <w:rFonts w:cs="David" w:hint="cs"/>
          <w:sz w:val="24"/>
          <w:szCs w:val="24"/>
          <w:u w:val="single"/>
          <w:rtl/>
        </w:rPr>
        <w:t xml:space="preserve">(נספח ד') </w:t>
      </w:r>
      <w:r w:rsidRPr="0007369D">
        <w:rPr>
          <w:rFonts w:cs="David"/>
          <w:sz w:val="24"/>
          <w:szCs w:val="24"/>
          <w:u w:val="single"/>
          <w:rtl/>
        </w:rPr>
        <w:t xml:space="preserve">לבין סך סכום החשבוניות. </w:t>
      </w:r>
    </w:p>
    <w:p w:rsidR="0013616E" w:rsidRPr="003B3B05" w:rsidRDefault="0013616E" w:rsidP="0067119B">
      <w:pPr>
        <w:pStyle w:val="a4"/>
        <w:numPr>
          <w:ilvl w:val="0"/>
          <w:numId w:val="5"/>
        </w:numPr>
        <w:spacing w:after="0"/>
        <w:jc w:val="both"/>
        <w:rPr>
          <w:rFonts w:cs="David"/>
          <w:b/>
          <w:bCs/>
          <w:sz w:val="24"/>
          <w:szCs w:val="24"/>
          <w:u w:val="single"/>
        </w:rPr>
      </w:pPr>
      <w:r w:rsidRPr="003B3B05">
        <w:rPr>
          <w:rFonts w:cs="David" w:hint="cs"/>
          <w:b/>
          <w:bCs/>
          <w:sz w:val="24"/>
          <w:szCs w:val="24"/>
          <w:u w:val="single"/>
          <w:rtl/>
        </w:rPr>
        <w:t>לכל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חשבונית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E351FD" w:rsidRPr="003B3B05">
        <w:rPr>
          <w:rFonts w:cs="David" w:hint="cs"/>
          <w:b/>
          <w:bCs/>
          <w:sz w:val="24"/>
          <w:szCs w:val="24"/>
          <w:u w:val="single"/>
          <w:rtl/>
        </w:rPr>
        <w:t xml:space="preserve">מס </w:t>
      </w:r>
      <w:r w:rsidR="008A149A" w:rsidRPr="003B3B05">
        <w:rPr>
          <w:rFonts w:cs="David" w:hint="cs"/>
          <w:b/>
          <w:bCs/>
          <w:sz w:val="24"/>
          <w:szCs w:val="24"/>
          <w:u w:val="single"/>
          <w:rtl/>
        </w:rPr>
        <w:t xml:space="preserve">עבור רכישת הציוד,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לצרף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תעודת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משלוח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של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אספקת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הטובין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 xml:space="preserve">בצירוף </w:t>
      </w:r>
      <w:r w:rsidR="00FA3A47" w:rsidRPr="003B3B05">
        <w:rPr>
          <w:rFonts w:cs="David" w:hint="cs"/>
          <w:b/>
          <w:bCs/>
          <w:sz w:val="24"/>
          <w:szCs w:val="24"/>
          <w:u w:val="single"/>
          <w:rtl/>
        </w:rPr>
        <w:t>חתימה</w:t>
      </w:r>
      <w:r w:rsidR="003F529A" w:rsidRPr="003B3B05">
        <w:rPr>
          <w:rFonts w:cs="David" w:hint="cs"/>
          <w:b/>
          <w:bCs/>
          <w:sz w:val="24"/>
          <w:szCs w:val="24"/>
          <w:u w:val="single"/>
          <w:rtl/>
        </w:rPr>
        <w:t xml:space="preserve"> (שם מלא) </w:t>
      </w:r>
      <w:r w:rsidR="00FA3A47" w:rsidRPr="003B3B05">
        <w:rPr>
          <w:rFonts w:cs="David" w:hint="cs"/>
          <w:b/>
          <w:bCs/>
          <w:sz w:val="24"/>
          <w:szCs w:val="24"/>
          <w:u w:val="single"/>
          <w:rtl/>
        </w:rPr>
        <w:t xml:space="preserve"> וחותמת </w:t>
      </w:r>
      <w:r w:rsidR="002B05B2" w:rsidRPr="003B3B05">
        <w:rPr>
          <w:rFonts w:cs="David" w:hint="cs"/>
          <w:b/>
          <w:bCs/>
          <w:sz w:val="24"/>
          <w:szCs w:val="24"/>
          <w:u w:val="single"/>
          <w:rtl/>
        </w:rPr>
        <w:t>של</w:t>
      </w:r>
      <w:r w:rsidRPr="003B3B0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מקבל הטובין</w:t>
      </w:r>
      <w:r w:rsidR="00FE1760" w:rsidRPr="003B3B05">
        <w:rPr>
          <w:rFonts w:cs="David" w:hint="cs"/>
          <w:b/>
          <w:bCs/>
          <w:sz w:val="24"/>
          <w:szCs w:val="24"/>
          <w:u w:val="single"/>
          <w:rtl/>
        </w:rPr>
        <w:t xml:space="preserve"> (מנהל המוסד או מי מטעמו)</w:t>
      </w:r>
      <w:r w:rsidRPr="003B3B05">
        <w:rPr>
          <w:rFonts w:cs="David" w:hint="cs"/>
          <w:b/>
          <w:bCs/>
          <w:sz w:val="24"/>
          <w:szCs w:val="24"/>
          <w:u w:val="single"/>
          <w:rtl/>
        </w:rPr>
        <w:t>.</w:t>
      </w:r>
    </w:p>
    <w:p w:rsidR="00201789" w:rsidRPr="0007369D" w:rsidRDefault="00F41ED0" w:rsidP="008B6C7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</w:rPr>
      </w:pPr>
      <w:r w:rsidRPr="0007369D">
        <w:rPr>
          <w:rFonts w:cs="David"/>
          <w:sz w:val="24"/>
          <w:szCs w:val="24"/>
          <w:rtl/>
        </w:rPr>
        <w:t xml:space="preserve">יש לשמור </w:t>
      </w:r>
      <w:r w:rsidR="0013616E">
        <w:rPr>
          <w:rFonts w:cs="David" w:hint="cs"/>
          <w:sz w:val="24"/>
          <w:szCs w:val="24"/>
          <w:rtl/>
        </w:rPr>
        <w:t xml:space="preserve">שני </w:t>
      </w:r>
      <w:r w:rsidRPr="0007369D">
        <w:rPr>
          <w:rFonts w:cs="David"/>
          <w:sz w:val="24"/>
          <w:szCs w:val="24"/>
          <w:rtl/>
        </w:rPr>
        <w:t xml:space="preserve">העתקים נוספים </w:t>
      </w:r>
      <w:r w:rsidR="0013616E">
        <w:rPr>
          <w:rFonts w:cs="David" w:hint="cs"/>
          <w:sz w:val="24"/>
          <w:szCs w:val="24"/>
          <w:rtl/>
        </w:rPr>
        <w:t xml:space="preserve">של כל המסמכים להליך </w:t>
      </w:r>
      <w:r w:rsidRPr="0007369D">
        <w:rPr>
          <w:rFonts w:cs="David"/>
          <w:sz w:val="24"/>
          <w:szCs w:val="24"/>
          <w:rtl/>
        </w:rPr>
        <w:t>ברשות ובמתי"א</w:t>
      </w:r>
      <w:r w:rsidR="00201789" w:rsidRPr="0007369D">
        <w:rPr>
          <w:rFonts w:cs="David" w:hint="cs"/>
          <w:sz w:val="24"/>
          <w:szCs w:val="24"/>
          <w:rtl/>
        </w:rPr>
        <w:t xml:space="preserve">. </w:t>
      </w:r>
    </w:p>
    <w:p w:rsidR="008C6CA6" w:rsidRPr="0007369D" w:rsidRDefault="00F41ED0" w:rsidP="008B6C72">
      <w:pPr>
        <w:numPr>
          <w:ilvl w:val="0"/>
          <w:numId w:val="5"/>
        </w:numPr>
        <w:spacing w:after="0"/>
        <w:jc w:val="both"/>
        <w:rPr>
          <w:rFonts w:cs="David"/>
          <w:sz w:val="24"/>
          <w:szCs w:val="24"/>
          <w:rtl/>
        </w:rPr>
      </w:pPr>
      <w:r w:rsidRPr="0007369D">
        <w:rPr>
          <w:rFonts w:cs="David"/>
          <w:sz w:val="24"/>
          <w:szCs w:val="24"/>
          <w:rtl/>
        </w:rPr>
        <w:t>מומלץ לסרוק את כל החומר</w:t>
      </w:r>
      <w:r w:rsidR="00201789" w:rsidRPr="0007369D">
        <w:rPr>
          <w:rFonts w:cs="David" w:hint="cs"/>
          <w:sz w:val="24"/>
          <w:szCs w:val="24"/>
          <w:rtl/>
        </w:rPr>
        <w:t xml:space="preserve"> ולשמור בתיקיות מסודרות במחשב</w:t>
      </w:r>
      <w:r w:rsidR="00BE3161" w:rsidRPr="0007369D">
        <w:rPr>
          <w:rFonts w:cs="David" w:hint="cs"/>
          <w:sz w:val="24"/>
          <w:szCs w:val="24"/>
          <w:rtl/>
        </w:rPr>
        <w:t xml:space="preserve">, ככל </w:t>
      </w:r>
      <w:r w:rsidR="00D95447" w:rsidRPr="0007369D">
        <w:rPr>
          <w:rFonts w:cs="David" w:hint="cs"/>
          <w:sz w:val="24"/>
          <w:szCs w:val="24"/>
          <w:rtl/>
        </w:rPr>
        <w:t>שתידרשנה</w:t>
      </w:r>
      <w:r w:rsidR="00BE3161" w:rsidRPr="0007369D">
        <w:rPr>
          <w:rFonts w:cs="David" w:hint="cs"/>
          <w:sz w:val="24"/>
          <w:szCs w:val="24"/>
          <w:rtl/>
        </w:rPr>
        <w:t xml:space="preserve"> הבהרות</w:t>
      </w:r>
      <w:r w:rsidRPr="0007369D">
        <w:rPr>
          <w:rFonts w:cs="David"/>
          <w:sz w:val="24"/>
          <w:szCs w:val="24"/>
          <w:rtl/>
        </w:rPr>
        <w:t>.</w:t>
      </w:r>
    </w:p>
    <w:sectPr w:rsidR="008C6CA6" w:rsidRPr="0007369D" w:rsidSect="003E31ED">
      <w:headerReference w:type="default" r:id="rId8"/>
      <w:footerReference w:type="default" r:id="rId9"/>
      <w:pgSz w:w="11906" w:h="16838"/>
      <w:pgMar w:top="1440" w:right="1080" w:bottom="1440" w:left="1080" w:header="17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30" w:rsidRDefault="004F0F30" w:rsidP="00A273D0">
      <w:pPr>
        <w:spacing w:after="0" w:line="240" w:lineRule="auto"/>
      </w:pPr>
      <w:r>
        <w:separator/>
      </w:r>
    </w:p>
  </w:endnote>
  <w:endnote w:type="continuationSeparator" w:id="0">
    <w:p w:rsidR="004F0F30" w:rsidRDefault="004F0F30" w:rsidP="00A2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77677077"/>
      <w:docPartObj>
        <w:docPartGallery w:val="Page Numbers (Bottom of Page)"/>
        <w:docPartUnique/>
      </w:docPartObj>
    </w:sdtPr>
    <w:sdtEndPr>
      <w:rPr>
        <w:cs/>
      </w:rPr>
    </w:sdtEndPr>
    <w:sdtContent>
      <w:p w:rsidR="00C74E88" w:rsidRDefault="00C74E88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F675B" w:rsidRPr="006F675B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C74E88" w:rsidRDefault="00C74E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30" w:rsidRDefault="004F0F30" w:rsidP="00A273D0">
      <w:pPr>
        <w:spacing w:after="0" w:line="240" w:lineRule="auto"/>
      </w:pPr>
      <w:r>
        <w:separator/>
      </w:r>
    </w:p>
  </w:footnote>
  <w:footnote w:type="continuationSeparator" w:id="0">
    <w:p w:rsidR="004F0F30" w:rsidRDefault="004F0F30" w:rsidP="00A2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61" w:rsidRDefault="001F1C61" w:rsidP="00A273D0">
    <w:pPr>
      <w:spacing w:after="0"/>
      <w:ind w:left="-510"/>
      <w:jc w:val="center"/>
      <w:rPr>
        <w:rFonts w:ascii="Arial" w:hAnsi="Arial" w:cs="David"/>
        <w:sz w:val="24"/>
        <w:szCs w:val="24"/>
        <w:rtl/>
      </w:rPr>
    </w:pPr>
    <w:r>
      <w:rPr>
        <w:rFonts w:ascii="Tahoma" w:hAnsi="Tahoma" w:cs="Tahoma"/>
        <w:noProof/>
      </w:rPr>
      <w:drawing>
        <wp:inline distT="0" distB="0" distL="0" distR="0" wp14:anchorId="12B060ED" wp14:editId="13831CD2">
          <wp:extent cx="400050" cy="390525"/>
          <wp:effectExtent l="0" t="0" r="0" b="9525"/>
          <wp:docPr id="7" name="תמונה 7" descr="isra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isra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C61" w:rsidRPr="003E31ED" w:rsidRDefault="001F1C61" w:rsidP="00C74E88">
    <w:pPr>
      <w:spacing w:after="0" w:line="240" w:lineRule="auto"/>
      <w:ind w:left="-510"/>
      <w:jc w:val="center"/>
      <w:rPr>
        <w:rFonts w:ascii="Arial" w:hAnsi="Arial" w:cs="David"/>
        <w:sz w:val="20"/>
        <w:szCs w:val="20"/>
        <w:rtl/>
      </w:rPr>
    </w:pPr>
    <w:r w:rsidRPr="003E31ED">
      <w:rPr>
        <w:rFonts w:ascii="Arial" w:hAnsi="Arial" w:cs="David"/>
        <w:sz w:val="20"/>
        <w:szCs w:val="20"/>
        <w:rtl/>
      </w:rPr>
      <w:t>משרד החינוך</w:t>
    </w:r>
  </w:p>
  <w:p w:rsidR="001F1C61" w:rsidRPr="003E31ED" w:rsidRDefault="001F1C61" w:rsidP="00C74E88">
    <w:pPr>
      <w:spacing w:after="0" w:line="240" w:lineRule="auto"/>
      <w:ind w:left="-510"/>
      <w:jc w:val="center"/>
      <w:rPr>
        <w:rFonts w:ascii="Arial" w:hAnsi="Arial" w:cs="David"/>
        <w:sz w:val="20"/>
        <w:szCs w:val="20"/>
        <w:rtl/>
      </w:rPr>
    </w:pPr>
    <w:r w:rsidRPr="003E31ED">
      <w:rPr>
        <w:rFonts w:ascii="Arial" w:hAnsi="Arial" w:cs="David"/>
        <w:sz w:val="20"/>
        <w:szCs w:val="20"/>
        <w:rtl/>
      </w:rPr>
      <w:t>המינהל הפדגוגי</w:t>
    </w:r>
  </w:p>
  <w:p w:rsidR="001F1C61" w:rsidRPr="003E31ED" w:rsidRDefault="001F1C61" w:rsidP="00C74E88">
    <w:pPr>
      <w:pStyle w:val="3"/>
      <w:ind w:left="-510"/>
      <w:rPr>
        <w:szCs w:val="20"/>
      </w:rPr>
    </w:pPr>
    <w:r w:rsidRPr="003E31ED">
      <w:rPr>
        <w:rFonts w:ascii="Arial" w:hAnsi="Arial" w:cs="David" w:hint="cs"/>
        <w:b w:val="0"/>
        <w:bCs w:val="0"/>
        <w:szCs w:val="20"/>
        <w:rtl/>
      </w:rPr>
      <w:t>אגף א' חינוך מיוחד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48"/>
    <w:multiLevelType w:val="hybridMultilevel"/>
    <w:tmpl w:val="BC14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6C64"/>
    <w:multiLevelType w:val="hybridMultilevel"/>
    <w:tmpl w:val="F0FA3D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253A"/>
    <w:multiLevelType w:val="hybridMultilevel"/>
    <w:tmpl w:val="3A02E7BC"/>
    <w:lvl w:ilvl="0" w:tplc="9E3AC2B6">
      <w:start w:val="1"/>
      <w:numFmt w:val="hebrew1"/>
      <w:lvlText w:val="%1."/>
      <w:lvlJc w:val="center"/>
      <w:pPr>
        <w:ind w:left="360" w:hanging="360"/>
      </w:pPr>
      <w:rPr>
        <w:rFonts w:cs="David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441C2"/>
    <w:multiLevelType w:val="hybridMultilevel"/>
    <w:tmpl w:val="519E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85B"/>
    <w:multiLevelType w:val="hybridMultilevel"/>
    <w:tmpl w:val="519E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40395"/>
    <w:multiLevelType w:val="hybridMultilevel"/>
    <w:tmpl w:val="C3C63AF2"/>
    <w:lvl w:ilvl="0" w:tplc="CA443CC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BD5E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24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04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8E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49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E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C5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2C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D93C04"/>
    <w:multiLevelType w:val="hybridMultilevel"/>
    <w:tmpl w:val="83747FDE"/>
    <w:lvl w:ilvl="0" w:tplc="EA8C7ECC">
      <w:start w:val="1"/>
      <w:numFmt w:val="hebrew1"/>
      <w:lvlText w:val="%1."/>
      <w:lvlJc w:val="center"/>
      <w:pPr>
        <w:ind w:left="36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48C"/>
    <w:multiLevelType w:val="hybridMultilevel"/>
    <w:tmpl w:val="36E2ED48"/>
    <w:lvl w:ilvl="0" w:tplc="73D66CB6">
      <w:start w:val="1"/>
      <w:numFmt w:val="hebrew1"/>
      <w:lvlText w:val="%1."/>
      <w:lvlJc w:val="center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3D4E11"/>
    <w:multiLevelType w:val="hybridMultilevel"/>
    <w:tmpl w:val="372A94F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B4"/>
    <w:rsid w:val="000006EC"/>
    <w:rsid w:val="00000859"/>
    <w:rsid w:val="000012BD"/>
    <w:rsid w:val="00002C07"/>
    <w:rsid w:val="00002C7A"/>
    <w:rsid w:val="0000506F"/>
    <w:rsid w:val="000054E6"/>
    <w:rsid w:val="00005827"/>
    <w:rsid w:val="000068E4"/>
    <w:rsid w:val="00007170"/>
    <w:rsid w:val="000071BC"/>
    <w:rsid w:val="00007E3C"/>
    <w:rsid w:val="00012A33"/>
    <w:rsid w:val="00014C13"/>
    <w:rsid w:val="000202C2"/>
    <w:rsid w:val="0002055B"/>
    <w:rsid w:val="0002408A"/>
    <w:rsid w:val="000249E6"/>
    <w:rsid w:val="000277D5"/>
    <w:rsid w:val="000316BB"/>
    <w:rsid w:val="00031A3A"/>
    <w:rsid w:val="00033055"/>
    <w:rsid w:val="0003574C"/>
    <w:rsid w:val="000365A6"/>
    <w:rsid w:val="00036F9C"/>
    <w:rsid w:val="000371FD"/>
    <w:rsid w:val="00042072"/>
    <w:rsid w:val="00044A39"/>
    <w:rsid w:val="00044DC1"/>
    <w:rsid w:val="00044FB1"/>
    <w:rsid w:val="00047654"/>
    <w:rsid w:val="00047BB7"/>
    <w:rsid w:val="0005027E"/>
    <w:rsid w:val="00051D6D"/>
    <w:rsid w:val="000526F2"/>
    <w:rsid w:val="00053E65"/>
    <w:rsid w:val="0005472D"/>
    <w:rsid w:val="00054929"/>
    <w:rsid w:val="00054CC1"/>
    <w:rsid w:val="00056C4F"/>
    <w:rsid w:val="00060EEE"/>
    <w:rsid w:val="00061552"/>
    <w:rsid w:val="000648F1"/>
    <w:rsid w:val="00067266"/>
    <w:rsid w:val="0007369D"/>
    <w:rsid w:val="00073E07"/>
    <w:rsid w:val="00074026"/>
    <w:rsid w:val="00074109"/>
    <w:rsid w:val="00074721"/>
    <w:rsid w:val="000747F8"/>
    <w:rsid w:val="0007576E"/>
    <w:rsid w:val="00077E1F"/>
    <w:rsid w:val="00080F2F"/>
    <w:rsid w:val="00081429"/>
    <w:rsid w:val="000817B9"/>
    <w:rsid w:val="000831C3"/>
    <w:rsid w:val="00084267"/>
    <w:rsid w:val="00084B9B"/>
    <w:rsid w:val="00084F80"/>
    <w:rsid w:val="000923A9"/>
    <w:rsid w:val="000958F6"/>
    <w:rsid w:val="00095DA6"/>
    <w:rsid w:val="00097961"/>
    <w:rsid w:val="000A21EA"/>
    <w:rsid w:val="000A2AF3"/>
    <w:rsid w:val="000A2C2A"/>
    <w:rsid w:val="000A3F6B"/>
    <w:rsid w:val="000A560F"/>
    <w:rsid w:val="000A7671"/>
    <w:rsid w:val="000B153F"/>
    <w:rsid w:val="000B4819"/>
    <w:rsid w:val="000B4E79"/>
    <w:rsid w:val="000C237E"/>
    <w:rsid w:val="000C333B"/>
    <w:rsid w:val="000D06CD"/>
    <w:rsid w:val="000D14BA"/>
    <w:rsid w:val="000D158C"/>
    <w:rsid w:val="000D54B1"/>
    <w:rsid w:val="000D5B3C"/>
    <w:rsid w:val="000D5E06"/>
    <w:rsid w:val="000D601B"/>
    <w:rsid w:val="000D61B1"/>
    <w:rsid w:val="000E00A7"/>
    <w:rsid w:val="000E365F"/>
    <w:rsid w:val="000E38C4"/>
    <w:rsid w:val="000E3C72"/>
    <w:rsid w:val="000E6515"/>
    <w:rsid w:val="000E7DB9"/>
    <w:rsid w:val="000F36E3"/>
    <w:rsid w:val="000F470C"/>
    <w:rsid w:val="001006D2"/>
    <w:rsid w:val="00101706"/>
    <w:rsid w:val="00104074"/>
    <w:rsid w:val="0010637D"/>
    <w:rsid w:val="00106CFB"/>
    <w:rsid w:val="00112EE1"/>
    <w:rsid w:val="0011358C"/>
    <w:rsid w:val="001143FA"/>
    <w:rsid w:val="00120002"/>
    <w:rsid w:val="001204B6"/>
    <w:rsid w:val="001209BE"/>
    <w:rsid w:val="00120BDD"/>
    <w:rsid w:val="00121EF3"/>
    <w:rsid w:val="00124547"/>
    <w:rsid w:val="001271BE"/>
    <w:rsid w:val="00130BFB"/>
    <w:rsid w:val="00134720"/>
    <w:rsid w:val="001358A0"/>
    <w:rsid w:val="0013616E"/>
    <w:rsid w:val="00136CF6"/>
    <w:rsid w:val="00140835"/>
    <w:rsid w:val="00143409"/>
    <w:rsid w:val="00147F61"/>
    <w:rsid w:val="001511CE"/>
    <w:rsid w:val="00151ECA"/>
    <w:rsid w:val="00152E02"/>
    <w:rsid w:val="00156F56"/>
    <w:rsid w:val="00157483"/>
    <w:rsid w:val="00160B13"/>
    <w:rsid w:val="001616E0"/>
    <w:rsid w:val="00163610"/>
    <w:rsid w:val="00163CBD"/>
    <w:rsid w:val="0016532A"/>
    <w:rsid w:val="00165C2A"/>
    <w:rsid w:val="00166917"/>
    <w:rsid w:val="00167B49"/>
    <w:rsid w:val="001818C6"/>
    <w:rsid w:val="001824A5"/>
    <w:rsid w:val="00184C1E"/>
    <w:rsid w:val="00186563"/>
    <w:rsid w:val="00190B69"/>
    <w:rsid w:val="0019330D"/>
    <w:rsid w:val="00194454"/>
    <w:rsid w:val="00196380"/>
    <w:rsid w:val="00196878"/>
    <w:rsid w:val="001A0BC0"/>
    <w:rsid w:val="001A2BA2"/>
    <w:rsid w:val="001A4A24"/>
    <w:rsid w:val="001A5F40"/>
    <w:rsid w:val="001A6489"/>
    <w:rsid w:val="001A68E5"/>
    <w:rsid w:val="001A7D12"/>
    <w:rsid w:val="001B1291"/>
    <w:rsid w:val="001B2E83"/>
    <w:rsid w:val="001B4B39"/>
    <w:rsid w:val="001B5686"/>
    <w:rsid w:val="001B776A"/>
    <w:rsid w:val="001C01DE"/>
    <w:rsid w:val="001C06EC"/>
    <w:rsid w:val="001C1625"/>
    <w:rsid w:val="001C7C3A"/>
    <w:rsid w:val="001C7F3F"/>
    <w:rsid w:val="001D0F49"/>
    <w:rsid w:val="001D546E"/>
    <w:rsid w:val="001D7389"/>
    <w:rsid w:val="001D74C6"/>
    <w:rsid w:val="001D7B2C"/>
    <w:rsid w:val="001E02E5"/>
    <w:rsid w:val="001E0B2B"/>
    <w:rsid w:val="001E13B4"/>
    <w:rsid w:val="001E321B"/>
    <w:rsid w:val="001E68A3"/>
    <w:rsid w:val="001E767D"/>
    <w:rsid w:val="001F1C61"/>
    <w:rsid w:val="001F2037"/>
    <w:rsid w:val="001F5527"/>
    <w:rsid w:val="001F61ED"/>
    <w:rsid w:val="002012E4"/>
    <w:rsid w:val="00201789"/>
    <w:rsid w:val="00202DC8"/>
    <w:rsid w:val="002040BA"/>
    <w:rsid w:val="00206612"/>
    <w:rsid w:val="00213D25"/>
    <w:rsid w:val="00215529"/>
    <w:rsid w:val="002169F0"/>
    <w:rsid w:val="00217B4C"/>
    <w:rsid w:val="00217D62"/>
    <w:rsid w:val="00222280"/>
    <w:rsid w:val="00223C91"/>
    <w:rsid w:val="002242E7"/>
    <w:rsid w:val="0022720F"/>
    <w:rsid w:val="00227F66"/>
    <w:rsid w:val="00231750"/>
    <w:rsid w:val="00233AD7"/>
    <w:rsid w:val="00233B26"/>
    <w:rsid w:val="00237BFF"/>
    <w:rsid w:val="00237F90"/>
    <w:rsid w:val="00240AF1"/>
    <w:rsid w:val="00242AD4"/>
    <w:rsid w:val="00247F98"/>
    <w:rsid w:val="00252E74"/>
    <w:rsid w:val="00253628"/>
    <w:rsid w:val="002621EE"/>
    <w:rsid w:val="00262B22"/>
    <w:rsid w:val="002636D4"/>
    <w:rsid w:val="0026548D"/>
    <w:rsid w:val="002678F5"/>
    <w:rsid w:val="00270CA6"/>
    <w:rsid w:val="00273970"/>
    <w:rsid w:val="002771D6"/>
    <w:rsid w:val="00277731"/>
    <w:rsid w:val="00277B8A"/>
    <w:rsid w:val="00283715"/>
    <w:rsid w:val="00283C61"/>
    <w:rsid w:val="00283FFB"/>
    <w:rsid w:val="00285054"/>
    <w:rsid w:val="00286244"/>
    <w:rsid w:val="002868CC"/>
    <w:rsid w:val="00291293"/>
    <w:rsid w:val="0029159C"/>
    <w:rsid w:val="002917C7"/>
    <w:rsid w:val="00291909"/>
    <w:rsid w:val="00291DBA"/>
    <w:rsid w:val="002926F5"/>
    <w:rsid w:val="00293989"/>
    <w:rsid w:val="0029616A"/>
    <w:rsid w:val="002964B1"/>
    <w:rsid w:val="0029651F"/>
    <w:rsid w:val="00296A7D"/>
    <w:rsid w:val="00297C8C"/>
    <w:rsid w:val="002A00F6"/>
    <w:rsid w:val="002A0241"/>
    <w:rsid w:val="002A110A"/>
    <w:rsid w:val="002A229D"/>
    <w:rsid w:val="002A352B"/>
    <w:rsid w:val="002A35B9"/>
    <w:rsid w:val="002B0409"/>
    <w:rsid w:val="002B05B2"/>
    <w:rsid w:val="002B455F"/>
    <w:rsid w:val="002C102A"/>
    <w:rsid w:val="002C24D1"/>
    <w:rsid w:val="002C272F"/>
    <w:rsid w:val="002C2CAB"/>
    <w:rsid w:val="002C30E2"/>
    <w:rsid w:val="002C4A7E"/>
    <w:rsid w:val="002C597A"/>
    <w:rsid w:val="002C67CF"/>
    <w:rsid w:val="002D2333"/>
    <w:rsid w:val="002D3060"/>
    <w:rsid w:val="002D7865"/>
    <w:rsid w:val="002D792D"/>
    <w:rsid w:val="002D7B40"/>
    <w:rsid w:val="002D7D6C"/>
    <w:rsid w:val="002E1A87"/>
    <w:rsid w:val="002E3D77"/>
    <w:rsid w:val="002E4064"/>
    <w:rsid w:val="002E46BD"/>
    <w:rsid w:val="002E4B4B"/>
    <w:rsid w:val="002E7DE0"/>
    <w:rsid w:val="002F0298"/>
    <w:rsid w:val="002F08F2"/>
    <w:rsid w:val="002F0911"/>
    <w:rsid w:val="002F11E0"/>
    <w:rsid w:val="002F49FB"/>
    <w:rsid w:val="002F7A92"/>
    <w:rsid w:val="00300517"/>
    <w:rsid w:val="00300F2F"/>
    <w:rsid w:val="00301005"/>
    <w:rsid w:val="00301E39"/>
    <w:rsid w:val="00305DFC"/>
    <w:rsid w:val="00307A89"/>
    <w:rsid w:val="003104FE"/>
    <w:rsid w:val="003125B2"/>
    <w:rsid w:val="00313DE8"/>
    <w:rsid w:val="00313FE5"/>
    <w:rsid w:val="00315FDF"/>
    <w:rsid w:val="00316D84"/>
    <w:rsid w:val="00317139"/>
    <w:rsid w:val="00320868"/>
    <w:rsid w:val="00320935"/>
    <w:rsid w:val="00321002"/>
    <w:rsid w:val="003245F0"/>
    <w:rsid w:val="003249FD"/>
    <w:rsid w:val="00327F5F"/>
    <w:rsid w:val="00331AF8"/>
    <w:rsid w:val="00341AAD"/>
    <w:rsid w:val="00344673"/>
    <w:rsid w:val="003500E6"/>
    <w:rsid w:val="003508D6"/>
    <w:rsid w:val="00350E96"/>
    <w:rsid w:val="00350F2B"/>
    <w:rsid w:val="0035374B"/>
    <w:rsid w:val="0035495E"/>
    <w:rsid w:val="00361018"/>
    <w:rsid w:val="00361384"/>
    <w:rsid w:val="003616C6"/>
    <w:rsid w:val="003724B6"/>
    <w:rsid w:val="00374B8D"/>
    <w:rsid w:val="00381700"/>
    <w:rsid w:val="00383913"/>
    <w:rsid w:val="00386B71"/>
    <w:rsid w:val="0038742F"/>
    <w:rsid w:val="003877F5"/>
    <w:rsid w:val="00393392"/>
    <w:rsid w:val="00393B72"/>
    <w:rsid w:val="00393D7C"/>
    <w:rsid w:val="00394E13"/>
    <w:rsid w:val="00395626"/>
    <w:rsid w:val="003965AC"/>
    <w:rsid w:val="0039792F"/>
    <w:rsid w:val="003A1B3C"/>
    <w:rsid w:val="003A249A"/>
    <w:rsid w:val="003A2F97"/>
    <w:rsid w:val="003A3295"/>
    <w:rsid w:val="003A52AE"/>
    <w:rsid w:val="003A79AE"/>
    <w:rsid w:val="003A7D1B"/>
    <w:rsid w:val="003B0AD8"/>
    <w:rsid w:val="003B0EA1"/>
    <w:rsid w:val="003B1117"/>
    <w:rsid w:val="003B3823"/>
    <w:rsid w:val="003B3B05"/>
    <w:rsid w:val="003B3E0E"/>
    <w:rsid w:val="003B7EB8"/>
    <w:rsid w:val="003C30A4"/>
    <w:rsid w:val="003C5596"/>
    <w:rsid w:val="003D12DC"/>
    <w:rsid w:val="003D1E23"/>
    <w:rsid w:val="003D34EB"/>
    <w:rsid w:val="003D3DC8"/>
    <w:rsid w:val="003D43C8"/>
    <w:rsid w:val="003D7315"/>
    <w:rsid w:val="003E24A9"/>
    <w:rsid w:val="003E31ED"/>
    <w:rsid w:val="003E504D"/>
    <w:rsid w:val="003E5ECE"/>
    <w:rsid w:val="003E7725"/>
    <w:rsid w:val="003E7A59"/>
    <w:rsid w:val="003F3BEB"/>
    <w:rsid w:val="003F4A30"/>
    <w:rsid w:val="003F4F98"/>
    <w:rsid w:val="003F529A"/>
    <w:rsid w:val="0040009A"/>
    <w:rsid w:val="00401720"/>
    <w:rsid w:val="00402453"/>
    <w:rsid w:val="0040688D"/>
    <w:rsid w:val="00406D73"/>
    <w:rsid w:val="00407ECE"/>
    <w:rsid w:val="0041216F"/>
    <w:rsid w:val="00414CD0"/>
    <w:rsid w:val="00416779"/>
    <w:rsid w:val="00421E52"/>
    <w:rsid w:val="00422628"/>
    <w:rsid w:val="00423240"/>
    <w:rsid w:val="00423F2E"/>
    <w:rsid w:val="00424C08"/>
    <w:rsid w:val="00430328"/>
    <w:rsid w:val="00430534"/>
    <w:rsid w:val="00430847"/>
    <w:rsid w:val="00431FBB"/>
    <w:rsid w:val="00432175"/>
    <w:rsid w:val="004336E6"/>
    <w:rsid w:val="00434074"/>
    <w:rsid w:val="004354C7"/>
    <w:rsid w:val="00436823"/>
    <w:rsid w:val="004370BB"/>
    <w:rsid w:val="0044019D"/>
    <w:rsid w:val="00443F66"/>
    <w:rsid w:val="0044566F"/>
    <w:rsid w:val="00445B79"/>
    <w:rsid w:val="00446E30"/>
    <w:rsid w:val="00450C8C"/>
    <w:rsid w:val="00451DC0"/>
    <w:rsid w:val="0045324F"/>
    <w:rsid w:val="0045367D"/>
    <w:rsid w:val="00453D62"/>
    <w:rsid w:val="0045411B"/>
    <w:rsid w:val="00456512"/>
    <w:rsid w:val="004566CC"/>
    <w:rsid w:val="00460B12"/>
    <w:rsid w:val="00461513"/>
    <w:rsid w:val="00461C48"/>
    <w:rsid w:val="004625DE"/>
    <w:rsid w:val="00463F8A"/>
    <w:rsid w:val="00467959"/>
    <w:rsid w:val="0047032F"/>
    <w:rsid w:val="00472E88"/>
    <w:rsid w:val="004748C2"/>
    <w:rsid w:val="0047731D"/>
    <w:rsid w:val="00480767"/>
    <w:rsid w:val="00487E0E"/>
    <w:rsid w:val="0049211A"/>
    <w:rsid w:val="00493BB4"/>
    <w:rsid w:val="00493FB7"/>
    <w:rsid w:val="004950C9"/>
    <w:rsid w:val="0049573A"/>
    <w:rsid w:val="004967ED"/>
    <w:rsid w:val="004976E5"/>
    <w:rsid w:val="0049775A"/>
    <w:rsid w:val="00497798"/>
    <w:rsid w:val="00497AE0"/>
    <w:rsid w:val="004A2186"/>
    <w:rsid w:val="004A271F"/>
    <w:rsid w:val="004A2817"/>
    <w:rsid w:val="004A2CD7"/>
    <w:rsid w:val="004A3DDD"/>
    <w:rsid w:val="004B25E8"/>
    <w:rsid w:val="004B2FEE"/>
    <w:rsid w:val="004B4CA3"/>
    <w:rsid w:val="004B5093"/>
    <w:rsid w:val="004B6718"/>
    <w:rsid w:val="004B6979"/>
    <w:rsid w:val="004B7ACD"/>
    <w:rsid w:val="004C0EA1"/>
    <w:rsid w:val="004C2270"/>
    <w:rsid w:val="004C515D"/>
    <w:rsid w:val="004C590A"/>
    <w:rsid w:val="004D2F05"/>
    <w:rsid w:val="004D6EB6"/>
    <w:rsid w:val="004E24D2"/>
    <w:rsid w:val="004E5C6D"/>
    <w:rsid w:val="004E5D68"/>
    <w:rsid w:val="004F0C15"/>
    <w:rsid w:val="004F0F30"/>
    <w:rsid w:val="004F0F83"/>
    <w:rsid w:val="004F1E9C"/>
    <w:rsid w:val="004F2079"/>
    <w:rsid w:val="004F2177"/>
    <w:rsid w:val="004F41CF"/>
    <w:rsid w:val="004F4A1A"/>
    <w:rsid w:val="004F5EB9"/>
    <w:rsid w:val="004F6050"/>
    <w:rsid w:val="004F7088"/>
    <w:rsid w:val="004F77F4"/>
    <w:rsid w:val="005020B7"/>
    <w:rsid w:val="0050237B"/>
    <w:rsid w:val="00504811"/>
    <w:rsid w:val="00507A0E"/>
    <w:rsid w:val="00511816"/>
    <w:rsid w:val="0051216B"/>
    <w:rsid w:val="005130A7"/>
    <w:rsid w:val="005137F5"/>
    <w:rsid w:val="005143C4"/>
    <w:rsid w:val="005161C4"/>
    <w:rsid w:val="005205CC"/>
    <w:rsid w:val="00520669"/>
    <w:rsid w:val="00521B2A"/>
    <w:rsid w:val="00524E13"/>
    <w:rsid w:val="00531582"/>
    <w:rsid w:val="00533058"/>
    <w:rsid w:val="005337A6"/>
    <w:rsid w:val="0053442A"/>
    <w:rsid w:val="005347DE"/>
    <w:rsid w:val="005366F6"/>
    <w:rsid w:val="00542530"/>
    <w:rsid w:val="00542AC1"/>
    <w:rsid w:val="0054684B"/>
    <w:rsid w:val="005532C9"/>
    <w:rsid w:val="00555604"/>
    <w:rsid w:val="00555652"/>
    <w:rsid w:val="005602C8"/>
    <w:rsid w:val="005604C8"/>
    <w:rsid w:val="005625F7"/>
    <w:rsid w:val="00564CBC"/>
    <w:rsid w:val="005657B9"/>
    <w:rsid w:val="00565872"/>
    <w:rsid w:val="0056619C"/>
    <w:rsid w:val="00571BCB"/>
    <w:rsid w:val="005739A0"/>
    <w:rsid w:val="0057477C"/>
    <w:rsid w:val="005757DD"/>
    <w:rsid w:val="00575A28"/>
    <w:rsid w:val="00577067"/>
    <w:rsid w:val="00577A6B"/>
    <w:rsid w:val="00580945"/>
    <w:rsid w:val="005824D6"/>
    <w:rsid w:val="00584762"/>
    <w:rsid w:val="005863A7"/>
    <w:rsid w:val="0059201C"/>
    <w:rsid w:val="00595A89"/>
    <w:rsid w:val="00595FF9"/>
    <w:rsid w:val="00596A58"/>
    <w:rsid w:val="00596D19"/>
    <w:rsid w:val="005A26E8"/>
    <w:rsid w:val="005A334C"/>
    <w:rsid w:val="005A6155"/>
    <w:rsid w:val="005B0398"/>
    <w:rsid w:val="005B05CB"/>
    <w:rsid w:val="005B10BC"/>
    <w:rsid w:val="005B1FBD"/>
    <w:rsid w:val="005B2DA8"/>
    <w:rsid w:val="005B436A"/>
    <w:rsid w:val="005B490E"/>
    <w:rsid w:val="005C0A9B"/>
    <w:rsid w:val="005C0C97"/>
    <w:rsid w:val="005C0D16"/>
    <w:rsid w:val="005C2DC4"/>
    <w:rsid w:val="005C580C"/>
    <w:rsid w:val="005C5DAA"/>
    <w:rsid w:val="005C6C53"/>
    <w:rsid w:val="005C6CCF"/>
    <w:rsid w:val="005C7255"/>
    <w:rsid w:val="005C7585"/>
    <w:rsid w:val="005D46BE"/>
    <w:rsid w:val="005D7575"/>
    <w:rsid w:val="005E6FC3"/>
    <w:rsid w:val="005E7DDB"/>
    <w:rsid w:val="005F10F1"/>
    <w:rsid w:val="005F3AF5"/>
    <w:rsid w:val="005F491B"/>
    <w:rsid w:val="00604634"/>
    <w:rsid w:val="00606570"/>
    <w:rsid w:val="0060726C"/>
    <w:rsid w:val="00612C4E"/>
    <w:rsid w:val="006132AA"/>
    <w:rsid w:val="0061353B"/>
    <w:rsid w:val="006168D1"/>
    <w:rsid w:val="00616C90"/>
    <w:rsid w:val="00621582"/>
    <w:rsid w:val="00622057"/>
    <w:rsid w:val="006234E2"/>
    <w:rsid w:val="00630A9B"/>
    <w:rsid w:val="00631A68"/>
    <w:rsid w:val="00631D4E"/>
    <w:rsid w:val="00637860"/>
    <w:rsid w:val="00637CA7"/>
    <w:rsid w:val="0064053F"/>
    <w:rsid w:val="00640D42"/>
    <w:rsid w:val="00641976"/>
    <w:rsid w:val="00643206"/>
    <w:rsid w:val="0064693F"/>
    <w:rsid w:val="00651193"/>
    <w:rsid w:val="006553F4"/>
    <w:rsid w:val="00656039"/>
    <w:rsid w:val="0065605A"/>
    <w:rsid w:val="00656560"/>
    <w:rsid w:val="00657B7A"/>
    <w:rsid w:val="0066211A"/>
    <w:rsid w:val="0066213C"/>
    <w:rsid w:val="00665948"/>
    <w:rsid w:val="00666AC8"/>
    <w:rsid w:val="006670FF"/>
    <w:rsid w:val="00670128"/>
    <w:rsid w:val="006710C7"/>
    <w:rsid w:val="0067119B"/>
    <w:rsid w:val="00674464"/>
    <w:rsid w:val="00683077"/>
    <w:rsid w:val="006862B4"/>
    <w:rsid w:val="006912B9"/>
    <w:rsid w:val="00691BBC"/>
    <w:rsid w:val="00693B66"/>
    <w:rsid w:val="006A127B"/>
    <w:rsid w:val="006A52D2"/>
    <w:rsid w:val="006A6AD5"/>
    <w:rsid w:val="006A6AE7"/>
    <w:rsid w:val="006A74A6"/>
    <w:rsid w:val="006B22D5"/>
    <w:rsid w:val="006B3EED"/>
    <w:rsid w:val="006B525C"/>
    <w:rsid w:val="006C0646"/>
    <w:rsid w:val="006C4F51"/>
    <w:rsid w:val="006C65A4"/>
    <w:rsid w:val="006C6BFC"/>
    <w:rsid w:val="006C796C"/>
    <w:rsid w:val="006D0096"/>
    <w:rsid w:val="006D45C0"/>
    <w:rsid w:val="006D6BF6"/>
    <w:rsid w:val="006E1A88"/>
    <w:rsid w:val="006E4398"/>
    <w:rsid w:val="006E659B"/>
    <w:rsid w:val="006E7F76"/>
    <w:rsid w:val="006F4441"/>
    <w:rsid w:val="006F5B23"/>
    <w:rsid w:val="006F5F6A"/>
    <w:rsid w:val="006F675B"/>
    <w:rsid w:val="006F6A1D"/>
    <w:rsid w:val="00701B84"/>
    <w:rsid w:val="00704A56"/>
    <w:rsid w:val="00704E4B"/>
    <w:rsid w:val="00705E65"/>
    <w:rsid w:val="0070635F"/>
    <w:rsid w:val="00707039"/>
    <w:rsid w:val="0070762C"/>
    <w:rsid w:val="0071278B"/>
    <w:rsid w:val="007127CE"/>
    <w:rsid w:val="00712AEF"/>
    <w:rsid w:val="00713B65"/>
    <w:rsid w:val="00714771"/>
    <w:rsid w:val="007155C0"/>
    <w:rsid w:val="00717044"/>
    <w:rsid w:val="00721E72"/>
    <w:rsid w:val="00722081"/>
    <w:rsid w:val="0072494D"/>
    <w:rsid w:val="00725A85"/>
    <w:rsid w:val="007306A9"/>
    <w:rsid w:val="00734DD6"/>
    <w:rsid w:val="00734FD2"/>
    <w:rsid w:val="0074081F"/>
    <w:rsid w:val="007424DD"/>
    <w:rsid w:val="00744CBC"/>
    <w:rsid w:val="00744DE8"/>
    <w:rsid w:val="0074510F"/>
    <w:rsid w:val="00745CFD"/>
    <w:rsid w:val="00747154"/>
    <w:rsid w:val="00747596"/>
    <w:rsid w:val="007476C9"/>
    <w:rsid w:val="00750181"/>
    <w:rsid w:val="00752A1E"/>
    <w:rsid w:val="00752BA9"/>
    <w:rsid w:val="00754996"/>
    <w:rsid w:val="0076144D"/>
    <w:rsid w:val="00762113"/>
    <w:rsid w:val="00762AF1"/>
    <w:rsid w:val="0076427F"/>
    <w:rsid w:val="007642D2"/>
    <w:rsid w:val="0076745B"/>
    <w:rsid w:val="00767759"/>
    <w:rsid w:val="00770C7A"/>
    <w:rsid w:val="007736C3"/>
    <w:rsid w:val="007744CA"/>
    <w:rsid w:val="00775696"/>
    <w:rsid w:val="007821E3"/>
    <w:rsid w:val="00782C1B"/>
    <w:rsid w:val="007846D5"/>
    <w:rsid w:val="00784F37"/>
    <w:rsid w:val="00785DEB"/>
    <w:rsid w:val="00790F6D"/>
    <w:rsid w:val="00791624"/>
    <w:rsid w:val="00793E3B"/>
    <w:rsid w:val="0079489C"/>
    <w:rsid w:val="0079496A"/>
    <w:rsid w:val="007A04B4"/>
    <w:rsid w:val="007A0D5A"/>
    <w:rsid w:val="007A397E"/>
    <w:rsid w:val="007B044D"/>
    <w:rsid w:val="007B0E96"/>
    <w:rsid w:val="007B1C08"/>
    <w:rsid w:val="007B7140"/>
    <w:rsid w:val="007B741B"/>
    <w:rsid w:val="007B7FD4"/>
    <w:rsid w:val="007C3702"/>
    <w:rsid w:val="007C473A"/>
    <w:rsid w:val="007C7F99"/>
    <w:rsid w:val="007D1352"/>
    <w:rsid w:val="007D147B"/>
    <w:rsid w:val="007D1F65"/>
    <w:rsid w:val="007D203E"/>
    <w:rsid w:val="007D220F"/>
    <w:rsid w:val="007D6741"/>
    <w:rsid w:val="007D7A1A"/>
    <w:rsid w:val="007E268A"/>
    <w:rsid w:val="007E5109"/>
    <w:rsid w:val="007F5012"/>
    <w:rsid w:val="007F59B9"/>
    <w:rsid w:val="007F5AAF"/>
    <w:rsid w:val="007F760D"/>
    <w:rsid w:val="00801EBB"/>
    <w:rsid w:val="008108AB"/>
    <w:rsid w:val="00810F14"/>
    <w:rsid w:val="008115B5"/>
    <w:rsid w:val="00812A12"/>
    <w:rsid w:val="008148A7"/>
    <w:rsid w:val="008153AC"/>
    <w:rsid w:val="008213CB"/>
    <w:rsid w:val="00821E7B"/>
    <w:rsid w:val="00822396"/>
    <w:rsid w:val="00823E4D"/>
    <w:rsid w:val="0083414A"/>
    <w:rsid w:val="008342A8"/>
    <w:rsid w:val="0083572B"/>
    <w:rsid w:val="00835D8F"/>
    <w:rsid w:val="0083606D"/>
    <w:rsid w:val="0083692C"/>
    <w:rsid w:val="00841AD9"/>
    <w:rsid w:val="00841E58"/>
    <w:rsid w:val="00842D4E"/>
    <w:rsid w:val="00845F4C"/>
    <w:rsid w:val="0084615D"/>
    <w:rsid w:val="008524D6"/>
    <w:rsid w:val="00853BF4"/>
    <w:rsid w:val="00854AF7"/>
    <w:rsid w:val="008560A3"/>
    <w:rsid w:val="00856831"/>
    <w:rsid w:val="008572E6"/>
    <w:rsid w:val="008670E7"/>
    <w:rsid w:val="00867BCD"/>
    <w:rsid w:val="00867CC3"/>
    <w:rsid w:val="00867D15"/>
    <w:rsid w:val="008706C2"/>
    <w:rsid w:val="00870A4A"/>
    <w:rsid w:val="008713B5"/>
    <w:rsid w:val="008716E5"/>
    <w:rsid w:val="00871BCD"/>
    <w:rsid w:val="008740C5"/>
    <w:rsid w:val="0087749A"/>
    <w:rsid w:val="00877927"/>
    <w:rsid w:val="0088367A"/>
    <w:rsid w:val="00887F7E"/>
    <w:rsid w:val="00894937"/>
    <w:rsid w:val="0089792D"/>
    <w:rsid w:val="008A149A"/>
    <w:rsid w:val="008A6713"/>
    <w:rsid w:val="008A6E58"/>
    <w:rsid w:val="008A74E5"/>
    <w:rsid w:val="008B006F"/>
    <w:rsid w:val="008B1D98"/>
    <w:rsid w:val="008B1E41"/>
    <w:rsid w:val="008B3677"/>
    <w:rsid w:val="008B492A"/>
    <w:rsid w:val="008B6C72"/>
    <w:rsid w:val="008B74CD"/>
    <w:rsid w:val="008B77F0"/>
    <w:rsid w:val="008C0A94"/>
    <w:rsid w:val="008C17C5"/>
    <w:rsid w:val="008C4389"/>
    <w:rsid w:val="008C63AB"/>
    <w:rsid w:val="008C6CA6"/>
    <w:rsid w:val="008C770F"/>
    <w:rsid w:val="008D0805"/>
    <w:rsid w:val="008D14C8"/>
    <w:rsid w:val="008D1A08"/>
    <w:rsid w:val="008D1DFB"/>
    <w:rsid w:val="008D2D07"/>
    <w:rsid w:val="008D727A"/>
    <w:rsid w:val="008D79A1"/>
    <w:rsid w:val="008E2776"/>
    <w:rsid w:val="008E2EEA"/>
    <w:rsid w:val="008E476A"/>
    <w:rsid w:val="008E5C47"/>
    <w:rsid w:val="008F037D"/>
    <w:rsid w:val="008F0F8B"/>
    <w:rsid w:val="008F1405"/>
    <w:rsid w:val="008F2767"/>
    <w:rsid w:val="008F61C4"/>
    <w:rsid w:val="0090025F"/>
    <w:rsid w:val="009006DB"/>
    <w:rsid w:val="009016BA"/>
    <w:rsid w:val="0090384E"/>
    <w:rsid w:val="00904499"/>
    <w:rsid w:val="009076B8"/>
    <w:rsid w:val="00907900"/>
    <w:rsid w:val="00910044"/>
    <w:rsid w:val="00910395"/>
    <w:rsid w:val="0091051D"/>
    <w:rsid w:val="009108BD"/>
    <w:rsid w:val="00911996"/>
    <w:rsid w:val="009125F2"/>
    <w:rsid w:val="00912B1D"/>
    <w:rsid w:val="00912C85"/>
    <w:rsid w:val="00914223"/>
    <w:rsid w:val="009153DE"/>
    <w:rsid w:val="00915860"/>
    <w:rsid w:val="00915A38"/>
    <w:rsid w:val="00917232"/>
    <w:rsid w:val="00921FCF"/>
    <w:rsid w:val="00922024"/>
    <w:rsid w:val="00922D40"/>
    <w:rsid w:val="00925B47"/>
    <w:rsid w:val="00926E3A"/>
    <w:rsid w:val="0093250B"/>
    <w:rsid w:val="009330B4"/>
    <w:rsid w:val="00934491"/>
    <w:rsid w:val="0093641A"/>
    <w:rsid w:val="009416D3"/>
    <w:rsid w:val="009421DE"/>
    <w:rsid w:val="0094377F"/>
    <w:rsid w:val="00944F6A"/>
    <w:rsid w:val="00951E50"/>
    <w:rsid w:val="00952DCC"/>
    <w:rsid w:val="00955250"/>
    <w:rsid w:val="00957FC2"/>
    <w:rsid w:val="0096189A"/>
    <w:rsid w:val="00963064"/>
    <w:rsid w:val="00963BB9"/>
    <w:rsid w:val="00965A4E"/>
    <w:rsid w:val="00966C5D"/>
    <w:rsid w:val="00970DE1"/>
    <w:rsid w:val="00975800"/>
    <w:rsid w:val="0098209D"/>
    <w:rsid w:val="00982223"/>
    <w:rsid w:val="00983054"/>
    <w:rsid w:val="009840DF"/>
    <w:rsid w:val="00985665"/>
    <w:rsid w:val="00986FC8"/>
    <w:rsid w:val="00990C94"/>
    <w:rsid w:val="00992E47"/>
    <w:rsid w:val="00995C78"/>
    <w:rsid w:val="00995DA2"/>
    <w:rsid w:val="00996973"/>
    <w:rsid w:val="009A0C3B"/>
    <w:rsid w:val="009A3640"/>
    <w:rsid w:val="009A39FA"/>
    <w:rsid w:val="009A7CF3"/>
    <w:rsid w:val="009B2778"/>
    <w:rsid w:val="009B2E79"/>
    <w:rsid w:val="009B3527"/>
    <w:rsid w:val="009B369C"/>
    <w:rsid w:val="009B4BED"/>
    <w:rsid w:val="009B633A"/>
    <w:rsid w:val="009B693F"/>
    <w:rsid w:val="009C14DB"/>
    <w:rsid w:val="009C5416"/>
    <w:rsid w:val="009C6E0D"/>
    <w:rsid w:val="009C7239"/>
    <w:rsid w:val="009C74E2"/>
    <w:rsid w:val="009D04D2"/>
    <w:rsid w:val="009D0FDA"/>
    <w:rsid w:val="009D2332"/>
    <w:rsid w:val="009D2E27"/>
    <w:rsid w:val="009D6908"/>
    <w:rsid w:val="009D7E1A"/>
    <w:rsid w:val="009E01E4"/>
    <w:rsid w:val="009E03B4"/>
    <w:rsid w:val="009E0FA6"/>
    <w:rsid w:val="009E23C3"/>
    <w:rsid w:val="009E241A"/>
    <w:rsid w:val="009E4915"/>
    <w:rsid w:val="009E506C"/>
    <w:rsid w:val="009E5100"/>
    <w:rsid w:val="009E5FEC"/>
    <w:rsid w:val="009E6086"/>
    <w:rsid w:val="009E796B"/>
    <w:rsid w:val="009F04FD"/>
    <w:rsid w:val="009F0715"/>
    <w:rsid w:val="009F38D6"/>
    <w:rsid w:val="009F3FFB"/>
    <w:rsid w:val="009F607A"/>
    <w:rsid w:val="009F7A93"/>
    <w:rsid w:val="00A014DB"/>
    <w:rsid w:val="00A06461"/>
    <w:rsid w:val="00A07A76"/>
    <w:rsid w:val="00A11463"/>
    <w:rsid w:val="00A14FF7"/>
    <w:rsid w:val="00A15BBC"/>
    <w:rsid w:val="00A27161"/>
    <w:rsid w:val="00A273D0"/>
    <w:rsid w:val="00A318ED"/>
    <w:rsid w:val="00A31900"/>
    <w:rsid w:val="00A31C44"/>
    <w:rsid w:val="00A31D7D"/>
    <w:rsid w:val="00A34D40"/>
    <w:rsid w:val="00A3551C"/>
    <w:rsid w:val="00A355E8"/>
    <w:rsid w:val="00A36A1A"/>
    <w:rsid w:val="00A400B1"/>
    <w:rsid w:val="00A41FA3"/>
    <w:rsid w:val="00A42D29"/>
    <w:rsid w:val="00A44D5B"/>
    <w:rsid w:val="00A46224"/>
    <w:rsid w:val="00A46653"/>
    <w:rsid w:val="00A473B6"/>
    <w:rsid w:val="00A5158F"/>
    <w:rsid w:val="00A52B73"/>
    <w:rsid w:val="00A5425F"/>
    <w:rsid w:val="00A5478A"/>
    <w:rsid w:val="00A550BE"/>
    <w:rsid w:val="00A55511"/>
    <w:rsid w:val="00A55AC3"/>
    <w:rsid w:val="00A57243"/>
    <w:rsid w:val="00A60B52"/>
    <w:rsid w:val="00A61824"/>
    <w:rsid w:val="00A67AD9"/>
    <w:rsid w:val="00A7166E"/>
    <w:rsid w:val="00A72677"/>
    <w:rsid w:val="00A73C58"/>
    <w:rsid w:val="00A759A3"/>
    <w:rsid w:val="00A75C3C"/>
    <w:rsid w:val="00A77AC9"/>
    <w:rsid w:val="00A81A6A"/>
    <w:rsid w:val="00A84329"/>
    <w:rsid w:val="00A861B7"/>
    <w:rsid w:val="00A8620A"/>
    <w:rsid w:val="00A90F0B"/>
    <w:rsid w:val="00A922B7"/>
    <w:rsid w:val="00A92B4B"/>
    <w:rsid w:val="00A93597"/>
    <w:rsid w:val="00A9748D"/>
    <w:rsid w:val="00AA0AEA"/>
    <w:rsid w:val="00AA300D"/>
    <w:rsid w:val="00AA4D49"/>
    <w:rsid w:val="00AA533A"/>
    <w:rsid w:val="00AA6EBC"/>
    <w:rsid w:val="00AA6F15"/>
    <w:rsid w:val="00AB0AC8"/>
    <w:rsid w:val="00AB35E3"/>
    <w:rsid w:val="00AB46A4"/>
    <w:rsid w:val="00AB591A"/>
    <w:rsid w:val="00AB6030"/>
    <w:rsid w:val="00AC0F97"/>
    <w:rsid w:val="00AC2999"/>
    <w:rsid w:val="00AC5183"/>
    <w:rsid w:val="00AC5386"/>
    <w:rsid w:val="00AD70EB"/>
    <w:rsid w:val="00AD7F5A"/>
    <w:rsid w:val="00AE2682"/>
    <w:rsid w:val="00AE5235"/>
    <w:rsid w:val="00AF29A8"/>
    <w:rsid w:val="00AF35DA"/>
    <w:rsid w:val="00AF509D"/>
    <w:rsid w:val="00AF5902"/>
    <w:rsid w:val="00AF5DB0"/>
    <w:rsid w:val="00B01891"/>
    <w:rsid w:val="00B01AFD"/>
    <w:rsid w:val="00B01EB1"/>
    <w:rsid w:val="00B021E1"/>
    <w:rsid w:val="00B10FCF"/>
    <w:rsid w:val="00B12856"/>
    <w:rsid w:val="00B144E8"/>
    <w:rsid w:val="00B15799"/>
    <w:rsid w:val="00B17652"/>
    <w:rsid w:val="00B2032D"/>
    <w:rsid w:val="00B20C1E"/>
    <w:rsid w:val="00B2322D"/>
    <w:rsid w:val="00B232B8"/>
    <w:rsid w:val="00B23ABB"/>
    <w:rsid w:val="00B24B4E"/>
    <w:rsid w:val="00B27A8F"/>
    <w:rsid w:val="00B27E89"/>
    <w:rsid w:val="00B31455"/>
    <w:rsid w:val="00B316E3"/>
    <w:rsid w:val="00B3458A"/>
    <w:rsid w:val="00B40E00"/>
    <w:rsid w:val="00B41A5D"/>
    <w:rsid w:val="00B4281E"/>
    <w:rsid w:val="00B46FC8"/>
    <w:rsid w:val="00B47D54"/>
    <w:rsid w:val="00B50516"/>
    <w:rsid w:val="00B54AEE"/>
    <w:rsid w:val="00B55738"/>
    <w:rsid w:val="00B616E7"/>
    <w:rsid w:val="00B626CE"/>
    <w:rsid w:val="00B62CF2"/>
    <w:rsid w:val="00B64949"/>
    <w:rsid w:val="00B64A17"/>
    <w:rsid w:val="00B64AB7"/>
    <w:rsid w:val="00B64DA8"/>
    <w:rsid w:val="00B65614"/>
    <w:rsid w:val="00B67E94"/>
    <w:rsid w:val="00B70A11"/>
    <w:rsid w:val="00B7106C"/>
    <w:rsid w:val="00B721B4"/>
    <w:rsid w:val="00B75CE4"/>
    <w:rsid w:val="00B76076"/>
    <w:rsid w:val="00B76B0B"/>
    <w:rsid w:val="00B8303E"/>
    <w:rsid w:val="00B83052"/>
    <w:rsid w:val="00B85250"/>
    <w:rsid w:val="00B8719A"/>
    <w:rsid w:val="00B90430"/>
    <w:rsid w:val="00B91ACD"/>
    <w:rsid w:val="00B924CF"/>
    <w:rsid w:val="00B95BC9"/>
    <w:rsid w:val="00B97975"/>
    <w:rsid w:val="00BA33C3"/>
    <w:rsid w:val="00BA5532"/>
    <w:rsid w:val="00BA6793"/>
    <w:rsid w:val="00BB0487"/>
    <w:rsid w:val="00BB0A31"/>
    <w:rsid w:val="00BB0AF5"/>
    <w:rsid w:val="00BB0EA5"/>
    <w:rsid w:val="00BB145F"/>
    <w:rsid w:val="00BB18CB"/>
    <w:rsid w:val="00BB1FCF"/>
    <w:rsid w:val="00BB22AE"/>
    <w:rsid w:val="00BB7BF4"/>
    <w:rsid w:val="00BC0ABE"/>
    <w:rsid w:val="00BC0D11"/>
    <w:rsid w:val="00BC15C2"/>
    <w:rsid w:val="00BD21E2"/>
    <w:rsid w:val="00BD5AF3"/>
    <w:rsid w:val="00BD5B39"/>
    <w:rsid w:val="00BD6815"/>
    <w:rsid w:val="00BD798D"/>
    <w:rsid w:val="00BD7E0C"/>
    <w:rsid w:val="00BE10F7"/>
    <w:rsid w:val="00BE3161"/>
    <w:rsid w:val="00BE33E8"/>
    <w:rsid w:val="00BE45C2"/>
    <w:rsid w:val="00BE7274"/>
    <w:rsid w:val="00BF02C7"/>
    <w:rsid w:val="00BF3B36"/>
    <w:rsid w:val="00BF61FA"/>
    <w:rsid w:val="00BF69A8"/>
    <w:rsid w:val="00C02DE3"/>
    <w:rsid w:val="00C02FC3"/>
    <w:rsid w:val="00C0372E"/>
    <w:rsid w:val="00C05DAB"/>
    <w:rsid w:val="00C06950"/>
    <w:rsid w:val="00C07746"/>
    <w:rsid w:val="00C07A68"/>
    <w:rsid w:val="00C1035B"/>
    <w:rsid w:val="00C10A5D"/>
    <w:rsid w:val="00C12911"/>
    <w:rsid w:val="00C14248"/>
    <w:rsid w:val="00C14524"/>
    <w:rsid w:val="00C2237D"/>
    <w:rsid w:val="00C23FDF"/>
    <w:rsid w:val="00C26346"/>
    <w:rsid w:val="00C279B4"/>
    <w:rsid w:val="00C35C69"/>
    <w:rsid w:val="00C364A7"/>
    <w:rsid w:val="00C37507"/>
    <w:rsid w:val="00C37BE0"/>
    <w:rsid w:val="00C4407F"/>
    <w:rsid w:val="00C451DB"/>
    <w:rsid w:val="00C467FF"/>
    <w:rsid w:val="00C47F0C"/>
    <w:rsid w:val="00C50E85"/>
    <w:rsid w:val="00C526C6"/>
    <w:rsid w:val="00C52890"/>
    <w:rsid w:val="00C544FB"/>
    <w:rsid w:val="00C5497F"/>
    <w:rsid w:val="00C62118"/>
    <w:rsid w:val="00C6269B"/>
    <w:rsid w:val="00C65CF3"/>
    <w:rsid w:val="00C675A9"/>
    <w:rsid w:val="00C70E32"/>
    <w:rsid w:val="00C7203A"/>
    <w:rsid w:val="00C74237"/>
    <w:rsid w:val="00C74E88"/>
    <w:rsid w:val="00C76A4B"/>
    <w:rsid w:val="00C779DF"/>
    <w:rsid w:val="00C81935"/>
    <w:rsid w:val="00C82DF0"/>
    <w:rsid w:val="00C831E8"/>
    <w:rsid w:val="00C83664"/>
    <w:rsid w:val="00C84BFF"/>
    <w:rsid w:val="00C90E41"/>
    <w:rsid w:val="00C92966"/>
    <w:rsid w:val="00C92CD4"/>
    <w:rsid w:val="00C94143"/>
    <w:rsid w:val="00C963E0"/>
    <w:rsid w:val="00CA05F3"/>
    <w:rsid w:val="00CA4ACE"/>
    <w:rsid w:val="00CA6A40"/>
    <w:rsid w:val="00CA7394"/>
    <w:rsid w:val="00CA7495"/>
    <w:rsid w:val="00CA78CE"/>
    <w:rsid w:val="00CB279F"/>
    <w:rsid w:val="00CB3D2B"/>
    <w:rsid w:val="00CB64B1"/>
    <w:rsid w:val="00CB6F7D"/>
    <w:rsid w:val="00CC0676"/>
    <w:rsid w:val="00CC08BF"/>
    <w:rsid w:val="00CC5E28"/>
    <w:rsid w:val="00CC68B7"/>
    <w:rsid w:val="00CD09AF"/>
    <w:rsid w:val="00CD0EBE"/>
    <w:rsid w:val="00CD1DC8"/>
    <w:rsid w:val="00CD40BB"/>
    <w:rsid w:val="00CD5BE5"/>
    <w:rsid w:val="00CE0321"/>
    <w:rsid w:val="00CE5800"/>
    <w:rsid w:val="00CE5D76"/>
    <w:rsid w:val="00CE699A"/>
    <w:rsid w:val="00CE70F6"/>
    <w:rsid w:val="00CE76DA"/>
    <w:rsid w:val="00CF7096"/>
    <w:rsid w:val="00CF73BC"/>
    <w:rsid w:val="00D02301"/>
    <w:rsid w:val="00D05B6C"/>
    <w:rsid w:val="00D12506"/>
    <w:rsid w:val="00D12FD5"/>
    <w:rsid w:val="00D130BE"/>
    <w:rsid w:val="00D13415"/>
    <w:rsid w:val="00D14B89"/>
    <w:rsid w:val="00D1532A"/>
    <w:rsid w:val="00D16381"/>
    <w:rsid w:val="00D20DCD"/>
    <w:rsid w:val="00D216D7"/>
    <w:rsid w:val="00D250E0"/>
    <w:rsid w:val="00D258F0"/>
    <w:rsid w:val="00D2593F"/>
    <w:rsid w:val="00D30876"/>
    <w:rsid w:val="00D31522"/>
    <w:rsid w:val="00D34509"/>
    <w:rsid w:val="00D346AD"/>
    <w:rsid w:val="00D4564C"/>
    <w:rsid w:val="00D45FCB"/>
    <w:rsid w:val="00D46D38"/>
    <w:rsid w:val="00D47B76"/>
    <w:rsid w:val="00D47D06"/>
    <w:rsid w:val="00D502DA"/>
    <w:rsid w:val="00D50928"/>
    <w:rsid w:val="00D53D68"/>
    <w:rsid w:val="00D53E42"/>
    <w:rsid w:val="00D5679C"/>
    <w:rsid w:val="00D5711B"/>
    <w:rsid w:val="00D61034"/>
    <w:rsid w:val="00D63D0E"/>
    <w:rsid w:val="00D63E81"/>
    <w:rsid w:val="00D65A9C"/>
    <w:rsid w:val="00D67839"/>
    <w:rsid w:val="00D67A1A"/>
    <w:rsid w:val="00D70EDC"/>
    <w:rsid w:val="00D75D1B"/>
    <w:rsid w:val="00D77FA1"/>
    <w:rsid w:val="00D811D2"/>
    <w:rsid w:val="00D83502"/>
    <w:rsid w:val="00D849A6"/>
    <w:rsid w:val="00D92530"/>
    <w:rsid w:val="00D9290D"/>
    <w:rsid w:val="00D936C0"/>
    <w:rsid w:val="00D95447"/>
    <w:rsid w:val="00D9769B"/>
    <w:rsid w:val="00DA1DD6"/>
    <w:rsid w:val="00DA69AD"/>
    <w:rsid w:val="00DB5156"/>
    <w:rsid w:val="00DB64B3"/>
    <w:rsid w:val="00DB7207"/>
    <w:rsid w:val="00DC2B4F"/>
    <w:rsid w:val="00DC2B6E"/>
    <w:rsid w:val="00DC46C5"/>
    <w:rsid w:val="00DC46EB"/>
    <w:rsid w:val="00DD01C0"/>
    <w:rsid w:val="00DD0A05"/>
    <w:rsid w:val="00DD0D5B"/>
    <w:rsid w:val="00DD2BBE"/>
    <w:rsid w:val="00DE0EFE"/>
    <w:rsid w:val="00DE1663"/>
    <w:rsid w:val="00DE36D5"/>
    <w:rsid w:val="00DE5628"/>
    <w:rsid w:val="00DE6680"/>
    <w:rsid w:val="00DE6F0C"/>
    <w:rsid w:val="00DE7A20"/>
    <w:rsid w:val="00DF0072"/>
    <w:rsid w:val="00DF0A92"/>
    <w:rsid w:val="00DF14C0"/>
    <w:rsid w:val="00DF3B7A"/>
    <w:rsid w:val="00E0197F"/>
    <w:rsid w:val="00E03407"/>
    <w:rsid w:val="00E036BB"/>
    <w:rsid w:val="00E03B17"/>
    <w:rsid w:val="00E03F93"/>
    <w:rsid w:val="00E05057"/>
    <w:rsid w:val="00E05133"/>
    <w:rsid w:val="00E05C09"/>
    <w:rsid w:val="00E07605"/>
    <w:rsid w:val="00E110A1"/>
    <w:rsid w:val="00E12781"/>
    <w:rsid w:val="00E12F42"/>
    <w:rsid w:val="00E14DE3"/>
    <w:rsid w:val="00E16B6C"/>
    <w:rsid w:val="00E24899"/>
    <w:rsid w:val="00E24F7E"/>
    <w:rsid w:val="00E277D8"/>
    <w:rsid w:val="00E33E59"/>
    <w:rsid w:val="00E345B0"/>
    <w:rsid w:val="00E34CE9"/>
    <w:rsid w:val="00E351FD"/>
    <w:rsid w:val="00E35DB9"/>
    <w:rsid w:val="00E36B53"/>
    <w:rsid w:val="00E37153"/>
    <w:rsid w:val="00E40B24"/>
    <w:rsid w:val="00E41C08"/>
    <w:rsid w:val="00E42452"/>
    <w:rsid w:val="00E42FA2"/>
    <w:rsid w:val="00E4626A"/>
    <w:rsid w:val="00E46817"/>
    <w:rsid w:val="00E46CB4"/>
    <w:rsid w:val="00E473A9"/>
    <w:rsid w:val="00E47B84"/>
    <w:rsid w:val="00E503E1"/>
    <w:rsid w:val="00E52A40"/>
    <w:rsid w:val="00E6748C"/>
    <w:rsid w:val="00E67918"/>
    <w:rsid w:val="00E76190"/>
    <w:rsid w:val="00E83A1D"/>
    <w:rsid w:val="00E8610E"/>
    <w:rsid w:val="00E87664"/>
    <w:rsid w:val="00E94F44"/>
    <w:rsid w:val="00E94F76"/>
    <w:rsid w:val="00E95A31"/>
    <w:rsid w:val="00E97684"/>
    <w:rsid w:val="00E979E9"/>
    <w:rsid w:val="00EA3988"/>
    <w:rsid w:val="00EA734F"/>
    <w:rsid w:val="00EB2852"/>
    <w:rsid w:val="00EB31C2"/>
    <w:rsid w:val="00EB406B"/>
    <w:rsid w:val="00EB4DFE"/>
    <w:rsid w:val="00EB6049"/>
    <w:rsid w:val="00EB7EC9"/>
    <w:rsid w:val="00EC1A18"/>
    <w:rsid w:val="00EC2FA6"/>
    <w:rsid w:val="00EC39D7"/>
    <w:rsid w:val="00EC5030"/>
    <w:rsid w:val="00EC6DE1"/>
    <w:rsid w:val="00EC7E82"/>
    <w:rsid w:val="00ED1F70"/>
    <w:rsid w:val="00ED2E74"/>
    <w:rsid w:val="00ED447C"/>
    <w:rsid w:val="00ED59C1"/>
    <w:rsid w:val="00ED75D2"/>
    <w:rsid w:val="00EE02A1"/>
    <w:rsid w:val="00EE107C"/>
    <w:rsid w:val="00EE4CDB"/>
    <w:rsid w:val="00EE5333"/>
    <w:rsid w:val="00EF0879"/>
    <w:rsid w:val="00EF2780"/>
    <w:rsid w:val="00EF4D63"/>
    <w:rsid w:val="00EF5AD6"/>
    <w:rsid w:val="00EF7875"/>
    <w:rsid w:val="00F00790"/>
    <w:rsid w:val="00F00895"/>
    <w:rsid w:val="00F0296F"/>
    <w:rsid w:val="00F05210"/>
    <w:rsid w:val="00F11015"/>
    <w:rsid w:val="00F1129D"/>
    <w:rsid w:val="00F11304"/>
    <w:rsid w:val="00F13A23"/>
    <w:rsid w:val="00F13FD6"/>
    <w:rsid w:val="00F23C1B"/>
    <w:rsid w:val="00F260C4"/>
    <w:rsid w:val="00F26D0A"/>
    <w:rsid w:val="00F329D9"/>
    <w:rsid w:val="00F32D91"/>
    <w:rsid w:val="00F35830"/>
    <w:rsid w:val="00F36746"/>
    <w:rsid w:val="00F41ED0"/>
    <w:rsid w:val="00F42DB5"/>
    <w:rsid w:val="00F432AF"/>
    <w:rsid w:val="00F434C3"/>
    <w:rsid w:val="00F4574A"/>
    <w:rsid w:val="00F457D4"/>
    <w:rsid w:val="00F4623D"/>
    <w:rsid w:val="00F5185F"/>
    <w:rsid w:val="00F518BD"/>
    <w:rsid w:val="00F550D4"/>
    <w:rsid w:val="00F5549D"/>
    <w:rsid w:val="00F57FDC"/>
    <w:rsid w:val="00F63299"/>
    <w:rsid w:val="00F66ACF"/>
    <w:rsid w:val="00F70FF9"/>
    <w:rsid w:val="00F71299"/>
    <w:rsid w:val="00F71DF2"/>
    <w:rsid w:val="00F73EBD"/>
    <w:rsid w:val="00F744B5"/>
    <w:rsid w:val="00F74695"/>
    <w:rsid w:val="00F74994"/>
    <w:rsid w:val="00F74C33"/>
    <w:rsid w:val="00F75806"/>
    <w:rsid w:val="00F7703B"/>
    <w:rsid w:val="00F772EC"/>
    <w:rsid w:val="00F77A27"/>
    <w:rsid w:val="00F77DF7"/>
    <w:rsid w:val="00F77EBE"/>
    <w:rsid w:val="00F83A7A"/>
    <w:rsid w:val="00F90EA1"/>
    <w:rsid w:val="00F91F31"/>
    <w:rsid w:val="00F95126"/>
    <w:rsid w:val="00F97A37"/>
    <w:rsid w:val="00FA3A47"/>
    <w:rsid w:val="00FA3ADD"/>
    <w:rsid w:val="00FA47F4"/>
    <w:rsid w:val="00FA65CD"/>
    <w:rsid w:val="00FA7E62"/>
    <w:rsid w:val="00FB06CD"/>
    <w:rsid w:val="00FB0E95"/>
    <w:rsid w:val="00FB2771"/>
    <w:rsid w:val="00FB3E7E"/>
    <w:rsid w:val="00FB6D21"/>
    <w:rsid w:val="00FC0A2C"/>
    <w:rsid w:val="00FC25F0"/>
    <w:rsid w:val="00FC3537"/>
    <w:rsid w:val="00FC3617"/>
    <w:rsid w:val="00FC54DA"/>
    <w:rsid w:val="00FD106B"/>
    <w:rsid w:val="00FD27F2"/>
    <w:rsid w:val="00FD3A55"/>
    <w:rsid w:val="00FD3C4A"/>
    <w:rsid w:val="00FD3E20"/>
    <w:rsid w:val="00FD5810"/>
    <w:rsid w:val="00FE05BD"/>
    <w:rsid w:val="00FE0D26"/>
    <w:rsid w:val="00FE1760"/>
    <w:rsid w:val="00FE1CBA"/>
    <w:rsid w:val="00FE4F9F"/>
    <w:rsid w:val="00FE5A00"/>
    <w:rsid w:val="00FE72DE"/>
    <w:rsid w:val="00FF602A"/>
    <w:rsid w:val="00FF63C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7BA525C-64C3-40BE-8B04-4B85C146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qFormat/>
    <w:rsid w:val="00A273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6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F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618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7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273D0"/>
  </w:style>
  <w:style w:type="paragraph" w:styleId="a9">
    <w:name w:val="footer"/>
    <w:basedOn w:val="a"/>
    <w:link w:val="aa"/>
    <w:uiPriority w:val="99"/>
    <w:unhideWhenUsed/>
    <w:rsid w:val="00A27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273D0"/>
  </w:style>
  <w:style w:type="character" w:customStyle="1" w:styleId="30">
    <w:name w:val="כותרת 3 תו"/>
    <w:basedOn w:val="a0"/>
    <w:link w:val="3"/>
    <w:rsid w:val="00A273D0"/>
    <w:rPr>
      <w:rFonts w:ascii="Times New Roman" w:eastAsia="Times New Roman" w:hAnsi="Times New Roman" w:cs="Times New Roman"/>
      <w:b/>
      <w:bCs/>
      <w:sz w:val="20"/>
      <w:szCs w:val="26"/>
      <w:lang w:val="x-none" w:eastAsia="he-IL"/>
    </w:rPr>
  </w:style>
  <w:style w:type="character" w:styleId="ab">
    <w:name w:val="annotation reference"/>
    <w:basedOn w:val="a0"/>
    <w:uiPriority w:val="99"/>
    <w:semiHidden/>
    <w:unhideWhenUsed/>
    <w:rsid w:val="00EC7E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7E82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EC7E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7E82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EC7E82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7F760D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unhideWhenUsed/>
    <w:rsid w:val="00B557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29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4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332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54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45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60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34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7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717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37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65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876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08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21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17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8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0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6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49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93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51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35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64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81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25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62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6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65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636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84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45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582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836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68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92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39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38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8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98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35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9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8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496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48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04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35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4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39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26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5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32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5136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62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90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49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05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5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42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72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15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9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87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601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10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33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72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20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3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44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66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586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81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513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45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215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06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53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04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87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1247-3572-4DD6-AC37-40DBD087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4783</Characters>
  <Application>Microsoft Office Word</Application>
  <DocSecurity>4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שרית שריקי</dc:creator>
  <cp:lastModifiedBy>עידית נבו</cp:lastModifiedBy>
  <cp:revision>2</cp:revision>
  <cp:lastPrinted>2014-11-13T14:26:00Z</cp:lastPrinted>
  <dcterms:created xsi:type="dcterms:W3CDTF">2021-11-08T09:32:00Z</dcterms:created>
  <dcterms:modified xsi:type="dcterms:W3CDTF">2021-11-08T09:32:00Z</dcterms:modified>
</cp:coreProperties>
</file>