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6254" w14:textId="3650894C" w:rsidR="001D10E0" w:rsidRDefault="00D70BD2" w:rsidP="001E7D6D">
      <w:pPr>
        <w:pStyle w:val="1"/>
        <w:bidi/>
        <w:rPr>
          <w:rFonts w:ascii="Aptos Display" w:eastAsia="Times New Roman" w:hAnsi="Aptos Display"/>
          <w:color w:val="0F4761"/>
          <w:kern w:val="2"/>
          <w:sz w:val="32"/>
          <w:szCs w:val="32"/>
          <w:rtl/>
          <w14:ligatures w14:val="standardContextual"/>
        </w:rPr>
      </w:pPr>
      <w:r>
        <w:rPr>
          <w:rtl/>
        </w:rPr>
        <w:fldChar w:fldCharType="begin"/>
      </w:r>
      <w:r>
        <w:rPr>
          <w:rFonts w:hint="cs"/>
        </w:rPr>
        <w:instrText>HYPERLINK</w:instrText>
      </w:r>
      <w:r>
        <w:rPr>
          <w:rFonts w:hint="cs"/>
          <w:rtl/>
        </w:rPr>
        <w:instrText xml:space="preserve"> "</w:instrText>
      </w:r>
      <w:r>
        <w:rPr>
          <w:rFonts w:hint="cs"/>
        </w:rPr>
        <w:instrText>https://artzi-y.lms.education.gov.il/course/view.php?id=632&amp;section=3</w:instrText>
      </w:r>
      <w:r>
        <w:rPr>
          <w:rFonts w:hint="cs"/>
          <w:rtl/>
        </w:rPr>
        <w:instrText>"</w:instrText>
      </w:r>
      <w:r>
        <w:rPr>
          <w:rtl/>
        </w:rPr>
      </w:r>
      <w:r>
        <w:rPr>
          <w:rtl/>
        </w:rPr>
        <w:fldChar w:fldCharType="separate"/>
      </w:r>
      <w:r w:rsidR="00E70D91" w:rsidRPr="00D70BD2">
        <w:rPr>
          <w:rStyle w:val="Hyperlink"/>
          <w:rFonts w:hint="cs"/>
          <w:rtl/>
        </w:rPr>
        <w:t>ارشادات للمعلم</w:t>
      </w:r>
      <w:r w:rsidR="009838DD" w:rsidRPr="00D70BD2">
        <w:rPr>
          <w:rStyle w:val="Hyperlink"/>
          <w:rFonts w:hint="cs"/>
          <w:rtl/>
        </w:rPr>
        <w:t xml:space="preserve"> والمعلمة</w:t>
      </w:r>
      <w:r w:rsidR="00E70D91" w:rsidRPr="00D70BD2">
        <w:rPr>
          <w:rStyle w:val="Hyperlink"/>
          <w:rFonts w:hint="cs"/>
          <w:rtl/>
        </w:rPr>
        <w:t xml:space="preserve">: </w:t>
      </w:r>
      <w:r w:rsidR="001D10E0" w:rsidRPr="00D70BD2">
        <w:rPr>
          <w:rStyle w:val="Hyperlink"/>
          <w:rtl/>
        </w:rPr>
        <w:t>العلاقات المتبادلة بين الأشجار ومجموعات متنوعة من الكائنات الحية</w:t>
      </w:r>
      <w:r>
        <w:rPr>
          <w:rtl/>
        </w:rPr>
        <w:fldChar w:fldCharType="end"/>
      </w:r>
    </w:p>
    <w:p w14:paraId="260794AC" w14:textId="011EA0E3" w:rsidR="00E70D91" w:rsidRPr="00E70D91" w:rsidRDefault="00E70D91" w:rsidP="00090460">
      <w:pPr>
        <w:pStyle w:val="1"/>
        <w:jc w:val="right"/>
        <w:rPr>
          <w:rFonts w:ascii="Arial" w:eastAsiaTheme="minorEastAsia" w:hAnsi="Arial" w:cs="Arial"/>
          <w:b w:val="0"/>
          <w:bCs w:val="0"/>
          <w:color w:val="auto"/>
          <w:sz w:val="24"/>
          <w:szCs w:val="22"/>
          <w:rtl/>
        </w:rPr>
      </w:pPr>
      <w:r w:rsidRPr="00E70D91">
        <w:rPr>
          <w:rFonts w:ascii="Arial" w:eastAsiaTheme="minorEastAsia" w:hAnsi="Arial" w:cs="Arial"/>
          <w:b w:val="0"/>
          <w:bCs w:val="0"/>
          <w:color w:val="auto"/>
          <w:sz w:val="24"/>
          <w:szCs w:val="22"/>
          <w:rtl/>
        </w:rPr>
        <w:t xml:space="preserve">د. رحلي </w:t>
      </w:r>
      <w:proofErr w:type="spellStart"/>
      <w:r w:rsidRPr="00E70D91">
        <w:rPr>
          <w:rFonts w:ascii="Arial" w:eastAsiaTheme="minorEastAsia" w:hAnsi="Arial" w:cs="Arial"/>
          <w:b w:val="0"/>
          <w:bCs w:val="0"/>
          <w:color w:val="auto"/>
          <w:sz w:val="24"/>
          <w:szCs w:val="22"/>
          <w:rtl/>
        </w:rPr>
        <w:t>تسرفتي</w:t>
      </w:r>
      <w:proofErr w:type="spellEnd"/>
      <w:r w:rsidRPr="00E70D91">
        <w:rPr>
          <w:rFonts w:ascii="Arial" w:eastAsiaTheme="minorEastAsia" w:hAnsi="Arial" w:cs="Arial"/>
          <w:b w:val="0"/>
          <w:bCs w:val="0"/>
          <w:color w:val="auto"/>
          <w:sz w:val="24"/>
          <w:szCs w:val="22"/>
          <w:rtl/>
        </w:rPr>
        <w:t>-زوتا مرشدة للتربية من أجل الاستدامة</w:t>
      </w:r>
      <w:r>
        <w:rPr>
          <w:rFonts w:ascii="Arial" w:eastAsiaTheme="minorEastAsia" w:hAnsi="Arial" w:cs="Arial" w:hint="cs"/>
          <w:b w:val="0"/>
          <w:bCs w:val="0"/>
          <w:color w:val="auto"/>
          <w:sz w:val="24"/>
          <w:szCs w:val="22"/>
          <w:rtl/>
        </w:rPr>
        <w:t xml:space="preserve"> </w:t>
      </w:r>
      <w:r w:rsidRPr="00E70D91">
        <w:rPr>
          <w:rFonts w:ascii="Arial" w:eastAsiaTheme="minorEastAsia" w:hAnsi="Arial" w:cs="Arial"/>
          <w:b w:val="0"/>
          <w:bCs w:val="0"/>
          <w:color w:val="auto"/>
          <w:sz w:val="24"/>
          <w:szCs w:val="22"/>
          <w:rtl/>
        </w:rPr>
        <w:t xml:space="preserve">ودانيت </w:t>
      </w:r>
      <w:proofErr w:type="spellStart"/>
      <w:r w:rsidRPr="00E70D91">
        <w:rPr>
          <w:rFonts w:ascii="Arial" w:eastAsiaTheme="minorEastAsia" w:hAnsi="Arial" w:cs="Arial"/>
          <w:b w:val="0"/>
          <w:bCs w:val="0"/>
          <w:color w:val="auto"/>
          <w:sz w:val="24"/>
          <w:szCs w:val="22"/>
          <w:rtl/>
        </w:rPr>
        <w:t>أولياش</w:t>
      </w:r>
      <w:proofErr w:type="spellEnd"/>
      <w:r w:rsidRPr="00E70D91">
        <w:rPr>
          <w:rFonts w:ascii="Arial" w:eastAsiaTheme="minorEastAsia" w:hAnsi="Arial" w:cs="Arial"/>
          <w:b w:val="0"/>
          <w:bCs w:val="0"/>
          <w:color w:val="auto"/>
          <w:sz w:val="24"/>
          <w:szCs w:val="22"/>
          <w:rtl/>
        </w:rPr>
        <w:t xml:space="preserve"> مرشدة قطرية للتربية من أجل الاستدامة</w:t>
      </w:r>
      <w:r w:rsidRPr="00091DC7">
        <w:rPr>
          <w:rFonts w:ascii="Arial" w:eastAsiaTheme="minorEastAsia" w:hAnsi="Arial" w:cs="Arial"/>
          <w:b w:val="0"/>
          <w:bCs w:val="0"/>
          <w:color w:val="auto"/>
          <w:sz w:val="24"/>
          <w:szCs w:val="22"/>
          <w:rtl/>
        </w:rPr>
        <w:t>.</w:t>
      </w:r>
      <w:r w:rsidR="00090460">
        <w:rPr>
          <w:rFonts w:ascii="Arial" w:eastAsiaTheme="minorEastAsia" w:hAnsi="Arial" w:cs="Arial"/>
          <w:b w:val="0"/>
          <w:bCs w:val="0"/>
          <w:color w:val="auto"/>
          <w:sz w:val="24"/>
          <w:szCs w:val="22"/>
          <w:rtl/>
        </w:rPr>
        <w:br/>
      </w:r>
      <w:r w:rsidR="00F4774E">
        <w:rPr>
          <w:rFonts w:ascii="Arial" w:eastAsiaTheme="minorEastAsia" w:hAnsi="Arial" w:cs="Arial" w:hint="cs"/>
          <w:b w:val="0"/>
          <w:bCs w:val="0"/>
          <w:color w:val="auto"/>
          <w:sz w:val="24"/>
          <w:szCs w:val="22"/>
          <w:rtl/>
        </w:rPr>
        <w:t xml:space="preserve"> ترجمة: د. منال خازن مرشدة للتربية من أجل الاستدامة.</w:t>
      </w:r>
      <w:r>
        <w:t xml:space="preserve"> </w:t>
      </w:r>
    </w:p>
    <w:p w14:paraId="0E8D83A9" w14:textId="125C7210" w:rsidR="00E70D91" w:rsidRDefault="00090460" w:rsidP="00090460">
      <w:pPr>
        <w:keepNext/>
        <w:keepLines/>
        <w:bidi/>
        <w:spacing w:before="160" w:after="80"/>
        <w:outlineLvl w:val="1"/>
        <w:rPr>
          <w:rFonts w:ascii="Aptos Display" w:eastAsia="Times New Roman" w:hAnsi="Aptos Display" w:cs="Times New Roman"/>
          <w:color w:val="0F4761"/>
          <w:kern w:val="2"/>
          <w:sz w:val="32"/>
          <w:szCs w:val="32"/>
          <w:rtl/>
          <w:lang w:bidi="he-IL"/>
          <w14:ligatures w14:val="standardContextual"/>
        </w:rPr>
      </w:pPr>
      <w:r w:rsidRPr="00090460">
        <w:rPr>
          <w:rFonts w:ascii="Aptos" w:eastAsia="Times New Roman" w:hAnsi="Aptos" w:cs="Arial"/>
          <w:kern w:val="2"/>
          <w:szCs w:val="24"/>
          <w:rtl/>
          <w14:ligatures w14:val="standardContextual"/>
        </w:rPr>
        <w:t>المساق ملائم لمعلمي الصفوف الرابع–السادس، من جميع مجالات المعرفة.</w:t>
      </w:r>
    </w:p>
    <w:p w14:paraId="6AE1A48A" w14:textId="77777777" w:rsidR="001E7D6D" w:rsidRPr="00090460" w:rsidRDefault="001E7D6D" w:rsidP="001E7D6D">
      <w:pPr>
        <w:keepNext/>
        <w:keepLines/>
        <w:bidi/>
        <w:spacing w:before="160" w:after="80"/>
        <w:outlineLvl w:val="1"/>
        <w:rPr>
          <w:rFonts w:ascii="Aptos Display" w:eastAsia="Times New Roman" w:hAnsi="Aptos Display" w:cs="Times New Roman"/>
          <w:color w:val="0F4761"/>
          <w:kern w:val="2"/>
          <w:sz w:val="32"/>
          <w:szCs w:val="32"/>
          <w:rtl/>
          <w:lang w:bidi="he-IL"/>
          <w14:ligatures w14:val="standardContextual"/>
        </w:rPr>
      </w:pPr>
    </w:p>
    <w:p w14:paraId="65D96B06" w14:textId="21B5A91D" w:rsidR="00091DC7" w:rsidRDefault="00091DC7" w:rsidP="001E7D6D">
      <w:pPr>
        <w:pStyle w:val="21"/>
        <w:bidi/>
        <w:rPr>
          <w:rtl/>
          <w:lang w:bidi="he-IL"/>
        </w:rPr>
      </w:pPr>
      <w:r w:rsidRPr="00091DC7">
        <w:rPr>
          <w:rtl/>
        </w:rPr>
        <w:t>هدف الدرس</w:t>
      </w:r>
      <w:r w:rsidR="001E7D6D">
        <w:rPr>
          <w:rFonts w:ascii="Arial" w:eastAsiaTheme="minorEastAsia" w:hAnsi="Arial" w:cs="Arial"/>
          <w:b w:val="0"/>
          <w:bCs w:val="0"/>
          <w:color w:val="auto"/>
          <w:sz w:val="24"/>
          <w:szCs w:val="22"/>
          <w:rtl/>
          <w:lang w:bidi="he-IL"/>
        </w:rPr>
        <w:br/>
      </w:r>
      <w:r w:rsidRPr="00091DC7">
        <w:rPr>
          <w:rFonts w:ascii="Arial" w:eastAsiaTheme="minorEastAsia" w:hAnsi="Arial" w:cs="Arial"/>
          <w:b w:val="0"/>
          <w:bCs w:val="0"/>
          <w:color w:val="auto"/>
          <w:sz w:val="24"/>
          <w:szCs w:val="22"/>
          <w:rtl/>
        </w:rPr>
        <w:t>سيفهم الطلاب أن الشجرة هي جزء من منظومة حياة كبيرة، وأن لها علاقات مع الحيوانات، والحشرات، والفطريات، والنباتات الأخرى، وكذلك مع الإنسان</w:t>
      </w:r>
      <w:r w:rsidR="00E70D91">
        <w:rPr>
          <w:rFonts w:ascii="Arial" w:eastAsiaTheme="minorEastAsia" w:hAnsi="Arial" w:cs="Arial" w:hint="cs"/>
          <w:b w:val="0"/>
          <w:bCs w:val="0"/>
          <w:color w:val="auto"/>
          <w:sz w:val="24"/>
          <w:szCs w:val="22"/>
          <w:rtl/>
        </w:rPr>
        <w:t xml:space="preserve">. </w:t>
      </w:r>
    </w:p>
    <w:p w14:paraId="1B9E1622" w14:textId="77777777" w:rsidR="001E7D6D" w:rsidRPr="001E7D6D" w:rsidRDefault="001E7D6D" w:rsidP="001E7D6D">
      <w:pPr>
        <w:bidi/>
        <w:rPr>
          <w:lang w:bidi="he-IL"/>
        </w:rPr>
      </w:pPr>
    </w:p>
    <w:p w14:paraId="68E958FB" w14:textId="16F5E5D3" w:rsidR="009E6D05" w:rsidRPr="001E7D6D" w:rsidRDefault="00091DC7" w:rsidP="001E7D6D">
      <w:pPr>
        <w:pStyle w:val="21"/>
        <w:bidi/>
        <w:rPr>
          <w:rtl/>
        </w:rPr>
      </w:pPr>
      <w:r w:rsidRPr="001E7D6D">
        <w:rPr>
          <w:rFonts w:hint="cs"/>
          <w:rtl/>
        </w:rPr>
        <w:t>افتتاحية الدرس</w:t>
      </w:r>
    </w:p>
    <w:p w14:paraId="58CBAFB8" w14:textId="3ECAFDDB" w:rsidR="00091DC7" w:rsidRDefault="00091DC7" w:rsidP="00091DC7">
      <w:pPr>
        <w:jc w:val="right"/>
      </w:pPr>
      <w:r>
        <w:rPr>
          <w:rFonts w:cs="Arial"/>
          <w:rtl/>
        </w:rPr>
        <w:t>اسألوا الطلاب: ماذا تفعل الأشجار؟</w:t>
      </w:r>
    </w:p>
    <w:p w14:paraId="5B07844D" w14:textId="19211CC2" w:rsidR="009E6D05" w:rsidRDefault="00091DC7" w:rsidP="00091DC7">
      <w:pPr>
        <w:bidi/>
        <w:rPr>
          <w:rtl/>
          <w:lang w:bidi="he-IL"/>
        </w:rPr>
      </w:pPr>
      <w:r>
        <w:rPr>
          <w:rFonts w:cs="Arial"/>
          <w:rtl/>
        </w:rPr>
        <w:t>اشرحوا أن الأشجار لا تكتفي بالنمو فقط، بل تقيم أيضًا علاقات مع العديد من الكائنات الحية في البيئة المحيطة بها.</w:t>
      </w:r>
    </w:p>
    <w:p w14:paraId="63E35E88" w14:textId="77777777" w:rsidR="001E7D6D" w:rsidRDefault="001E7D6D" w:rsidP="001E7D6D">
      <w:pPr>
        <w:bidi/>
        <w:rPr>
          <w:lang w:bidi="he-IL"/>
        </w:rPr>
      </w:pPr>
    </w:p>
    <w:p w14:paraId="30F87B31" w14:textId="77777777" w:rsidR="00091DC7" w:rsidRPr="001E7D6D" w:rsidRDefault="00091DC7" w:rsidP="001E7D6D">
      <w:pPr>
        <w:pStyle w:val="21"/>
        <w:bidi/>
        <w:rPr>
          <w:rtl/>
        </w:rPr>
      </w:pPr>
      <w:r w:rsidRPr="001E7D6D">
        <w:rPr>
          <w:rtl/>
        </w:rPr>
        <w:t>تكاثر الشجرة بمساعدة الحيوانات</w:t>
      </w:r>
    </w:p>
    <w:p w14:paraId="15399F89" w14:textId="6F8DE0DD" w:rsidR="009E6D05" w:rsidRDefault="00091DC7" w:rsidP="00091DC7">
      <w:pPr>
        <w:bidi/>
        <w:rPr>
          <w:rtl/>
          <w:lang w:bidi="he-IL"/>
        </w:rPr>
      </w:pPr>
      <w:r>
        <w:rPr>
          <w:rFonts w:cs="Arial"/>
          <w:rtl/>
        </w:rPr>
        <w:t>لا تستطيع الأشجار التحرك، لذلك تعتمد على الحيوانات والرياح لنقل حبوب اللقاح.</w:t>
      </w:r>
      <w:r w:rsidR="00A23EC9" w:rsidRPr="00A23EC9">
        <w:rPr>
          <w:rFonts w:cs="Arial"/>
          <w:noProof/>
          <w:rtl/>
        </w:rPr>
        <w:drawing>
          <wp:inline distT="0" distB="0" distL="0" distR="0" wp14:anchorId="14D578FF" wp14:editId="39C0B1C8">
            <wp:extent cx="2347163" cy="1867062"/>
            <wp:effectExtent l="0" t="0" r="0" b="0"/>
            <wp:docPr id="407433129" name="תמונה 1" descr="في الصورة يظهر غصن شجرة عليه أوراق خضراء. يتدلّى من الغصن عشّ نحل أصفر اللون على شكل بيضة، وله فتحة دائرية.&#10;&#10;قرب العش تطير نحلة صغيرة باللونين الأصفر والأسود. أمام النحلة تطير طائر صغير رمادي اللون، له صدر برتقالي وجناحان ممدودان.&#10;&#10;على الغصن أسفل العش توجد زهرة وردية ذات مركز أصفر. في الخلفية تظهر أشجار خضراء وسماء زرقاء مع غيوم بيضاء.&#10;&#10;تُظهر الصورة بيئة طبيعية توجد فيها كائنات مختلفة مثل النحلة والطائر قرب شجرة وزهر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33129" name="תמונה 1" descr="في الصورة يظهر غصن شجرة عليه أوراق خضراء. يتدلّى من الغصن عشّ نحل أصفر اللون على شكل بيضة، وله فتحة دائرية.&#10;&#10;قرب العش تطير نحلة صغيرة باللونين الأصفر والأسود. أمام النحلة تطير طائر صغير رمادي اللون، له صدر برتقالي وجناحان ممدودان.&#10;&#10;على الغصن أسفل العش توجد زهرة وردية ذات مركز أصفر. في الخلفية تظهر أشجار خضراء وسماء زرقاء مع غيوم بيضاء.&#10;&#10;تُظهر الصورة بيئة طبيعية توجد فيها كائنات مختلفة مثل النحلة والطائر قرب شجرة وزهرة.&#10;"/>
                    <pic:cNvPicPr/>
                  </pic:nvPicPr>
                  <pic:blipFill>
                    <a:blip r:embed="rId8"/>
                    <a:stretch>
                      <a:fillRect/>
                    </a:stretch>
                  </pic:blipFill>
                  <pic:spPr>
                    <a:xfrm>
                      <a:off x="0" y="0"/>
                      <a:ext cx="2347163" cy="1867062"/>
                    </a:xfrm>
                    <a:prstGeom prst="rect">
                      <a:avLst/>
                    </a:prstGeom>
                  </pic:spPr>
                </pic:pic>
              </a:graphicData>
            </a:graphic>
          </wp:inline>
        </w:drawing>
      </w:r>
    </w:p>
    <w:p w14:paraId="1A356491" w14:textId="77777777" w:rsidR="00B35411" w:rsidRDefault="00B35411" w:rsidP="00B35411">
      <w:pPr>
        <w:pStyle w:val="21"/>
        <w:bidi/>
        <w:rPr>
          <w:rFonts w:cs="Times New Roman"/>
          <w:color w:val="365F91" w:themeColor="accent1" w:themeShade="BF"/>
          <w:rtl/>
        </w:rPr>
      </w:pPr>
      <w:r w:rsidRPr="00B35411">
        <w:rPr>
          <w:rFonts w:cs="Times New Roman"/>
          <w:color w:val="365F91" w:themeColor="accent1" w:themeShade="BF"/>
          <w:rtl/>
        </w:rPr>
        <w:lastRenderedPageBreak/>
        <w:t>العوامل التي تساعد الأشجار</w:t>
      </w:r>
    </w:p>
    <w:p w14:paraId="3C3DBC7D" w14:textId="10D8B21C" w:rsidR="00B35411" w:rsidRPr="00B35411" w:rsidRDefault="00B35411" w:rsidP="00B35411">
      <w:pPr>
        <w:pStyle w:val="21"/>
        <w:numPr>
          <w:ilvl w:val="0"/>
          <w:numId w:val="10"/>
        </w:numPr>
        <w:bidi/>
        <w:rPr>
          <w:rFonts w:ascii="Arial" w:eastAsiaTheme="minorEastAsia" w:hAnsi="Arial" w:cstheme="minorBidi"/>
          <w:b w:val="0"/>
          <w:bCs w:val="0"/>
          <w:color w:val="auto"/>
          <w:sz w:val="24"/>
          <w:szCs w:val="22"/>
        </w:rPr>
      </w:pPr>
      <w:r w:rsidRPr="00B35411">
        <w:rPr>
          <w:rFonts w:ascii="Arial" w:eastAsiaTheme="minorEastAsia" w:hAnsi="Arial" w:cs="Arial"/>
          <w:b w:val="0"/>
          <w:bCs w:val="0"/>
          <w:color w:val="auto"/>
          <w:sz w:val="24"/>
          <w:szCs w:val="22"/>
          <w:rtl/>
        </w:rPr>
        <w:t xml:space="preserve">الحشرات </w:t>
      </w:r>
    </w:p>
    <w:p w14:paraId="4665CECA" w14:textId="754912D9" w:rsidR="00B35411" w:rsidRPr="00B35411" w:rsidRDefault="00B35411" w:rsidP="00B35411">
      <w:pPr>
        <w:pStyle w:val="21"/>
        <w:numPr>
          <w:ilvl w:val="0"/>
          <w:numId w:val="10"/>
        </w:numPr>
        <w:bidi/>
        <w:rPr>
          <w:rFonts w:ascii="Arial" w:eastAsiaTheme="minorEastAsia" w:hAnsi="Arial" w:cstheme="minorBidi"/>
          <w:b w:val="0"/>
          <w:bCs w:val="0"/>
          <w:color w:val="auto"/>
          <w:sz w:val="24"/>
          <w:szCs w:val="22"/>
        </w:rPr>
      </w:pPr>
      <w:r w:rsidRPr="00B35411">
        <w:rPr>
          <w:rFonts w:ascii="Arial" w:eastAsiaTheme="minorEastAsia" w:hAnsi="Arial" w:cs="Arial"/>
          <w:b w:val="0"/>
          <w:bCs w:val="0"/>
          <w:color w:val="auto"/>
          <w:sz w:val="24"/>
          <w:szCs w:val="22"/>
          <w:rtl/>
        </w:rPr>
        <w:t>الطيور</w:t>
      </w:r>
    </w:p>
    <w:p w14:paraId="76C3CE38" w14:textId="7E629589" w:rsidR="001E7D6D" w:rsidRPr="001E7D6D" w:rsidRDefault="00B35411" w:rsidP="001E7D6D">
      <w:pPr>
        <w:pStyle w:val="21"/>
        <w:numPr>
          <w:ilvl w:val="0"/>
          <w:numId w:val="10"/>
        </w:numPr>
        <w:bidi/>
        <w:rPr>
          <w:lang w:bidi="he-IL"/>
        </w:rPr>
      </w:pPr>
      <w:r w:rsidRPr="001E7D6D">
        <w:rPr>
          <w:rFonts w:ascii="Arial" w:eastAsiaTheme="minorEastAsia" w:hAnsi="Arial" w:cs="Arial"/>
          <w:b w:val="0"/>
          <w:bCs w:val="0"/>
          <w:color w:val="auto"/>
          <w:sz w:val="24"/>
          <w:szCs w:val="22"/>
          <w:rtl/>
        </w:rPr>
        <w:t>الحيوانات المختلفة</w:t>
      </w:r>
    </w:p>
    <w:p w14:paraId="52F0AC97" w14:textId="76D71B58" w:rsidR="006C5F86" w:rsidRDefault="00B35411" w:rsidP="00B35411">
      <w:pPr>
        <w:pStyle w:val="21"/>
        <w:numPr>
          <w:ilvl w:val="0"/>
          <w:numId w:val="10"/>
        </w:numPr>
        <w:bidi/>
        <w:rPr>
          <w:color w:val="365F91" w:themeColor="accent1" w:themeShade="BF"/>
          <w:rtl/>
          <w:lang w:bidi="he-IL"/>
        </w:rPr>
      </w:pPr>
      <w:r w:rsidRPr="00B35411">
        <w:rPr>
          <w:rFonts w:ascii="Arial" w:eastAsiaTheme="minorEastAsia" w:hAnsi="Arial" w:cs="Arial"/>
          <w:b w:val="0"/>
          <w:bCs w:val="0"/>
          <w:color w:val="auto"/>
          <w:sz w:val="24"/>
          <w:szCs w:val="22"/>
          <w:rtl/>
        </w:rPr>
        <w:t>الرياح</w:t>
      </w:r>
    </w:p>
    <w:p w14:paraId="2BBED406" w14:textId="77777777" w:rsidR="001E7D6D" w:rsidRPr="001E7D6D" w:rsidRDefault="001E7D6D" w:rsidP="001E7D6D">
      <w:pPr>
        <w:bidi/>
        <w:rPr>
          <w:rtl/>
          <w:lang w:bidi="he-IL"/>
        </w:rPr>
      </w:pPr>
    </w:p>
    <w:p w14:paraId="3CB3B3E0" w14:textId="77777777" w:rsidR="00B35411" w:rsidRDefault="00B35411" w:rsidP="00B35411">
      <w:pPr>
        <w:pStyle w:val="21"/>
        <w:jc w:val="right"/>
        <w:rPr>
          <w:rFonts w:ascii="Arial" w:eastAsiaTheme="minorEastAsia" w:hAnsi="Arial" w:cs="Arial"/>
          <w:b w:val="0"/>
          <w:bCs w:val="0"/>
          <w:color w:val="auto"/>
          <w:sz w:val="24"/>
          <w:szCs w:val="22"/>
          <w:rtl/>
        </w:rPr>
      </w:pPr>
      <w:r w:rsidRPr="00B35411">
        <w:rPr>
          <w:rFonts w:cs="Times New Roman"/>
          <w:color w:val="365F91" w:themeColor="accent1" w:themeShade="BF"/>
          <w:rtl/>
        </w:rPr>
        <w:t>العلاقات المتبادلة</w:t>
      </w:r>
    </w:p>
    <w:p w14:paraId="40186930" w14:textId="5369B97F" w:rsidR="00B35411" w:rsidRPr="00B35411" w:rsidRDefault="00B35411" w:rsidP="00B35411">
      <w:pPr>
        <w:pStyle w:val="21"/>
        <w:jc w:val="right"/>
        <w:rPr>
          <w:rFonts w:ascii="Arial" w:eastAsiaTheme="minorEastAsia" w:hAnsi="Arial" w:cstheme="minorBidi"/>
          <w:b w:val="0"/>
          <w:bCs w:val="0"/>
          <w:color w:val="auto"/>
          <w:sz w:val="24"/>
          <w:szCs w:val="22"/>
          <w:rtl/>
        </w:rPr>
      </w:pPr>
      <w:r w:rsidRPr="00B35411">
        <w:rPr>
          <w:rFonts w:ascii="Arial" w:eastAsiaTheme="minorEastAsia" w:hAnsi="Arial" w:cs="Arial"/>
          <w:b w:val="0"/>
          <w:bCs w:val="0"/>
          <w:color w:val="auto"/>
          <w:sz w:val="24"/>
          <w:szCs w:val="22"/>
          <w:rtl/>
        </w:rPr>
        <w:t>الأشجار لا تعيش بمفردها في بيئتها. أحيانًا تقيم علاقات مهمة مع كائنات أخرى، مثل الفطريات والنباتات المختلفة</w:t>
      </w:r>
      <w:r>
        <w:rPr>
          <w:rFonts w:ascii="Arial" w:eastAsiaTheme="minorEastAsia" w:hAnsi="Arial" w:cstheme="minorBidi" w:hint="cs"/>
          <w:b w:val="0"/>
          <w:bCs w:val="0"/>
          <w:color w:val="auto"/>
          <w:sz w:val="24"/>
          <w:szCs w:val="22"/>
          <w:rtl/>
        </w:rPr>
        <w:t xml:space="preserve">. </w:t>
      </w:r>
    </w:p>
    <w:p w14:paraId="1B0161D9" w14:textId="0AC97F47" w:rsidR="00B35411" w:rsidRPr="00B35411" w:rsidRDefault="00B35411" w:rsidP="00B35411">
      <w:pPr>
        <w:pStyle w:val="21"/>
        <w:jc w:val="right"/>
        <w:rPr>
          <w:rFonts w:ascii="Arial" w:eastAsiaTheme="minorEastAsia" w:hAnsi="Arial" w:cstheme="minorBidi"/>
          <w:b w:val="0"/>
          <w:bCs w:val="0"/>
          <w:color w:val="auto"/>
          <w:sz w:val="24"/>
          <w:szCs w:val="22"/>
          <w:rtl/>
        </w:rPr>
      </w:pPr>
      <w:r w:rsidRPr="00B35411">
        <w:rPr>
          <w:rFonts w:ascii="Arial" w:eastAsiaTheme="minorEastAsia" w:hAnsi="Arial" w:cs="Arial"/>
          <w:b w:val="0"/>
          <w:bCs w:val="0"/>
          <w:color w:val="auto"/>
          <w:sz w:val="24"/>
          <w:szCs w:val="22"/>
          <w:rtl/>
        </w:rPr>
        <w:t>إحدى العلاقات المثيرة للاهتمام هي التعاون بين الأشجار والفطريات في التربة. تنمو الفطريات حول جذور الشجرة وتساعدها على امتصاص الماء والمعادن من التربة بشكل أفضل</w:t>
      </w:r>
      <w:r>
        <w:rPr>
          <w:rFonts w:ascii="Arial" w:eastAsiaTheme="minorEastAsia" w:hAnsi="Arial" w:cs="Arial" w:hint="cs"/>
          <w:b w:val="0"/>
          <w:bCs w:val="0"/>
          <w:color w:val="auto"/>
          <w:sz w:val="24"/>
          <w:szCs w:val="22"/>
          <w:rtl/>
        </w:rPr>
        <w:t xml:space="preserve">. </w:t>
      </w:r>
    </w:p>
    <w:p w14:paraId="3D18BBED" w14:textId="77777777" w:rsidR="00B35411" w:rsidRDefault="00B35411" w:rsidP="00B35411">
      <w:pPr>
        <w:pStyle w:val="21"/>
        <w:bidi/>
        <w:jc w:val="both"/>
        <w:rPr>
          <w:rFonts w:ascii="Arial" w:eastAsiaTheme="minorEastAsia" w:hAnsi="Arial" w:cs="Arial"/>
          <w:b w:val="0"/>
          <w:bCs w:val="0"/>
          <w:color w:val="auto"/>
          <w:sz w:val="24"/>
          <w:szCs w:val="22"/>
          <w:rtl/>
          <w:lang w:bidi="he-IL"/>
        </w:rPr>
      </w:pPr>
      <w:r w:rsidRPr="00B35411">
        <w:rPr>
          <w:rFonts w:ascii="Arial" w:eastAsiaTheme="minorEastAsia" w:hAnsi="Arial" w:cs="Arial"/>
          <w:b w:val="0"/>
          <w:bCs w:val="0"/>
          <w:color w:val="auto"/>
          <w:sz w:val="24"/>
          <w:szCs w:val="22"/>
          <w:rtl/>
        </w:rPr>
        <w:t>في المقابل، تمنح الشجرة الفطر المواد الغذائية التي تنتجها من أوراقها. بهذه الطريقة، يستفيد الكائنان من العلاقة بينهما. تُسمى هذه العلاقة التعاون في الطبيعة، وهي مثال على العلاقات المتبادلة التي يساعد فيها الطرفان بعضهما البعض على النمو والبقاء.</w:t>
      </w:r>
    </w:p>
    <w:p w14:paraId="4E6C2D49" w14:textId="77777777" w:rsidR="001E7D6D" w:rsidRPr="001E7D6D" w:rsidRDefault="001E7D6D" w:rsidP="001E7D6D">
      <w:pPr>
        <w:bidi/>
        <w:rPr>
          <w:rtl/>
          <w:lang w:bidi="he-IL"/>
        </w:rPr>
      </w:pPr>
    </w:p>
    <w:p w14:paraId="39726BE1" w14:textId="77777777" w:rsidR="00B35411" w:rsidRDefault="00B35411" w:rsidP="001E7D6D">
      <w:pPr>
        <w:pStyle w:val="21"/>
        <w:bidi/>
        <w:rPr>
          <w:rtl/>
        </w:rPr>
      </w:pPr>
      <w:r w:rsidRPr="00B35411">
        <w:rPr>
          <w:rtl/>
        </w:rPr>
        <w:t>انتشار البذور</w:t>
      </w:r>
    </w:p>
    <w:p w14:paraId="395AA77E" w14:textId="475982E9" w:rsidR="00B35411" w:rsidRDefault="00B35411" w:rsidP="003B6934">
      <w:pPr>
        <w:bidi/>
        <w:rPr>
          <w:rFonts w:cs="Arial"/>
          <w:rtl/>
          <w:lang w:bidi="he-IL"/>
        </w:rPr>
      </w:pPr>
      <w:r w:rsidRPr="00B35411">
        <w:rPr>
          <w:rFonts w:cs="Arial"/>
          <w:rtl/>
        </w:rPr>
        <w:t>الحيوانات تأكل الثمار، وبهذه الطريقة تنشر البذور في أماكن جديدة</w:t>
      </w:r>
    </w:p>
    <w:p w14:paraId="374A52B4" w14:textId="0A13EC3D" w:rsidR="00A23EC9" w:rsidRPr="00B35411" w:rsidRDefault="00A23EC9" w:rsidP="00B35411">
      <w:pPr>
        <w:bidi/>
        <w:rPr>
          <w:rFonts w:asciiTheme="majorHAnsi" w:eastAsiaTheme="majorEastAsia" w:hAnsiTheme="majorHAnsi" w:cs="Times New Roman"/>
          <w:b/>
          <w:bCs/>
          <w:color w:val="365F91" w:themeColor="accent1" w:themeShade="BF"/>
          <w:sz w:val="26"/>
          <w:szCs w:val="26"/>
        </w:rPr>
      </w:pPr>
      <w:r w:rsidRPr="00A23EC9">
        <w:rPr>
          <w:rFonts w:cs="Arial"/>
          <w:noProof/>
          <w:rtl/>
          <w:lang w:bidi="he-IL"/>
        </w:rPr>
        <w:drawing>
          <wp:inline distT="0" distB="0" distL="0" distR="0" wp14:anchorId="3172D5C8" wp14:editId="6EC0ED1A">
            <wp:extent cx="2309060" cy="1874682"/>
            <wp:effectExtent l="0" t="0" r="0" b="0"/>
            <wp:docPr id="669131659" name="תמונה 1" descr="تُظهر الصورة منطقة طبيعية خضراء فيها عشب وشجيرات. على غصن شجرة يجلس طائر صغير بني اللون ذو منقار أصفر، وهو يحمل ثمرة بلوط.&#10;&#10;تحت الغصن يوجد على الأرض جذع شجرة مجوف تتساقط منه بذور وثمار بلوط وحبوب مختلفة. بجانبه يقف ثعلب برتقالي اللون ذو ذيل كبير ينتهي بطرف أبيض، وهو يشم الأرض.&#10;&#10;في الهواء تظهر بذور نبات تتناثر مع الريح، لها ألياف بيضاء تشبه المظلات الصغيرة.&#10;&#10;تعرض الصورة انتشار البذور في الطبيعة بواسطة الحيوانات والرياح.&#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131659" name="תמונה 1" descr="تُظهر الصورة منطقة طبيعية خضراء فيها عشب وشجيرات. على غصن شجرة يجلس طائر صغير بني اللون ذو منقار أصفر، وهو يحمل ثمرة بلوط.&#10;&#10;تحت الغصن يوجد على الأرض جذع شجرة مجوف تتساقط منه بذور وثمار بلوط وحبوب مختلفة. بجانبه يقف ثعلب برتقالي اللون ذو ذيل كبير ينتهي بطرف أبيض، وهو يشم الأرض.&#10;&#10;في الهواء تظهر بذور نبات تتناثر مع الريح، لها ألياف بيضاء تشبه المظلات الصغيرة.&#10;&#10;تعرض الصورة انتشار البذور في الطبيعة بواسطة الحيوانات والرياح.&#10;"/>
                    <pic:cNvPicPr/>
                  </pic:nvPicPr>
                  <pic:blipFill>
                    <a:blip r:embed="rId9"/>
                    <a:stretch>
                      <a:fillRect/>
                    </a:stretch>
                  </pic:blipFill>
                  <pic:spPr>
                    <a:xfrm>
                      <a:off x="0" y="0"/>
                      <a:ext cx="2309060" cy="1874682"/>
                    </a:xfrm>
                    <a:prstGeom prst="rect">
                      <a:avLst/>
                    </a:prstGeom>
                  </pic:spPr>
                </pic:pic>
              </a:graphicData>
            </a:graphic>
          </wp:inline>
        </w:drawing>
      </w:r>
    </w:p>
    <w:p w14:paraId="108811FF" w14:textId="7B91EA57" w:rsidR="00B35411" w:rsidRPr="00B35411" w:rsidRDefault="00B35411" w:rsidP="001E7D6D">
      <w:pPr>
        <w:pStyle w:val="21"/>
        <w:bidi/>
        <w:rPr>
          <w:rFonts w:ascii="Arial" w:eastAsiaTheme="minorEastAsia" w:hAnsi="Arial" w:cstheme="minorBidi"/>
          <w:b w:val="0"/>
          <w:bCs w:val="0"/>
          <w:color w:val="auto"/>
          <w:sz w:val="24"/>
          <w:szCs w:val="22"/>
          <w:rtl/>
        </w:rPr>
      </w:pPr>
      <w:r w:rsidRPr="00B35411">
        <w:rPr>
          <w:rtl/>
        </w:rPr>
        <w:t>لماذا من المهم أن تبعد البذور عن الشجرة:</w:t>
      </w:r>
      <w:r w:rsidR="001E7D6D">
        <w:rPr>
          <w:rFonts w:ascii="Arial" w:eastAsiaTheme="minorEastAsia" w:hAnsi="Arial" w:cs="Arial" w:hint="cs"/>
          <w:color w:val="auto"/>
          <w:sz w:val="24"/>
          <w:szCs w:val="22"/>
          <w:rtl/>
          <w:lang w:bidi="he-IL"/>
        </w:rPr>
        <w:t xml:space="preserve"> </w:t>
      </w:r>
      <w:r w:rsidR="001E7D6D">
        <w:rPr>
          <w:rFonts w:ascii="Arial" w:eastAsiaTheme="minorEastAsia" w:hAnsi="Arial" w:cs="Arial"/>
          <w:b w:val="0"/>
          <w:bCs w:val="0"/>
          <w:color w:val="auto"/>
          <w:sz w:val="24"/>
          <w:szCs w:val="22"/>
          <w:rtl/>
          <w:lang w:bidi="he-IL"/>
        </w:rPr>
        <w:br/>
      </w:r>
      <w:r w:rsidRPr="00B35411">
        <w:rPr>
          <w:rFonts w:ascii="Arial" w:eastAsiaTheme="minorEastAsia" w:hAnsi="Arial" w:cs="Arial"/>
          <w:b w:val="0"/>
          <w:bCs w:val="0"/>
          <w:color w:val="auto"/>
          <w:sz w:val="24"/>
          <w:szCs w:val="22"/>
          <w:rtl/>
        </w:rPr>
        <w:t>المنافسة على الضوء</w:t>
      </w:r>
      <w:r>
        <w:rPr>
          <w:rFonts w:ascii="Arial" w:eastAsiaTheme="minorEastAsia" w:hAnsi="Arial" w:cstheme="minorBidi"/>
          <w:b w:val="0"/>
          <w:bCs w:val="0"/>
          <w:color w:val="auto"/>
          <w:sz w:val="24"/>
          <w:szCs w:val="22"/>
          <w:rtl/>
        </w:rPr>
        <w:br/>
      </w:r>
      <w:r w:rsidRPr="00B35411">
        <w:rPr>
          <w:rFonts w:ascii="Arial" w:eastAsiaTheme="minorEastAsia" w:hAnsi="Arial" w:cs="Arial"/>
          <w:b w:val="0"/>
          <w:bCs w:val="0"/>
          <w:color w:val="auto"/>
          <w:sz w:val="24"/>
          <w:szCs w:val="22"/>
          <w:rtl/>
        </w:rPr>
        <w:t>المنافسة على الماء</w:t>
      </w:r>
      <w:r>
        <w:rPr>
          <w:rFonts w:ascii="Arial" w:eastAsiaTheme="minorEastAsia" w:hAnsi="Arial" w:cstheme="minorBidi"/>
          <w:b w:val="0"/>
          <w:bCs w:val="0"/>
          <w:color w:val="auto"/>
          <w:sz w:val="24"/>
          <w:szCs w:val="22"/>
          <w:rtl/>
        </w:rPr>
        <w:br/>
      </w:r>
      <w:r w:rsidRPr="00B35411">
        <w:rPr>
          <w:rFonts w:ascii="Arial" w:eastAsiaTheme="minorEastAsia" w:hAnsi="Arial" w:cs="Arial"/>
          <w:b w:val="0"/>
          <w:bCs w:val="0"/>
          <w:color w:val="auto"/>
          <w:sz w:val="24"/>
          <w:szCs w:val="22"/>
          <w:rtl/>
        </w:rPr>
        <w:t>المنافسة على المواد الغذائية</w:t>
      </w:r>
    </w:p>
    <w:p w14:paraId="7A413BDC" w14:textId="5F2C7AD4" w:rsidR="009E6D05" w:rsidRDefault="009E6D05" w:rsidP="00A23EC9">
      <w:pPr>
        <w:bidi/>
        <w:rPr>
          <w:rtl/>
          <w:lang w:bidi="he-IL"/>
        </w:rPr>
      </w:pPr>
    </w:p>
    <w:p w14:paraId="2EF5CDB3" w14:textId="26151E5B" w:rsidR="00DD00E0" w:rsidRDefault="00DD00E0" w:rsidP="00DD00E0">
      <w:pPr>
        <w:bidi/>
        <w:rPr>
          <w:rtl/>
          <w:lang w:bidi="he-IL"/>
        </w:rPr>
      </w:pPr>
      <w:r w:rsidRPr="00DD00E0">
        <w:rPr>
          <w:rFonts w:cs="Arial"/>
          <w:noProof/>
          <w:rtl/>
          <w:lang w:bidi="he-IL"/>
        </w:rPr>
        <w:lastRenderedPageBreak/>
        <w:drawing>
          <wp:inline distT="0" distB="0" distL="0" distR="0" wp14:anchorId="133A57A9" wp14:editId="3B05B77D">
            <wp:extent cx="2415749" cy="1905165"/>
            <wp:effectExtent l="0" t="0" r="3810" b="0"/>
            <wp:docPr id="69154154" name="תמונה 1" descr="في الصورة تظهر شجرة كبيرة في الغابة. في جذع الشجرة يوجد تجويف يجلس فيه بومة صغيرة وتنظر إلى الخارج.&#10;&#10;على جذع الشجرة يقف طائر نقّار الخشب ذو منقار طويل، وهو ينقر في الخشب ليجد الحشرات. قرب الشجرة تطير عدة حشرات صغيرة.&#10;&#10;تحت الأرض تظهر جذور الشجرة، وبينها أنفاق. داخل هذه الأنفاق توجد حيوانات صغيرة مثل فأر، وخُلد، وحيوان صغير آخر يشبه الخُلد.&#10;&#10;تُظهر الصورة أن الشجرة يمكن أن تكون بيتًا ومكانًا للعيش لكثير من الحيوانات فوق الأرض وتحته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154" name="תמונה 1" descr="في الصورة تظهر شجرة كبيرة في الغابة. في جذع الشجرة يوجد تجويف يجلس فيه بومة صغيرة وتنظر إلى الخارج.&#10;&#10;على جذع الشجرة يقف طائر نقّار الخشب ذو منقار طويل، وهو ينقر في الخشب ليجد الحشرات. قرب الشجرة تطير عدة حشرات صغيرة.&#10;&#10;تحت الأرض تظهر جذور الشجرة، وبينها أنفاق. داخل هذه الأنفاق توجد حيوانات صغيرة مثل فأر، وخُلد، وحيوان صغير آخر يشبه الخُلد.&#10;&#10;تُظهر الصورة أن الشجرة يمكن أن تكون بيتًا ومكانًا للعيش لكثير من الحيوانات فوق الأرض وتحتها.&#10;"/>
                    <pic:cNvPicPr/>
                  </pic:nvPicPr>
                  <pic:blipFill>
                    <a:blip r:embed="rId10"/>
                    <a:stretch>
                      <a:fillRect/>
                    </a:stretch>
                  </pic:blipFill>
                  <pic:spPr>
                    <a:xfrm>
                      <a:off x="0" y="0"/>
                      <a:ext cx="2415749" cy="1905165"/>
                    </a:xfrm>
                    <a:prstGeom prst="rect">
                      <a:avLst/>
                    </a:prstGeom>
                  </pic:spPr>
                </pic:pic>
              </a:graphicData>
            </a:graphic>
          </wp:inline>
        </w:drawing>
      </w:r>
    </w:p>
    <w:p w14:paraId="20A48F8E" w14:textId="77777777" w:rsidR="002177FB" w:rsidRDefault="002177FB" w:rsidP="001E7D6D">
      <w:pPr>
        <w:pStyle w:val="21"/>
        <w:bidi/>
        <w:rPr>
          <w:rtl/>
        </w:rPr>
      </w:pPr>
      <w:r w:rsidRPr="00A174DA">
        <w:rPr>
          <w:rtl/>
        </w:rPr>
        <w:t>الشجرة كمأوى للكائنات الحية</w:t>
      </w:r>
    </w:p>
    <w:p w14:paraId="6423F554" w14:textId="77777777" w:rsidR="002177FB" w:rsidRDefault="002177FB" w:rsidP="002177FB">
      <w:pPr>
        <w:bidi/>
        <w:rPr>
          <w:rtl/>
        </w:rPr>
      </w:pPr>
      <w:r w:rsidRPr="00A174DA">
        <w:rPr>
          <w:rFonts w:cs="Arial"/>
          <w:rtl/>
        </w:rPr>
        <w:t>توفر الشجرة موطنًا للعديد من الكائنات الحية في أجزاء مختلفة منها.</w:t>
      </w:r>
    </w:p>
    <w:p w14:paraId="1E8482B3" w14:textId="77777777" w:rsidR="002177FB" w:rsidRDefault="002177FB" w:rsidP="001E7D6D">
      <w:pPr>
        <w:pStyle w:val="21"/>
        <w:bidi/>
      </w:pPr>
      <w:r w:rsidRPr="002177FB">
        <w:rPr>
          <w:rtl/>
        </w:rPr>
        <w:t>حول الجذور</w:t>
      </w:r>
    </w:p>
    <w:p w14:paraId="55C49097" w14:textId="77777777" w:rsidR="002177FB" w:rsidRPr="002177FB" w:rsidRDefault="002177FB" w:rsidP="002177FB">
      <w:pPr>
        <w:pStyle w:val="a0"/>
        <w:bidi/>
      </w:pPr>
      <w:r w:rsidRPr="002177FB">
        <w:rPr>
          <w:rtl/>
        </w:rPr>
        <w:t>فئران الحقل</w:t>
      </w:r>
    </w:p>
    <w:p w14:paraId="70EBC9B8" w14:textId="77777777" w:rsidR="002177FB" w:rsidRPr="002177FB" w:rsidRDefault="002177FB" w:rsidP="002177FB">
      <w:pPr>
        <w:pStyle w:val="a0"/>
        <w:bidi/>
      </w:pPr>
      <w:r w:rsidRPr="002177FB">
        <w:rPr>
          <w:rtl/>
        </w:rPr>
        <w:t>السحالي الصغيرة</w:t>
      </w:r>
    </w:p>
    <w:p w14:paraId="20A68205" w14:textId="77777777" w:rsidR="002177FB" w:rsidRPr="002177FB" w:rsidRDefault="002177FB" w:rsidP="002177FB">
      <w:pPr>
        <w:pStyle w:val="a0"/>
        <w:bidi/>
      </w:pPr>
      <w:r w:rsidRPr="002177FB">
        <w:rPr>
          <w:rtl/>
        </w:rPr>
        <w:t>الثعابين</w:t>
      </w:r>
    </w:p>
    <w:p w14:paraId="2ED6BC21" w14:textId="77777777" w:rsidR="002177FB" w:rsidRDefault="002177FB" w:rsidP="002177FB">
      <w:pPr>
        <w:pStyle w:val="a0"/>
        <w:bidi/>
      </w:pPr>
      <w:r w:rsidRPr="002177FB">
        <w:rPr>
          <w:rtl/>
        </w:rPr>
        <w:t>الأرانب</w:t>
      </w:r>
    </w:p>
    <w:p w14:paraId="4B59E684" w14:textId="37332D27" w:rsidR="002177FB" w:rsidRDefault="002177FB" w:rsidP="002177FB">
      <w:pPr>
        <w:pStyle w:val="a0"/>
        <w:bidi/>
      </w:pPr>
      <w:r>
        <w:rPr>
          <w:rFonts w:hint="cs"/>
          <w:rtl/>
        </w:rPr>
        <w:t>الثعالب</w:t>
      </w:r>
    </w:p>
    <w:p w14:paraId="504C1BF9" w14:textId="77777777" w:rsidR="002F72A1" w:rsidRPr="002177FB" w:rsidRDefault="002F72A1" w:rsidP="002F72A1">
      <w:pPr>
        <w:pStyle w:val="a0"/>
        <w:numPr>
          <w:ilvl w:val="0"/>
          <w:numId w:val="0"/>
        </w:numPr>
        <w:bidi/>
        <w:ind w:left="360"/>
      </w:pPr>
    </w:p>
    <w:p w14:paraId="40947706" w14:textId="539E1E64" w:rsidR="009E6D05" w:rsidRPr="002177FB" w:rsidRDefault="002177FB" w:rsidP="002F72A1">
      <w:pPr>
        <w:pStyle w:val="21"/>
        <w:jc w:val="right"/>
      </w:pPr>
      <w:r w:rsidRPr="002177FB">
        <w:rPr>
          <w:rtl/>
        </w:rPr>
        <w:t>على جذع الشجرة</w:t>
      </w:r>
    </w:p>
    <w:p w14:paraId="29E94CBD" w14:textId="77777777" w:rsidR="002177FB" w:rsidRPr="002177FB" w:rsidRDefault="002177FB" w:rsidP="002177FB">
      <w:pPr>
        <w:pStyle w:val="a0"/>
        <w:bidi/>
      </w:pPr>
      <w:r w:rsidRPr="002177FB">
        <w:rPr>
          <w:rtl/>
        </w:rPr>
        <w:t>الطيور</w:t>
      </w:r>
    </w:p>
    <w:p w14:paraId="7631C99F" w14:textId="77777777" w:rsidR="002177FB" w:rsidRPr="002177FB" w:rsidRDefault="002177FB" w:rsidP="002177FB">
      <w:pPr>
        <w:pStyle w:val="a0"/>
        <w:bidi/>
      </w:pPr>
      <w:r w:rsidRPr="002177FB">
        <w:rPr>
          <w:rtl/>
        </w:rPr>
        <w:t>القوارض</w:t>
      </w:r>
    </w:p>
    <w:p w14:paraId="6F10C63B" w14:textId="77777777" w:rsidR="002177FB" w:rsidRPr="002177FB" w:rsidRDefault="002177FB" w:rsidP="002177FB">
      <w:pPr>
        <w:pStyle w:val="a0"/>
        <w:bidi/>
        <w:rPr>
          <w:rtl/>
        </w:rPr>
      </w:pPr>
      <w:r w:rsidRPr="002177FB">
        <w:rPr>
          <w:rtl/>
        </w:rPr>
        <w:t>الزواحف</w:t>
      </w:r>
    </w:p>
    <w:p w14:paraId="485A6792" w14:textId="77777777" w:rsidR="002177FB" w:rsidRDefault="002177FB" w:rsidP="002177FB">
      <w:pPr>
        <w:pStyle w:val="a0"/>
        <w:bidi/>
        <w:rPr>
          <w:b/>
          <w:bCs/>
        </w:rPr>
      </w:pPr>
      <w:r w:rsidRPr="002177FB">
        <w:rPr>
          <w:rtl/>
        </w:rPr>
        <w:t>الثدييات الصغيرة</w:t>
      </w:r>
    </w:p>
    <w:p w14:paraId="346456E9" w14:textId="77777777" w:rsidR="002177FB" w:rsidRDefault="002177FB" w:rsidP="002177FB">
      <w:pPr>
        <w:pStyle w:val="a0"/>
        <w:numPr>
          <w:ilvl w:val="0"/>
          <w:numId w:val="0"/>
        </w:numPr>
        <w:bidi/>
        <w:ind w:left="360"/>
        <w:rPr>
          <w:b/>
          <w:bCs/>
          <w:rtl/>
        </w:rPr>
      </w:pPr>
    </w:p>
    <w:p w14:paraId="65896155" w14:textId="77777777" w:rsidR="002177FB" w:rsidRDefault="002177FB" w:rsidP="002F72A1">
      <w:pPr>
        <w:pStyle w:val="21"/>
        <w:bidi/>
      </w:pPr>
      <w:r w:rsidRPr="002177FB">
        <w:rPr>
          <w:rtl/>
        </w:rPr>
        <w:t>على اللحاء والأوراق</w:t>
      </w:r>
    </w:p>
    <w:p w14:paraId="7ACF0858" w14:textId="738023DB" w:rsidR="002177FB" w:rsidRDefault="002177FB" w:rsidP="00A23EC9">
      <w:pPr>
        <w:pStyle w:val="a0"/>
        <w:bidi/>
      </w:pPr>
      <w:r w:rsidRPr="002177FB">
        <w:rPr>
          <w:rFonts w:cs="Arial"/>
          <w:rtl/>
        </w:rPr>
        <w:t>النمل</w:t>
      </w:r>
    </w:p>
    <w:p w14:paraId="0A11C161" w14:textId="77777777" w:rsidR="002177FB" w:rsidRDefault="002177FB" w:rsidP="00A23EC9">
      <w:pPr>
        <w:pStyle w:val="a0"/>
        <w:bidi/>
      </w:pPr>
      <w:r w:rsidRPr="002177FB">
        <w:rPr>
          <w:rFonts w:cs="Arial"/>
          <w:rtl/>
        </w:rPr>
        <w:t>العناكب</w:t>
      </w:r>
    </w:p>
    <w:p w14:paraId="7B55BF01" w14:textId="77777777" w:rsidR="002177FB" w:rsidRDefault="002177FB" w:rsidP="00A23EC9">
      <w:pPr>
        <w:pStyle w:val="a0"/>
        <w:bidi/>
      </w:pPr>
      <w:r w:rsidRPr="002177FB">
        <w:rPr>
          <w:rFonts w:cs="Arial"/>
          <w:rtl/>
        </w:rPr>
        <w:t>اليرقات</w:t>
      </w:r>
    </w:p>
    <w:p w14:paraId="3B4D6747" w14:textId="623A8B58" w:rsidR="009E6D05" w:rsidRDefault="002177FB" w:rsidP="002177FB">
      <w:pPr>
        <w:pStyle w:val="a0"/>
        <w:bidi/>
      </w:pPr>
      <w:r w:rsidRPr="002177FB">
        <w:rPr>
          <w:rFonts w:cs="Arial"/>
          <w:rtl/>
        </w:rPr>
        <w:t>الحشرات المختلفة</w:t>
      </w:r>
      <w:r>
        <w:t xml:space="preserve"> </w:t>
      </w:r>
    </w:p>
    <w:p w14:paraId="237FEFFA" w14:textId="4C2659E8" w:rsidR="009E6D05" w:rsidRPr="002177FB" w:rsidRDefault="00507704" w:rsidP="002F72A1">
      <w:pPr>
        <w:pStyle w:val="21"/>
        <w:jc w:val="right"/>
        <w:rPr>
          <w:rtl/>
        </w:rPr>
      </w:pPr>
      <w:r w:rsidRPr="002177FB">
        <w:rPr>
          <w:rFonts w:hint="cs"/>
          <w:rtl/>
        </w:rPr>
        <w:t>العلاقة</w:t>
      </w:r>
      <w:r w:rsidRPr="002177FB">
        <w:rPr>
          <w:rtl/>
        </w:rPr>
        <w:t xml:space="preserve"> بين الأشجار والإنسان</w:t>
      </w:r>
    </w:p>
    <w:p w14:paraId="2BE99344" w14:textId="1927C3E5" w:rsidR="00507704" w:rsidRDefault="002F72A1" w:rsidP="00A23EC9">
      <w:pPr>
        <w:bidi/>
        <w:rPr>
          <w:rtl/>
          <w:lang w:bidi="he-IL"/>
        </w:rPr>
      </w:pPr>
      <w:r w:rsidRPr="00DD00E0">
        <w:rPr>
          <w:rFonts w:cs="Arial"/>
          <w:noProof/>
          <w:rtl/>
          <w:lang w:bidi="he-IL"/>
        </w:rPr>
        <w:drawing>
          <wp:anchor distT="0" distB="0" distL="114300" distR="114300" simplePos="0" relativeHeight="251658752" behindDoc="1" locked="0" layoutInCell="1" allowOverlap="1" wp14:anchorId="29AA29D0" wp14:editId="0DD3BACC">
            <wp:simplePos x="0" y="0"/>
            <wp:positionH relativeFrom="column">
              <wp:posOffset>3352800</wp:posOffset>
            </wp:positionH>
            <wp:positionV relativeFrom="paragraph">
              <wp:posOffset>281305</wp:posOffset>
            </wp:positionV>
            <wp:extent cx="1582420" cy="1280160"/>
            <wp:effectExtent l="0" t="0" r="0" b="0"/>
            <wp:wrapTight wrapText="bothSides">
              <wp:wrapPolygon edited="0">
                <wp:start x="0" y="0"/>
                <wp:lineTo x="0" y="21214"/>
                <wp:lineTo x="21323" y="21214"/>
                <wp:lineTo x="21323" y="0"/>
                <wp:lineTo x="0" y="0"/>
              </wp:wrapPolygon>
            </wp:wrapTight>
            <wp:docPr id="1188811909" name="תמונה 1" descr="في الصورة تظهر شجرة كبيرة في الغابة. في جذع الشجرة يوجد تجويف يجلس فيه بومة صغيرة وتنظر إلى الخارج.&#10;&#10;على جذع الشجرة يقف طائر نقّار الخشب ذو منقار طويل، وهو ينقر في الخشب ليعثر على الحشرات. بالقرب من الشجرة تطير عدة حشرات صغيرة.&#10;&#10;تحت الأرض تظهر جذور الشجرة، وبينها أنفاق. داخل هذه الأنفاق توجد حيوانات صغيرة مثل فأر، وخُلد، وحيوان صغير آخر يشبه الخُلد.&#10;&#10;تُظهر الصورة أن الشجرة يمكن أن تكون بيتًا ومكانًا للعيش لكثير من الحيوانات، فوق الأرض وتحتها.&#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11909" name="תמונה 1" descr="في الصورة تظهر شجرة كبيرة في الغابة. في جذع الشجرة يوجد تجويف يجلس فيه بومة صغيرة وتنظر إلى الخارج.&#10;&#10;على جذع الشجرة يقف طائر نقّار الخشب ذو منقار طويل، وهو ينقر في الخشب ليعثر على الحشرات. بالقرب من الشجرة تطير عدة حشرات صغيرة.&#10;&#10;تحت الأرض تظهر جذور الشجرة، وبينها أنفاق. داخل هذه الأنفاق توجد حيوانات صغيرة مثل فأر، وخُلد، وحيوان صغير آخر يشبه الخُلد.&#10;&#10;تُظهر الصورة أن الشجرة يمكن أن تكون بيتًا ومكانًا للعيش لكثير من الحيوانات، فوق الأرض وتحتها.&#10;"/>
                    <pic:cNvPicPr/>
                  </pic:nvPicPr>
                  <pic:blipFill rotWithShape="1">
                    <a:blip r:embed="rId11"/>
                    <a:srcRect l="-1" t="56225" r="67656"/>
                    <a:stretch>
                      <a:fillRect/>
                    </a:stretch>
                  </pic:blipFill>
                  <pic:spPr bwMode="auto">
                    <a:xfrm>
                      <a:off x="0" y="0"/>
                      <a:ext cx="1582420" cy="1280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704" w:rsidRPr="00507704">
        <w:rPr>
          <w:rFonts w:cs="Arial"/>
          <w:rtl/>
        </w:rPr>
        <w:t>تمنحنا الأشجار الغذاء، وخشبًا للبناء، والظل، والجمال الطبيعي. ويمكن للإنسان أن يحافظ على الأشجار ويزرع أشجارًا جديدة.</w:t>
      </w:r>
      <w:r w:rsidR="00507704">
        <w:t xml:space="preserve"> </w:t>
      </w:r>
    </w:p>
    <w:p w14:paraId="67293995" w14:textId="26E0CD11" w:rsidR="002F72A1" w:rsidRDefault="002F72A1" w:rsidP="002F72A1">
      <w:pPr>
        <w:bidi/>
        <w:rPr>
          <w:rtl/>
          <w:lang w:bidi="he-IL"/>
        </w:rPr>
      </w:pPr>
    </w:p>
    <w:p w14:paraId="6BC534A8" w14:textId="77777777" w:rsidR="002F72A1" w:rsidRDefault="002F72A1" w:rsidP="002F72A1">
      <w:pPr>
        <w:bidi/>
        <w:rPr>
          <w:rtl/>
          <w:lang w:bidi="he-IL"/>
        </w:rPr>
      </w:pPr>
    </w:p>
    <w:p w14:paraId="204CC59E" w14:textId="77777777" w:rsidR="002F72A1" w:rsidRDefault="002F72A1" w:rsidP="002F72A1">
      <w:pPr>
        <w:bidi/>
        <w:rPr>
          <w:rtl/>
          <w:lang w:bidi="he-IL"/>
        </w:rPr>
      </w:pPr>
    </w:p>
    <w:p w14:paraId="2ED6CEF3" w14:textId="77777777" w:rsidR="002F72A1" w:rsidRDefault="002F72A1" w:rsidP="002F72A1">
      <w:pPr>
        <w:bidi/>
        <w:rPr>
          <w:rtl/>
          <w:lang w:bidi="he-IL"/>
        </w:rPr>
      </w:pPr>
    </w:p>
    <w:p w14:paraId="15D4575B" w14:textId="020F6EA0" w:rsidR="009E6D05" w:rsidRDefault="00000000" w:rsidP="002F72A1">
      <w:pPr>
        <w:pStyle w:val="21"/>
        <w:bidi/>
      </w:pPr>
      <w:r>
        <w:t xml:space="preserve"> </w:t>
      </w:r>
      <w:r w:rsidR="00507704" w:rsidRPr="00507704">
        <w:rPr>
          <w:rtl/>
        </w:rPr>
        <w:t>نشاط استكشافي في الصف</w:t>
      </w:r>
    </w:p>
    <w:p w14:paraId="0E280AB7" w14:textId="5DAA4028" w:rsidR="009E6D05" w:rsidRDefault="00507704" w:rsidP="00507704">
      <w:pPr>
        <w:bidi/>
        <w:rPr>
          <w:rtl/>
        </w:rPr>
      </w:pPr>
      <w:r>
        <w:rPr>
          <w:rFonts w:cs="Arial"/>
          <w:rtl/>
        </w:rPr>
        <w:t>يختار الطلاب شجرة في البيئة المحيطة وي</w:t>
      </w:r>
      <w:r w:rsidR="00B5046D">
        <w:rPr>
          <w:rFonts w:cs="Arial" w:hint="cs"/>
          <w:rtl/>
        </w:rPr>
        <w:t>شاهدوها</w:t>
      </w:r>
      <w:r>
        <w:rPr>
          <w:rFonts w:cs="Arial"/>
          <w:rtl/>
        </w:rPr>
        <w:t xml:space="preserve"> لمدة 10 دقائق. يقومون بتسجيل الكائنات الحية حولها وما الذي تقوم به في تلك المنطقة.</w:t>
      </w:r>
    </w:p>
    <w:p w14:paraId="08BE3DFE" w14:textId="7A6C62CB" w:rsidR="00A81353" w:rsidRDefault="00A81353" w:rsidP="002F72A1">
      <w:pPr>
        <w:pStyle w:val="21"/>
        <w:bidi/>
      </w:pPr>
      <w:r w:rsidRPr="00A81353">
        <w:rPr>
          <w:rtl/>
        </w:rPr>
        <w:t xml:space="preserve">أسئلة لفهم الموضوع  </w:t>
      </w:r>
    </w:p>
    <w:p w14:paraId="583E3B91" w14:textId="77777777" w:rsidR="00A81353" w:rsidRDefault="00A81353" w:rsidP="00A81353">
      <w:pPr>
        <w:pStyle w:val="a"/>
        <w:bidi/>
      </w:pPr>
      <w:r>
        <w:rPr>
          <w:rFonts w:cs="Arial"/>
          <w:rtl/>
        </w:rPr>
        <w:t>لماذا تحتاج الأشجار إلى الحيوانات في عملية التكاثر؟</w:t>
      </w:r>
    </w:p>
    <w:p w14:paraId="5C6C1E93" w14:textId="77777777" w:rsidR="00A81353" w:rsidRDefault="00A81353" w:rsidP="00A81353">
      <w:pPr>
        <w:pStyle w:val="a"/>
        <w:bidi/>
      </w:pPr>
      <w:r>
        <w:rPr>
          <w:rFonts w:cs="Arial"/>
          <w:rtl/>
        </w:rPr>
        <w:t>ما دور اللقاح في الأزهار؟</w:t>
      </w:r>
    </w:p>
    <w:p w14:paraId="6B95ABA6" w14:textId="77777777" w:rsidR="00A81353" w:rsidRDefault="00A81353" w:rsidP="00A81353">
      <w:pPr>
        <w:pStyle w:val="a"/>
        <w:bidi/>
      </w:pPr>
      <w:r>
        <w:rPr>
          <w:rFonts w:cs="Arial"/>
          <w:rtl/>
        </w:rPr>
        <w:t>لماذا من المهم أن تبعد البذور عن الشجرة؟</w:t>
      </w:r>
    </w:p>
    <w:p w14:paraId="4526DBA7" w14:textId="1933FC8D" w:rsidR="00A81353" w:rsidRPr="00A81353" w:rsidRDefault="00A81353" w:rsidP="00A81353">
      <w:pPr>
        <w:pStyle w:val="a"/>
        <w:bidi/>
      </w:pPr>
      <w:r>
        <w:rPr>
          <w:rFonts w:cs="Arial"/>
          <w:rtl/>
        </w:rPr>
        <w:t>أي الحيوانات يمكن أن تعيش في جذع الشجرة؟</w:t>
      </w:r>
    </w:p>
    <w:p w14:paraId="7F970A90" w14:textId="39574187" w:rsidR="00984D12" w:rsidRDefault="00A81353" w:rsidP="00A81353">
      <w:pPr>
        <w:pStyle w:val="a"/>
        <w:bidi/>
        <w:rPr>
          <w:rtl/>
          <w:lang w:bidi="he-IL"/>
        </w:rPr>
      </w:pPr>
      <w:r>
        <w:rPr>
          <w:rFonts w:cs="Arial"/>
          <w:rtl/>
        </w:rPr>
        <w:t xml:space="preserve">كيف </w:t>
      </w:r>
      <w:r w:rsidR="00B5046D">
        <w:rPr>
          <w:rFonts w:cs="Arial" w:hint="cs"/>
          <w:rtl/>
        </w:rPr>
        <w:t>ي</w:t>
      </w:r>
      <w:r>
        <w:rPr>
          <w:rFonts w:cs="Arial"/>
          <w:rtl/>
        </w:rPr>
        <w:t>ساعد طائر نقار الخشب الشجرة؟</w:t>
      </w:r>
      <w:r w:rsidR="00984D12">
        <w:rPr>
          <w:rtl/>
          <w:lang w:bidi="he-IL"/>
        </w:rPr>
        <w:br w:type="page"/>
      </w:r>
    </w:p>
    <w:p w14:paraId="5260F307" w14:textId="77777777" w:rsidR="00A81353" w:rsidRPr="00105AB7" w:rsidRDefault="00A81353" w:rsidP="00105AB7">
      <w:pPr>
        <w:pStyle w:val="21"/>
        <w:bidi/>
      </w:pPr>
      <w:r w:rsidRPr="00105AB7">
        <w:rPr>
          <w:rtl/>
        </w:rPr>
        <w:lastRenderedPageBreak/>
        <w:t xml:space="preserve">نشاط ختامي عبر الزووم باستخدام الذكاء الاصطناعي </w:t>
      </w:r>
    </w:p>
    <w:p w14:paraId="5A8D218F" w14:textId="2607CF6F" w:rsidR="00A81353" w:rsidRPr="00105AB7" w:rsidRDefault="00A81353" w:rsidP="00105AB7">
      <w:pPr>
        <w:pStyle w:val="21"/>
        <w:bidi/>
      </w:pPr>
      <w:r w:rsidRPr="00105AB7">
        <w:rPr>
          <w:rtl/>
        </w:rPr>
        <w:t>المرحلة 1 – الم</w:t>
      </w:r>
      <w:r w:rsidR="00B5046D" w:rsidRPr="00105AB7">
        <w:rPr>
          <w:rFonts w:hint="cs"/>
          <w:rtl/>
        </w:rPr>
        <w:t>شاهدة</w:t>
      </w:r>
      <w:r w:rsidRPr="00105AB7">
        <w:rPr>
          <w:rtl/>
        </w:rPr>
        <w:t xml:space="preserve">: </w:t>
      </w:r>
    </w:p>
    <w:p w14:paraId="6827FC4E" w14:textId="3DDBDA4E" w:rsidR="009E6D05" w:rsidRDefault="00000000" w:rsidP="00A81353">
      <w:pPr>
        <w:bidi/>
        <w:rPr>
          <w:rtl/>
          <w:lang w:bidi="he-IL"/>
        </w:rPr>
      </w:pPr>
      <w:r>
        <w:t xml:space="preserve"> </w:t>
      </w:r>
      <w:r w:rsidR="00A81353" w:rsidRPr="00A81353">
        <w:rPr>
          <w:rFonts w:cs="Arial"/>
          <w:rtl/>
        </w:rPr>
        <w:t>يختار كل طالب شجرة بالقرب من المنزل ويصف الكائنات الحية المحيطة بها</w:t>
      </w:r>
    </w:p>
    <w:p w14:paraId="5451C678" w14:textId="77777777" w:rsidR="00105AB7" w:rsidRDefault="00105AB7" w:rsidP="00105AB7">
      <w:pPr>
        <w:bidi/>
        <w:rPr>
          <w:rtl/>
          <w:lang w:bidi="he-IL"/>
        </w:rPr>
      </w:pPr>
    </w:p>
    <w:p w14:paraId="61073917" w14:textId="40718C89" w:rsidR="009E6D05" w:rsidRPr="00105AB7" w:rsidRDefault="00A81353" w:rsidP="00105AB7">
      <w:pPr>
        <w:pStyle w:val="21"/>
        <w:bidi/>
      </w:pPr>
      <w:r w:rsidRPr="00105AB7">
        <w:rPr>
          <w:rtl/>
        </w:rPr>
        <w:t>المرحلة 2 – استخدام الذكاء الاصطناعي:</w:t>
      </w:r>
    </w:p>
    <w:p w14:paraId="6D2611C0" w14:textId="0A117A81" w:rsidR="009E6D05" w:rsidRDefault="00A81353" w:rsidP="00A23EC9">
      <w:pPr>
        <w:bidi/>
        <w:rPr>
          <w:rtl/>
          <w:lang w:bidi="he-IL"/>
        </w:rPr>
      </w:pPr>
      <w:r w:rsidRPr="00A81353">
        <w:rPr>
          <w:rFonts w:cs="Arial"/>
          <w:rtl/>
        </w:rPr>
        <w:t xml:space="preserve">يستخدم الطلاب أداة ذكاء اصطناعي لتحديد الحشرات أو لإنشاء رسم يوضح نظام الحياة حول الشجرة. </w:t>
      </w:r>
    </w:p>
    <w:p w14:paraId="062DA2BB" w14:textId="77777777" w:rsidR="00105AB7" w:rsidRDefault="00105AB7" w:rsidP="00105AB7">
      <w:pPr>
        <w:bidi/>
        <w:rPr>
          <w:rtl/>
          <w:lang w:bidi="he-IL"/>
        </w:rPr>
      </w:pPr>
    </w:p>
    <w:p w14:paraId="5BCD1D98" w14:textId="77777777" w:rsidR="00A81353" w:rsidRDefault="00A81353" w:rsidP="00105AB7">
      <w:pPr>
        <w:pStyle w:val="21"/>
        <w:bidi/>
        <w:rPr>
          <w:rtl/>
        </w:rPr>
      </w:pPr>
      <w:r w:rsidRPr="00A81353">
        <w:rPr>
          <w:rtl/>
        </w:rPr>
        <w:t xml:space="preserve">المرحلة 3 – مهمة </w:t>
      </w:r>
      <w:r w:rsidRPr="00A81353">
        <w:rPr>
          <w:lang w:bidi="he-IL"/>
        </w:rPr>
        <w:t>STEM:</w:t>
      </w:r>
    </w:p>
    <w:p w14:paraId="28A4D10B" w14:textId="635976D4" w:rsidR="009E6D05" w:rsidRDefault="00A81353" w:rsidP="00A81353">
      <w:pPr>
        <w:bidi/>
        <w:rPr>
          <w:rtl/>
          <w:lang w:bidi="he-IL"/>
        </w:rPr>
      </w:pPr>
      <w:r w:rsidRPr="00A81353">
        <w:rPr>
          <w:rFonts w:cs="Arial"/>
          <w:rtl/>
        </w:rPr>
        <w:t>يخطط الطلاب لفكرة "شجرة مستقبلية" تساعد الحيوانات والبيئة</w:t>
      </w:r>
      <w:r>
        <w:rPr>
          <w:rFonts w:hint="cs"/>
          <w:rtl/>
        </w:rPr>
        <w:t>.</w:t>
      </w:r>
    </w:p>
    <w:p w14:paraId="6134BF9C" w14:textId="77777777" w:rsidR="00105AB7" w:rsidRDefault="00105AB7" w:rsidP="00105AB7">
      <w:pPr>
        <w:bidi/>
        <w:rPr>
          <w:rtl/>
          <w:lang w:bidi="he-IL"/>
        </w:rPr>
      </w:pPr>
    </w:p>
    <w:p w14:paraId="55F46E42" w14:textId="0F8175E6" w:rsidR="009E6D05" w:rsidRPr="00105AB7" w:rsidRDefault="00000000" w:rsidP="00105AB7">
      <w:pPr>
        <w:pStyle w:val="21"/>
        <w:bidi/>
        <w:rPr>
          <w:rtl/>
        </w:rPr>
      </w:pPr>
      <w:r w:rsidRPr="00105AB7">
        <w:t xml:space="preserve"> </w:t>
      </w:r>
      <w:r w:rsidR="00A81353" w:rsidRPr="00105AB7">
        <w:rPr>
          <w:rtl/>
        </w:rPr>
        <w:t>المرحلة 4 – العرض على الزووم</w:t>
      </w:r>
    </w:p>
    <w:p w14:paraId="455DF2E7" w14:textId="14AD90E5" w:rsidR="00A81353" w:rsidRPr="00A81353" w:rsidRDefault="00A81353" w:rsidP="00A81353">
      <w:pPr>
        <w:jc w:val="right"/>
        <w:rPr>
          <w:rtl/>
        </w:rPr>
      </w:pPr>
      <w:r w:rsidRPr="00A81353">
        <w:rPr>
          <w:rFonts w:cs="Arial"/>
          <w:rtl/>
        </w:rPr>
        <w:t xml:space="preserve">يقدم </w:t>
      </w:r>
      <w:r w:rsidR="00B5046D">
        <w:rPr>
          <w:rFonts w:cs="Arial" w:hint="cs"/>
          <w:rtl/>
        </w:rPr>
        <w:t>ك</w:t>
      </w:r>
      <w:r w:rsidRPr="00A81353">
        <w:rPr>
          <w:rFonts w:cs="Arial"/>
          <w:rtl/>
        </w:rPr>
        <w:t>ل طالب عرضًا موجزًا عن الشجرة التي اختارها وما تعلمه عنها</w:t>
      </w:r>
      <w:r>
        <w:rPr>
          <w:rFonts w:cs="Arial" w:hint="cs"/>
          <w:rtl/>
        </w:rPr>
        <w:t>.</w:t>
      </w:r>
    </w:p>
    <w:sectPr w:rsidR="00A81353" w:rsidRPr="00A81353"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4EF6" w14:textId="77777777" w:rsidR="0031692E" w:rsidRDefault="0031692E" w:rsidP="00D70BD2">
      <w:pPr>
        <w:spacing w:after="0" w:line="240" w:lineRule="auto"/>
      </w:pPr>
      <w:r>
        <w:separator/>
      </w:r>
    </w:p>
  </w:endnote>
  <w:endnote w:type="continuationSeparator" w:id="0">
    <w:p w14:paraId="13DB96D4" w14:textId="77777777" w:rsidR="0031692E" w:rsidRDefault="0031692E" w:rsidP="00D70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99AD" w14:textId="77777777" w:rsidR="0031692E" w:rsidRDefault="0031692E" w:rsidP="00D70BD2">
      <w:pPr>
        <w:spacing w:after="0" w:line="240" w:lineRule="auto"/>
      </w:pPr>
      <w:r>
        <w:separator/>
      </w:r>
    </w:p>
  </w:footnote>
  <w:footnote w:type="continuationSeparator" w:id="0">
    <w:p w14:paraId="594ABAEB" w14:textId="77777777" w:rsidR="0031692E" w:rsidRDefault="0031692E" w:rsidP="00D70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038E" w14:textId="1F37B1AE" w:rsidR="00D70BD2" w:rsidRDefault="00D70BD2" w:rsidP="00D70BD2">
    <w:pPr>
      <w:pStyle w:val="a5"/>
      <w:jc w:val="center"/>
    </w:pPr>
    <w:r>
      <w:rPr>
        <w:noProof/>
      </w:rPr>
      <w:drawing>
        <wp:inline distT="0" distB="0" distL="0" distR="0" wp14:anchorId="34E46864" wp14:editId="39858597">
          <wp:extent cx="1327785" cy="499110"/>
          <wp:effectExtent l="0" t="0" r="571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pic:cNvPicPr>
                    <a:picLocks noChangeAspect="1"/>
                  </pic:cNvPicPr>
                </pic:nvPicPr>
                <pic:blipFill rotWithShape="1">
                  <a:blip r:embed="rId1">
                    <a:extLst>
                      <a:ext uri="{28A0092B-C50C-407E-A947-70E740481C1C}">
                        <a14:useLocalDpi xmlns:a14="http://schemas.microsoft.com/office/drawing/2010/main" val="0"/>
                      </a:ext>
                    </a:extLst>
                  </a:blip>
                  <a:srcRect l="14363" t="8960" r="4348" b="11264"/>
                  <a:stretch>
                    <a:fillRect/>
                  </a:stretch>
                </pic:blipFill>
                <pic:spPr bwMode="auto">
                  <a:xfrm>
                    <a:off x="0" y="0"/>
                    <a:ext cx="1327785" cy="4991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434E6ACE"/>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2B43CEB"/>
    <w:multiLevelType w:val="hybridMultilevel"/>
    <w:tmpl w:val="90CC6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181174"/>
    <w:multiLevelType w:val="hybridMultilevel"/>
    <w:tmpl w:val="932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F4BE5"/>
    <w:multiLevelType w:val="hybridMultilevel"/>
    <w:tmpl w:val="9B1AD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9031C2"/>
    <w:multiLevelType w:val="hybridMultilevel"/>
    <w:tmpl w:val="520CE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C55A78"/>
    <w:multiLevelType w:val="hybridMultilevel"/>
    <w:tmpl w:val="D24C3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6B5E2D"/>
    <w:multiLevelType w:val="hybridMultilevel"/>
    <w:tmpl w:val="18280BF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8C43E6A"/>
    <w:multiLevelType w:val="hybridMultilevel"/>
    <w:tmpl w:val="3554662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B3270F0"/>
    <w:multiLevelType w:val="hybridMultilevel"/>
    <w:tmpl w:val="D710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4378EA"/>
    <w:multiLevelType w:val="hybridMultilevel"/>
    <w:tmpl w:val="1C7E7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C31485"/>
    <w:multiLevelType w:val="hybridMultilevel"/>
    <w:tmpl w:val="B96E3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811C3B"/>
    <w:multiLevelType w:val="hybridMultilevel"/>
    <w:tmpl w:val="9660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15669"/>
    <w:multiLevelType w:val="hybridMultilevel"/>
    <w:tmpl w:val="F7E49D9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3685541"/>
    <w:multiLevelType w:val="hybridMultilevel"/>
    <w:tmpl w:val="DAC0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83FFA"/>
    <w:multiLevelType w:val="hybridMultilevel"/>
    <w:tmpl w:val="110C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52FBA"/>
    <w:multiLevelType w:val="hybridMultilevel"/>
    <w:tmpl w:val="7EFE445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62B10B8"/>
    <w:multiLevelType w:val="hybridMultilevel"/>
    <w:tmpl w:val="18C8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7768B"/>
    <w:multiLevelType w:val="hybridMultilevel"/>
    <w:tmpl w:val="16CCF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8547605">
    <w:abstractNumId w:val="8"/>
  </w:num>
  <w:num w:numId="2" w16cid:durableId="120736789">
    <w:abstractNumId w:val="6"/>
  </w:num>
  <w:num w:numId="3" w16cid:durableId="693917206">
    <w:abstractNumId w:val="5"/>
  </w:num>
  <w:num w:numId="4" w16cid:durableId="1180242030">
    <w:abstractNumId w:val="4"/>
  </w:num>
  <w:num w:numId="5" w16cid:durableId="1570067964">
    <w:abstractNumId w:val="7"/>
  </w:num>
  <w:num w:numId="6" w16cid:durableId="1926650711">
    <w:abstractNumId w:val="3"/>
  </w:num>
  <w:num w:numId="7" w16cid:durableId="1723366093">
    <w:abstractNumId w:val="2"/>
  </w:num>
  <w:num w:numId="8" w16cid:durableId="1703555284">
    <w:abstractNumId w:val="1"/>
  </w:num>
  <w:num w:numId="9" w16cid:durableId="26607842">
    <w:abstractNumId w:val="0"/>
  </w:num>
  <w:num w:numId="10" w16cid:durableId="1976331033">
    <w:abstractNumId w:val="21"/>
  </w:num>
  <w:num w:numId="11" w16cid:durableId="360935898">
    <w:abstractNumId w:val="24"/>
  </w:num>
  <w:num w:numId="12" w16cid:durableId="1912419573">
    <w:abstractNumId w:val="19"/>
  </w:num>
  <w:num w:numId="13" w16cid:durableId="2029479967">
    <w:abstractNumId w:val="13"/>
  </w:num>
  <w:num w:numId="14" w16cid:durableId="193690021">
    <w:abstractNumId w:val="25"/>
  </w:num>
  <w:num w:numId="15" w16cid:durableId="1927349528">
    <w:abstractNumId w:val="11"/>
  </w:num>
  <w:num w:numId="16" w16cid:durableId="550271783">
    <w:abstractNumId w:val="18"/>
  </w:num>
  <w:num w:numId="17" w16cid:durableId="958296187">
    <w:abstractNumId w:val="20"/>
  </w:num>
  <w:num w:numId="18" w16cid:durableId="28142365">
    <w:abstractNumId w:val="9"/>
  </w:num>
  <w:num w:numId="19" w16cid:durableId="749279500">
    <w:abstractNumId w:val="14"/>
  </w:num>
  <w:num w:numId="20" w16cid:durableId="670447447">
    <w:abstractNumId w:val="23"/>
  </w:num>
  <w:num w:numId="21" w16cid:durableId="854268799">
    <w:abstractNumId w:val="10"/>
  </w:num>
  <w:num w:numId="22" w16cid:durableId="466239704">
    <w:abstractNumId w:val="22"/>
  </w:num>
  <w:num w:numId="23" w16cid:durableId="2132898510">
    <w:abstractNumId w:val="12"/>
  </w:num>
  <w:num w:numId="24" w16cid:durableId="382364119">
    <w:abstractNumId w:val="15"/>
  </w:num>
  <w:num w:numId="25" w16cid:durableId="1356228486">
    <w:abstractNumId w:val="16"/>
  </w:num>
  <w:num w:numId="26" w16cid:durableId="8351456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0460"/>
    <w:rsid w:val="00091DC7"/>
    <w:rsid w:val="00105AB7"/>
    <w:rsid w:val="0015074B"/>
    <w:rsid w:val="001D10E0"/>
    <w:rsid w:val="001E7D6D"/>
    <w:rsid w:val="002177FB"/>
    <w:rsid w:val="0029639D"/>
    <w:rsid w:val="002D118D"/>
    <w:rsid w:val="002F72A1"/>
    <w:rsid w:val="0031692E"/>
    <w:rsid w:val="00326F90"/>
    <w:rsid w:val="003B6934"/>
    <w:rsid w:val="00461960"/>
    <w:rsid w:val="00500F43"/>
    <w:rsid w:val="00507704"/>
    <w:rsid w:val="006067FC"/>
    <w:rsid w:val="00607909"/>
    <w:rsid w:val="006A2369"/>
    <w:rsid w:val="006A3AEF"/>
    <w:rsid w:val="006C5F86"/>
    <w:rsid w:val="009838DD"/>
    <w:rsid w:val="00984D12"/>
    <w:rsid w:val="00986812"/>
    <w:rsid w:val="009E6D05"/>
    <w:rsid w:val="00A174DA"/>
    <w:rsid w:val="00A22261"/>
    <w:rsid w:val="00A23EC9"/>
    <w:rsid w:val="00A72EFD"/>
    <w:rsid w:val="00A81353"/>
    <w:rsid w:val="00AA1D8D"/>
    <w:rsid w:val="00AC3763"/>
    <w:rsid w:val="00B35411"/>
    <w:rsid w:val="00B47730"/>
    <w:rsid w:val="00B5046D"/>
    <w:rsid w:val="00CB0664"/>
    <w:rsid w:val="00D31E2C"/>
    <w:rsid w:val="00D37D21"/>
    <w:rsid w:val="00D70BD2"/>
    <w:rsid w:val="00DC1BA8"/>
    <w:rsid w:val="00DD00E0"/>
    <w:rsid w:val="00E33D4C"/>
    <w:rsid w:val="00E70D91"/>
    <w:rsid w:val="00E95C43"/>
    <w:rsid w:val="00F20671"/>
    <w:rsid w:val="00F4774E"/>
    <w:rsid w:val="00F92D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CD67F"/>
  <w14:defaultImageDpi w14:val="330"/>
  <w15:docId w15:val="{84129ACD-3432-4D75-8011-5552D66E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D70BD2"/>
    <w:rPr>
      <w:color w:val="0000FF" w:themeColor="hyperlink"/>
      <w:u w:val="single"/>
    </w:rPr>
  </w:style>
  <w:style w:type="character" w:styleId="affa">
    <w:name w:val="Unresolved Mention"/>
    <w:basedOn w:val="a2"/>
    <w:uiPriority w:val="99"/>
    <w:semiHidden/>
    <w:unhideWhenUsed/>
    <w:rsid w:val="00D70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477</Words>
  <Characters>2387</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דנית אוליאש</cp:lastModifiedBy>
  <cp:revision>15</cp:revision>
  <dcterms:created xsi:type="dcterms:W3CDTF">2026-03-07T16:12:00Z</dcterms:created>
  <dcterms:modified xsi:type="dcterms:W3CDTF">2026-03-10T16:34:00Z</dcterms:modified>
  <cp:category/>
</cp:coreProperties>
</file>