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656"/>
        <w:bidiVisual/>
        <w:tblW w:w="8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60"/>
        <w:gridCol w:w="1000"/>
        <w:gridCol w:w="1900"/>
        <w:gridCol w:w="2609"/>
      </w:tblGrid>
      <w:tr w:rsidR="00E70991" w:rsidRPr="00E70991" w:rsidTr="00E70991">
        <w:trPr>
          <w:trHeight w:val="495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b/>
                <w:bCs/>
                <w:rtl/>
              </w:rPr>
              <w:t>תאריך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b/>
                <w:bCs/>
                <w:rtl/>
              </w:rPr>
              <w:t>יום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b/>
                <w:bCs/>
                <w:rtl/>
              </w:rPr>
              <w:t>אשכול פיס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b/>
                <w:bCs/>
                <w:rtl/>
              </w:rPr>
              <w:t>כתובת</w:t>
            </w:r>
          </w:p>
        </w:tc>
      </w:tr>
      <w:tr w:rsidR="00E70991" w:rsidRPr="00E70991" w:rsidTr="00E70991">
        <w:trPr>
          <w:trHeight w:val="75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29/06/2025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רמת גן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רוקח 118, רמת גן</w:t>
            </w:r>
          </w:p>
        </w:tc>
      </w:tr>
      <w:tr w:rsidR="00E70991" w:rsidRPr="00E70991" w:rsidTr="00E70991">
        <w:trPr>
          <w:trHeight w:val="75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29/06/2025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עפולה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רחוב האגס 4 עפולה</w:t>
            </w:r>
          </w:p>
        </w:tc>
      </w:tr>
      <w:tr w:rsidR="00E70991" w:rsidRPr="00E70991" w:rsidTr="00E70991">
        <w:trPr>
          <w:trHeight w:val="85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30/06/2025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proofErr w:type="spellStart"/>
            <w:r w:rsidRPr="00E70991">
              <w:rPr>
                <w:rtl/>
              </w:rPr>
              <w:t>קרית</w:t>
            </w:r>
            <w:proofErr w:type="spellEnd"/>
            <w:r w:rsidRPr="00E70991">
              <w:rPr>
                <w:rtl/>
              </w:rPr>
              <w:t xml:space="preserve"> ביאליק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 xml:space="preserve">דפנה 56 </w:t>
            </w:r>
            <w:proofErr w:type="spellStart"/>
            <w:r w:rsidRPr="00E70991">
              <w:rPr>
                <w:rtl/>
              </w:rPr>
              <w:t>קרית</w:t>
            </w:r>
            <w:proofErr w:type="spellEnd"/>
            <w:r w:rsidRPr="00E70991">
              <w:rPr>
                <w:rtl/>
              </w:rPr>
              <w:t xml:space="preserve"> ביאליק</w:t>
            </w:r>
          </w:p>
        </w:tc>
      </w:tr>
      <w:tr w:rsidR="00E70991" w:rsidRPr="00E70991" w:rsidTr="00E70991">
        <w:trPr>
          <w:trHeight w:val="75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03/07/2025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מע'אר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 xml:space="preserve">רחוב התמרים, </w:t>
            </w:r>
            <w:proofErr w:type="spellStart"/>
            <w:r w:rsidRPr="00E70991">
              <w:rPr>
                <w:rtl/>
              </w:rPr>
              <w:t>מעאר</w:t>
            </w:r>
            <w:proofErr w:type="spellEnd"/>
          </w:p>
        </w:tc>
      </w:tr>
      <w:tr w:rsidR="00E70991" w:rsidRPr="00E70991" w:rsidTr="00E70991">
        <w:trPr>
          <w:trHeight w:val="114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06/07/2025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אשקלון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יצחק בן צבי, אשקלון</w:t>
            </w:r>
          </w:p>
        </w:tc>
      </w:tr>
      <w:tr w:rsidR="00E70991" w:rsidRPr="00E70991" w:rsidTr="00E70991">
        <w:trPr>
          <w:trHeight w:val="82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10/07/2025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באר שבע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בית אל 2, באר שבע</w:t>
            </w:r>
          </w:p>
        </w:tc>
      </w:tr>
      <w:tr w:rsidR="00E70991" w:rsidRPr="00E70991" w:rsidTr="00E70991">
        <w:trPr>
          <w:trHeight w:val="109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15/07/2025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ירושלים (חורב)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שמשון רפאל הירש 3, ירושלים</w:t>
            </w:r>
          </w:p>
        </w:tc>
      </w:tr>
      <w:tr w:rsidR="00E70991" w:rsidRPr="00E70991" w:rsidTr="00E70991">
        <w:trPr>
          <w:trHeight w:val="12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17/07/2025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ראשון לציון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רח' גוש עציון 23, ראשון לציון</w:t>
            </w:r>
          </w:p>
        </w:tc>
      </w:tr>
      <w:tr w:rsidR="00E70991" w:rsidRPr="00E70991" w:rsidTr="00E70991">
        <w:trPr>
          <w:trHeight w:val="76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20/07/2025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נתניה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‏נאות גולדה 901 נתניה</w:t>
            </w:r>
          </w:p>
        </w:tc>
      </w:tr>
      <w:tr w:rsidR="00E70991" w:rsidRPr="00E70991" w:rsidTr="00E70991">
        <w:trPr>
          <w:trHeight w:val="82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t>21/07/2025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</w:pPr>
            <w:r w:rsidRPr="00E70991">
              <w:rPr>
                <w:rtl/>
              </w:rPr>
              <w:t>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שפרעם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991" w:rsidRPr="00E70991" w:rsidRDefault="00E70991" w:rsidP="00E70991">
            <w:pPr>
              <w:spacing w:line="240" w:lineRule="auto"/>
              <w:rPr>
                <w:rtl/>
              </w:rPr>
            </w:pPr>
            <w:r w:rsidRPr="00E70991">
              <w:rPr>
                <w:rtl/>
              </w:rPr>
              <w:t>תאופיק זיאד, שפרעם</w:t>
            </w:r>
          </w:p>
        </w:tc>
      </w:tr>
    </w:tbl>
    <w:p w:rsidR="00E70991" w:rsidRDefault="00E70991" w:rsidP="00E70991">
      <w:pPr>
        <w:spacing w:line="240" w:lineRule="auto"/>
        <w:jc w:val="center"/>
        <w:rPr>
          <w:b/>
          <w:bCs/>
          <w:rtl/>
        </w:rPr>
      </w:pPr>
      <w:r w:rsidRPr="00E70991">
        <w:rPr>
          <w:rFonts w:hint="cs"/>
          <w:b/>
          <w:bCs/>
          <w:rtl/>
        </w:rPr>
        <w:t xml:space="preserve">פרטי </w:t>
      </w:r>
      <w:r w:rsidRPr="00E70991">
        <w:rPr>
          <w:rFonts w:cs="Arial"/>
          <w:b/>
          <w:bCs/>
          <w:rtl/>
        </w:rPr>
        <w:t>מפגשי ר</w:t>
      </w:r>
      <w:r>
        <w:rPr>
          <w:rFonts w:cs="Arial" w:hint="cs"/>
          <w:b/>
          <w:bCs/>
          <w:rtl/>
        </w:rPr>
        <w:t>י</w:t>
      </w:r>
      <w:r w:rsidRPr="00E70991">
        <w:rPr>
          <w:rFonts w:cs="Arial"/>
          <w:b/>
          <w:bCs/>
          <w:rtl/>
        </w:rPr>
        <w:t>ענון בבטיחות ללבורנטים</w:t>
      </w:r>
      <w:r>
        <w:rPr>
          <w:rFonts w:hint="cs"/>
          <w:b/>
          <w:bCs/>
          <w:rtl/>
        </w:rPr>
        <w:t xml:space="preserve"> קיץ תשפ"ה- </w:t>
      </w:r>
      <w:r w:rsidRPr="00E70991">
        <w:rPr>
          <w:rFonts w:hint="cs"/>
          <w:b/>
          <w:bCs/>
          <w:rtl/>
        </w:rPr>
        <w:t xml:space="preserve">המפגשים </w:t>
      </w:r>
      <w:r w:rsidRPr="00E70991">
        <w:rPr>
          <w:rFonts w:hint="cs"/>
          <w:b/>
          <w:bCs/>
          <w:u w:val="single"/>
          <w:rtl/>
        </w:rPr>
        <w:t>זהים</w:t>
      </w:r>
      <w:r w:rsidRPr="00E70991">
        <w:rPr>
          <w:rFonts w:hint="cs"/>
          <w:b/>
          <w:bCs/>
          <w:rtl/>
        </w:rPr>
        <w:t xml:space="preserve">. </w:t>
      </w:r>
    </w:p>
    <w:p w:rsidR="00BF5396" w:rsidRPr="00E70991" w:rsidRDefault="00E70991" w:rsidP="00E70991">
      <w:pPr>
        <w:spacing w:line="240" w:lineRule="auto"/>
        <w:jc w:val="center"/>
        <w:rPr>
          <w:b/>
          <w:bCs/>
        </w:rPr>
      </w:pPr>
      <w:r w:rsidRPr="00E70991">
        <w:rPr>
          <w:rFonts w:hint="cs"/>
          <w:b/>
          <w:bCs/>
          <w:rtl/>
        </w:rPr>
        <w:t xml:space="preserve">יש להשתתף </w:t>
      </w:r>
      <w:r w:rsidRPr="00E70991">
        <w:rPr>
          <w:rFonts w:hint="cs"/>
          <w:b/>
          <w:bCs/>
          <w:u w:val="single"/>
          <w:rtl/>
        </w:rPr>
        <w:t>ביום אחד בלבד</w:t>
      </w:r>
    </w:p>
    <w:sectPr w:rsidR="00BF5396" w:rsidRPr="00E70991" w:rsidSect="00D328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1"/>
    <w:rsid w:val="0096515E"/>
    <w:rsid w:val="00BF5396"/>
    <w:rsid w:val="00D32817"/>
    <w:rsid w:val="00E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12C1"/>
  <w15:chartTrackingRefBased/>
  <w15:docId w15:val="{55092001-55EB-443F-A5B4-8E8EA85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15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2025-05-26T11:42:00Z</dcterms:created>
  <dcterms:modified xsi:type="dcterms:W3CDTF">2025-05-26T11:46:00Z</dcterms:modified>
</cp:coreProperties>
</file>