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5" w:type="dxa"/>
        <w:tblLayout w:type="fixed"/>
        <w:tblCellMar>
          <w:top w:w="15" w:type="dxa"/>
          <w:left w:w="15" w:type="dxa"/>
          <w:bottom w:w="15" w:type="dxa"/>
          <w:right w:w="15" w:type="dxa"/>
        </w:tblCellMar>
        <w:tblLook w:val="04A0" w:firstRow="1" w:lastRow="0" w:firstColumn="1" w:lastColumn="0" w:noHBand="0" w:noVBand="1"/>
      </w:tblPr>
      <w:tblGrid>
        <w:gridCol w:w="508"/>
        <w:gridCol w:w="1174"/>
        <w:gridCol w:w="1164"/>
        <w:gridCol w:w="2967"/>
        <w:gridCol w:w="2552"/>
      </w:tblGrid>
      <w:tr w:rsidR="00383AA6" w:rsidRPr="00383AA6" w:rsidTr="00383AA6">
        <w:trPr>
          <w:trHeight w:val="608"/>
        </w:trPr>
        <w:tc>
          <w:tcPr>
            <w:tcW w:w="5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r w:rsidRPr="00383AA6">
              <w:rPr>
                <w:b/>
                <w:bCs/>
                <w:rtl/>
                <w:lang w:bidi="ar-SA"/>
              </w:rPr>
              <w:t>رقم</w:t>
            </w:r>
          </w:p>
        </w:tc>
        <w:tc>
          <w:tcPr>
            <w:tcW w:w="1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b/>
                <w:bCs/>
                <w:rtl/>
                <w:lang w:bidi="ar-SA"/>
              </w:rPr>
              <w:t>مراحل الحصة</w:t>
            </w:r>
          </w:p>
        </w:tc>
        <w:tc>
          <w:tcPr>
            <w:tcW w:w="11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b/>
                <w:bCs/>
                <w:rtl/>
                <w:lang w:bidi="ar-SA"/>
              </w:rPr>
              <w:t>الوقت المحدد للحصة</w:t>
            </w:r>
          </w:p>
        </w:tc>
        <w:tc>
          <w:tcPr>
            <w:tcW w:w="2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b/>
                <w:bCs/>
                <w:rtl/>
                <w:lang w:bidi="ar-SA"/>
              </w:rPr>
              <w:t>المضمون</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b/>
                <w:bCs/>
                <w:rtl/>
                <w:lang w:bidi="ar-SA"/>
              </w:rPr>
              <w:t>ملاحظات</w:t>
            </w:r>
          </w:p>
        </w:tc>
      </w:tr>
      <w:tr w:rsidR="00383AA6" w:rsidRPr="00383AA6" w:rsidTr="00383AA6">
        <w:trPr>
          <w:trHeight w:val="2430"/>
        </w:trPr>
        <w:tc>
          <w:tcPr>
            <w:tcW w:w="5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rPr>
              <w:t>1</w:t>
            </w:r>
          </w:p>
          <w:p w:rsidR="00383AA6" w:rsidRPr="00383AA6" w:rsidRDefault="00383AA6" w:rsidP="00383AA6">
            <w:pPr>
              <w:rPr>
                <w:rtl/>
              </w:rPr>
            </w:pPr>
            <w:r w:rsidRPr="00383AA6">
              <w:br/>
            </w:r>
            <w:r w:rsidRPr="00383AA6">
              <w:br/>
            </w:r>
            <w:r w:rsidRPr="00383AA6">
              <w:br/>
            </w:r>
          </w:p>
        </w:tc>
        <w:tc>
          <w:tcPr>
            <w:tcW w:w="1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r w:rsidRPr="00383AA6">
              <w:rPr>
                <w:rtl/>
                <w:lang w:bidi="ar-SA"/>
              </w:rPr>
              <w:t>مقدمة </w:t>
            </w:r>
          </w:p>
          <w:p w:rsidR="00383AA6" w:rsidRPr="00383AA6" w:rsidRDefault="00383AA6" w:rsidP="00383AA6">
            <w:pPr>
              <w:rPr>
                <w:rtl/>
              </w:rPr>
            </w:pPr>
            <w:r w:rsidRPr="00383AA6">
              <w:rPr>
                <w:rtl/>
              </w:rPr>
              <w:br/>
            </w:r>
            <w:r w:rsidRPr="00383AA6">
              <w:rPr>
                <w:rtl/>
              </w:rPr>
              <w:br/>
            </w:r>
            <w:r w:rsidRPr="00383AA6">
              <w:rPr>
                <w:rtl/>
              </w:rPr>
              <w:br/>
            </w:r>
            <w:r w:rsidRPr="00383AA6">
              <w:rPr>
                <w:rtl/>
              </w:rPr>
              <w:br/>
            </w:r>
            <w:r w:rsidRPr="00383AA6">
              <w:rPr>
                <w:rtl/>
              </w:rPr>
              <w:br/>
            </w:r>
            <w:r w:rsidRPr="00383AA6">
              <w:rPr>
                <w:rtl/>
              </w:rPr>
              <w:br/>
            </w:r>
          </w:p>
        </w:tc>
        <w:tc>
          <w:tcPr>
            <w:tcW w:w="11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rPr>
              <w:t>15</w:t>
            </w:r>
            <w:r w:rsidRPr="00383AA6">
              <w:rPr>
                <w:rtl/>
                <w:lang w:bidi="ar-SA"/>
              </w:rPr>
              <w:t xml:space="preserve"> دقيقة</w:t>
            </w:r>
          </w:p>
          <w:p w:rsidR="00383AA6" w:rsidRPr="00383AA6" w:rsidRDefault="00383AA6" w:rsidP="00383AA6">
            <w:pPr>
              <w:rPr>
                <w:rtl/>
              </w:rPr>
            </w:pPr>
            <w:r w:rsidRPr="00383AA6">
              <w:rPr>
                <w:rtl/>
              </w:rPr>
              <w:br/>
            </w:r>
            <w:r w:rsidRPr="00383AA6">
              <w:rPr>
                <w:rtl/>
              </w:rPr>
              <w:br/>
            </w:r>
            <w:r w:rsidRPr="00383AA6">
              <w:rPr>
                <w:rtl/>
              </w:rPr>
              <w:br/>
            </w:r>
            <w:r w:rsidRPr="00383AA6">
              <w:rPr>
                <w:rtl/>
              </w:rPr>
              <w:br/>
            </w:r>
            <w:r w:rsidRPr="00383AA6">
              <w:rPr>
                <w:rtl/>
              </w:rPr>
              <w:br/>
            </w:r>
          </w:p>
        </w:tc>
        <w:tc>
          <w:tcPr>
            <w:tcW w:w="2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lang w:bidi="ar-SA"/>
              </w:rPr>
              <w:t>أخذ حضور وغياب</w:t>
            </w:r>
          </w:p>
          <w:p w:rsidR="00383AA6" w:rsidRPr="00383AA6" w:rsidRDefault="00383AA6" w:rsidP="00383AA6">
            <w:pPr>
              <w:rPr>
                <w:rtl/>
              </w:rPr>
            </w:pPr>
            <w:r w:rsidRPr="00383AA6">
              <w:rPr>
                <w:rtl/>
                <w:lang w:bidi="ar-SA"/>
              </w:rPr>
              <w:t>العمل في غرفة الحاسوب للاستعمال </w:t>
            </w:r>
          </w:p>
          <w:p w:rsidR="00383AA6" w:rsidRPr="00383AA6" w:rsidRDefault="00383AA6" w:rsidP="00383AA6">
            <w:pPr>
              <w:rPr>
                <w:rtl/>
              </w:rPr>
            </w:pPr>
            <w:r w:rsidRPr="00383AA6">
              <w:rPr>
                <w:rtl/>
                <w:lang w:bidi="ar-SA"/>
              </w:rPr>
              <w:t>يشرح المعلم عن شخصية الأمير فخر الدّين المعنيّ الثاني وهجرته الى أوروبا نافذة الغرب، واقتباسه للفن والعلم ورجوعه الى إمارته في لبنان، وأهمية الموضوع. </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lang w:bidi="ar-SA"/>
              </w:rPr>
              <w:t>نص عن الأمير فخر الدّين المعنيّ الثاني من الكتاب التّعليمي، لوح، قاموس ومصطلحات.</w:t>
            </w:r>
          </w:p>
          <w:p w:rsidR="00383AA6" w:rsidRPr="00383AA6" w:rsidRDefault="00383AA6" w:rsidP="00383AA6">
            <w:pPr>
              <w:rPr>
                <w:rtl/>
              </w:rPr>
            </w:pPr>
            <w:r w:rsidRPr="00383AA6">
              <w:rPr>
                <w:rtl/>
              </w:rPr>
              <w:br/>
            </w:r>
            <w:r w:rsidRPr="00383AA6">
              <w:rPr>
                <w:rtl/>
              </w:rPr>
              <w:br/>
            </w:r>
            <w:r w:rsidRPr="00383AA6">
              <w:rPr>
                <w:rtl/>
              </w:rPr>
              <w:br/>
            </w:r>
            <w:r w:rsidRPr="00383AA6">
              <w:rPr>
                <w:rtl/>
              </w:rPr>
              <w:br/>
            </w:r>
            <w:r w:rsidRPr="00383AA6">
              <w:rPr>
                <w:rtl/>
              </w:rPr>
              <w:br/>
            </w:r>
            <w:r w:rsidRPr="00383AA6">
              <w:rPr>
                <w:rtl/>
              </w:rPr>
              <w:br/>
            </w:r>
          </w:p>
        </w:tc>
      </w:tr>
      <w:tr w:rsidR="00383AA6" w:rsidRPr="00383AA6" w:rsidTr="00383AA6">
        <w:trPr>
          <w:trHeight w:val="294"/>
        </w:trPr>
        <w:tc>
          <w:tcPr>
            <w:tcW w:w="5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r w:rsidRPr="00383AA6">
              <w:rPr>
                <w:rtl/>
              </w:rPr>
              <w:t>2 </w:t>
            </w:r>
          </w:p>
        </w:tc>
        <w:tc>
          <w:tcPr>
            <w:tcW w:w="1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lang w:bidi="ar-SA"/>
              </w:rPr>
              <w:t>سير الدرس:</w:t>
            </w:r>
          </w:p>
          <w:p w:rsidR="00383AA6" w:rsidRPr="00383AA6" w:rsidRDefault="00383AA6" w:rsidP="00383AA6">
            <w:pPr>
              <w:rPr>
                <w:rtl/>
              </w:rPr>
            </w:pPr>
            <w:r w:rsidRPr="00383AA6">
              <w:rPr>
                <w:rtl/>
              </w:rPr>
              <w:br/>
            </w:r>
            <w:r w:rsidRPr="00383AA6">
              <w:rPr>
                <w:rtl/>
              </w:rPr>
              <w:br/>
            </w:r>
            <w:r w:rsidRPr="00383AA6">
              <w:rPr>
                <w:rtl/>
              </w:rPr>
              <w:br/>
            </w:r>
            <w:r w:rsidRPr="00383AA6">
              <w:rPr>
                <w:rtl/>
              </w:rPr>
              <w:br/>
            </w:r>
            <w:r w:rsidRPr="00383AA6">
              <w:rPr>
                <w:rtl/>
              </w:rPr>
              <w:br/>
            </w:r>
            <w:r w:rsidRPr="00383AA6">
              <w:rPr>
                <w:rtl/>
              </w:rPr>
              <w:br/>
            </w:r>
            <w:r w:rsidRPr="00383AA6">
              <w:rPr>
                <w:rtl/>
              </w:rPr>
              <w:br/>
            </w:r>
            <w:r w:rsidRPr="00383AA6">
              <w:rPr>
                <w:rtl/>
              </w:rPr>
              <w:br/>
            </w:r>
            <w:r w:rsidRPr="00383AA6">
              <w:rPr>
                <w:rtl/>
              </w:rPr>
              <w:br/>
            </w:r>
            <w:r w:rsidRPr="00383AA6">
              <w:rPr>
                <w:rtl/>
              </w:rPr>
              <w:br/>
            </w:r>
          </w:p>
        </w:tc>
        <w:tc>
          <w:tcPr>
            <w:tcW w:w="11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rPr>
              <w:t>25</w:t>
            </w:r>
            <w:r w:rsidRPr="00383AA6">
              <w:rPr>
                <w:rtl/>
                <w:lang w:bidi="ar-SA"/>
              </w:rPr>
              <w:t xml:space="preserve"> دقيقة</w:t>
            </w:r>
          </w:p>
          <w:p w:rsidR="00383AA6" w:rsidRPr="00383AA6" w:rsidRDefault="00383AA6" w:rsidP="00383AA6">
            <w:pPr>
              <w:rPr>
                <w:rtl/>
              </w:rPr>
            </w:pPr>
            <w:r w:rsidRPr="00383AA6">
              <w:rPr>
                <w:rtl/>
              </w:rPr>
              <w:br/>
            </w:r>
            <w:r w:rsidRPr="00383AA6">
              <w:rPr>
                <w:rtl/>
              </w:rPr>
              <w:br/>
            </w:r>
            <w:r w:rsidRPr="00383AA6">
              <w:rPr>
                <w:rtl/>
              </w:rPr>
              <w:br/>
            </w:r>
            <w:r w:rsidRPr="00383AA6">
              <w:rPr>
                <w:rtl/>
              </w:rPr>
              <w:br/>
            </w:r>
            <w:r w:rsidRPr="00383AA6">
              <w:rPr>
                <w:rtl/>
              </w:rPr>
              <w:br/>
            </w:r>
            <w:r w:rsidRPr="00383AA6">
              <w:rPr>
                <w:rtl/>
              </w:rPr>
              <w:br/>
            </w:r>
            <w:r w:rsidRPr="00383AA6">
              <w:rPr>
                <w:rtl/>
              </w:rPr>
              <w:br/>
            </w:r>
            <w:r w:rsidRPr="00383AA6">
              <w:rPr>
                <w:rtl/>
              </w:rPr>
              <w:br/>
            </w:r>
            <w:r w:rsidRPr="00383AA6">
              <w:rPr>
                <w:rtl/>
              </w:rPr>
              <w:br/>
            </w:r>
            <w:r w:rsidRPr="00383AA6">
              <w:rPr>
                <w:rtl/>
              </w:rPr>
              <w:br/>
            </w:r>
            <w:r w:rsidRPr="00383AA6">
              <w:rPr>
                <w:rtl/>
              </w:rPr>
              <w:br/>
            </w:r>
          </w:p>
        </w:tc>
        <w:tc>
          <w:tcPr>
            <w:tcW w:w="2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lang w:bidi="ar-SA"/>
              </w:rPr>
              <w:t>يتوزّع الطلاب إلى مجموعات، عرض الفيلم الّذي تم بناؤه من خلال برنامج الذّكاء الاصطناعيّ- شخصية الأمير فخر الدّين المعنيّ الثّاني وهجرته الى أوروبا نافذة الغرب، ثم، مناقشة مصطلحات، قيم   استنتاجات.... مشاركة المعلم في المناقشة.</w:t>
            </w:r>
          </w:p>
          <w:p w:rsidR="00383AA6" w:rsidRPr="00383AA6" w:rsidRDefault="00383AA6" w:rsidP="00383AA6">
            <w:pPr>
              <w:rPr>
                <w:rtl/>
              </w:rPr>
            </w:pPr>
            <w:r w:rsidRPr="00383AA6">
              <w:rPr>
                <w:rtl/>
                <w:lang w:bidi="ar-SA"/>
              </w:rPr>
              <w:t>في داخل غرفة الحاسوب يقوم المعلم باطّلاع الطّلاب على موقع لبناء صورة خيالية توضيحية لأي حدث في التّاريخ حيث يقوم الطّلاب بالدّخول الى الموقع والمشاركة به من خلال التّطبيق ويقومون ببناء صورة توضيحيّة عن الأمير فخر الدّين المعنيّ الثّاني وهجرته الى أوروبا -</w:t>
            </w:r>
            <w:proofErr w:type="spellStart"/>
            <w:r w:rsidRPr="00383AA6">
              <w:rPr>
                <w:rtl/>
                <w:lang w:bidi="ar-SA"/>
              </w:rPr>
              <w:t>توسكانا</w:t>
            </w:r>
            <w:proofErr w:type="spellEnd"/>
            <w:r w:rsidRPr="00383AA6">
              <w:rPr>
                <w:rtl/>
                <w:lang w:bidi="ar-SA"/>
              </w:rPr>
              <w:t xml:space="preserve"> واقتباسه للعلم والفن العمراني. </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lang w:bidi="ar-SA"/>
              </w:rPr>
              <w:t>رابط الفيلم من الذكاء الاصطناعي- </w:t>
            </w:r>
          </w:p>
          <w:p w:rsidR="00383AA6" w:rsidRPr="00383AA6" w:rsidRDefault="00383AA6" w:rsidP="00383AA6">
            <w:pPr>
              <w:rPr>
                <w:rtl/>
              </w:rPr>
            </w:pPr>
            <w:hyperlink r:id="rId5" w:history="1">
              <w:r w:rsidRPr="00383AA6">
                <w:rPr>
                  <w:rStyle w:val="Hyperlink"/>
                </w:rPr>
                <w:t>https://app.heygen.com/share/307d6cefce764288ba47945c0be46d98</w:t>
              </w:r>
            </w:hyperlink>
          </w:p>
          <w:p w:rsidR="00383AA6" w:rsidRPr="00383AA6" w:rsidRDefault="00383AA6" w:rsidP="00383AA6">
            <w:r w:rsidRPr="00383AA6">
              <w:br/>
            </w:r>
            <w:r w:rsidRPr="00383AA6">
              <w:br/>
            </w:r>
          </w:p>
          <w:p w:rsidR="00383AA6" w:rsidRPr="00383AA6" w:rsidRDefault="00383AA6" w:rsidP="00383AA6">
            <w:r w:rsidRPr="00383AA6">
              <w:rPr>
                <w:rtl/>
                <w:lang w:bidi="ar-SA"/>
              </w:rPr>
              <w:t xml:space="preserve">الدخول الى </w:t>
            </w:r>
            <w:proofErr w:type="gramStart"/>
            <w:r w:rsidRPr="00383AA6">
              <w:rPr>
                <w:rtl/>
                <w:lang w:bidi="ar-SA"/>
              </w:rPr>
              <w:t>الرّابط,</w:t>
            </w:r>
            <w:proofErr w:type="gramEnd"/>
            <w:r w:rsidRPr="00383AA6">
              <w:rPr>
                <w:rtl/>
                <w:lang w:bidi="ar-SA"/>
              </w:rPr>
              <w:t xml:space="preserve"> تسجيل الدخول ومن ثم يقوم الطّالب بالضّغط على مفتاح لكتابة المعلومات اللّازمة عن هجرة الأمير فخر الدّين المعنيّ الثّاني إلى أوروبا وعليه أن يصف له الهجرة وكتابة المعلومات اللّازمة حتى يستطيع الذكاء الاصطناعيّ بناء فيلم من خلال الخيال.  </w:t>
            </w:r>
          </w:p>
          <w:p w:rsidR="00383AA6" w:rsidRPr="00383AA6" w:rsidRDefault="00383AA6" w:rsidP="00383AA6">
            <w:pPr>
              <w:rPr>
                <w:rtl/>
              </w:rPr>
            </w:pPr>
            <w:r w:rsidRPr="00383AA6">
              <w:rPr>
                <w:rtl/>
                <w:lang w:bidi="ar-SA"/>
              </w:rPr>
              <w:t>عملًا ممتعًا </w:t>
            </w:r>
          </w:p>
          <w:p w:rsidR="00383AA6" w:rsidRPr="00383AA6" w:rsidRDefault="00383AA6" w:rsidP="00383AA6">
            <w:pPr>
              <w:rPr>
                <w:rtl/>
              </w:rPr>
            </w:pPr>
          </w:p>
          <w:p w:rsidR="00383AA6" w:rsidRPr="00383AA6" w:rsidRDefault="00383AA6" w:rsidP="00383AA6">
            <w:r w:rsidRPr="00383AA6">
              <w:rPr>
                <w:rtl/>
              </w:rPr>
              <w:t>  </w:t>
            </w:r>
          </w:p>
          <w:p w:rsidR="00383AA6" w:rsidRPr="00383AA6" w:rsidRDefault="00383AA6" w:rsidP="00383AA6">
            <w:pPr>
              <w:rPr>
                <w:rtl/>
              </w:rPr>
            </w:pPr>
          </w:p>
        </w:tc>
      </w:tr>
      <w:tr w:rsidR="00383AA6" w:rsidRPr="00383AA6" w:rsidTr="00383AA6">
        <w:trPr>
          <w:trHeight w:val="1726"/>
        </w:trPr>
        <w:tc>
          <w:tcPr>
            <w:tcW w:w="5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r w:rsidRPr="00383AA6">
              <w:rPr>
                <w:rtl/>
              </w:rPr>
              <w:t>3. </w:t>
            </w:r>
          </w:p>
          <w:p w:rsidR="00383AA6" w:rsidRPr="00383AA6" w:rsidRDefault="00383AA6" w:rsidP="00383AA6">
            <w:pPr>
              <w:rPr>
                <w:rtl/>
              </w:rPr>
            </w:pPr>
            <w:r w:rsidRPr="00383AA6">
              <w:rPr>
                <w:rtl/>
              </w:rPr>
              <w:br/>
            </w:r>
            <w:r w:rsidRPr="00383AA6">
              <w:rPr>
                <w:rtl/>
              </w:rPr>
              <w:br/>
            </w:r>
            <w:r w:rsidRPr="00383AA6">
              <w:rPr>
                <w:rtl/>
              </w:rPr>
              <w:br/>
            </w:r>
            <w:r w:rsidRPr="00383AA6">
              <w:rPr>
                <w:rtl/>
              </w:rPr>
              <w:br/>
            </w:r>
          </w:p>
        </w:tc>
        <w:tc>
          <w:tcPr>
            <w:tcW w:w="1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lang w:bidi="ar-SA"/>
              </w:rPr>
              <w:t>الخلاصة </w:t>
            </w:r>
          </w:p>
          <w:p w:rsidR="00383AA6" w:rsidRPr="00383AA6" w:rsidRDefault="00383AA6" w:rsidP="00383AA6">
            <w:pPr>
              <w:rPr>
                <w:rtl/>
              </w:rPr>
            </w:pPr>
            <w:r w:rsidRPr="00383AA6">
              <w:rPr>
                <w:rtl/>
              </w:rPr>
              <w:br/>
            </w:r>
            <w:r w:rsidRPr="00383AA6">
              <w:rPr>
                <w:rtl/>
              </w:rPr>
              <w:br/>
            </w:r>
            <w:r w:rsidRPr="00383AA6">
              <w:rPr>
                <w:rtl/>
              </w:rPr>
              <w:br/>
            </w:r>
            <w:r w:rsidRPr="00383AA6">
              <w:rPr>
                <w:rtl/>
              </w:rPr>
              <w:br/>
            </w:r>
            <w:r w:rsidRPr="00383AA6">
              <w:rPr>
                <w:rtl/>
              </w:rPr>
              <w:br/>
            </w:r>
          </w:p>
        </w:tc>
        <w:tc>
          <w:tcPr>
            <w:tcW w:w="11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rPr>
              <w:t>5</w:t>
            </w:r>
            <w:r w:rsidRPr="00383AA6">
              <w:rPr>
                <w:rtl/>
                <w:lang w:bidi="ar-SA"/>
              </w:rPr>
              <w:t xml:space="preserve"> دقائق</w:t>
            </w:r>
          </w:p>
          <w:p w:rsidR="00383AA6" w:rsidRPr="00383AA6" w:rsidRDefault="00383AA6" w:rsidP="00383AA6">
            <w:pPr>
              <w:rPr>
                <w:rtl/>
              </w:rPr>
            </w:pPr>
            <w:r w:rsidRPr="00383AA6">
              <w:rPr>
                <w:rtl/>
              </w:rPr>
              <w:br/>
            </w:r>
            <w:r w:rsidRPr="00383AA6">
              <w:rPr>
                <w:rtl/>
              </w:rPr>
              <w:br/>
            </w:r>
            <w:r w:rsidRPr="00383AA6">
              <w:rPr>
                <w:rtl/>
              </w:rPr>
              <w:br/>
            </w:r>
          </w:p>
        </w:tc>
        <w:tc>
          <w:tcPr>
            <w:tcW w:w="2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rPr>
              <w:t xml:space="preserve"> </w:t>
            </w:r>
            <w:r w:rsidRPr="00383AA6">
              <w:rPr>
                <w:rtl/>
                <w:lang w:bidi="ar-SA"/>
              </w:rPr>
              <w:t>يلخص المعلم الموضوع مع الطّلاب مناقشة الأسئلة قاموس المصطلحات. والقيم ضمن دمج برنامج الذّكاء الاصطناعيّ في السّيرورة التّعليميّة. </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3AA6" w:rsidRPr="00383AA6" w:rsidRDefault="00383AA6" w:rsidP="00383AA6">
            <w:pPr>
              <w:rPr>
                <w:rtl/>
              </w:rPr>
            </w:pPr>
            <w:r w:rsidRPr="00383AA6">
              <w:rPr>
                <w:rtl/>
                <w:lang w:bidi="ar-SA"/>
              </w:rPr>
              <w:t>الإجابة عن أسئلة في ورقة العمل، صياغة أسئلة، عمل قاموس مصطلحات، قيم، واستنتاجات وإضافة رابط   لمردود شخصي للطّالب.</w:t>
            </w:r>
          </w:p>
          <w:p w:rsidR="00383AA6" w:rsidRPr="00383AA6" w:rsidRDefault="00383AA6" w:rsidP="00383AA6">
            <w:pPr>
              <w:rPr>
                <w:rtl/>
              </w:rPr>
            </w:pPr>
            <w:bookmarkStart w:id="0" w:name="_GoBack"/>
            <w:bookmarkEnd w:id="0"/>
            <w:r w:rsidRPr="00383AA6">
              <w:rPr>
                <w:rtl/>
              </w:rPr>
              <w:br/>
            </w:r>
          </w:p>
        </w:tc>
      </w:tr>
    </w:tbl>
    <w:p w:rsidR="00A00825" w:rsidRPr="00383AA6" w:rsidRDefault="00383AA6" w:rsidP="00383AA6"/>
    <w:sectPr w:rsidR="00A00825" w:rsidRPr="00383AA6" w:rsidSect="00FE3F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308CC"/>
    <w:multiLevelType w:val="hybridMultilevel"/>
    <w:tmpl w:val="326A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70"/>
    <w:rsid w:val="00287830"/>
    <w:rsid w:val="00383AA6"/>
    <w:rsid w:val="00E71270"/>
    <w:rsid w:val="00FE3F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C7A9"/>
  <w15:chartTrackingRefBased/>
  <w15:docId w15:val="{7792DD3F-CAE2-4161-AFB2-6C29BA3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AA6"/>
    <w:pPr>
      <w:ind w:left="720"/>
      <w:contextualSpacing/>
    </w:pPr>
  </w:style>
  <w:style w:type="character" w:styleId="Hyperlink">
    <w:name w:val="Hyperlink"/>
    <w:basedOn w:val="a0"/>
    <w:uiPriority w:val="99"/>
    <w:unhideWhenUsed/>
    <w:rsid w:val="00383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heygen.com/share/307d6cefce764288ba47945c0be46d98"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1402</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דורות</dc:creator>
  <cp:keywords/>
  <dc:description/>
  <cp:lastModifiedBy>אפרת דורות</cp:lastModifiedBy>
  <cp:revision>1</cp:revision>
  <dcterms:created xsi:type="dcterms:W3CDTF">2025-02-04T15:10:00Z</dcterms:created>
  <dcterms:modified xsi:type="dcterms:W3CDTF">2025-02-04T15:37:00Z</dcterms:modified>
</cp:coreProperties>
</file>