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D5D5E" w14:textId="77777777" w:rsidR="00663F9B" w:rsidRPr="00663F9B" w:rsidRDefault="00663F9B" w:rsidP="00663F9B">
      <w:pPr>
        <w:rPr>
          <w:b/>
          <w:bCs/>
        </w:rPr>
      </w:pPr>
      <w:r w:rsidRPr="00663F9B">
        <w:rPr>
          <w:b/>
          <w:bCs/>
          <w:rtl/>
        </w:rPr>
        <w:t>בשיעור זה ניפגש עם הטקסט אותו כתב יוני נתניהו</w:t>
      </w:r>
      <w:r w:rsidRPr="00663F9B">
        <w:rPr>
          <w:b/>
          <w:bCs/>
        </w:rPr>
        <w:t>,</w:t>
      </w:r>
    </w:p>
    <w:p w14:paraId="1083EAAB" w14:textId="77777777" w:rsidR="00663F9B" w:rsidRPr="00663F9B" w:rsidRDefault="00663F9B" w:rsidP="00663F9B">
      <w:pPr>
        <w:rPr>
          <w:b/>
          <w:bCs/>
        </w:rPr>
      </w:pPr>
      <w:r w:rsidRPr="00663F9B">
        <w:rPr>
          <w:b/>
          <w:bCs/>
          <w:rtl/>
        </w:rPr>
        <w:t>בדבריו מתאר יוני נתניהו תחושות של תסכול וייאוש מחייו, ננסה להבין מדוע וחשוב האם אנו מרגישים הזדהות עם תחושות אלו</w:t>
      </w:r>
      <w:r w:rsidRPr="00663F9B">
        <w:rPr>
          <w:b/>
          <w:bCs/>
        </w:rPr>
        <w:t>?</w:t>
      </w:r>
    </w:p>
    <w:p w14:paraId="2FCE5DFD" w14:textId="77777777" w:rsidR="00663F9B" w:rsidRPr="00663F9B" w:rsidRDefault="00663F9B" w:rsidP="00663F9B">
      <w:pPr>
        <w:rPr>
          <w:b/>
          <w:bCs/>
        </w:rPr>
      </w:pPr>
      <w:r w:rsidRPr="00663F9B">
        <w:rPr>
          <w:b/>
          <w:bCs/>
          <w:rtl/>
        </w:rPr>
        <w:t>פתיחה</w:t>
      </w:r>
      <w:r w:rsidRPr="00663F9B">
        <w:rPr>
          <w:b/>
          <w:bCs/>
        </w:rPr>
        <w:t>:</w:t>
      </w:r>
    </w:p>
    <w:p w14:paraId="1AF891C6" w14:textId="77777777" w:rsidR="00663F9B" w:rsidRPr="00663F9B" w:rsidRDefault="00663F9B" w:rsidP="00663F9B">
      <w:pPr>
        <w:rPr>
          <w:b/>
          <w:bCs/>
        </w:rPr>
      </w:pPr>
      <w:r w:rsidRPr="00663F9B">
        <w:rPr>
          <w:b/>
          <w:bCs/>
          <w:rtl/>
        </w:rPr>
        <w:t>הצגת המקור על יוני נתניהו כפי שהוא מופיע בחוברת “אמונה וגאולה</w:t>
      </w:r>
      <w:r w:rsidRPr="00663F9B">
        <w:rPr>
          <w:b/>
          <w:bCs/>
        </w:rPr>
        <w:t>”. </w:t>
      </w:r>
      <w:r w:rsidRPr="00663F9B">
        <w:rPr>
          <w:b/>
          <w:bCs/>
          <w:u w:val="single"/>
          <w:rtl/>
        </w:rPr>
        <w:t>לא לכתוב מי כתב אותו</w:t>
      </w:r>
      <w:r w:rsidRPr="00663F9B">
        <w:rPr>
          <w:b/>
          <w:bCs/>
          <w:u w:val="single"/>
        </w:rPr>
        <w:t>.</w:t>
      </w:r>
    </w:p>
    <w:p w14:paraId="2292864D" w14:textId="09A90405" w:rsidR="00663F9B" w:rsidRPr="00663F9B" w:rsidRDefault="00663F9B" w:rsidP="00663F9B"/>
    <w:p w14:paraId="6A36F8EF" w14:textId="77777777" w:rsidR="00663F9B" w:rsidRPr="00663F9B" w:rsidRDefault="00663F9B" w:rsidP="00663F9B">
      <w:pPr>
        <w:rPr>
          <w:b/>
          <w:bCs/>
        </w:rPr>
      </w:pPr>
      <w:r w:rsidRPr="00663F9B">
        <w:rPr>
          <w:b/>
          <w:bCs/>
          <w:rtl/>
        </w:rPr>
        <w:t xml:space="preserve">משימת קריאה: לסמן התוך הטקסט בצבע אחד משפטים איתם </w:t>
      </w:r>
      <w:proofErr w:type="spellStart"/>
      <w:r w:rsidRPr="00663F9B">
        <w:rPr>
          <w:b/>
          <w:bCs/>
          <w:rtl/>
        </w:rPr>
        <w:t>הזדהתי</w:t>
      </w:r>
      <w:proofErr w:type="spellEnd"/>
      <w:r w:rsidRPr="00663F9B">
        <w:rPr>
          <w:b/>
          <w:bCs/>
          <w:rtl/>
        </w:rPr>
        <w:t>, ובצבע אחר משפטים איתם אני לא מזדהה</w:t>
      </w:r>
    </w:p>
    <w:p w14:paraId="59F8D52B" w14:textId="77777777" w:rsidR="00663F9B" w:rsidRPr="00663F9B" w:rsidRDefault="00663F9B" w:rsidP="00663F9B">
      <w:r w:rsidRPr="00663F9B">
        <w:t>“</w:t>
      </w:r>
      <w:r w:rsidRPr="00663F9B">
        <w:rPr>
          <w:rtl/>
        </w:rPr>
        <w:t xml:space="preserve">אֲנִי חַי – אֲבָל בְּעוֹלָם שָׁבוּר וְהָרוּס. אֲנִי לוֹמֵד – וְאֵינִי לוֹמֵד דָּבָר. מַדּוּעַ אֲנִי כָּזֶה וְלֹא אַחֵר? אֲנִי מֵצֵר עַל עַצְמִי, שֶׁאֵינִי כְּכָל הַשְּׁאָר. לֹא פַּעַם חָשַׁבְתִּי עַל כָּךְ: אֲנִי נוֹלָד, חַי, </w:t>
      </w:r>
      <w:proofErr w:type="spellStart"/>
      <w:r w:rsidRPr="00663F9B">
        <w:rPr>
          <w:rtl/>
        </w:rPr>
        <w:t>וַאֲפִלּו</w:t>
      </w:r>
      <w:proofErr w:type="spellEnd"/>
      <w:r w:rsidRPr="00663F9B">
        <w:rPr>
          <w:rtl/>
        </w:rPr>
        <w:t xml:space="preserve">ּ יוֹצֵר – וּלְבַסּוֹף מֵת. </w:t>
      </w:r>
      <w:proofErr w:type="spellStart"/>
      <w:r w:rsidRPr="00663F9B">
        <w:rPr>
          <w:rtl/>
        </w:rPr>
        <w:t>אֵהָפֵך</w:t>
      </w:r>
      <w:proofErr w:type="spellEnd"/>
      <w:r w:rsidRPr="00663F9B">
        <w:rPr>
          <w:rtl/>
        </w:rPr>
        <w:t xml:space="preserve">ְ לְעָפָר, לְמִדְרַס רַגְלָם שֶׁל אֲחֵרִים, שֶׁיָּמוּתוּ גַּם הֵם כְּדֵי לְהַמְשִׁיךְ מַעְגָּל, שֶׁאֵין לוֹ סוֹף, שֶׁל חַיִּים וָמָוֶת, וְאִם אֲנִי קַיָּם לְשֵׁם </w:t>
      </w:r>
      <w:proofErr w:type="spellStart"/>
      <w:r w:rsidRPr="00663F9B">
        <w:rPr>
          <w:rtl/>
        </w:rPr>
        <w:t>הַמָּוֶת</w:t>
      </w:r>
      <w:proofErr w:type="spellEnd"/>
      <w:r w:rsidRPr="00663F9B">
        <w:rPr>
          <w:rtl/>
        </w:rPr>
        <w:t xml:space="preserve"> – מַדּוּעַ אֲנִי חַי בִּכְלָל? מַדּוּעַ אֲנִי נוֹלָד? הֲרֵי טוֹב יוֹתֵר הָיָה, שֶׁלֹּא </w:t>
      </w:r>
      <w:proofErr w:type="spellStart"/>
      <w:r w:rsidRPr="00663F9B">
        <w:rPr>
          <w:rtl/>
        </w:rPr>
        <w:t>לְהִוָּלֵד</w:t>
      </w:r>
      <w:proofErr w:type="spellEnd"/>
      <w:r w:rsidRPr="00663F9B">
        <w:rPr>
          <w:rtl/>
        </w:rPr>
        <w:t xml:space="preserve"> כְּלָל</w:t>
      </w:r>
      <w:r w:rsidRPr="00663F9B">
        <w:t>.</w:t>
      </w:r>
    </w:p>
    <w:p w14:paraId="3A16C57D" w14:textId="77777777" w:rsidR="00663F9B" w:rsidRPr="00663F9B" w:rsidRDefault="00663F9B" w:rsidP="00663F9B">
      <w:proofErr w:type="spellStart"/>
      <w:r w:rsidRPr="00663F9B">
        <w:rPr>
          <w:rtl/>
        </w:rPr>
        <w:t>כֹּח</w:t>
      </w:r>
      <w:proofErr w:type="spellEnd"/>
      <w:r w:rsidRPr="00663F9B">
        <w:rPr>
          <w:rtl/>
        </w:rPr>
        <w:t xml:space="preserve">ַ הַחַיִּים דּוֹחֵף אוֹתִי לְהוֹסִיף </w:t>
      </w:r>
      <w:proofErr w:type="spellStart"/>
      <w:r w:rsidRPr="00663F9B">
        <w:rPr>
          <w:rtl/>
        </w:rPr>
        <w:t>וּלְהִתְקַיֵּם</w:t>
      </w:r>
      <w:proofErr w:type="spellEnd"/>
      <w:r w:rsidRPr="00663F9B">
        <w:rPr>
          <w:rtl/>
        </w:rPr>
        <w:t>. אוּלַי הַסִּבָּה הַיְּחִידָה, שֶׁאֲנִי חַי, הִיא לְנַסּוֹת לִמְצֹא תְּשׁוּבוֹת לַשְּׁאֵלוֹת הַמְצִיקוֹת לִי</w:t>
      </w:r>
      <w:r w:rsidRPr="00663F9B">
        <w:t>…</w:t>
      </w:r>
    </w:p>
    <w:p w14:paraId="16A31159" w14:textId="77777777" w:rsidR="00663F9B" w:rsidRPr="00663F9B" w:rsidRDefault="00663F9B" w:rsidP="00663F9B">
      <w:r w:rsidRPr="00663F9B">
        <w:rPr>
          <w:rtl/>
        </w:rPr>
        <w:t xml:space="preserve">אֲנִי נֶאֱכָל מִבִּפְנִים. אֲנִי חַי לְלֹא תַּכְלִית, כּוֹאֵב וְזוֹעֵק. אֲנִי בְּמַצָּב שֶׁל </w:t>
      </w:r>
      <w:proofErr w:type="spellStart"/>
      <w:r w:rsidRPr="00663F9B">
        <w:rPr>
          <w:rtl/>
        </w:rPr>
        <w:t>יֵאוּש</w:t>
      </w:r>
      <w:proofErr w:type="spellEnd"/>
      <w:r w:rsidRPr="00663F9B">
        <w:rPr>
          <w:rtl/>
        </w:rPr>
        <w:t>ׁ</w:t>
      </w:r>
      <w:r w:rsidRPr="00663F9B">
        <w:t>.</w:t>
      </w:r>
    </w:p>
    <w:p w14:paraId="08DD3B02" w14:textId="77777777" w:rsidR="00663F9B" w:rsidRPr="00663F9B" w:rsidRDefault="00663F9B" w:rsidP="00663F9B">
      <w:r w:rsidRPr="00663F9B">
        <w:rPr>
          <w:rtl/>
        </w:rPr>
        <w:t xml:space="preserve">בְּרֶגַע זֶה אֲנִי שׁוֹכֵב לִישׁוֹן. עוֹד מֻקְדָּם. מֻקְדָּם  מִדַּי. מַדּוּעַ אֵינִי רוֹצֶה </w:t>
      </w:r>
      <w:proofErr w:type="spellStart"/>
      <w:r w:rsidRPr="00663F9B">
        <w:rPr>
          <w:rtl/>
        </w:rPr>
        <w:t>לְהִשָּׁאֵר</w:t>
      </w:r>
      <w:proofErr w:type="spellEnd"/>
      <w:r w:rsidRPr="00663F9B">
        <w:rPr>
          <w:rtl/>
        </w:rPr>
        <w:t xml:space="preserve"> עֵר? מִפְּנֵי שֶׁאֵין לִי דָּבָר לַעֲשׂוֹתוֹ בְּעוֹדִי עֵר. לִלְמֹד? – לְשֵׁם מַה? אֵינִי רוֹאֶה טַעַם בְּכָךְ. לִקְרֹא? מַה לִקְרֹא? לְשֵׁם מַה? מַה </w:t>
      </w:r>
      <w:proofErr w:type="spellStart"/>
      <w:r w:rsidRPr="00663F9B">
        <w:rPr>
          <w:rtl/>
        </w:rPr>
        <w:t>אַרְוִיח</w:t>
      </w:r>
      <w:proofErr w:type="spellEnd"/>
      <w:r w:rsidRPr="00663F9B">
        <w:rPr>
          <w:rtl/>
        </w:rPr>
        <w:t xml:space="preserve">ַ מִמַּה שֶׁאֲחֵרִים כּוֹתְבִים? הֵם כּוֹתְבִים עַל </w:t>
      </w:r>
      <w:proofErr w:type="spellStart"/>
      <w:r w:rsidRPr="00663F9B">
        <w:rPr>
          <w:rtl/>
        </w:rPr>
        <w:t>עִנְיְנֵיהֶם</w:t>
      </w:r>
      <w:proofErr w:type="spellEnd"/>
      <w:r w:rsidRPr="00663F9B">
        <w:rPr>
          <w:rtl/>
        </w:rPr>
        <w:t xml:space="preserve">, רַעְיוֹנוֹתֵיהֶם, חַיֵּיהֶם. אֵין בְּכָךְ כְּדֵי </w:t>
      </w:r>
      <w:proofErr w:type="spellStart"/>
      <w:r w:rsidRPr="00663F9B">
        <w:rPr>
          <w:rtl/>
        </w:rPr>
        <w:t>לִפְתֹּר</w:t>
      </w:r>
      <w:proofErr w:type="spellEnd"/>
      <w:r w:rsidRPr="00663F9B">
        <w:rPr>
          <w:rtl/>
        </w:rPr>
        <w:t xml:space="preserve"> אֶת </w:t>
      </w:r>
      <w:proofErr w:type="spellStart"/>
      <w:r w:rsidRPr="00663F9B">
        <w:rPr>
          <w:rtl/>
        </w:rPr>
        <w:t>בְּעָיַת</w:t>
      </w:r>
      <w:proofErr w:type="spellEnd"/>
      <w:r w:rsidRPr="00663F9B">
        <w:rPr>
          <w:rtl/>
        </w:rPr>
        <w:t xml:space="preserve"> חַיַּי</w:t>
      </w:r>
      <w:r w:rsidRPr="00663F9B">
        <w:t>.</w:t>
      </w:r>
    </w:p>
    <w:p w14:paraId="2A2D6DA1" w14:textId="77777777" w:rsidR="00663F9B" w:rsidRPr="00663F9B" w:rsidRDefault="00663F9B" w:rsidP="00663F9B">
      <w:r w:rsidRPr="00663F9B">
        <w:t>“</w:t>
      </w:r>
      <w:r w:rsidRPr="00663F9B">
        <w:rPr>
          <w:rtl/>
        </w:rPr>
        <w:t xml:space="preserve">אִם כֵּן, </w:t>
      </w:r>
      <w:proofErr w:type="spellStart"/>
      <w:r w:rsidRPr="00663F9B">
        <w:rPr>
          <w:rtl/>
        </w:rPr>
        <w:t>לְהֵרָדֵם</w:t>
      </w:r>
      <w:proofErr w:type="spellEnd"/>
      <w:r w:rsidRPr="00663F9B">
        <w:rPr>
          <w:rtl/>
        </w:rPr>
        <w:t xml:space="preserve">? – לְשֵׁם מַה? כְּדֵי לָקוּם מָחָר וְלַחְזֹר עַל הַתַּהֲלִיךְ שֵׁנִית. הַאִם זָקוּק אֲנִי לְשֵׁינָה? הֲרֵי אֵין אֲנִי </w:t>
      </w:r>
      <w:proofErr w:type="spellStart"/>
      <w:r w:rsidRPr="00663F9B">
        <w:rPr>
          <w:rtl/>
        </w:rPr>
        <w:t>עָיֵף</w:t>
      </w:r>
      <w:proofErr w:type="spellEnd"/>
      <w:r w:rsidRPr="00663F9B">
        <w:rPr>
          <w:rtl/>
        </w:rPr>
        <w:t xml:space="preserve"> כְּלָל. זֶהוּ רֶגַע שֶׁל רֵיקָנוּת רֶגַע שֶׁאֵין בּוֹ כְּלוּם. רֶגַע נִצְחִי</w:t>
      </w:r>
      <w:r w:rsidRPr="00663F9B">
        <w:t>…</w:t>
      </w:r>
    </w:p>
    <w:p w14:paraId="2BD39248" w14:textId="77777777" w:rsidR="00663F9B" w:rsidRPr="00663F9B" w:rsidRDefault="00663F9B" w:rsidP="00663F9B">
      <w:r w:rsidRPr="00663F9B">
        <w:t xml:space="preserve">…  </w:t>
      </w:r>
      <w:r w:rsidRPr="00663F9B">
        <w:rPr>
          <w:rtl/>
        </w:rPr>
        <w:t>כְּבָר כִּמְעַט בַּת שֵׁשׁ עֶשְׂרֵה. הַאִם מְסֻגֶּלֶת אַתְּ לְהַאֲמִין, שֶׁחָיִית כְּבָר כִּמְעַט רֶבַע מִכָּל תְּקוּפַת חַיַּיִךְ? לְחֶרֶק, הַחַי רַק יָמִים מוּעָטִים, נִדְמֶה וַדַּאי שֶׁהוּא חַי תְּקוּפַת זְמַן עֲצוּמָה. אוּלַי מִסִּבָּה זוֹ נִרְאֶה לָנוּ, שֶׁיֵּשׁ לָנוּ עוֹד נֶצַח שָׁלֵם שֶׁל חַיִּים</w:t>
      </w:r>
      <w:r w:rsidRPr="00663F9B">
        <w:t>.</w:t>
      </w:r>
    </w:p>
    <w:p w14:paraId="6E9F90FF" w14:textId="77777777" w:rsidR="00663F9B" w:rsidRPr="00663F9B" w:rsidRDefault="00663F9B" w:rsidP="00663F9B">
      <w:r w:rsidRPr="00663F9B">
        <w:rPr>
          <w:rtl/>
        </w:rPr>
        <w:t xml:space="preserve">הָאָדָם אֵינוֹ חַי לְעוֹלָם וְעָלָיו לְנַצֵּל </w:t>
      </w:r>
      <w:proofErr w:type="spellStart"/>
      <w:r w:rsidRPr="00663F9B">
        <w:rPr>
          <w:rtl/>
        </w:rPr>
        <w:t>כְּמִדַּת</w:t>
      </w:r>
      <w:proofErr w:type="spellEnd"/>
      <w:r w:rsidRPr="00663F9B">
        <w:rPr>
          <w:rtl/>
        </w:rPr>
        <w:t xml:space="preserve"> </w:t>
      </w:r>
      <w:proofErr w:type="spellStart"/>
      <w:r w:rsidRPr="00663F9B">
        <w:rPr>
          <w:rtl/>
        </w:rPr>
        <w:t>יְכָלְתּו</w:t>
      </w:r>
      <w:proofErr w:type="spellEnd"/>
      <w:r w:rsidRPr="00663F9B">
        <w:rPr>
          <w:rtl/>
        </w:rPr>
        <w:t xml:space="preserve">ֹ אֶת תְּקוּפַת חַיָּיו. עָלָיו לְהִשְׁתַּדֵּל לְמַצּוֹת אוֹתָם עַד </w:t>
      </w:r>
      <w:proofErr w:type="spellStart"/>
      <w:r w:rsidRPr="00663F9B">
        <w:rPr>
          <w:rtl/>
        </w:rPr>
        <w:t>תֻּמָּם</w:t>
      </w:r>
      <w:proofErr w:type="spellEnd"/>
      <w:r w:rsidRPr="00663F9B">
        <w:rPr>
          <w:rtl/>
        </w:rPr>
        <w:t xml:space="preserve">. כֵּיצַד לְמַצּוֹת אוֹתָם, אֵינִי </w:t>
      </w:r>
      <w:proofErr w:type="spellStart"/>
      <w:r w:rsidRPr="00663F9B">
        <w:rPr>
          <w:rtl/>
        </w:rPr>
        <w:t>יָכֹל</w:t>
      </w:r>
      <w:proofErr w:type="spellEnd"/>
      <w:r w:rsidRPr="00663F9B">
        <w:rPr>
          <w:rtl/>
        </w:rPr>
        <w:t xml:space="preserve"> לוֹמַר לָךְ. אִלּוּ הָיִיתִי יוֹדֵעַ בְּבֵרוּר, הֲרֵי שֶׁמַּחֲצִית מֵחִידַת הַחַיִּים </w:t>
      </w:r>
      <w:proofErr w:type="spellStart"/>
      <w:r w:rsidRPr="00663F9B">
        <w:rPr>
          <w:rtl/>
        </w:rPr>
        <w:t>הָיְתָה</w:t>
      </w:r>
      <w:proofErr w:type="spellEnd"/>
      <w:r w:rsidRPr="00663F9B">
        <w:rPr>
          <w:rtl/>
        </w:rPr>
        <w:t xml:space="preserve"> נִפְתֶּרֶת. אֲנִי רַק יוֹדֵעַ, שֶׁאֵינִי רוֹצֶה לְהַגִּיעַ לְגִיל </w:t>
      </w:r>
      <w:proofErr w:type="spellStart"/>
      <w:r w:rsidRPr="00663F9B">
        <w:rPr>
          <w:rtl/>
        </w:rPr>
        <w:t>מְסֻיָּם</w:t>
      </w:r>
      <w:proofErr w:type="spellEnd"/>
      <w:r w:rsidRPr="00663F9B">
        <w:rPr>
          <w:rtl/>
        </w:rPr>
        <w:t xml:space="preserve">, לְהִסְתַּכֵּל סָבִיב וּלְגַלּוֹת </w:t>
      </w:r>
      <w:proofErr w:type="spellStart"/>
      <w:r w:rsidRPr="00663F9B">
        <w:rPr>
          <w:rtl/>
        </w:rPr>
        <w:t>פִּתְאֹם</w:t>
      </w:r>
      <w:proofErr w:type="spellEnd"/>
      <w:r w:rsidRPr="00663F9B">
        <w:rPr>
          <w:rtl/>
        </w:rPr>
        <w:t xml:space="preserve"> שֶׁלֹּא יָצַרְתִּי דָּבָר, שֶׁאֲנִי כְּכָל שְׁאָר בְּנֵי הָאָדָם שֶׁאָצִים וְרָצִים כְּמוֹ חֲרָקִים, </w:t>
      </w:r>
      <w:proofErr w:type="spellStart"/>
      <w:r w:rsidRPr="00663F9B">
        <w:rPr>
          <w:rtl/>
        </w:rPr>
        <w:t>אָצוֹא</w:t>
      </w:r>
      <w:proofErr w:type="spellEnd"/>
      <w:r w:rsidRPr="00663F9B">
        <w:rPr>
          <w:rtl/>
        </w:rPr>
        <w:t xml:space="preserve"> וָשׁוֹב, וּלְעוֹלָם אֵינָם עוֹשִׂים דָּבָר, חוֹזְרִים עַל שִׁגְרַת חַיֵּיהֶם וְיוֹרְדִים אֵלֵי קֶבֶר בְּהַשְׁאִירָם צֶאֱצָאִים, שֶׁרַק יַחְזְרוּ עַל </w:t>
      </w:r>
      <w:proofErr w:type="spellStart"/>
      <w:r w:rsidRPr="00663F9B">
        <w:rPr>
          <w:rtl/>
        </w:rPr>
        <w:t>הַ’לֹֹא-כְלוּמִיּוּת</w:t>
      </w:r>
      <w:proofErr w:type="spellEnd"/>
      <w:r w:rsidRPr="00663F9B">
        <w:rPr>
          <w:rtl/>
        </w:rPr>
        <w:t>’ שֶׁלָּהֶם עַצְמָם</w:t>
      </w:r>
      <w:r w:rsidRPr="00663F9B">
        <w:t>.”</w:t>
      </w:r>
    </w:p>
    <w:p w14:paraId="7A8A735B" w14:textId="77777777" w:rsidR="00663F9B" w:rsidRPr="00663F9B" w:rsidRDefault="00663F9B" w:rsidP="00663F9B">
      <w:r w:rsidRPr="00663F9B">
        <w:t> </w:t>
      </w:r>
    </w:p>
    <w:p w14:paraId="2C78597A" w14:textId="1AA6BCE3" w:rsidR="00663F9B" w:rsidRPr="00663F9B" w:rsidRDefault="00663F9B" w:rsidP="00663F9B"/>
    <w:p w14:paraId="200D7B0F" w14:textId="77777777" w:rsidR="00663F9B" w:rsidRPr="00663F9B" w:rsidRDefault="00663F9B" w:rsidP="00663F9B">
      <w:pPr>
        <w:rPr>
          <w:b/>
          <w:bCs/>
        </w:rPr>
      </w:pPr>
      <w:r w:rsidRPr="00663F9B">
        <w:rPr>
          <w:b/>
          <w:bCs/>
          <w:rtl/>
        </w:rPr>
        <w:t>נקודות לדיון</w:t>
      </w:r>
      <w:r w:rsidRPr="00663F9B">
        <w:rPr>
          <w:b/>
          <w:bCs/>
        </w:rPr>
        <w:t>:</w:t>
      </w:r>
    </w:p>
    <w:p w14:paraId="4036AAD7" w14:textId="77777777" w:rsidR="00663F9B" w:rsidRPr="00663F9B" w:rsidRDefault="00663F9B" w:rsidP="00663F9B">
      <w:pPr>
        <w:numPr>
          <w:ilvl w:val="0"/>
          <w:numId w:val="1"/>
        </w:numPr>
      </w:pPr>
      <w:r w:rsidRPr="00663F9B">
        <w:rPr>
          <w:rtl/>
        </w:rPr>
        <w:t>מי כתב? האם ציפית שזה יהיה אדם חילוני? (זה לא משנה כי גם חילוניים עסוקים בשאלת משמעות החיים)</w:t>
      </w:r>
    </w:p>
    <w:p w14:paraId="0C44E362" w14:textId="77777777" w:rsidR="00663F9B" w:rsidRPr="00663F9B" w:rsidRDefault="00663F9B" w:rsidP="00663F9B">
      <w:pPr>
        <w:numPr>
          <w:ilvl w:val="0"/>
          <w:numId w:val="1"/>
        </w:numPr>
      </w:pPr>
      <w:r w:rsidRPr="00663F9B">
        <w:rPr>
          <w:rtl/>
        </w:rPr>
        <w:t xml:space="preserve">מדוע הכותב נמצא במשבר כה </w:t>
      </w:r>
      <w:proofErr w:type="spellStart"/>
      <w:r w:rsidRPr="00663F9B">
        <w:rPr>
          <w:rtl/>
        </w:rPr>
        <w:t>עמוק?מדוע</w:t>
      </w:r>
      <w:proofErr w:type="spellEnd"/>
      <w:r w:rsidRPr="00663F9B">
        <w:rPr>
          <w:rtl/>
        </w:rPr>
        <w:t xml:space="preserve"> הכותב סבור כי הוא חי “בעולם שבור והרוס”? האם אמונה במציאות ה’ תגרום למבט שונה על העולם? כיצד</w:t>
      </w:r>
      <w:r w:rsidRPr="00663F9B">
        <w:t>?</w:t>
      </w:r>
    </w:p>
    <w:p w14:paraId="49D3E1F2" w14:textId="77777777" w:rsidR="00663F9B" w:rsidRPr="00663F9B" w:rsidRDefault="00663F9B" w:rsidP="00663F9B">
      <w:pPr>
        <w:numPr>
          <w:ilvl w:val="0"/>
          <w:numId w:val="1"/>
        </w:numPr>
      </w:pPr>
      <w:r w:rsidRPr="00663F9B">
        <w:rPr>
          <w:rtl/>
        </w:rPr>
        <w:t>הכותב מזכיר בדבריו את היצירה האישית (“לגלות פתאום שלא יצרתי דבר”). מהי חשיבות היצירה? מהי יצירה? כיצד באמצעות היצירה נתמודד עם בעיית המחזוריות בחיים? (“מעגל שאין לו סוף של חיים ומוות”)</w:t>
      </w:r>
    </w:p>
    <w:p w14:paraId="608FD55B" w14:textId="77777777" w:rsidR="00663F9B" w:rsidRPr="00663F9B" w:rsidRDefault="00663F9B" w:rsidP="00663F9B">
      <w:pPr>
        <w:numPr>
          <w:ilvl w:val="0"/>
          <w:numId w:val="1"/>
        </w:numPr>
      </w:pPr>
      <w:r w:rsidRPr="00663F9B">
        <w:rPr>
          <w:rtl/>
        </w:rPr>
        <w:lastRenderedPageBreak/>
        <w:t xml:space="preserve">האם המחשבה על מהות החיים ותפקידנו בעולם היא מחשבה </w:t>
      </w:r>
      <w:proofErr w:type="spellStart"/>
      <w:r w:rsidRPr="00663F9B">
        <w:rPr>
          <w:rtl/>
        </w:rPr>
        <w:t>פוריה</w:t>
      </w:r>
      <w:proofErr w:type="spellEnd"/>
      <w:r w:rsidRPr="00663F9B">
        <w:rPr>
          <w:rtl/>
        </w:rPr>
        <w:t xml:space="preserve"> ומקדמת או מדכאת</w:t>
      </w:r>
      <w:r w:rsidRPr="00663F9B">
        <w:t>?</w:t>
      </w:r>
    </w:p>
    <w:p w14:paraId="08F8F91A" w14:textId="77777777" w:rsidR="00663F9B" w:rsidRPr="00663F9B" w:rsidRDefault="00663F9B" w:rsidP="00663F9B">
      <w:pPr>
        <w:numPr>
          <w:ilvl w:val="0"/>
          <w:numId w:val="1"/>
        </w:numPr>
      </w:pPr>
      <w:r w:rsidRPr="00663F9B">
        <w:rPr>
          <w:rtl/>
        </w:rPr>
        <w:t>מדוע העובדה שהכותב חי חיים נוחים אינה מספקת אותו</w:t>
      </w:r>
      <w:r w:rsidRPr="00663F9B">
        <w:t>?</w:t>
      </w:r>
    </w:p>
    <w:p w14:paraId="52790348" w14:textId="77777777" w:rsidR="00663F9B" w:rsidRPr="00663F9B" w:rsidRDefault="00663F9B" w:rsidP="00663F9B">
      <w:r w:rsidRPr="00663F9B">
        <w:t> </w:t>
      </w:r>
    </w:p>
    <w:p w14:paraId="077FBAC6" w14:textId="77777777" w:rsidR="00663F9B" w:rsidRPr="00663F9B" w:rsidRDefault="00663F9B" w:rsidP="00663F9B">
      <w:r w:rsidRPr="00663F9B">
        <w:rPr>
          <w:rtl/>
        </w:rPr>
        <w:t>בסיום הספר כותב יוני את הדברים הבאים. ימים ספורים לפני מבצע אנטבה</w:t>
      </w:r>
      <w:r w:rsidRPr="00663F9B">
        <w:t>:</w:t>
      </w:r>
    </w:p>
    <w:p w14:paraId="4A2CFAB2" w14:textId="77777777" w:rsidR="00663F9B" w:rsidRPr="00663F9B" w:rsidRDefault="00663F9B" w:rsidP="00663F9B">
      <w:r w:rsidRPr="00663F9B">
        <w:rPr>
          <w:i/>
          <w:iCs/>
        </w:rPr>
        <w:t>“</w:t>
      </w:r>
      <w:r w:rsidRPr="00663F9B">
        <w:rPr>
          <w:i/>
          <w:iCs/>
          <w:rtl/>
        </w:rPr>
        <w:t xml:space="preserve">אני עומד בשלב קריטי בפרשת חיי ובפני משבר פנימי עמוק, שמערער זה מזמן את שרשרת מושגי. המגוחך והעצוב בכל הפרשה הוא שהפתרון היחיד, שצורת חיי עד כה מאפשרת לי, הוא להמשיך באותו חריש עמוק – באותו שדה מייגע, שבו אני נמצא. אני עייף רוב הזמן, אבל זה רק חלק מן </w:t>
      </w:r>
      <w:proofErr w:type="spellStart"/>
      <w:r w:rsidRPr="00663F9B">
        <w:rPr>
          <w:i/>
          <w:iCs/>
          <w:rtl/>
        </w:rPr>
        <w:t>הבעייה</w:t>
      </w:r>
      <w:proofErr w:type="spellEnd"/>
      <w:r w:rsidRPr="00663F9B">
        <w:rPr>
          <w:i/>
          <w:iCs/>
          <w:rtl/>
        </w:rPr>
        <w:t xml:space="preserve"> – איבדתי את אותו הזיק החיוני כל כך לעשייה – את זיק חדוות היצירה, ההתחדשות, ההתעוררות…אני עושה דברים כיון שצריך לעשותם ולא מפני שאני רוצה לעשותם. וחוזרת השאלה המצירה – האם מותר לי לחיות כך, לעבוד כך ולכלות את עצמי?…הנה, רוב הדברים שכתבתי מוצגים כסימני שאלה. אילו ידעתי את התשובות, הרי שלא הייתי מתלבט כל כך ומתייסר כל כך</w:t>
      </w:r>
      <w:r w:rsidRPr="00663F9B">
        <w:rPr>
          <w:i/>
          <w:iCs/>
        </w:rPr>
        <w:t>“.</w:t>
      </w:r>
    </w:p>
    <w:p w14:paraId="3A9A646B" w14:textId="77777777" w:rsidR="00663F9B" w:rsidRPr="00663F9B" w:rsidRDefault="00663F9B" w:rsidP="00663F9B">
      <w:r w:rsidRPr="00663F9B">
        <w:t> </w:t>
      </w:r>
    </w:p>
    <w:p w14:paraId="500B29F9" w14:textId="77777777" w:rsidR="00663F9B" w:rsidRPr="00663F9B" w:rsidRDefault="00663F9B" w:rsidP="00663F9B">
      <w:r w:rsidRPr="00663F9B">
        <w:rPr>
          <w:rtl/>
        </w:rPr>
        <w:t>מסקנה: אצל יוני החיפוש אחרי משמעות הוביל אותו עד יומו האחרון</w:t>
      </w:r>
      <w:r w:rsidRPr="00663F9B">
        <w:t>!</w:t>
      </w:r>
    </w:p>
    <w:p w14:paraId="57560BC6" w14:textId="77777777" w:rsidR="00663F9B" w:rsidRPr="00663F9B" w:rsidRDefault="00663F9B" w:rsidP="00663F9B">
      <w:r w:rsidRPr="00663F9B">
        <w:t> </w:t>
      </w:r>
    </w:p>
    <w:p w14:paraId="1B0E8E5D" w14:textId="77777777" w:rsidR="00663F9B" w:rsidRPr="00663F9B" w:rsidRDefault="00663F9B" w:rsidP="00663F9B">
      <w:r w:rsidRPr="00663F9B">
        <w:t> </w:t>
      </w:r>
    </w:p>
    <w:p w14:paraId="18783AB0" w14:textId="30F74F37" w:rsidR="00663F9B" w:rsidRPr="00663F9B" w:rsidRDefault="00663F9B" w:rsidP="00663F9B"/>
    <w:p w14:paraId="57702E8E" w14:textId="77777777" w:rsidR="00663F9B" w:rsidRPr="00663F9B" w:rsidRDefault="00663F9B" w:rsidP="00663F9B">
      <w:r w:rsidRPr="00663F9B">
        <w:rPr>
          <w:u w:val="single"/>
          <w:rtl/>
        </w:rPr>
        <w:t>סיכום כתוב לתלמידות</w:t>
      </w:r>
      <w:r w:rsidRPr="00663F9B">
        <w:rPr>
          <w:u w:val="single"/>
        </w:rPr>
        <w:t>:</w:t>
      </w:r>
    </w:p>
    <w:p w14:paraId="05B6D568" w14:textId="77777777" w:rsidR="00663F9B" w:rsidRPr="00663F9B" w:rsidRDefault="00663F9B" w:rsidP="00663F9B">
      <w:r w:rsidRPr="00663F9B">
        <w:rPr>
          <w:b/>
          <w:bCs/>
          <w:rtl/>
        </w:rPr>
        <w:t>אופציה א רבת מלל</w:t>
      </w:r>
      <w:r w:rsidRPr="00663F9B">
        <w:rPr>
          <w:b/>
          <w:bCs/>
        </w:rPr>
        <w:t>:</w:t>
      </w:r>
    </w:p>
    <w:p w14:paraId="5225A5C3" w14:textId="77777777" w:rsidR="00663F9B" w:rsidRPr="00663F9B" w:rsidRDefault="00663F9B" w:rsidP="00663F9B">
      <w:r w:rsidRPr="00663F9B">
        <w:rPr>
          <w:rtl/>
        </w:rPr>
        <w:t>יוני נתניהו בדבריו עוסק בשאלה מהותית: מהי התכלית שלשמה באנו לעולם</w:t>
      </w:r>
      <w:r w:rsidRPr="00663F9B">
        <w:t>.</w:t>
      </w:r>
    </w:p>
    <w:p w14:paraId="0954FF69" w14:textId="77777777" w:rsidR="00663F9B" w:rsidRPr="00663F9B" w:rsidRDefault="00663F9B" w:rsidP="00663F9B">
      <w:r w:rsidRPr="00663F9B">
        <w:rPr>
          <w:rtl/>
        </w:rPr>
        <w:t>הוא טוען שאי אפשר לחיות מתוף הדחס הבסיסי של החיים. זה שטחי מידי לחיות רק בשביל לחיות. הוא מתוסכל מכך שהחיים מלאי ריקנות. הוא לא מוכן לחיות כמו אותם האנשים שמתרוצצים בעולם בתחושה שהחיים שלהם מלאים אבל בעצם החיים שלהם מלאי ריקנות. הם לא יוצרים שום דבר משמעותי</w:t>
      </w:r>
      <w:r w:rsidRPr="00663F9B">
        <w:t>.</w:t>
      </w:r>
    </w:p>
    <w:p w14:paraId="1CD72342" w14:textId="77777777" w:rsidR="00663F9B" w:rsidRPr="00663F9B" w:rsidRDefault="00663F9B" w:rsidP="00663F9B">
      <w:r w:rsidRPr="00663F9B">
        <w:rPr>
          <w:rtl/>
        </w:rPr>
        <w:t xml:space="preserve">לטענתו, מה שהופך את החיים שלנו לחיים אמיתיים אלו חיים שיש להם תכלית. תכלית זו גם </w:t>
      </w:r>
      <w:proofErr w:type="spellStart"/>
      <w:r w:rsidRPr="00663F9B">
        <w:rPr>
          <w:rtl/>
        </w:rPr>
        <w:t>תשאר</w:t>
      </w:r>
      <w:proofErr w:type="spellEnd"/>
      <w:r w:rsidRPr="00663F9B">
        <w:rPr>
          <w:rtl/>
        </w:rPr>
        <w:t xml:space="preserve"> אחרי מותנו. לשם מילוי תכלית זו עלינו למצות אותם עד תומם על ידי כך שניצור  דברים משמעותיים בעולם הזה. כל אחד צריך למצוא את הדרך הנכונה עבור למצות את חייו</w:t>
      </w:r>
      <w:r w:rsidRPr="00663F9B">
        <w:t>.</w:t>
      </w:r>
    </w:p>
    <w:p w14:paraId="047052BA" w14:textId="77777777" w:rsidR="00663F9B" w:rsidRPr="00663F9B" w:rsidRDefault="00663F9B" w:rsidP="00663F9B">
      <w:r w:rsidRPr="00663F9B">
        <w:rPr>
          <w:b/>
          <w:bCs/>
          <w:rtl/>
        </w:rPr>
        <w:t>אופציה ב בנקודות</w:t>
      </w:r>
      <w:r w:rsidRPr="00663F9B">
        <w:rPr>
          <w:b/>
          <w:bCs/>
        </w:rPr>
        <w:t>:</w:t>
      </w:r>
    </w:p>
    <w:p w14:paraId="64226270" w14:textId="77777777" w:rsidR="00663F9B" w:rsidRPr="00663F9B" w:rsidRDefault="00663F9B" w:rsidP="00663F9B">
      <w:pPr>
        <w:numPr>
          <w:ilvl w:val="0"/>
          <w:numId w:val="2"/>
        </w:numPr>
      </w:pPr>
      <w:r w:rsidRPr="00663F9B">
        <w:rPr>
          <w:rtl/>
        </w:rPr>
        <w:t>חוסר במשמעות בחיים יכול להוביל למשבר, ללא קשר למצבו הפיזי של האדם או לרמת חייו</w:t>
      </w:r>
      <w:r w:rsidRPr="00663F9B">
        <w:t>.</w:t>
      </w:r>
    </w:p>
    <w:p w14:paraId="16275DB9" w14:textId="77777777" w:rsidR="00663F9B" w:rsidRPr="00663F9B" w:rsidRDefault="00663F9B" w:rsidP="00663F9B">
      <w:pPr>
        <w:numPr>
          <w:ilvl w:val="0"/>
          <w:numId w:val="2"/>
        </w:numPr>
      </w:pPr>
      <w:r w:rsidRPr="00663F9B">
        <w:rPr>
          <w:rtl/>
        </w:rPr>
        <w:t>שאלת משמעות החיים יכולה להטריד מאוד ולכן חשוב לעסוק בה, גם אם עדיין לא עלתה מאליה</w:t>
      </w:r>
      <w:r w:rsidRPr="00663F9B">
        <w:t>.</w:t>
      </w:r>
    </w:p>
    <w:p w14:paraId="7F433F6B" w14:textId="77777777" w:rsidR="00663F9B" w:rsidRPr="00663F9B" w:rsidRDefault="00663F9B" w:rsidP="00663F9B">
      <w:pPr>
        <w:numPr>
          <w:ilvl w:val="0"/>
          <w:numId w:val="2"/>
        </w:numPr>
      </w:pPr>
      <w:r w:rsidRPr="00663F9B">
        <w:rPr>
          <w:rtl/>
        </w:rPr>
        <w:t>יוני מפנה את שאלת משמעות החיים לידידה בת 16. כבר בגיל זה אנו צריכים ליצוק משמעות לחיינו</w:t>
      </w:r>
      <w:r w:rsidRPr="00663F9B">
        <w:t>.</w:t>
      </w:r>
    </w:p>
    <w:p w14:paraId="51E4FB6F" w14:textId="77777777" w:rsidR="00663F9B" w:rsidRPr="00663F9B" w:rsidRDefault="00663F9B" w:rsidP="00663F9B">
      <w:r w:rsidRPr="00663F9B">
        <w:t> </w:t>
      </w:r>
    </w:p>
    <w:p w14:paraId="588EAC10" w14:textId="77777777" w:rsidR="00663F9B" w:rsidRPr="00663F9B" w:rsidRDefault="00663F9B" w:rsidP="00663F9B">
      <w:r w:rsidRPr="00663F9B">
        <w:rPr>
          <w:rtl/>
        </w:rPr>
        <w:t>מעבר לשיעור הזה אפשר להרחיב על אנשים שחיו חיים של משמעות- שהבנות יעלו רעיונות</w:t>
      </w:r>
      <w:r w:rsidRPr="00663F9B">
        <w:t>…</w:t>
      </w:r>
    </w:p>
    <w:p w14:paraId="746BBA60" w14:textId="77777777" w:rsidR="00663F9B" w:rsidRPr="00663F9B" w:rsidRDefault="00663F9B" w:rsidP="00663F9B">
      <w:r w:rsidRPr="00663F9B">
        <w:rPr>
          <w:rtl/>
        </w:rPr>
        <w:t>ולהרחיב על יוני נתניהו לפי מערך הקישור הבא</w:t>
      </w:r>
      <w:r w:rsidRPr="00663F9B">
        <w:t>:</w:t>
      </w:r>
    </w:p>
    <w:p w14:paraId="72C0CFA7" w14:textId="77777777" w:rsidR="00663F9B" w:rsidRPr="00663F9B" w:rsidRDefault="00663F9B" w:rsidP="00663F9B">
      <w:pPr>
        <w:rPr>
          <w:b/>
          <w:bCs/>
        </w:rPr>
      </w:pPr>
      <w:r w:rsidRPr="00663F9B">
        <w:rPr>
          <w:b/>
          <w:bCs/>
          <w:u w:val="single"/>
          <w:rtl/>
        </w:rPr>
        <w:lastRenderedPageBreak/>
        <w:t>הפנמה</w:t>
      </w:r>
    </w:p>
    <w:p w14:paraId="69EB3167" w14:textId="77777777" w:rsidR="00663F9B" w:rsidRPr="00663F9B" w:rsidRDefault="00663F9B" w:rsidP="00663F9B">
      <w:r w:rsidRPr="00663F9B">
        <w:rPr>
          <w:rtl/>
        </w:rPr>
        <w:t>יוני נתניהו כותב</w:t>
      </w:r>
      <w:r w:rsidRPr="00663F9B">
        <w:t>:</w:t>
      </w:r>
    </w:p>
    <w:p w14:paraId="7ED32072" w14:textId="77777777" w:rsidR="00663F9B" w:rsidRPr="00663F9B" w:rsidRDefault="00663F9B" w:rsidP="00663F9B">
      <w:r w:rsidRPr="00663F9B">
        <w:t>“</w:t>
      </w:r>
      <w:r w:rsidRPr="00663F9B">
        <w:rPr>
          <w:rtl/>
        </w:rPr>
        <w:t xml:space="preserve">אני עומד בשלב קריטי בפרשת חיי ובפני משבר פנימי עמוק, שמערער זה מזמן את שרשרת מושגי. המגוחך והעצוב בכל הפרשה הוא שהפתרון היחיד, שצורת חיי עד כה מאפשרת לי, הוא להמשיך באותו חריש עמוק – באותו שדה מייגע, שבו אני נמצא. אני עייף רוב הזמן, אבל זה רק חלק מן </w:t>
      </w:r>
      <w:proofErr w:type="spellStart"/>
      <w:r w:rsidRPr="00663F9B">
        <w:rPr>
          <w:rtl/>
        </w:rPr>
        <w:t>הבעייה</w:t>
      </w:r>
      <w:proofErr w:type="spellEnd"/>
      <w:r w:rsidRPr="00663F9B">
        <w:rPr>
          <w:rtl/>
        </w:rPr>
        <w:t xml:space="preserve"> – איבדתי את אותו הזיק החיוני כל כך לעשייה – את זיק חדוות היצירה, ההתחדשות, ההתעוררות…אני עושה דברים כיון שצריך לעשותם ולא מפני שאני רוצה לעשותם. וחוזרת השאלה המצירה – האם מותר לי לחיות כך, לעבוד כך ולכלות את עצמי?…הנה, רוב הדברים שכתבתי מוצגים כסימני שאלה. אילו ידעתי את התשובות, הרי שלא הייתי מתלבט כל כך ומתייסר כל כך</w:t>
      </w:r>
      <w:r w:rsidRPr="00663F9B">
        <w:t>”</w:t>
      </w:r>
    </w:p>
    <w:p w14:paraId="0490A210" w14:textId="77777777" w:rsidR="00663F9B" w:rsidRPr="00663F9B" w:rsidRDefault="00663F9B" w:rsidP="00663F9B">
      <w:r w:rsidRPr="00663F9B">
        <w:t> </w:t>
      </w:r>
    </w:p>
    <w:p w14:paraId="3BA601FA" w14:textId="77777777" w:rsidR="00663F9B" w:rsidRPr="00663F9B" w:rsidRDefault="00663F9B" w:rsidP="00663F9B">
      <w:r w:rsidRPr="00663F9B">
        <w:rPr>
          <w:rtl/>
        </w:rPr>
        <w:t>מהם תחושותייך למקרא דבריו של יוני</w:t>
      </w:r>
      <w:r w:rsidRPr="00663F9B">
        <w:t>?</w:t>
      </w:r>
    </w:p>
    <w:p w14:paraId="6AA69634" w14:textId="77777777" w:rsidR="00663F9B" w:rsidRPr="00663F9B" w:rsidRDefault="00663F9B" w:rsidP="00663F9B">
      <w:r w:rsidRPr="00663F9B">
        <w:t>___________________________________________________</w:t>
      </w:r>
      <w:r w:rsidRPr="00663F9B">
        <w:br/>
        <w:t>____________________________________________________</w:t>
      </w:r>
      <w:r w:rsidRPr="00663F9B">
        <w:br/>
        <w:t>_______________________________</w:t>
      </w:r>
    </w:p>
    <w:p w14:paraId="13DD468C" w14:textId="77777777" w:rsidR="00663F9B" w:rsidRPr="00663F9B" w:rsidRDefault="00663F9B" w:rsidP="00663F9B">
      <w:r w:rsidRPr="00663F9B">
        <w:rPr>
          <w:rtl/>
        </w:rPr>
        <w:t>האם קרה לך שחשת דברים דומים? פרטי את המקרה וכתבי האם עשית משהו בעניין. אם כן, כיצד פעלת</w:t>
      </w:r>
      <w:r w:rsidRPr="00663F9B">
        <w:t>?</w:t>
      </w:r>
    </w:p>
    <w:p w14:paraId="2AE833CA" w14:textId="77777777" w:rsidR="00663F9B" w:rsidRPr="00663F9B" w:rsidRDefault="00663F9B" w:rsidP="00663F9B">
      <w:r w:rsidRPr="00663F9B">
        <w:t>_____________________________________________________________</w:t>
      </w:r>
      <w:r w:rsidRPr="00663F9B">
        <w:br/>
        <w:t>_____________________________________________________________</w:t>
      </w:r>
      <w:r w:rsidRPr="00663F9B">
        <w:br/>
        <w:t>____________________________________________________________</w:t>
      </w:r>
      <w:r w:rsidRPr="00663F9B">
        <w:br/>
        <w:t>____________________________________________________________</w:t>
      </w:r>
      <w:r w:rsidRPr="00663F9B">
        <w:br/>
        <w:t>__________________________</w:t>
      </w:r>
    </w:p>
    <w:p w14:paraId="29179870" w14:textId="77777777" w:rsidR="00663F9B" w:rsidRPr="00663F9B" w:rsidRDefault="00663F9B" w:rsidP="00663F9B">
      <w:r w:rsidRPr="00663F9B">
        <w:rPr>
          <w:rtl/>
        </w:rPr>
        <w:t>כתבי ליוני מכתב תשובה</w:t>
      </w:r>
      <w:r w:rsidRPr="00663F9B">
        <w:t>:</w:t>
      </w:r>
    </w:p>
    <w:p w14:paraId="093FC22E" w14:textId="77777777" w:rsidR="00663F9B" w:rsidRPr="00663F9B" w:rsidRDefault="00663F9B" w:rsidP="00663F9B">
      <w:r w:rsidRPr="00663F9B">
        <w:rPr>
          <w:b/>
          <w:bCs/>
          <w:rtl/>
        </w:rPr>
        <w:t>יוני יקר</w:t>
      </w:r>
      <w:r w:rsidRPr="00663F9B">
        <w:rPr>
          <w:b/>
          <w:bCs/>
        </w:rPr>
        <w:t>.</w:t>
      </w:r>
    </w:p>
    <w:p w14:paraId="6E0908BE" w14:textId="77777777" w:rsidR="00663F9B" w:rsidRPr="00663F9B" w:rsidRDefault="00663F9B" w:rsidP="00663F9B">
      <w:r w:rsidRPr="00663F9B">
        <w:t>_________________________________________________</w:t>
      </w:r>
      <w:r w:rsidRPr="00663F9B">
        <w:br/>
        <w:t>__________________________________________________</w:t>
      </w:r>
      <w:r w:rsidRPr="00663F9B">
        <w:br/>
        <w:t>________________________________________________________</w:t>
      </w:r>
      <w:r w:rsidRPr="00663F9B">
        <w:br/>
        <w:t>__________________________________________________________________</w:t>
      </w:r>
      <w:r w:rsidRPr="00663F9B">
        <w:br/>
        <w:t>___________________________________________________________</w:t>
      </w:r>
      <w:r w:rsidRPr="00663F9B">
        <w:br/>
        <w:t>________________________________________________________</w:t>
      </w:r>
    </w:p>
    <w:p w14:paraId="6BA15D67" w14:textId="77777777" w:rsidR="00663F9B" w:rsidRPr="00663F9B" w:rsidRDefault="00663F9B" w:rsidP="00663F9B">
      <w:r w:rsidRPr="00663F9B">
        <w:t>___________________________________________________________</w:t>
      </w:r>
      <w:r w:rsidRPr="00663F9B">
        <w:br/>
        <w:t>_________________________________________________________________</w:t>
      </w:r>
      <w:r w:rsidRPr="00663F9B">
        <w:br/>
        <w:t>__________________________________________________________________________                                                                                                                                           </w:t>
      </w:r>
      <w:r w:rsidRPr="00663F9B">
        <w:rPr>
          <w:b/>
          <w:bCs/>
          <w:rtl/>
        </w:rPr>
        <w:t>ממני</w:t>
      </w:r>
      <w:r w:rsidRPr="00663F9B">
        <w:rPr>
          <w:b/>
          <w:bCs/>
        </w:rPr>
        <w:t>,</w:t>
      </w:r>
    </w:p>
    <w:p w14:paraId="28892657" w14:textId="77777777" w:rsidR="00663F9B" w:rsidRPr="00663F9B" w:rsidRDefault="00663F9B" w:rsidP="00663F9B">
      <w:r w:rsidRPr="00663F9B">
        <w:t>____________</w:t>
      </w:r>
    </w:p>
    <w:p w14:paraId="59D6EFAB" w14:textId="77777777" w:rsidR="00663F9B" w:rsidRDefault="00663F9B"/>
    <w:sectPr w:rsidR="00663F9B"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A29BA"/>
    <w:multiLevelType w:val="multilevel"/>
    <w:tmpl w:val="E892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A7982"/>
    <w:multiLevelType w:val="multilevel"/>
    <w:tmpl w:val="967C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026608">
    <w:abstractNumId w:val="0"/>
  </w:num>
  <w:num w:numId="2" w16cid:durableId="1357996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9B"/>
    <w:rsid w:val="00367653"/>
    <w:rsid w:val="00663F9B"/>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61AE"/>
  <w15:chartTrackingRefBased/>
  <w15:docId w15:val="{FB59E677-084D-4EBD-9882-3D0587DE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63F9B"/>
    <w:rPr>
      <w:color w:val="0563C1" w:themeColor="hyperlink"/>
      <w:u w:val="single"/>
    </w:rPr>
  </w:style>
  <w:style w:type="character" w:styleId="a3">
    <w:name w:val="Unresolved Mention"/>
    <w:basedOn w:val="a0"/>
    <w:uiPriority w:val="99"/>
    <w:semiHidden/>
    <w:unhideWhenUsed/>
    <w:rsid w:val="00663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393604">
      <w:bodyDiv w:val="1"/>
      <w:marLeft w:val="0"/>
      <w:marRight w:val="0"/>
      <w:marTop w:val="0"/>
      <w:marBottom w:val="0"/>
      <w:divBdr>
        <w:top w:val="none" w:sz="0" w:space="0" w:color="auto"/>
        <w:left w:val="none" w:sz="0" w:space="0" w:color="auto"/>
        <w:bottom w:val="none" w:sz="0" w:space="0" w:color="auto"/>
        <w:right w:val="none" w:sz="0" w:space="0" w:color="auto"/>
      </w:divBdr>
      <w:divsChild>
        <w:div w:id="961694430">
          <w:marLeft w:val="0"/>
          <w:marRight w:val="0"/>
          <w:marTop w:val="0"/>
          <w:marBottom w:val="0"/>
          <w:divBdr>
            <w:top w:val="none" w:sz="0" w:space="0" w:color="auto"/>
            <w:left w:val="none" w:sz="0" w:space="0" w:color="auto"/>
            <w:bottom w:val="none" w:sz="0" w:space="0" w:color="auto"/>
            <w:right w:val="none" w:sz="0" w:space="0" w:color="auto"/>
          </w:divBdr>
          <w:divsChild>
            <w:div w:id="1855455517">
              <w:marLeft w:val="225"/>
              <w:marRight w:val="225"/>
              <w:marTop w:val="0"/>
              <w:marBottom w:val="0"/>
              <w:divBdr>
                <w:top w:val="none" w:sz="0" w:space="0" w:color="auto"/>
                <w:left w:val="none" w:sz="0" w:space="0" w:color="auto"/>
                <w:bottom w:val="none" w:sz="0" w:space="0" w:color="auto"/>
                <w:right w:val="none" w:sz="0" w:space="0" w:color="auto"/>
              </w:divBdr>
            </w:div>
          </w:divsChild>
        </w:div>
        <w:div w:id="186068916">
          <w:marLeft w:val="0"/>
          <w:marRight w:val="0"/>
          <w:marTop w:val="0"/>
          <w:marBottom w:val="0"/>
          <w:divBdr>
            <w:top w:val="none" w:sz="0" w:space="0" w:color="auto"/>
            <w:left w:val="none" w:sz="0" w:space="0" w:color="auto"/>
            <w:bottom w:val="none" w:sz="0" w:space="0" w:color="auto"/>
            <w:right w:val="none" w:sz="0" w:space="0" w:color="auto"/>
          </w:divBdr>
          <w:divsChild>
            <w:div w:id="1060518206">
              <w:marLeft w:val="225"/>
              <w:marRight w:val="225"/>
              <w:marTop w:val="0"/>
              <w:marBottom w:val="0"/>
              <w:divBdr>
                <w:top w:val="single" w:sz="6" w:space="15" w:color="607D8B"/>
                <w:left w:val="single" w:sz="6" w:space="15" w:color="607D8B"/>
                <w:bottom w:val="single" w:sz="6" w:space="15" w:color="607D8B"/>
                <w:right w:val="single" w:sz="6" w:space="15" w:color="607D8B"/>
              </w:divBdr>
            </w:div>
          </w:divsChild>
        </w:div>
        <w:div w:id="1955940095">
          <w:marLeft w:val="429"/>
          <w:marRight w:val="0"/>
          <w:marTop w:val="0"/>
          <w:marBottom w:val="0"/>
          <w:divBdr>
            <w:top w:val="none" w:sz="0" w:space="0" w:color="auto"/>
            <w:left w:val="none" w:sz="0" w:space="0" w:color="auto"/>
            <w:bottom w:val="none" w:sz="0" w:space="0" w:color="auto"/>
            <w:right w:val="none" w:sz="0" w:space="0" w:color="auto"/>
          </w:divBdr>
          <w:divsChild>
            <w:div w:id="497772788">
              <w:marLeft w:val="225"/>
              <w:marRight w:val="225"/>
              <w:marTop w:val="0"/>
              <w:marBottom w:val="0"/>
              <w:divBdr>
                <w:top w:val="none" w:sz="0" w:space="0" w:color="auto"/>
                <w:left w:val="none" w:sz="0" w:space="0" w:color="auto"/>
                <w:bottom w:val="none" w:sz="0" w:space="0" w:color="auto"/>
                <w:right w:val="none" w:sz="0" w:space="0" w:color="auto"/>
              </w:divBdr>
            </w:div>
          </w:divsChild>
        </w:div>
        <w:div w:id="1793863021">
          <w:marLeft w:val="0"/>
          <w:marRight w:val="0"/>
          <w:marTop w:val="0"/>
          <w:marBottom w:val="0"/>
          <w:divBdr>
            <w:top w:val="none" w:sz="0" w:space="0" w:color="auto"/>
            <w:left w:val="none" w:sz="0" w:space="0" w:color="auto"/>
            <w:bottom w:val="none" w:sz="0" w:space="0" w:color="auto"/>
            <w:right w:val="none" w:sz="0" w:space="0" w:color="auto"/>
          </w:divBdr>
          <w:divsChild>
            <w:div w:id="1151940605">
              <w:marLeft w:val="225"/>
              <w:marRight w:val="225"/>
              <w:marTop w:val="0"/>
              <w:marBottom w:val="0"/>
              <w:divBdr>
                <w:top w:val="none" w:sz="0" w:space="0" w:color="auto"/>
                <w:left w:val="none" w:sz="0" w:space="0" w:color="auto"/>
                <w:bottom w:val="none" w:sz="0" w:space="0" w:color="auto"/>
                <w:right w:val="none" w:sz="0" w:space="0" w:color="auto"/>
              </w:divBdr>
            </w:div>
          </w:divsChild>
        </w:div>
        <w:div w:id="1518159505">
          <w:marLeft w:val="429"/>
          <w:marRight w:val="0"/>
          <w:marTop w:val="0"/>
          <w:marBottom w:val="0"/>
          <w:divBdr>
            <w:top w:val="none" w:sz="0" w:space="0" w:color="auto"/>
            <w:left w:val="none" w:sz="0" w:space="0" w:color="auto"/>
            <w:bottom w:val="none" w:sz="0" w:space="0" w:color="auto"/>
            <w:right w:val="none" w:sz="0" w:space="0" w:color="auto"/>
          </w:divBdr>
          <w:divsChild>
            <w:div w:id="1425607016">
              <w:marLeft w:val="225"/>
              <w:marRight w:val="225"/>
              <w:marTop w:val="0"/>
              <w:marBottom w:val="0"/>
              <w:divBdr>
                <w:top w:val="none" w:sz="0" w:space="0" w:color="auto"/>
                <w:left w:val="none" w:sz="0" w:space="0" w:color="auto"/>
                <w:bottom w:val="none" w:sz="0" w:space="0" w:color="auto"/>
                <w:right w:val="none" w:sz="0" w:space="0" w:color="auto"/>
              </w:divBdr>
            </w:div>
          </w:divsChild>
        </w:div>
        <w:div w:id="1422289710">
          <w:marLeft w:val="0"/>
          <w:marRight w:val="0"/>
          <w:marTop w:val="0"/>
          <w:marBottom w:val="0"/>
          <w:divBdr>
            <w:top w:val="none" w:sz="0" w:space="0" w:color="auto"/>
            <w:left w:val="none" w:sz="0" w:space="0" w:color="auto"/>
            <w:bottom w:val="none" w:sz="0" w:space="0" w:color="auto"/>
            <w:right w:val="none" w:sz="0" w:space="0" w:color="auto"/>
          </w:divBdr>
          <w:divsChild>
            <w:div w:id="1803770278">
              <w:marLeft w:val="225"/>
              <w:marRight w:val="225"/>
              <w:marTop w:val="0"/>
              <w:marBottom w:val="0"/>
              <w:divBdr>
                <w:top w:val="none" w:sz="0" w:space="0" w:color="auto"/>
                <w:left w:val="none" w:sz="0" w:space="0" w:color="auto"/>
                <w:bottom w:val="none" w:sz="0" w:space="0" w:color="auto"/>
                <w:right w:val="none" w:sz="0" w:space="0" w:color="auto"/>
              </w:divBdr>
            </w:div>
          </w:divsChild>
        </w:div>
        <w:div w:id="1079667975">
          <w:marLeft w:val="429"/>
          <w:marRight w:val="0"/>
          <w:marTop w:val="0"/>
          <w:marBottom w:val="0"/>
          <w:divBdr>
            <w:top w:val="none" w:sz="0" w:space="0" w:color="auto"/>
            <w:left w:val="none" w:sz="0" w:space="0" w:color="auto"/>
            <w:bottom w:val="none" w:sz="0" w:space="0" w:color="auto"/>
            <w:right w:val="none" w:sz="0" w:space="0" w:color="auto"/>
          </w:divBdr>
          <w:divsChild>
            <w:div w:id="1630630641">
              <w:marLeft w:val="225"/>
              <w:marRight w:val="225"/>
              <w:marTop w:val="0"/>
              <w:marBottom w:val="0"/>
              <w:divBdr>
                <w:top w:val="none" w:sz="0" w:space="0" w:color="auto"/>
                <w:left w:val="none" w:sz="0" w:space="0" w:color="auto"/>
                <w:bottom w:val="none" w:sz="0" w:space="0" w:color="auto"/>
                <w:right w:val="none" w:sz="0" w:space="0" w:color="auto"/>
              </w:divBdr>
            </w:div>
          </w:divsChild>
        </w:div>
        <w:div w:id="1912539817">
          <w:marLeft w:val="0"/>
          <w:marRight w:val="0"/>
          <w:marTop w:val="0"/>
          <w:marBottom w:val="0"/>
          <w:divBdr>
            <w:top w:val="none" w:sz="0" w:space="0" w:color="auto"/>
            <w:left w:val="none" w:sz="0" w:space="0" w:color="auto"/>
            <w:bottom w:val="none" w:sz="0" w:space="0" w:color="auto"/>
            <w:right w:val="none" w:sz="0" w:space="0" w:color="auto"/>
          </w:divBdr>
          <w:divsChild>
            <w:div w:id="1889217569">
              <w:marLeft w:val="225"/>
              <w:marRight w:val="225"/>
              <w:marTop w:val="0"/>
              <w:marBottom w:val="0"/>
              <w:divBdr>
                <w:top w:val="none" w:sz="0" w:space="0" w:color="auto"/>
                <w:left w:val="none" w:sz="0" w:space="0" w:color="auto"/>
                <w:bottom w:val="none" w:sz="0" w:space="0" w:color="auto"/>
                <w:right w:val="none" w:sz="0" w:space="0" w:color="auto"/>
              </w:divBdr>
            </w:div>
          </w:divsChild>
        </w:div>
        <w:div w:id="1808014913">
          <w:marLeft w:val="429"/>
          <w:marRight w:val="0"/>
          <w:marTop w:val="0"/>
          <w:marBottom w:val="0"/>
          <w:divBdr>
            <w:top w:val="none" w:sz="0" w:space="0" w:color="auto"/>
            <w:left w:val="none" w:sz="0" w:space="0" w:color="auto"/>
            <w:bottom w:val="none" w:sz="0" w:space="0" w:color="auto"/>
            <w:right w:val="none" w:sz="0" w:space="0" w:color="auto"/>
          </w:divBdr>
          <w:divsChild>
            <w:div w:id="134879543">
              <w:marLeft w:val="225"/>
              <w:marRight w:val="225"/>
              <w:marTop w:val="0"/>
              <w:marBottom w:val="0"/>
              <w:divBdr>
                <w:top w:val="none" w:sz="0" w:space="0" w:color="auto"/>
                <w:left w:val="none" w:sz="0" w:space="0" w:color="auto"/>
                <w:bottom w:val="none" w:sz="0" w:space="0" w:color="auto"/>
                <w:right w:val="none" w:sz="0" w:space="0" w:color="auto"/>
              </w:divBdr>
            </w:div>
          </w:divsChild>
        </w:div>
        <w:div w:id="1723170242">
          <w:marLeft w:val="0"/>
          <w:marRight w:val="0"/>
          <w:marTop w:val="0"/>
          <w:marBottom w:val="0"/>
          <w:divBdr>
            <w:top w:val="none" w:sz="0" w:space="0" w:color="auto"/>
            <w:left w:val="none" w:sz="0" w:space="0" w:color="auto"/>
            <w:bottom w:val="none" w:sz="0" w:space="0" w:color="auto"/>
            <w:right w:val="none" w:sz="0" w:space="0" w:color="auto"/>
          </w:divBdr>
          <w:divsChild>
            <w:div w:id="6238544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47608629">
      <w:bodyDiv w:val="1"/>
      <w:marLeft w:val="0"/>
      <w:marRight w:val="0"/>
      <w:marTop w:val="0"/>
      <w:marBottom w:val="0"/>
      <w:divBdr>
        <w:top w:val="none" w:sz="0" w:space="0" w:color="auto"/>
        <w:left w:val="none" w:sz="0" w:space="0" w:color="auto"/>
        <w:bottom w:val="none" w:sz="0" w:space="0" w:color="auto"/>
        <w:right w:val="none" w:sz="0" w:space="0" w:color="auto"/>
      </w:divBdr>
      <w:divsChild>
        <w:div w:id="1414819634">
          <w:marLeft w:val="0"/>
          <w:marRight w:val="0"/>
          <w:marTop w:val="0"/>
          <w:marBottom w:val="0"/>
          <w:divBdr>
            <w:top w:val="none" w:sz="0" w:space="0" w:color="auto"/>
            <w:left w:val="none" w:sz="0" w:space="0" w:color="auto"/>
            <w:bottom w:val="none" w:sz="0" w:space="0" w:color="auto"/>
            <w:right w:val="none" w:sz="0" w:space="0" w:color="auto"/>
          </w:divBdr>
          <w:divsChild>
            <w:div w:id="397243532">
              <w:marLeft w:val="225"/>
              <w:marRight w:val="225"/>
              <w:marTop w:val="0"/>
              <w:marBottom w:val="0"/>
              <w:divBdr>
                <w:top w:val="none" w:sz="0" w:space="0" w:color="auto"/>
                <w:left w:val="none" w:sz="0" w:space="0" w:color="auto"/>
                <w:bottom w:val="none" w:sz="0" w:space="0" w:color="auto"/>
                <w:right w:val="none" w:sz="0" w:space="0" w:color="auto"/>
              </w:divBdr>
            </w:div>
          </w:divsChild>
        </w:div>
        <w:div w:id="975330923">
          <w:marLeft w:val="0"/>
          <w:marRight w:val="0"/>
          <w:marTop w:val="0"/>
          <w:marBottom w:val="0"/>
          <w:divBdr>
            <w:top w:val="none" w:sz="0" w:space="0" w:color="auto"/>
            <w:left w:val="none" w:sz="0" w:space="0" w:color="auto"/>
            <w:bottom w:val="none" w:sz="0" w:space="0" w:color="auto"/>
            <w:right w:val="none" w:sz="0" w:space="0" w:color="auto"/>
          </w:divBdr>
          <w:divsChild>
            <w:div w:id="2049791637">
              <w:marLeft w:val="225"/>
              <w:marRight w:val="225"/>
              <w:marTop w:val="0"/>
              <w:marBottom w:val="0"/>
              <w:divBdr>
                <w:top w:val="single" w:sz="6" w:space="15" w:color="607D8B"/>
                <w:left w:val="single" w:sz="6" w:space="15" w:color="607D8B"/>
                <w:bottom w:val="single" w:sz="6" w:space="15" w:color="607D8B"/>
                <w:right w:val="single" w:sz="6" w:space="15" w:color="607D8B"/>
              </w:divBdr>
            </w:div>
          </w:divsChild>
        </w:div>
        <w:div w:id="1130779682">
          <w:marLeft w:val="429"/>
          <w:marRight w:val="0"/>
          <w:marTop w:val="0"/>
          <w:marBottom w:val="0"/>
          <w:divBdr>
            <w:top w:val="none" w:sz="0" w:space="0" w:color="auto"/>
            <w:left w:val="none" w:sz="0" w:space="0" w:color="auto"/>
            <w:bottom w:val="none" w:sz="0" w:space="0" w:color="auto"/>
            <w:right w:val="none" w:sz="0" w:space="0" w:color="auto"/>
          </w:divBdr>
          <w:divsChild>
            <w:div w:id="1296134370">
              <w:marLeft w:val="225"/>
              <w:marRight w:val="225"/>
              <w:marTop w:val="0"/>
              <w:marBottom w:val="0"/>
              <w:divBdr>
                <w:top w:val="none" w:sz="0" w:space="0" w:color="auto"/>
                <w:left w:val="none" w:sz="0" w:space="0" w:color="auto"/>
                <w:bottom w:val="none" w:sz="0" w:space="0" w:color="auto"/>
                <w:right w:val="none" w:sz="0" w:space="0" w:color="auto"/>
              </w:divBdr>
            </w:div>
          </w:divsChild>
        </w:div>
        <w:div w:id="2129541170">
          <w:marLeft w:val="0"/>
          <w:marRight w:val="0"/>
          <w:marTop w:val="0"/>
          <w:marBottom w:val="0"/>
          <w:divBdr>
            <w:top w:val="none" w:sz="0" w:space="0" w:color="auto"/>
            <w:left w:val="none" w:sz="0" w:space="0" w:color="auto"/>
            <w:bottom w:val="none" w:sz="0" w:space="0" w:color="auto"/>
            <w:right w:val="none" w:sz="0" w:space="0" w:color="auto"/>
          </w:divBdr>
          <w:divsChild>
            <w:div w:id="945311212">
              <w:marLeft w:val="225"/>
              <w:marRight w:val="225"/>
              <w:marTop w:val="0"/>
              <w:marBottom w:val="0"/>
              <w:divBdr>
                <w:top w:val="none" w:sz="0" w:space="0" w:color="auto"/>
                <w:left w:val="none" w:sz="0" w:space="0" w:color="auto"/>
                <w:bottom w:val="none" w:sz="0" w:space="0" w:color="auto"/>
                <w:right w:val="none" w:sz="0" w:space="0" w:color="auto"/>
              </w:divBdr>
            </w:div>
          </w:divsChild>
        </w:div>
        <w:div w:id="188960085">
          <w:marLeft w:val="429"/>
          <w:marRight w:val="0"/>
          <w:marTop w:val="0"/>
          <w:marBottom w:val="0"/>
          <w:divBdr>
            <w:top w:val="none" w:sz="0" w:space="0" w:color="auto"/>
            <w:left w:val="none" w:sz="0" w:space="0" w:color="auto"/>
            <w:bottom w:val="none" w:sz="0" w:space="0" w:color="auto"/>
            <w:right w:val="none" w:sz="0" w:space="0" w:color="auto"/>
          </w:divBdr>
          <w:divsChild>
            <w:div w:id="1901478607">
              <w:marLeft w:val="225"/>
              <w:marRight w:val="225"/>
              <w:marTop w:val="0"/>
              <w:marBottom w:val="0"/>
              <w:divBdr>
                <w:top w:val="none" w:sz="0" w:space="0" w:color="auto"/>
                <w:left w:val="none" w:sz="0" w:space="0" w:color="auto"/>
                <w:bottom w:val="none" w:sz="0" w:space="0" w:color="auto"/>
                <w:right w:val="none" w:sz="0" w:space="0" w:color="auto"/>
              </w:divBdr>
            </w:div>
          </w:divsChild>
        </w:div>
        <w:div w:id="497579408">
          <w:marLeft w:val="0"/>
          <w:marRight w:val="0"/>
          <w:marTop w:val="0"/>
          <w:marBottom w:val="0"/>
          <w:divBdr>
            <w:top w:val="none" w:sz="0" w:space="0" w:color="auto"/>
            <w:left w:val="none" w:sz="0" w:space="0" w:color="auto"/>
            <w:bottom w:val="none" w:sz="0" w:space="0" w:color="auto"/>
            <w:right w:val="none" w:sz="0" w:space="0" w:color="auto"/>
          </w:divBdr>
          <w:divsChild>
            <w:div w:id="1823622116">
              <w:marLeft w:val="225"/>
              <w:marRight w:val="225"/>
              <w:marTop w:val="0"/>
              <w:marBottom w:val="0"/>
              <w:divBdr>
                <w:top w:val="none" w:sz="0" w:space="0" w:color="auto"/>
                <w:left w:val="none" w:sz="0" w:space="0" w:color="auto"/>
                <w:bottom w:val="none" w:sz="0" w:space="0" w:color="auto"/>
                <w:right w:val="none" w:sz="0" w:space="0" w:color="auto"/>
              </w:divBdr>
            </w:div>
          </w:divsChild>
        </w:div>
        <w:div w:id="761267570">
          <w:marLeft w:val="429"/>
          <w:marRight w:val="0"/>
          <w:marTop w:val="0"/>
          <w:marBottom w:val="0"/>
          <w:divBdr>
            <w:top w:val="none" w:sz="0" w:space="0" w:color="auto"/>
            <w:left w:val="none" w:sz="0" w:space="0" w:color="auto"/>
            <w:bottom w:val="none" w:sz="0" w:space="0" w:color="auto"/>
            <w:right w:val="none" w:sz="0" w:space="0" w:color="auto"/>
          </w:divBdr>
          <w:divsChild>
            <w:div w:id="1293054408">
              <w:marLeft w:val="225"/>
              <w:marRight w:val="225"/>
              <w:marTop w:val="0"/>
              <w:marBottom w:val="0"/>
              <w:divBdr>
                <w:top w:val="none" w:sz="0" w:space="0" w:color="auto"/>
                <w:left w:val="none" w:sz="0" w:space="0" w:color="auto"/>
                <w:bottom w:val="none" w:sz="0" w:space="0" w:color="auto"/>
                <w:right w:val="none" w:sz="0" w:space="0" w:color="auto"/>
              </w:divBdr>
            </w:div>
          </w:divsChild>
        </w:div>
        <w:div w:id="1859805524">
          <w:marLeft w:val="0"/>
          <w:marRight w:val="0"/>
          <w:marTop w:val="0"/>
          <w:marBottom w:val="0"/>
          <w:divBdr>
            <w:top w:val="none" w:sz="0" w:space="0" w:color="auto"/>
            <w:left w:val="none" w:sz="0" w:space="0" w:color="auto"/>
            <w:bottom w:val="none" w:sz="0" w:space="0" w:color="auto"/>
            <w:right w:val="none" w:sz="0" w:space="0" w:color="auto"/>
          </w:divBdr>
          <w:divsChild>
            <w:div w:id="1972856335">
              <w:marLeft w:val="225"/>
              <w:marRight w:val="225"/>
              <w:marTop w:val="0"/>
              <w:marBottom w:val="0"/>
              <w:divBdr>
                <w:top w:val="none" w:sz="0" w:space="0" w:color="auto"/>
                <w:left w:val="none" w:sz="0" w:space="0" w:color="auto"/>
                <w:bottom w:val="none" w:sz="0" w:space="0" w:color="auto"/>
                <w:right w:val="none" w:sz="0" w:space="0" w:color="auto"/>
              </w:divBdr>
            </w:div>
          </w:divsChild>
        </w:div>
        <w:div w:id="131288127">
          <w:marLeft w:val="429"/>
          <w:marRight w:val="0"/>
          <w:marTop w:val="0"/>
          <w:marBottom w:val="0"/>
          <w:divBdr>
            <w:top w:val="none" w:sz="0" w:space="0" w:color="auto"/>
            <w:left w:val="none" w:sz="0" w:space="0" w:color="auto"/>
            <w:bottom w:val="none" w:sz="0" w:space="0" w:color="auto"/>
            <w:right w:val="none" w:sz="0" w:space="0" w:color="auto"/>
          </w:divBdr>
          <w:divsChild>
            <w:div w:id="1839609630">
              <w:marLeft w:val="225"/>
              <w:marRight w:val="225"/>
              <w:marTop w:val="0"/>
              <w:marBottom w:val="0"/>
              <w:divBdr>
                <w:top w:val="none" w:sz="0" w:space="0" w:color="auto"/>
                <w:left w:val="none" w:sz="0" w:space="0" w:color="auto"/>
                <w:bottom w:val="none" w:sz="0" w:space="0" w:color="auto"/>
                <w:right w:val="none" w:sz="0" w:space="0" w:color="auto"/>
              </w:divBdr>
            </w:div>
          </w:divsChild>
        </w:div>
        <w:div w:id="1649941395">
          <w:marLeft w:val="0"/>
          <w:marRight w:val="0"/>
          <w:marTop w:val="0"/>
          <w:marBottom w:val="0"/>
          <w:divBdr>
            <w:top w:val="none" w:sz="0" w:space="0" w:color="auto"/>
            <w:left w:val="none" w:sz="0" w:space="0" w:color="auto"/>
            <w:bottom w:val="none" w:sz="0" w:space="0" w:color="auto"/>
            <w:right w:val="none" w:sz="0" w:space="0" w:color="auto"/>
          </w:divBdr>
          <w:divsChild>
            <w:div w:id="74580420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5779</Characters>
  <Application>Microsoft Office Word</Application>
  <DocSecurity>0</DocSecurity>
  <Lines>48</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2024-12-14T20:42:00Z</dcterms:created>
  <dcterms:modified xsi:type="dcterms:W3CDTF">2024-12-14T20:43:00Z</dcterms:modified>
</cp:coreProperties>
</file>