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D92A" w14:textId="77777777" w:rsidR="003F0439" w:rsidRPr="003F0439" w:rsidRDefault="003F0439" w:rsidP="00436B6E">
      <w:pPr>
        <w:rPr>
          <w:rFonts w:ascii="David" w:hAnsi="David" w:cs="David"/>
          <w:b/>
          <w:bCs/>
          <w:sz w:val="28"/>
          <w:szCs w:val="28"/>
          <w:rtl/>
        </w:rPr>
      </w:pPr>
      <w:r w:rsidRPr="003F0439">
        <w:rPr>
          <w:rFonts w:ascii="David" w:hAnsi="David" w:cs="David" w:hint="cs"/>
          <w:b/>
          <w:bCs/>
          <w:sz w:val="28"/>
          <w:szCs w:val="28"/>
          <w:rtl/>
        </w:rPr>
        <w:t>עבודת סיום השתלמות - הבעה והבנה בשגרה ובחירום</w:t>
      </w:r>
      <w:r>
        <w:rPr>
          <w:rFonts w:ascii="David" w:hAnsi="David" w:cs="David" w:hint="cs"/>
          <w:b/>
          <w:bCs/>
          <w:sz w:val="28"/>
          <w:szCs w:val="28"/>
          <w:rtl/>
        </w:rPr>
        <w:t xml:space="preserve"> - </w:t>
      </w:r>
      <w:proofErr w:type="spellStart"/>
      <w:r>
        <w:rPr>
          <w:rFonts w:ascii="David" w:hAnsi="David" w:cs="David" w:hint="cs"/>
          <w:b/>
          <w:bCs/>
          <w:sz w:val="28"/>
          <w:szCs w:val="28"/>
          <w:rtl/>
        </w:rPr>
        <w:t>פיסג"ה</w:t>
      </w:r>
      <w:proofErr w:type="spellEnd"/>
      <w:r>
        <w:rPr>
          <w:rFonts w:ascii="David" w:hAnsi="David" w:cs="David" w:hint="cs"/>
          <w:b/>
          <w:bCs/>
          <w:sz w:val="28"/>
          <w:szCs w:val="28"/>
          <w:rtl/>
        </w:rPr>
        <w:t xml:space="preserve"> כרמיאל תשפ"ה</w:t>
      </w:r>
      <w:r w:rsidRPr="003F0439">
        <w:rPr>
          <w:rFonts w:ascii="David" w:hAnsi="David" w:cs="David" w:hint="cs"/>
          <w:b/>
          <w:bCs/>
          <w:sz w:val="28"/>
          <w:szCs w:val="28"/>
          <w:rtl/>
        </w:rPr>
        <w:t xml:space="preserve">  </w:t>
      </w:r>
    </w:p>
    <w:p w14:paraId="4617CB7E" w14:textId="77777777" w:rsidR="003F0439" w:rsidRDefault="003F0439" w:rsidP="00436B6E">
      <w:pPr>
        <w:rPr>
          <w:rFonts w:ascii="David" w:hAnsi="David" w:cs="David"/>
          <w:b/>
          <w:bCs/>
          <w:rtl/>
        </w:rPr>
      </w:pPr>
    </w:p>
    <w:p w14:paraId="38DE1783" w14:textId="77777777" w:rsidR="003F0439" w:rsidRDefault="003F0439" w:rsidP="00436B6E">
      <w:pPr>
        <w:rPr>
          <w:rFonts w:ascii="David" w:hAnsi="David" w:cs="David"/>
          <w:b/>
          <w:bCs/>
          <w:rtl/>
        </w:rPr>
      </w:pPr>
    </w:p>
    <w:p w14:paraId="09F66950" w14:textId="77777777" w:rsidR="000C6E57" w:rsidRDefault="000C6E57" w:rsidP="000C6E57">
      <w:pPr>
        <w:jc w:val="center"/>
        <w:rPr>
          <w:rFonts w:ascii="David" w:hAnsi="David" w:cs="David"/>
          <w:b/>
          <w:bCs/>
          <w:sz w:val="32"/>
          <w:szCs w:val="32"/>
          <w:rtl/>
        </w:rPr>
      </w:pPr>
    </w:p>
    <w:p w14:paraId="32D4F9B1" w14:textId="77777777" w:rsidR="000C6E57" w:rsidRDefault="000C6E57" w:rsidP="000C6E57">
      <w:pPr>
        <w:jc w:val="center"/>
        <w:rPr>
          <w:rFonts w:ascii="David" w:hAnsi="David" w:cs="David"/>
          <w:b/>
          <w:bCs/>
          <w:sz w:val="32"/>
          <w:szCs w:val="32"/>
          <w:rtl/>
        </w:rPr>
      </w:pPr>
    </w:p>
    <w:p w14:paraId="3B38C7F8" w14:textId="4D32D9A9" w:rsidR="003F0439" w:rsidRDefault="00436B6E" w:rsidP="000C6E57">
      <w:pPr>
        <w:jc w:val="center"/>
        <w:rPr>
          <w:rFonts w:ascii="David" w:hAnsi="David" w:cs="David"/>
          <w:b/>
          <w:bCs/>
          <w:sz w:val="52"/>
          <w:szCs w:val="52"/>
          <w:rtl/>
        </w:rPr>
      </w:pPr>
      <w:r w:rsidRPr="000C6E57">
        <w:rPr>
          <w:rFonts w:ascii="David" w:hAnsi="David" w:cs="David"/>
          <w:b/>
          <w:bCs/>
          <w:sz w:val="32"/>
          <w:szCs w:val="32"/>
          <w:rtl/>
        </w:rPr>
        <w:t>יחידת הוראה בנושא:</w:t>
      </w:r>
    </w:p>
    <w:p w14:paraId="0C5C4499" w14:textId="32435066" w:rsidR="00436B6E" w:rsidRPr="000C6E57" w:rsidRDefault="00436B6E" w:rsidP="000C6E57">
      <w:pPr>
        <w:jc w:val="center"/>
        <w:rPr>
          <w:rFonts w:ascii="David" w:hAnsi="David" w:cs="David"/>
          <w:sz w:val="48"/>
          <w:szCs w:val="48"/>
          <w:u w:val="single"/>
          <w:rtl/>
        </w:rPr>
      </w:pPr>
      <w:r w:rsidRPr="000C6E57">
        <w:rPr>
          <w:rFonts w:ascii="David" w:hAnsi="David" w:cs="David"/>
          <w:b/>
          <w:bCs/>
          <w:sz w:val="48"/>
          <w:szCs w:val="48"/>
          <w:u w:val="single"/>
          <w:rtl/>
        </w:rPr>
        <w:t xml:space="preserve">חוק השקיות </w:t>
      </w:r>
      <w:r w:rsidR="009741E4">
        <w:rPr>
          <w:rFonts w:ascii="David" w:hAnsi="David" w:cs="David" w:hint="cs"/>
          <w:b/>
          <w:bCs/>
          <w:sz w:val="48"/>
          <w:szCs w:val="48"/>
          <w:u w:val="single"/>
          <w:rtl/>
        </w:rPr>
        <w:t>ואיכות הסביבה</w:t>
      </w:r>
    </w:p>
    <w:p w14:paraId="6B2D01BA" w14:textId="7A2FF9DB" w:rsidR="000C6E57" w:rsidRPr="000C6E57" w:rsidRDefault="000C6E57" w:rsidP="000C6E57">
      <w:pPr>
        <w:jc w:val="center"/>
        <w:rPr>
          <w:rFonts w:ascii="David" w:hAnsi="David" w:cs="David"/>
          <w:b/>
          <w:bCs/>
          <w:sz w:val="72"/>
          <w:szCs w:val="72"/>
          <w:u w:val="single"/>
          <w:rtl/>
        </w:rPr>
      </w:pPr>
      <w:r w:rsidRPr="000C6E57">
        <w:rPr>
          <w:rFonts w:ascii="David" w:hAnsi="David" w:cs="David" w:hint="cs"/>
          <w:b/>
          <w:bCs/>
          <w:sz w:val="36"/>
          <w:szCs w:val="36"/>
          <w:rtl/>
        </w:rPr>
        <w:t>יוצרת היחידה: בתיה ניב</w:t>
      </w:r>
    </w:p>
    <w:p w14:paraId="4AC04A58" w14:textId="77777777" w:rsidR="003F0439" w:rsidRDefault="003F0439" w:rsidP="003F0439">
      <w:pPr>
        <w:rPr>
          <w:rFonts w:ascii="David" w:hAnsi="David" w:cs="David"/>
          <w:sz w:val="52"/>
          <w:szCs w:val="52"/>
          <w:u w:val="single"/>
          <w:rtl/>
        </w:rPr>
      </w:pPr>
    </w:p>
    <w:p w14:paraId="4DF0E49D" w14:textId="3D9A7869" w:rsidR="003F0439" w:rsidRPr="003F0439" w:rsidRDefault="003F0439" w:rsidP="000C6E57">
      <w:pPr>
        <w:jc w:val="center"/>
        <w:rPr>
          <w:rFonts w:ascii="David" w:hAnsi="David" w:cs="David"/>
          <w:sz w:val="52"/>
          <w:szCs w:val="52"/>
          <w:u w:val="single"/>
        </w:rPr>
      </w:pPr>
      <w:r w:rsidRPr="00BA1530">
        <w:rPr>
          <w:rFonts w:ascii="David" w:hAnsi="David" w:cs="David" w:hint="cs"/>
          <w:b/>
          <w:bCs/>
          <w:sz w:val="32"/>
          <w:szCs w:val="32"/>
          <w:u w:val="single"/>
          <w:rtl/>
        </w:rPr>
        <w:t>קהל היעד</w:t>
      </w:r>
      <w:r w:rsidRPr="00BA1530">
        <w:rPr>
          <w:rFonts w:ascii="David" w:hAnsi="David" w:cs="David" w:hint="cs"/>
          <w:b/>
          <w:bCs/>
          <w:sz w:val="32"/>
          <w:szCs w:val="32"/>
          <w:rtl/>
        </w:rPr>
        <w:t>:</w:t>
      </w:r>
      <w:r w:rsidRPr="000B6034">
        <w:rPr>
          <w:rFonts w:ascii="David" w:hAnsi="David" w:cs="David" w:hint="cs"/>
          <w:sz w:val="32"/>
          <w:szCs w:val="32"/>
          <w:rtl/>
        </w:rPr>
        <w:t xml:space="preserve">  </w:t>
      </w:r>
      <w:r w:rsidR="000B6034" w:rsidRPr="000B6034">
        <w:rPr>
          <w:rFonts w:ascii="David" w:hAnsi="David" w:cs="David" w:hint="cs"/>
          <w:sz w:val="32"/>
          <w:szCs w:val="32"/>
          <w:rtl/>
        </w:rPr>
        <w:t xml:space="preserve">עולים חדשים ברמה </w:t>
      </w:r>
      <w:r w:rsidR="000C6E57">
        <w:rPr>
          <w:rFonts w:ascii="David" w:hAnsi="David" w:cs="David" w:hint="cs"/>
          <w:sz w:val="32"/>
          <w:szCs w:val="32"/>
          <w:rtl/>
        </w:rPr>
        <w:t>ג</w:t>
      </w:r>
    </w:p>
    <w:p w14:paraId="2D7F424A" w14:textId="1C72D2C7" w:rsidR="000B6034" w:rsidRDefault="000C6E57" w:rsidP="003F0439">
      <w:pPr>
        <w:rPr>
          <w:rFonts w:ascii="David" w:hAnsi="David" w:cs="David"/>
          <w:b/>
          <w:bCs/>
          <w:sz w:val="48"/>
          <w:szCs w:val="48"/>
          <w:rtl/>
        </w:rPr>
      </w:pPr>
      <w:r w:rsidRPr="00436B6E">
        <w:rPr>
          <w:noProof/>
        </w:rPr>
        <w:drawing>
          <wp:anchor distT="0" distB="0" distL="114300" distR="114300" simplePos="0" relativeHeight="251657216" behindDoc="0" locked="0" layoutInCell="1" allowOverlap="1" wp14:anchorId="2CAB4BE5" wp14:editId="0C0CA0F8">
            <wp:simplePos x="0" y="0"/>
            <wp:positionH relativeFrom="column">
              <wp:posOffset>1985645</wp:posOffset>
            </wp:positionH>
            <wp:positionV relativeFrom="paragraph">
              <wp:posOffset>135255</wp:posOffset>
            </wp:positionV>
            <wp:extent cx="1954530" cy="1281430"/>
            <wp:effectExtent l="0" t="0" r="7620" b="0"/>
            <wp:wrapSquare wrapText="bothSides"/>
            <wp:docPr id="5" name="תמונה 5" descr="שקיות ניילון ברשת שיווק (ארכי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שקיות ניילון ברשת שיווק (ארכיון)"/>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4530" cy="1281430"/>
                    </a:xfrm>
                    <a:prstGeom prst="rect">
                      <a:avLst/>
                    </a:prstGeom>
                    <a:noFill/>
                    <a:ln>
                      <a:noFill/>
                    </a:ln>
                  </pic:spPr>
                </pic:pic>
              </a:graphicData>
            </a:graphic>
          </wp:anchor>
        </w:drawing>
      </w:r>
    </w:p>
    <w:p w14:paraId="73F51067" w14:textId="77777777" w:rsidR="000C6E57" w:rsidRDefault="000C6E57" w:rsidP="003F0439">
      <w:pPr>
        <w:rPr>
          <w:rFonts w:ascii="David" w:hAnsi="David" w:cs="David"/>
          <w:b/>
          <w:bCs/>
          <w:sz w:val="48"/>
          <w:szCs w:val="48"/>
          <w:rtl/>
        </w:rPr>
      </w:pPr>
    </w:p>
    <w:p w14:paraId="12A5C5AF" w14:textId="77777777" w:rsidR="000C6E57" w:rsidRDefault="000C6E57" w:rsidP="003F0439">
      <w:pPr>
        <w:rPr>
          <w:rFonts w:ascii="David" w:hAnsi="David" w:cs="David"/>
          <w:b/>
          <w:bCs/>
          <w:sz w:val="48"/>
          <w:szCs w:val="48"/>
          <w:rtl/>
        </w:rPr>
      </w:pPr>
    </w:p>
    <w:p w14:paraId="43F907DD" w14:textId="77777777" w:rsidR="000C6E57" w:rsidRDefault="000C6E57" w:rsidP="003F0439">
      <w:pPr>
        <w:rPr>
          <w:rFonts w:ascii="David" w:hAnsi="David" w:cs="David"/>
          <w:b/>
          <w:bCs/>
          <w:sz w:val="48"/>
          <w:szCs w:val="48"/>
          <w:rtl/>
        </w:rPr>
      </w:pPr>
    </w:p>
    <w:p w14:paraId="410C5FDD" w14:textId="77777777" w:rsidR="000C6E57" w:rsidRDefault="000C6E57" w:rsidP="003F0439">
      <w:pPr>
        <w:rPr>
          <w:rFonts w:ascii="David" w:hAnsi="David" w:cs="David"/>
          <w:b/>
          <w:bCs/>
          <w:sz w:val="48"/>
          <w:szCs w:val="48"/>
          <w:rtl/>
        </w:rPr>
      </w:pPr>
    </w:p>
    <w:p w14:paraId="0BDDF2CA" w14:textId="77777777" w:rsidR="000C6E57" w:rsidRDefault="000C6E57" w:rsidP="003F0439">
      <w:pPr>
        <w:rPr>
          <w:rFonts w:ascii="David" w:hAnsi="David" w:cs="David"/>
          <w:b/>
          <w:bCs/>
          <w:sz w:val="48"/>
          <w:szCs w:val="48"/>
          <w:rtl/>
        </w:rPr>
      </w:pPr>
    </w:p>
    <w:p w14:paraId="18D6DD72" w14:textId="77777777" w:rsidR="000C6E57" w:rsidRDefault="000C6E57" w:rsidP="003F0439">
      <w:pPr>
        <w:rPr>
          <w:rFonts w:ascii="David" w:hAnsi="David" w:cs="David"/>
          <w:b/>
          <w:bCs/>
          <w:sz w:val="48"/>
          <w:szCs w:val="48"/>
          <w:rtl/>
        </w:rPr>
      </w:pPr>
    </w:p>
    <w:p w14:paraId="061ECFE7" w14:textId="43AF8EF7" w:rsidR="00436B6E" w:rsidRPr="000C6E57" w:rsidRDefault="00436B6E" w:rsidP="000C6E57">
      <w:pPr>
        <w:rPr>
          <w:rFonts w:ascii="David" w:hAnsi="David" w:cs="David"/>
          <w:sz w:val="36"/>
          <w:szCs w:val="36"/>
        </w:rPr>
      </w:pPr>
      <w:r w:rsidRPr="000C6E57">
        <w:rPr>
          <w:rFonts w:ascii="David" w:hAnsi="David" w:cs="David"/>
          <w:b/>
          <w:bCs/>
          <w:sz w:val="36"/>
          <w:szCs w:val="36"/>
          <w:rtl/>
        </w:rPr>
        <w:t>מטרות ה</w:t>
      </w:r>
      <w:r w:rsidR="003F0439" w:rsidRPr="000C6E57">
        <w:rPr>
          <w:rFonts w:ascii="David" w:hAnsi="David" w:cs="David" w:hint="cs"/>
          <w:b/>
          <w:bCs/>
          <w:sz w:val="36"/>
          <w:szCs w:val="36"/>
          <w:rtl/>
        </w:rPr>
        <w:t>יחידה</w:t>
      </w:r>
      <w:r w:rsidRPr="000C6E57">
        <w:rPr>
          <w:rFonts w:ascii="David" w:hAnsi="David" w:cs="David"/>
          <w:b/>
          <w:bCs/>
          <w:sz w:val="36"/>
          <w:szCs w:val="36"/>
        </w:rPr>
        <w:t>:</w:t>
      </w:r>
      <w:r w:rsidR="00E31B71" w:rsidRPr="000C6E57">
        <w:rPr>
          <w:rFonts w:ascii="David" w:hAnsi="David" w:cs="David" w:hint="cs"/>
          <w:sz w:val="36"/>
          <w:szCs w:val="36"/>
          <w:rtl/>
        </w:rPr>
        <w:t xml:space="preserve">    </w:t>
      </w:r>
    </w:p>
    <w:p w14:paraId="671A7B2D" w14:textId="77777777" w:rsidR="00436B6E" w:rsidRPr="00223E34" w:rsidRDefault="00436B6E" w:rsidP="000C6E57">
      <w:pPr>
        <w:numPr>
          <w:ilvl w:val="0"/>
          <w:numId w:val="1"/>
        </w:numPr>
        <w:rPr>
          <w:rFonts w:ascii="David" w:hAnsi="David" w:cs="David"/>
          <w:sz w:val="32"/>
          <w:szCs w:val="32"/>
        </w:rPr>
      </w:pPr>
      <w:r w:rsidRPr="00223E34">
        <w:rPr>
          <w:rFonts w:ascii="David" w:hAnsi="David" w:cs="David"/>
          <w:sz w:val="32"/>
          <w:szCs w:val="32"/>
          <w:rtl/>
        </w:rPr>
        <w:t>הבנת הבעיה הסביבתית הנגרמת משימוש בשקיות פלסטיק</w:t>
      </w:r>
      <w:r w:rsidRPr="00223E34">
        <w:rPr>
          <w:rFonts w:ascii="David" w:hAnsi="David" w:cs="David"/>
          <w:sz w:val="32"/>
          <w:szCs w:val="32"/>
        </w:rPr>
        <w:t>.</w:t>
      </w:r>
    </w:p>
    <w:p w14:paraId="7DF45844" w14:textId="77777777" w:rsidR="00436B6E" w:rsidRPr="00223E34" w:rsidRDefault="00436B6E" w:rsidP="000C6E57">
      <w:pPr>
        <w:numPr>
          <w:ilvl w:val="0"/>
          <w:numId w:val="1"/>
        </w:numPr>
        <w:rPr>
          <w:rFonts w:ascii="David" w:hAnsi="David" w:cs="David"/>
          <w:sz w:val="32"/>
          <w:szCs w:val="32"/>
        </w:rPr>
      </w:pPr>
      <w:r w:rsidRPr="00223E34">
        <w:rPr>
          <w:rFonts w:ascii="David" w:hAnsi="David" w:cs="David"/>
          <w:sz w:val="32"/>
          <w:szCs w:val="32"/>
          <w:rtl/>
        </w:rPr>
        <w:t>היכרות עם חוק השקיות בישראל</w:t>
      </w:r>
      <w:r w:rsidRPr="00223E34">
        <w:rPr>
          <w:rFonts w:ascii="David" w:hAnsi="David" w:cs="David"/>
          <w:sz w:val="32"/>
          <w:szCs w:val="32"/>
        </w:rPr>
        <w:t>.</w:t>
      </w:r>
    </w:p>
    <w:p w14:paraId="21EB30A0" w14:textId="77777777" w:rsidR="00436B6E" w:rsidRPr="00223E34" w:rsidRDefault="00436B6E" w:rsidP="000C6E57">
      <w:pPr>
        <w:numPr>
          <w:ilvl w:val="0"/>
          <w:numId w:val="1"/>
        </w:numPr>
        <w:rPr>
          <w:rFonts w:ascii="David" w:hAnsi="David" w:cs="David"/>
          <w:sz w:val="32"/>
          <w:szCs w:val="32"/>
        </w:rPr>
      </w:pPr>
      <w:r w:rsidRPr="00223E34">
        <w:rPr>
          <w:rFonts w:ascii="David" w:hAnsi="David" w:cs="David"/>
          <w:sz w:val="32"/>
          <w:szCs w:val="32"/>
          <w:rtl/>
        </w:rPr>
        <w:t>פיתוח יכולת לנתח טקסטים עיוניים ולגבש דעה מנומקת</w:t>
      </w:r>
      <w:r w:rsidRPr="00223E34">
        <w:rPr>
          <w:rFonts w:ascii="David" w:hAnsi="David" w:cs="David"/>
          <w:sz w:val="32"/>
          <w:szCs w:val="32"/>
        </w:rPr>
        <w:t>.</w:t>
      </w:r>
    </w:p>
    <w:p w14:paraId="56B530C8" w14:textId="77777777" w:rsidR="00436B6E" w:rsidRPr="00223E34" w:rsidRDefault="00436B6E" w:rsidP="000C6E57">
      <w:pPr>
        <w:numPr>
          <w:ilvl w:val="0"/>
          <w:numId w:val="1"/>
        </w:numPr>
        <w:rPr>
          <w:rFonts w:ascii="David" w:hAnsi="David" w:cs="David"/>
          <w:sz w:val="32"/>
          <w:szCs w:val="32"/>
        </w:rPr>
      </w:pPr>
      <w:r w:rsidRPr="00223E34">
        <w:rPr>
          <w:rFonts w:ascii="David" w:hAnsi="David" w:cs="David"/>
          <w:sz w:val="32"/>
          <w:szCs w:val="32"/>
          <w:rtl/>
        </w:rPr>
        <w:t>הרחבת אוצר מילים בנושא איכות הסביבה</w:t>
      </w:r>
      <w:r w:rsidRPr="00223E34">
        <w:rPr>
          <w:rFonts w:ascii="David" w:hAnsi="David" w:cs="David"/>
          <w:sz w:val="32"/>
          <w:szCs w:val="32"/>
        </w:rPr>
        <w:t>.</w:t>
      </w:r>
    </w:p>
    <w:p w14:paraId="001D4D84" w14:textId="77777777" w:rsidR="003F0439" w:rsidRDefault="003F0439" w:rsidP="003F0439">
      <w:pPr>
        <w:rPr>
          <w:rFonts w:ascii="David" w:hAnsi="David" w:cs="David"/>
          <w:sz w:val="48"/>
          <w:szCs w:val="48"/>
          <w:rtl/>
        </w:rPr>
      </w:pPr>
    </w:p>
    <w:p w14:paraId="7F3360CB" w14:textId="77777777" w:rsidR="003F0439" w:rsidRDefault="003F0439" w:rsidP="003F0439">
      <w:pPr>
        <w:rPr>
          <w:rFonts w:ascii="David" w:hAnsi="David" w:cs="David"/>
          <w:sz w:val="48"/>
          <w:szCs w:val="48"/>
          <w:rtl/>
        </w:rPr>
      </w:pPr>
    </w:p>
    <w:p w14:paraId="71155384" w14:textId="3B9D446C" w:rsidR="000B6034" w:rsidRPr="003F0439" w:rsidRDefault="000B6034" w:rsidP="000B6034">
      <w:pPr>
        <w:rPr>
          <w:rFonts w:ascii="David" w:hAnsi="David" w:cs="David"/>
          <w:sz w:val="28"/>
          <w:szCs w:val="28"/>
        </w:rPr>
      </w:pPr>
    </w:p>
    <w:p w14:paraId="5A31DC46" w14:textId="77777777" w:rsidR="000B6034" w:rsidRPr="000B6034" w:rsidRDefault="000B6034" w:rsidP="003F0439">
      <w:pPr>
        <w:rPr>
          <w:rFonts w:ascii="David" w:hAnsi="David" w:cs="David"/>
          <w:sz w:val="48"/>
          <w:szCs w:val="48"/>
          <w:rtl/>
        </w:rPr>
      </w:pPr>
    </w:p>
    <w:p w14:paraId="45DC43DE" w14:textId="77777777" w:rsidR="003F0439" w:rsidRDefault="003F0439" w:rsidP="003F0439">
      <w:pPr>
        <w:rPr>
          <w:rFonts w:ascii="David" w:hAnsi="David" w:cs="David"/>
          <w:sz w:val="48"/>
          <w:szCs w:val="48"/>
          <w:rtl/>
        </w:rPr>
      </w:pPr>
    </w:p>
    <w:p w14:paraId="491D9E2D" w14:textId="77777777" w:rsidR="009D691D" w:rsidRDefault="009D691D" w:rsidP="003F0439">
      <w:pPr>
        <w:rPr>
          <w:rFonts w:ascii="David" w:hAnsi="David" w:cs="David"/>
          <w:b/>
          <w:bCs/>
          <w:sz w:val="40"/>
          <w:szCs w:val="40"/>
          <w:u w:val="single"/>
          <w:rtl/>
        </w:rPr>
      </w:pPr>
    </w:p>
    <w:p w14:paraId="1049F593" w14:textId="77777777" w:rsidR="003F0439" w:rsidRPr="000C6E57" w:rsidRDefault="003F0439" w:rsidP="003F0439">
      <w:pPr>
        <w:rPr>
          <w:rFonts w:ascii="David" w:hAnsi="David" w:cs="David"/>
          <w:sz w:val="32"/>
          <w:szCs w:val="32"/>
          <w:u w:val="single"/>
          <w:rtl/>
        </w:rPr>
      </w:pPr>
      <w:r w:rsidRPr="000C6E57">
        <w:rPr>
          <w:rFonts w:ascii="David" w:hAnsi="David" w:cs="David"/>
          <w:b/>
          <w:bCs/>
          <w:sz w:val="32"/>
          <w:szCs w:val="32"/>
          <w:u w:val="single"/>
          <w:rtl/>
        </w:rPr>
        <w:t xml:space="preserve">שלב 1: פתיחה </w:t>
      </w:r>
    </w:p>
    <w:p w14:paraId="005EB7FC" w14:textId="77777777" w:rsidR="003F0439" w:rsidRPr="00E31B71" w:rsidRDefault="003F0439" w:rsidP="003F0439">
      <w:pPr>
        <w:rPr>
          <w:rFonts w:ascii="David" w:hAnsi="David" w:cs="David"/>
          <w:sz w:val="40"/>
          <w:szCs w:val="40"/>
          <w:rtl/>
        </w:rPr>
      </w:pPr>
    </w:p>
    <w:p w14:paraId="7DE54A2A" w14:textId="77777777" w:rsidR="000C6E57" w:rsidRDefault="003F0439" w:rsidP="00881432">
      <w:pPr>
        <w:rPr>
          <w:rFonts w:ascii="David" w:hAnsi="David" w:cs="David"/>
          <w:sz w:val="28"/>
          <w:szCs w:val="28"/>
          <w:rtl/>
        </w:rPr>
      </w:pPr>
      <w:r w:rsidRPr="000C6E57">
        <w:rPr>
          <w:rFonts w:ascii="David" w:hAnsi="David" w:cs="David"/>
          <w:sz w:val="28"/>
          <w:szCs w:val="28"/>
          <w:rtl/>
        </w:rPr>
        <w:t>לפני</w:t>
      </w:r>
      <w:r w:rsidR="000C6E57" w:rsidRPr="000C6E57">
        <w:rPr>
          <w:rFonts w:ascii="David" w:hAnsi="David" w:cs="David"/>
          <w:sz w:val="28"/>
          <w:szCs w:val="28"/>
          <w:rtl/>
        </w:rPr>
        <w:t>כם</w:t>
      </w:r>
      <w:r w:rsidRPr="000C6E57">
        <w:rPr>
          <w:rFonts w:ascii="David" w:hAnsi="David" w:cs="David"/>
          <w:sz w:val="28"/>
          <w:szCs w:val="28"/>
          <w:rtl/>
        </w:rPr>
        <w:t xml:space="preserve"> קישור לקטע </w:t>
      </w:r>
      <w:proofErr w:type="spellStart"/>
      <w:r w:rsidRPr="000C6E57">
        <w:rPr>
          <w:rFonts w:ascii="David" w:hAnsi="David" w:cs="David"/>
          <w:sz w:val="28"/>
          <w:szCs w:val="28"/>
          <w:rtl/>
        </w:rPr>
        <w:t>יוטיוב</w:t>
      </w:r>
      <w:proofErr w:type="spellEnd"/>
      <w:r w:rsidRPr="000C6E57">
        <w:rPr>
          <w:rFonts w:ascii="David" w:hAnsi="David" w:cs="David"/>
          <w:sz w:val="28"/>
          <w:szCs w:val="28"/>
          <w:rtl/>
        </w:rPr>
        <w:t xml:space="preserve"> בנושא שקיות הפלסטיק. </w:t>
      </w:r>
    </w:p>
    <w:p w14:paraId="25E02E8C" w14:textId="27366866" w:rsidR="000C6E57" w:rsidRDefault="000C6E57" w:rsidP="00881432">
      <w:pPr>
        <w:rPr>
          <w:rFonts w:ascii="David" w:hAnsi="David" w:cs="David"/>
          <w:sz w:val="28"/>
          <w:szCs w:val="28"/>
          <w:rtl/>
        </w:rPr>
      </w:pPr>
      <w:hyperlink r:id="rId6" w:history="1">
        <w:r w:rsidRPr="000C6E57">
          <w:rPr>
            <w:rStyle w:val="Hyperlink"/>
            <w:rFonts w:ascii="David" w:hAnsi="David" w:cs="David"/>
            <w:sz w:val="28"/>
            <w:szCs w:val="28"/>
          </w:rPr>
          <w:t>https://youtu.be/FKAVlPD1e5I</w:t>
        </w:r>
      </w:hyperlink>
    </w:p>
    <w:p w14:paraId="0C11F025" w14:textId="77777777" w:rsidR="000C6E57" w:rsidRDefault="000C6E57" w:rsidP="00881432">
      <w:pPr>
        <w:rPr>
          <w:rFonts w:ascii="David" w:hAnsi="David" w:cs="David"/>
          <w:sz w:val="28"/>
          <w:szCs w:val="28"/>
          <w:rtl/>
        </w:rPr>
      </w:pPr>
    </w:p>
    <w:p w14:paraId="4CC4FF22" w14:textId="2466853B" w:rsidR="003F0439" w:rsidRPr="000C6E57" w:rsidRDefault="003F0439" w:rsidP="00881432">
      <w:pPr>
        <w:rPr>
          <w:rFonts w:ascii="David" w:hAnsi="David" w:cs="David"/>
          <w:sz w:val="28"/>
          <w:szCs w:val="28"/>
          <w:rtl/>
        </w:rPr>
      </w:pPr>
      <w:r w:rsidRPr="000C6E57">
        <w:rPr>
          <w:rFonts w:ascii="David" w:hAnsi="David" w:cs="David"/>
          <w:sz w:val="28"/>
          <w:szCs w:val="28"/>
          <w:rtl/>
        </w:rPr>
        <w:t>האזי</w:t>
      </w:r>
      <w:r w:rsidR="000C6E57">
        <w:rPr>
          <w:rFonts w:ascii="David" w:hAnsi="David" w:cs="David" w:hint="cs"/>
          <w:sz w:val="28"/>
          <w:szCs w:val="28"/>
          <w:rtl/>
        </w:rPr>
        <w:t>נו</w:t>
      </w:r>
      <w:r w:rsidRPr="000C6E57">
        <w:rPr>
          <w:rFonts w:ascii="David" w:hAnsi="David" w:cs="David"/>
          <w:sz w:val="28"/>
          <w:szCs w:val="28"/>
          <w:rtl/>
        </w:rPr>
        <w:t xml:space="preserve"> לקטע וענ</w:t>
      </w:r>
      <w:r w:rsidR="000C6E57">
        <w:rPr>
          <w:rFonts w:ascii="David" w:hAnsi="David" w:cs="David" w:hint="cs"/>
          <w:sz w:val="28"/>
          <w:szCs w:val="28"/>
          <w:rtl/>
        </w:rPr>
        <w:t>ו</w:t>
      </w:r>
      <w:r w:rsidRPr="000C6E57">
        <w:rPr>
          <w:rFonts w:ascii="David" w:hAnsi="David" w:cs="David"/>
          <w:sz w:val="28"/>
          <w:szCs w:val="28"/>
          <w:rtl/>
        </w:rPr>
        <w:t xml:space="preserve"> על השאלה הבאה:</w:t>
      </w:r>
    </w:p>
    <w:p w14:paraId="3C7CAB39" w14:textId="77777777" w:rsidR="003F0439" w:rsidRPr="000C6E57" w:rsidRDefault="003F0439" w:rsidP="003F0439">
      <w:pPr>
        <w:rPr>
          <w:rFonts w:ascii="David" w:hAnsi="David" w:cs="David"/>
          <w:sz w:val="28"/>
          <w:szCs w:val="28"/>
          <w:rtl/>
        </w:rPr>
      </w:pPr>
    </w:p>
    <w:p w14:paraId="1B00F42E" w14:textId="4201E29A" w:rsidR="00437E09" w:rsidRPr="000C6E57" w:rsidRDefault="00437E09" w:rsidP="00084D6E">
      <w:pPr>
        <w:ind w:left="360"/>
        <w:rPr>
          <w:rFonts w:ascii="David" w:hAnsi="David" w:cs="David"/>
          <w:sz w:val="28"/>
          <w:szCs w:val="28"/>
          <w:rtl/>
        </w:rPr>
      </w:pPr>
      <w:r w:rsidRPr="000C6E57">
        <w:rPr>
          <w:rFonts w:ascii="David" w:hAnsi="David" w:cs="David"/>
          <w:b/>
          <w:bCs/>
          <w:sz w:val="28"/>
          <w:szCs w:val="28"/>
          <w:rtl/>
        </w:rPr>
        <w:t>שאל</w:t>
      </w:r>
      <w:r w:rsidR="000C6E57" w:rsidRPr="000C6E57">
        <w:rPr>
          <w:rFonts w:ascii="David" w:hAnsi="David" w:cs="David" w:hint="cs"/>
          <w:b/>
          <w:bCs/>
          <w:sz w:val="28"/>
          <w:szCs w:val="28"/>
          <w:rtl/>
        </w:rPr>
        <w:t>ת צפייה</w:t>
      </w:r>
      <w:r w:rsidRPr="000C6E57">
        <w:rPr>
          <w:rFonts w:ascii="David" w:hAnsi="David" w:cs="David"/>
          <w:sz w:val="28"/>
          <w:szCs w:val="28"/>
          <w:rtl/>
        </w:rPr>
        <w:t>:</w:t>
      </w:r>
      <w:r w:rsidR="00084D6E" w:rsidRPr="000C6E57">
        <w:rPr>
          <w:rFonts w:ascii="David" w:hAnsi="David" w:cs="David"/>
          <w:sz w:val="28"/>
          <w:szCs w:val="28"/>
          <w:rtl/>
        </w:rPr>
        <w:t xml:space="preserve"> </w:t>
      </w:r>
      <w:r w:rsidRPr="000C6E57">
        <w:rPr>
          <w:rFonts w:ascii="David" w:hAnsi="David" w:cs="David"/>
          <w:sz w:val="28"/>
          <w:szCs w:val="28"/>
          <w:rtl/>
        </w:rPr>
        <w:t>מה לדעת</w:t>
      </w:r>
      <w:r w:rsidR="000C6E57">
        <w:rPr>
          <w:rFonts w:ascii="David" w:hAnsi="David" w:cs="David" w:hint="cs"/>
          <w:sz w:val="28"/>
          <w:szCs w:val="28"/>
          <w:rtl/>
        </w:rPr>
        <w:t>כם</w:t>
      </w:r>
      <w:r w:rsidRPr="000C6E57">
        <w:rPr>
          <w:rFonts w:ascii="David" w:hAnsi="David" w:cs="David"/>
          <w:sz w:val="28"/>
          <w:szCs w:val="28"/>
          <w:rtl/>
        </w:rPr>
        <w:t xml:space="preserve"> רוצה הסרטון להסביר? מה לדעת</w:t>
      </w:r>
      <w:r w:rsidR="00084D6E" w:rsidRPr="000C6E57">
        <w:rPr>
          <w:rFonts w:ascii="David" w:hAnsi="David" w:cs="David"/>
          <w:sz w:val="28"/>
          <w:szCs w:val="28"/>
          <w:rtl/>
        </w:rPr>
        <w:t>ך</w:t>
      </w:r>
      <w:r w:rsidRPr="000C6E57">
        <w:rPr>
          <w:rFonts w:ascii="David" w:hAnsi="David" w:cs="David"/>
          <w:sz w:val="28"/>
          <w:szCs w:val="28"/>
          <w:rtl/>
        </w:rPr>
        <w:t xml:space="preserve"> הבעיה</w:t>
      </w:r>
      <w:r w:rsidR="00084D6E" w:rsidRPr="000C6E57">
        <w:rPr>
          <w:rFonts w:ascii="David" w:hAnsi="David" w:cs="David"/>
          <w:sz w:val="28"/>
          <w:szCs w:val="28"/>
          <w:rtl/>
        </w:rPr>
        <w:t>?</w:t>
      </w:r>
    </w:p>
    <w:p w14:paraId="0EA4501F" w14:textId="77777777" w:rsidR="00652071" w:rsidRPr="000C6E57" w:rsidRDefault="00652071" w:rsidP="00437E09">
      <w:pPr>
        <w:ind w:left="360"/>
        <w:rPr>
          <w:rFonts w:ascii="David" w:hAnsi="David" w:cs="David"/>
          <w:sz w:val="28"/>
          <w:szCs w:val="28"/>
          <w:rtl/>
        </w:rPr>
      </w:pPr>
    </w:p>
    <w:p w14:paraId="50A26CB5" w14:textId="77777777" w:rsidR="003F0439" w:rsidRPr="00E31B71" w:rsidRDefault="003F0439" w:rsidP="003F0439">
      <w:pPr>
        <w:rPr>
          <w:rFonts w:ascii="David" w:hAnsi="David" w:cs="David"/>
          <w:sz w:val="40"/>
          <w:szCs w:val="40"/>
          <w:rtl/>
        </w:rPr>
      </w:pPr>
    </w:p>
    <w:p w14:paraId="0231457B" w14:textId="77777777" w:rsidR="00436B6E" w:rsidRDefault="00436B6E" w:rsidP="00436B6E">
      <w:pPr>
        <w:rPr>
          <w:rFonts w:ascii="David" w:hAnsi="David" w:cs="David"/>
          <w:sz w:val="32"/>
          <w:szCs w:val="32"/>
          <w:u w:val="single"/>
          <w:rtl/>
        </w:rPr>
      </w:pPr>
      <w:r w:rsidRPr="000C6E57">
        <w:rPr>
          <w:rFonts w:ascii="David" w:hAnsi="David" w:cs="David"/>
          <w:b/>
          <w:bCs/>
          <w:sz w:val="32"/>
          <w:szCs w:val="32"/>
          <w:u w:val="single"/>
          <w:rtl/>
        </w:rPr>
        <w:t>שלב 2: קריאת טקסטים וניתוחם</w:t>
      </w:r>
    </w:p>
    <w:p w14:paraId="3FB1FA38" w14:textId="77777777" w:rsidR="00DC6726" w:rsidRPr="00F76198" w:rsidRDefault="00DC6726" w:rsidP="00DC6726">
      <w:pPr>
        <w:rPr>
          <w:rFonts w:ascii="David" w:hAnsi="David" w:cs="David"/>
          <w:sz w:val="32"/>
          <w:szCs w:val="32"/>
          <w:rtl/>
        </w:rPr>
      </w:pPr>
    </w:p>
    <w:p w14:paraId="29D911FC" w14:textId="1CDE2751" w:rsidR="00DC6726" w:rsidRDefault="00DC6726" w:rsidP="00DC6726">
      <w:pPr>
        <w:rPr>
          <w:rFonts w:ascii="David" w:hAnsi="David" w:cs="David"/>
          <w:b/>
          <w:bCs/>
          <w:sz w:val="32"/>
          <w:szCs w:val="32"/>
          <w:u w:val="single"/>
          <w:rtl/>
        </w:rPr>
      </w:pPr>
      <w:r>
        <w:rPr>
          <w:rFonts w:ascii="David" w:hAnsi="David" w:cs="David" w:hint="cs"/>
          <w:b/>
          <w:bCs/>
          <w:sz w:val="32"/>
          <w:szCs w:val="32"/>
          <w:u w:val="single"/>
          <w:rtl/>
        </w:rPr>
        <w:t>מאמר</w:t>
      </w:r>
      <w:r w:rsidRPr="00F76198">
        <w:rPr>
          <w:rFonts w:ascii="David" w:hAnsi="David" w:cs="David"/>
          <w:b/>
          <w:bCs/>
          <w:sz w:val="32"/>
          <w:szCs w:val="32"/>
          <w:u w:val="single"/>
          <w:rtl/>
        </w:rPr>
        <w:t xml:space="preserve"> 1 </w:t>
      </w:r>
    </w:p>
    <w:p w14:paraId="0793A9A5" w14:textId="77777777" w:rsidR="00DC6726" w:rsidRPr="00610E9E" w:rsidRDefault="00DC6726" w:rsidP="00DC6726">
      <w:pPr>
        <w:rPr>
          <w:rFonts w:ascii="David" w:hAnsi="David" w:cs="David"/>
          <w:sz w:val="32"/>
          <w:szCs w:val="32"/>
          <w:u w:val="single"/>
          <w:rtl/>
        </w:rPr>
      </w:pPr>
      <w:r w:rsidRPr="003E3A96">
        <w:rPr>
          <w:rFonts w:ascii="David" w:hAnsi="David" w:cs="David" w:hint="cs"/>
          <w:b/>
          <w:bCs/>
          <w:sz w:val="32"/>
          <w:szCs w:val="32"/>
          <w:rtl/>
        </w:rPr>
        <w:t xml:space="preserve">                                                      </w:t>
      </w:r>
      <w:r w:rsidRPr="00610E9E">
        <w:rPr>
          <w:rFonts w:ascii="David" w:hAnsi="David" w:cs="David" w:hint="cs"/>
          <w:sz w:val="32"/>
          <w:szCs w:val="32"/>
          <w:u w:val="single"/>
          <w:rtl/>
        </w:rPr>
        <w:t xml:space="preserve">למה לא שקיות ?    </w:t>
      </w:r>
    </w:p>
    <w:p w14:paraId="46DFE227" w14:textId="77D65131" w:rsidR="00DC6726" w:rsidRPr="00D25C40" w:rsidRDefault="00DC6726" w:rsidP="00DC6726">
      <w:pPr>
        <w:shd w:val="clear" w:color="auto" w:fill="FFFFFF"/>
        <w:spacing w:after="100" w:afterAutospacing="1" w:line="450" w:lineRule="atLeast"/>
        <w:rPr>
          <w:rFonts w:ascii="David" w:eastAsia="Times New Roman" w:hAnsi="David" w:cs="David"/>
          <w:color w:val="000000"/>
          <w:sz w:val="24"/>
          <w:szCs w:val="24"/>
          <w:rtl/>
        </w:rPr>
      </w:pPr>
      <w:r w:rsidRPr="00D25C40">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 xml:space="preserve">                </w:t>
      </w:r>
      <w:r w:rsidRPr="00D25C40">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w:t>
      </w:r>
      <w:r w:rsidRPr="00D25C40">
        <w:rPr>
          <w:rFonts w:ascii="David" w:eastAsia="Times New Roman" w:hAnsi="David" w:cs="David"/>
          <w:color w:val="000000"/>
          <w:sz w:val="24"/>
          <w:szCs w:val="24"/>
          <w:rtl/>
        </w:rPr>
        <w:t xml:space="preserve">יונתן </w:t>
      </w:r>
      <w:proofErr w:type="spellStart"/>
      <w:r w:rsidRPr="00D25C40">
        <w:rPr>
          <w:rFonts w:ascii="David" w:eastAsia="Times New Roman" w:hAnsi="David" w:cs="David"/>
          <w:color w:val="000000"/>
          <w:sz w:val="24"/>
          <w:szCs w:val="24"/>
          <w:rtl/>
        </w:rPr>
        <w:t>גרופ</w:t>
      </w:r>
      <w:proofErr w:type="spellEnd"/>
      <w:r w:rsidRPr="00D25C40">
        <w:rPr>
          <w:rFonts w:ascii="David" w:eastAsia="Times New Roman" w:hAnsi="David" w:cs="David"/>
          <w:color w:val="000000"/>
          <w:sz w:val="24"/>
          <w:szCs w:val="24"/>
          <w:rtl/>
        </w:rPr>
        <w:t>, מכון דויד</w:t>
      </w:r>
      <w:r>
        <w:rPr>
          <w:rFonts w:ascii="David" w:eastAsia="Times New Roman" w:hAnsi="David" w:cs="David" w:hint="cs"/>
          <w:color w:val="000000"/>
          <w:sz w:val="24"/>
          <w:szCs w:val="24"/>
          <w:rtl/>
        </w:rPr>
        <w:t>ס</w:t>
      </w:r>
      <w:r w:rsidRPr="00D25C40">
        <w:rPr>
          <w:rFonts w:ascii="David" w:eastAsia="Times New Roman" w:hAnsi="David" w:cs="David"/>
          <w:color w:val="000000"/>
          <w:sz w:val="24"/>
          <w:szCs w:val="24"/>
          <w:rtl/>
        </w:rPr>
        <w:t xml:space="preserve">ון </w:t>
      </w:r>
      <w:r>
        <w:rPr>
          <w:rFonts w:ascii="David" w:eastAsia="Times New Roman" w:hAnsi="David" w:cs="David" w:hint="cs"/>
          <w:color w:val="000000"/>
          <w:sz w:val="24"/>
          <w:szCs w:val="24"/>
          <w:rtl/>
        </w:rPr>
        <w:t>לחינוך מדעי</w:t>
      </w:r>
      <w:r>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w:t>
      </w:r>
      <w:r w:rsidRPr="00D25C40">
        <w:rPr>
          <w:rFonts w:ascii="David" w:eastAsia="Times New Roman" w:hAnsi="David" w:cs="David"/>
          <w:color w:val="000000"/>
          <w:sz w:val="24"/>
          <w:szCs w:val="24"/>
          <w:rtl/>
        </w:rPr>
        <w:t>11.1.2017</w:t>
      </w:r>
      <w:r>
        <w:rPr>
          <w:rFonts w:ascii="David" w:eastAsia="Times New Roman" w:hAnsi="David" w:cs="David" w:hint="cs"/>
          <w:color w:val="000000"/>
          <w:sz w:val="24"/>
          <w:szCs w:val="24"/>
          <w:rtl/>
        </w:rPr>
        <w:t>)</w:t>
      </w:r>
    </w:p>
    <w:p w14:paraId="15F3C963" w14:textId="73F5ABF9" w:rsidR="00DC6726" w:rsidRPr="00D25C40" w:rsidRDefault="00DC6726" w:rsidP="00DC6726">
      <w:pPr>
        <w:shd w:val="clear" w:color="auto" w:fill="FFFFFF"/>
        <w:spacing w:after="100" w:afterAutospacing="1" w:line="450" w:lineRule="atLeast"/>
        <w:jc w:val="both"/>
        <w:rPr>
          <w:rFonts w:ascii="David" w:eastAsia="Times New Roman" w:hAnsi="David" w:cs="David"/>
          <w:color w:val="000000"/>
          <w:sz w:val="28"/>
          <w:szCs w:val="28"/>
        </w:rPr>
      </w:pPr>
      <w:r w:rsidRPr="00D25C40">
        <w:rPr>
          <w:rFonts w:ascii="David" w:eastAsia="Times New Roman" w:hAnsi="David" w:cs="David"/>
          <w:color w:val="000000"/>
          <w:sz w:val="28"/>
          <w:szCs w:val="28"/>
          <w:rtl/>
        </w:rPr>
        <w:t>חוק השקיות, שנכנס לתוקף בתחילת החודש, מעורר תגובות מעורבות. החוק קובע ש</w:t>
      </w:r>
      <w:r>
        <w:rPr>
          <w:rFonts w:ascii="David" w:eastAsia="Times New Roman" w:hAnsi="David" w:cs="David" w:hint="cs"/>
          <w:color w:val="000000"/>
          <w:sz w:val="28"/>
          <w:szCs w:val="28"/>
          <w:rtl/>
        </w:rPr>
        <w:t>מחיר</w:t>
      </w:r>
      <w:r w:rsidRPr="00D25C40">
        <w:rPr>
          <w:rFonts w:ascii="David" w:eastAsia="Times New Roman" w:hAnsi="David" w:cs="David"/>
          <w:color w:val="000000"/>
          <w:sz w:val="28"/>
          <w:szCs w:val="28"/>
          <w:rtl/>
        </w:rPr>
        <w:t xml:space="preserve"> כל שקית "גופייה" תהיה מעתה עשר אגורות, ושלרשתות השיווק יהיה אסור לחלק אותן בחינם. אזרחים רבים תומכים במהלך, ואפילו חושבים שהגרסה הסופית של החוק </w:t>
      </w:r>
      <w:r>
        <w:rPr>
          <w:rFonts w:ascii="David" w:eastAsia="Times New Roman" w:hAnsi="David" w:cs="David" w:hint="cs"/>
          <w:color w:val="000000"/>
          <w:sz w:val="28"/>
          <w:szCs w:val="28"/>
          <w:rtl/>
        </w:rPr>
        <w:t>רכה</w:t>
      </w:r>
      <w:r w:rsidRPr="00D25C40">
        <w:rPr>
          <w:rFonts w:ascii="David" w:eastAsia="Times New Roman" w:hAnsi="David" w:cs="David"/>
          <w:color w:val="000000"/>
          <w:sz w:val="28"/>
          <w:szCs w:val="28"/>
          <w:rtl/>
        </w:rPr>
        <w:t xml:space="preserve"> מדי, אך נשמעות גם קריאות רבות נגד החוק. יש קולות שטוענים שהוא פוגע בחופש הבחירה של הצרכנים ושהתועלת הסביבתית של הפחתת השימוש בשקיות זניחה.</w:t>
      </w:r>
    </w:p>
    <w:p w14:paraId="44819EED"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 xml:space="preserve">אז מה בכלל הבעיה עם שקיות פלסטיק? נכון </w:t>
      </w:r>
      <w:r w:rsidRPr="00D25C40">
        <w:rPr>
          <w:rFonts w:ascii="David" w:eastAsia="Times New Roman" w:hAnsi="David" w:cs="David"/>
          <w:sz w:val="28"/>
          <w:szCs w:val="28"/>
          <w:rtl/>
        </w:rPr>
        <w:t>להיום </w:t>
      </w:r>
      <w:hyperlink r:id="rId7" w:tgtFrame="_blank" w:history="1">
        <w:r w:rsidRPr="003E3A96">
          <w:rPr>
            <w:rFonts w:ascii="David" w:eastAsia="Times New Roman" w:hAnsi="David" w:cs="David"/>
            <w:sz w:val="28"/>
            <w:szCs w:val="28"/>
            <w:rtl/>
          </w:rPr>
          <w:t>נצרכות בישראל</w:t>
        </w:r>
      </w:hyperlink>
      <w:r w:rsidRPr="003E3A96">
        <w:rPr>
          <w:rFonts w:ascii="David" w:eastAsia="Times New Roman" w:hAnsi="David" w:cs="David" w:hint="cs"/>
          <w:color w:val="000000"/>
          <w:sz w:val="28"/>
          <w:szCs w:val="28"/>
          <w:rtl/>
        </w:rPr>
        <w:t xml:space="preserve"> </w:t>
      </w:r>
      <w:r w:rsidRPr="00D25C40">
        <w:rPr>
          <w:rFonts w:ascii="David" w:eastAsia="Times New Roman" w:hAnsi="David" w:cs="David"/>
          <w:color w:val="000000"/>
          <w:sz w:val="28"/>
          <w:szCs w:val="28"/>
          <w:rtl/>
        </w:rPr>
        <w:t xml:space="preserve"> מעל למיליארד שקיות </w:t>
      </w:r>
      <w:r>
        <w:rPr>
          <w:rFonts w:ascii="David" w:eastAsia="Times New Roman" w:hAnsi="David" w:cs="David" w:hint="cs"/>
          <w:color w:val="000000"/>
          <w:sz w:val="28"/>
          <w:szCs w:val="28"/>
          <w:rtl/>
        </w:rPr>
        <w:t>"</w:t>
      </w:r>
      <w:r w:rsidRPr="00D25C40">
        <w:rPr>
          <w:rFonts w:ascii="David" w:eastAsia="Times New Roman" w:hAnsi="David" w:cs="David"/>
          <w:color w:val="000000"/>
          <w:sz w:val="28"/>
          <w:szCs w:val="28"/>
          <w:rtl/>
        </w:rPr>
        <w:t>גופייה</w:t>
      </w:r>
      <w:r>
        <w:rPr>
          <w:rFonts w:ascii="David" w:eastAsia="Times New Roman" w:hAnsi="David" w:cs="David" w:hint="cs"/>
          <w:color w:val="000000"/>
          <w:sz w:val="28"/>
          <w:szCs w:val="28"/>
          <w:rtl/>
        </w:rPr>
        <w:t>"</w:t>
      </w:r>
      <w:r w:rsidRPr="00D25C40">
        <w:rPr>
          <w:rFonts w:ascii="David" w:eastAsia="Times New Roman" w:hAnsi="David" w:cs="David"/>
          <w:color w:val="000000"/>
          <w:sz w:val="28"/>
          <w:szCs w:val="28"/>
          <w:rtl/>
        </w:rPr>
        <w:t xml:space="preserve"> בשנה, ורובן המכריע מגיע לאתרי הטמנת פסולת. הנזק הסביבתי שלהן כפול – הוא מתחיל כבר בשלב הייצור שלהן ומסתיים בזריקתן אחרי השימוש.</w:t>
      </w:r>
    </w:p>
    <w:p w14:paraId="3BBABA46"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השקיות מיוצרות מנפט, כך שהן גורמות נזק סביבתי כבר בשלב ההפקה של חומר הגלם שלהן, עקב המשאבים הרבים המושקעים בקידוח, בהובלת ובזיקוק הנפט. לאחר השימוש בהן, שמסתיים בדרך כלל עם פריקת סל המוצרים בבית, הן מושלכות לאשפה ושם נוצר הנזק העיקרי.</w:t>
      </w:r>
    </w:p>
    <w:p w14:paraId="0588D08C"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 xml:space="preserve">פלסטיק הוא כ-20 אחוז מכלל משקל הפסולת הביתית שאנו משליכים. שקיות הפלסטיק הן מיעוט מהאשפה הזו – אחוזים בודדים מסך הפסולת. עם זאת, השקיות קלות המשקל נוטות להתפזר עם משבי הרוח ולהתפורר בחשיפה לקרינת השמש. חלקיהן מגיעים לא פעם </w:t>
      </w:r>
      <w:r w:rsidRPr="00D25C40">
        <w:rPr>
          <w:rFonts w:ascii="David" w:eastAsia="Times New Roman" w:hAnsi="David" w:cs="David"/>
          <w:color w:val="000000"/>
          <w:sz w:val="28"/>
          <w:szCs w:val="28"/>
          <w:rtl/>
        </w:rPr>
        <w:lastRenderedPageBreak/>
        <w:t>למקורות המים ונשטפים</w:t>
      </w:r>
      <w:r>
        <w:rPr>
          <w:rFonts w:ascii="David" w:eastAsia="Times New Roman" w:hAnsi="David" w:cs="David" w:hint="cs"/>
          <w:color w:val="000000"/>
          <w:sz w:val="28"/>
          <w:szCs w:val="28"/>
          <w:rtl/>
        </w:rPr>
        <w:t xml:space="preserve"> </w:t>
      </w:r>
      <w:r w:rsidRPr="00D25C40">
        <w:rPr>
          <w:rFonts w:ascii="David" w:eastAsia="Times New Roman" w:hAnsi="David" w:cs="David"/>
          <w:color w:val="000000"/>
          <w:sz w:val="28"/>
          <w:szCs w:val="28"/>
          <w:rtl/>
        </w:rPr>
        <w:t xml:space="preserve"> עם הנחלים לים. אם ייצור הפלסטיק ימשיך בקצב הנוכחי כמעט שלא ייוותרו בקרוב אזורים באוקיינוסים שאינם נגועים בפסולת פלסטיק.</w:t>
      </w:r>
    </w:p>
    <w:p w14:paraId="6CB5386A"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 xml:space="preserve">קצב </w:t>
      </w:r>
      <w:r>
        <w:rPr>
          <w:rFonts w:ascii="David" w:eastAsia="Times New Roman" w:hAnsi="David" w:cs="David" w:hint="cs"/>
          <w:color w:val="000000"/>
          <w:sz w:val="28"/>
          <w:szCs w:val="28"/>
          <w:rtl/>
        </w:rPr>
        <w:t>ההעלמות</w:t>
      </w:r>
      <w:r w:rsidRPr="00D25C40">
        <w:rPr>
          <w:rFonts w:ascii="David" w:eastAsia="Times New Roman" w:hAnsi="David" w:cs="David"/>
          <w:color w:val="000000"/>
          <w:sz w:val="28"/>
          <w:szCs w:val="28"/>
          <w:rtl/>
        </w:rPr>
        <w:t xml:space="preserve"> של חלקיקי הפלסטיק </w:t>
      </w:r>
      <w:proofErr w:type="spellStart"/>
      <w:r w:rsidRPr="00D25C40">
        <w:rPr>
          <w:rFonts w:ascii="David" w:eastAsia="Times New Roman" w:hAnsi="David" w:cs="David"/>
          <w:color w:val="000000"/>
          <w:sz w:val="28"/>
          <w:szCs w:val="28"/>
          <w:rtl/>
        </w:rPr>
        <w:t>אטי</w:t>
      </w:r>
      <w:proofErr w:type="spellEnd"/>
      <w:r w:rsidRPr="00D25C40">
        <w:rPr>
          <w:rFonts w:ascii="David" w:eastAsia="Times New Roman" w:hAnsi="David" w:cs="David"/>
          <w:color w:val="000000"/>
          <w:sz w:val="28"/>
          <w:szCs w:val="28"/>
          <w:rtl/>
        </w:rPr>
        <w:t xml:space="preserve"> מאוד, ונמשך מאות שנים. חלקיקי הפלסטיק מכילים חומרים רעילים שמשאירים נזקים בלתי הפיכים בשרשראות מזון רגישות בכל כדור הארץ. גם השקיות שמגיעות לאתר הטמנת פסולת ונשארות בו גורמות לנזק. האתרים הללו גורמים זיהום בלתי הפיך של מי תהום וקרקעות, פולטים גזי חממה כמו מתאן וגזים רעילים אחרים, וגם פוגעים בנוף ובערך הכלכלי של הקרקע.</w:t>
      </w:r>
    </w:p>
    <w:p w14:paraId="7F422521"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 xml:space="preserve">אפילו </w:t>
      </w:r>
      <w:r w:rsidRPr="00D25C40">
        <w:rPr>
          <w:rFonts w:ascii="David" w:eastAsia="Times New Roman" w:hAnsi="David" w:cs="David"/>
          <w:sz w:val="28"/>
          <w:szCs w:val="28"/>
          <w:rtl/>
        </w:rPr>
        <w:t>ה</w:t>
      </w:r>
      <w:hyperlink r:id="rId8" w:tgtFrame="_blank" w:history="1">
        <w:r w:rsidRPr="003E3A96">
          <w:rPr>
            <w:rFonts w:ascii="David" w:eastAsia="Times New Roman" w:hAnsi="David" w:cs="David"/>
            <w:sz w:val="28"/>
            <w:szCs w:val="28"/>
            <w:rtl/>
          </w:rPr>
          <w:t>מחזור</w:t>
        </w:r>
      </w:hyperlink>
      <w:r w:rsidRPr="00D25C40">
        <w:rPr>
          <w:rFonts w:ascii="David" w:eastAsia="Times New Roman" w:hAnsi="David" w:cs="David"/>
          <w:color w:val="000000"/>
          <w:sz w:val="28"/>
          <w:szCs w:val="28"/>
          <w:rtl/>
        </w:rPr>
        <w:t>, שרבים רואים בו אפשרות המועדפת, רחוק מלהיות אידיאלי – הוא צורך אנרגיה ויוצר זיהום משני בעצמו. מכיוון שבישראל אין מפעלים למחזור שקיות, צריך לשלוח אותן לחו"ל, וגם זה דורש משאבים.</w:t>
      </w:r>
    </w:p>
    <w:p w14:paraId="72C2C334" w14:textId="77777777" w:rsidR="00DC6726" w:rsidRPr="00D25C40" w:rsidRDefault="00DC6726" w:rsidP="00DC6726">
      <w:pPr>
        <w:shd w:val="clear" w:color="auto" w:fill="FFFFFF"/>
        <w:spacing w:before="360" w:after="48" w:line="240" w:lineRule="auto"/>
        <w:jc w:val="both"/>
        <w:outlineLvl w:val="1"/>
        <w:rPr>
          <w:rFonts w:ascii="David" w:eastAsia="Times New Roman" w:hAnsi="David" w:cs="David"/>
          <w:color w:val="000000"/>
          <w:spacing w:val="2"/>
          <w:sz w:val="28"/>
          <w:szCs w:val="28"/>
          <w:rtl/>
        </w:rPr>
      </w:pPr>
      <w:r w:rsidRPr="00D25C40">
        <w:rPr>
          <w:rFonts w:ascii="David" w:eastAsia="Times New Roman" w:hAnsi="David" w:cs="David"/>
          <w:color w:val="000000"/>
          <w:spacing w:val="2"/>
          <w:sz w:val="28"/>
          <w:szCs w:val="28"/>
          <w:rtl/>
        </w:rPr>
        <w:t>הפחתת נזקים</w:t>
      </w:r>
      <w:r>
        <w:rPr>
          <w:rFonts w:ascii="David" w:eastAsia="Times New Roman" w:hAnsi="David" w:cs="David" w:hint="cs"/>
          <w:color w:val="000000"/>
          <w:spacing w:val="2"/>
          <w:sz w:val="28"/>
          <w:szCs w:val="28"/>
          <w:rtl/>
        </w:rPr>
        <w:t>.</w:t>
      </w:r>
    </w:p>
    <w:p w14:paraId="34C7A085" w14:textId="77777777" w:rsidR="00DC6726" w:rsidRPr="00D25C40" w:rsidRDefault="00DC6726" w:rsidP="00DC6726">
      <w:pPr>
        <w:shd w:val="clear" w:color="auto" w:fill="FFFFFF"/>
        <w:spacing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 xml:space="preserve">המתנגדים לחוק טוענים שהיקף השקיות בתוך סך הפסולת לא מצדיק מהלך כל כך נרחב, שיש בו ממד סמלי ולא רק מעשי. כמו כן הם אומרים שהפגיעה בנוחות של הצרכנים גוברת על הנזקים הסביבתיים. עם זאת, מחקרים </w:t>
      </w:r>
      <w:r w:rsidRPr="00D25C40">
        <w:rPr>
          <w:rFonts w:ascii="David" w:eastAsia="Times New Roman" w:hAnsi="David" w:cs="David"/>
          <w:sz w:val="28"/>
          <w:szCs w:val="28"/>
          <w:rtl/>
        </w:rPr>
        <w:t>ב</w:t>
      </w:r>
      <w:hyperlink r:id="rId9" w:tgtFrame="_blank" w:history="1">
        <w:r w:rsidRPr="003E3A96">
          <w:rPr>
            <w:rFonts w:ascii="David" w:eastAsia="Times New Roman" w:hAnsi="David" w:cs="David"/>
            <w:sz w:val="28"/>
            <w:szCs w:val="28"/>
            <w:rtl/>
          </w:rPr>
          <w:t>מדינות שביצעו מהלכים דומים</w:t>
        </w:r>
      </w:hyperlink>
      <w:r w:rsidRPr="00D25C40">
        <w:rPr>
          <w:rFonts w:ascii="David" w:eastAsia="Times New Roman" w:hAnsi="David" w:cs="David"/>
          <w:color w:val="000000"/>
          <w:sz w:val="28"/>
          <w:szCs w:val="28"/>
          <w:rtl/>
        </w:rPr>
        <w:t xml:space="preserve">, כמו אירלנד, או אף אסרו לחלוטין על השימוש בשקיות הניילון מראים שהצרכנים דווקא תומכים פעמים רבות במהלך </w:t>
      </w:r>
      <w:r>
        <w:rPr>
          <w:rFonts w:ascii="David" w:eastAsia="Times New Roman" w:hAnsi="David" w:cs="David" w:hint="cs"/>
          <w:color w:val="000000"/>
          <w:sz w:val="28"/>
          <w:szCs w:val="28"/>
          <w:rtl/>
        </w:rPr>
        <w:t>לאחר מעשה</w:t>
      </w:r>
      <w:r w:rsidRPr="00D25C40">
        <w:rPr>
          <w:rFonts w:ascii="David" w:eastAsia="Times New Roman" w:hAnsi="David" w:cs="David"/>
          <w:color w:val="000000"/>
          <w:sz w:val="28"/>
          <w:szCs w:val="28"/>
          <w:rtl/>
        </w:rPr>
        <w:t>, ושההשפעה הסביבתית שלו משמעותית.</w:t>
      </w:r>
    </w:p>
    <w:p w14:paraId="6965E741"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חשוב לציין שהחוק לא אמור לפתור את כל הנזקים הסביבתיים של הפלסטיק, אלא רק להפחית אותם ובעיקר להגביר את המודעות ולשנות תרבות של צריכת יתר בלתי נחוצה. בעיקר כדאי לחשוב, האם הנזק הסביבתי הזה שווה את זה שנסחוב מוצרים הביתה בנוחות?</w:t>
      </w:r>
    </w:p>
    <w:p w14:paraId="056599C2"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 xml:space="preserve">הפתרון הראשון והטוב ביותר לבעיה הוא פשוט לצרוך פחות שקיות ופחות מוצרי פלסטיק לשימוש </w:t>
      </w:r>
      <w:proofErr w:type="spellStart"/>
      <w:r>
        <w:rPr>
          <w:rFonts w:ascii="David" w:eastAsia="Times New Roman" w:hAnsi="David" w:cs="David" w:hint="cs"/>
          <w:color w:val="000000"/>
          <w:sz w:val="28"/>
          <w:szCs w:val="28"/>
          <w:rtl/>
        </w:rPr>
        <w:t>מיידי</w:t>
      </w:r>
      <w:proofErr w:type="spellEnd"/>
      <w:r w:rsidRPr="00D25C40">
        <w:rPr>
          <w:rFonts w:ascii="David" w:eastAsia="Times New Roman" w:hAnsi="David" w:cs="David"/>
          <w:color w:val="000000"/>
          <w:sz w:val="28"/>
          <w:szCs w:val="28"/>
          <w:rtl/>
        </w:rPr>
        <w:t>. מוטב להשתמש בשקיות רב פעמיות מבד, שעדיפות גם על פני שקיות מניילון עבה שעובר בסופו של דבר מסלול דומה לכל שקית אחרת. אפשר גם לעבור לשימוש בשקיות מתכלות ביולוגית, אך יש לזכור שלא כל שקית שמתהדרת בתואר הזה אכן ראויה לו.</w:t>
      </w:r>
    </w:p>
    <w:p w14:paraId="25C86598" w14:textId="77777777" w:rsidR="00DC6726"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r w:rsidRPr="00D25C40">
        <w:rPr>
          <w:rFonts w:ascii="David" w:eastAsia="Times New Roman" w:hAnsi="David" w:cs="David"/>
          <w:color w:val="000000"/>
          <w:sz w:val="28"/>
          <w:szCs w:val="28"/>
          <w:rtl/>
        </w:rPr>
        <w:t>כך או כך, כל ירידה בכמות שקיות הגופייה שמגיעות לאתרי ההטמנה ולסביבה תהיה מבורכת, גם אם כמובן לא תפתור בפני עצמה את כל הבעיות. </w:t>
      </w:r>
    </w:p>
    <w:p w14:paraId="13EE41F4" w14:textId="77777777" w:rsidR="00DC6726"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p>
    <w:p w14:paraId="3664D6ED" w14:textId="77777777" w:rsidR="00DC6726"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p>
    <w:p w14:paraId="55961F28" w14:textId="77777777" w:rsidR="00DC6726" w:rsidRPr="00D25C40" w:rsidRDefault="00DC6726" w:rsidP="00DC6726">
      <w:pPr>
        <w:shd w:val="clear" w:color="auto" w:fill="FFFFFF"/>
        <w:spacing w:before="100" w:beforeAutospacing="1" w:after="100" w:afterAutospacing="1" w:line="450" w:lineRule="atLeast"/>
        <w:jc w:val="both"/>
        <w:rPr>
          <w:rFonts w:ascii="David" w:eastAsia="Times New Roman" w:hAnsi="David" w:cs="David"/>
          <w:color w:val="000000"/>
          <w:sz w:val="28"/>
          <w:szCs w:val="28"/>
          <w:rtl/>
        </w:rPr>
      </w:pPr>
    </w:p>
    <w:p w14:paraId="7B36324C" w14:textId="77777777" w:rsidR="00DC6726" w:rsidRDefault="00DC6726" w:rsidP="00DC6726">
      <w:pPr>
        <w:rPr>
          <w:rFonts w:ascii="David" w:hAnsi="David" w:cs="David"/>
          <w:sz w:val="28"/>
          <w:szCs w:val="28"/>
          <w:rtl/>
        </w:rPr>
      </w:pPr>
    </w:p>
    <w:p w14:paraId="6934759C" w14:textId="084B6843" w:rsidR="00DC6726" w:rsidRDefault="00DC6726" w:rsidP="00DC6726">
      <w:pPr>
        <w:rPr>
          <w:rFonts w:ascii="David" w:hAnsi="David" w:cs="David"/>
          <w:b/>
          <w:bCs/>
          <w:sz w:val="32"/>
          <w:szCs w:val="32"/>
          <w:u w:val="single"/>
          <w:rtl/>
        </w:rPr>
      </w:pPr>
      <w:r>
        <w:rPr>
          <w:rFonts w:ascii="David" w:hAnsi="David" w:cs="David" w:hint="cs"/>
          <w:b/>
          <w:bCs/>
          <w:sz w:val="32"/>
          <w:szCs w:val="32"/>
          <w:u w:val="single"/>
          <w:rtl/>
        </w:rPr>
        <w:lastRenderedPageBreak/>
        <w:t>מאמר</w:t>
      </w:r>
      <w:r w:rsidRPr="00F76198">
        <w:rPr>
          <w:rFonts w:ascii="David" w:hAnsi="David" w:cs="David" w:hint="cs"/>
          <w:b/>
          <w:bCs/>
          <w:sz w:val="32"/>
          <w:szCs w:val="32"/>
          <w:u w:val="single"/>
          <w:rtl/>
        </w:rPr>
        <w:t xml:space="preserve"> 2</w:t>
      </w:r>
      <w:r w:rsidRPr="00F76198">
        <w:rPr>
          <w:rFonts w:ascii="David" w:hAnsi="David" w:cs="David"/>
          <w:b/>
          <w:bCs/>
          <w:sz w:val="32"/>
          <w:szCs w:val="32"/>
          <w:u w:val="single"/>
          <w:rtl/>
        </w:rPr>
        <w:t xml:space="preserve">   </w:t>
      </w:r>
    </w:p>
    <w:p w14:paraId="1C90C002" w14:textId="77777777" w:rsidR="00DC6726" w:rsidRDefault="00DC6726" w:rsidP="00DC6726">
      <w:pPr>
        <w:spacing w:line="420" w:lineRule="atLeast"/>
        <w:textAlignment w:val="baseline"/>
        <w:outlineLvl w:val="0"/>
        <w:rPr>
          <w:rFonts w:ascii="David" w:eastAsia="Times New Roman" w:hAnsi="David" w:cs="David"/>
          <w:kern w:val="36"/>
          <w:sz w:val="32"/>
          <w:szCs w:val="32"/>
          <w:u w:val="single"/>
          <w:rtl/>
        </w:rPr>
      </w:pPr>
      <w:r>
        <w:rPr>
          <w:rFonts w:ascii="David" w:eastAsia="Times New Roman" w:hAnsi="David" w:cs="David" w:hint="cs"/>
          <w:b/>
          <w:bCs/>
          <w:kern w:val="36"/>
          <w:sz w:val="24"/>
          <w:szCs w:val="24"/>
          <w:rtl/>
        </w:rPr>
        <w:t xml:space="preserve">                                                    </w:t>
      </w:r>
      <w:r w:rsidRPr="009574C6">
        <w:rPr>
          <w:rFonts w:ascii="David" w:eastAsia="Times New Roman" w:hAnsi="David" w:cs="David"/>
          <w:kern w:val="36"/>
          <w:sz w:val="32"/>
          <w:szCs w:val="32"/>
          <w:u w:val="single"/>
          <w:rtl/>
        </w:rPr>
        <w:t>אושר סופית: כל שקית בסופר תעלה לנו כסף</w:t>
      </w:r>
    </w:p>
    <w:p w14:paraId="7822DA80" w14:textId="008FEDAD" w:rsidR="00DC6726" w:rsidRPr="00610E9E" w:rsidRDefault="00DC6726" w:rsidP="00DC6726">
      <w:pPr>
        <w:spacing w:line="420" w:lineRule="atLeast"/>
        <w:textAlignment w:val="baseline"/>
        <w:outlineLvl w:val="0"/>
        <w:rPr>
          <w:rFonts w:ascii="David" w:eastAsia="Times New Roman" w:hAnsi="David" w:cs="David"/>
          <w:kern w:val="36"/>
          <w:sz w:val="24"/>
          <w:szCs w:val="24"/>
          <w:u w:val="single"/>
          <w:rtl/>
        </w:rPr>
      </w:pPr>
      <w:r w:rsidRPr="00610E9E">
        <w:rPr>
          <w:rStyle w:val="artheaderfooterauthor"/>
          <w:rFonts w:ascii="David" w:hAnsi="David" w:cs="David" w:hint="cs"/>
          <w:sz w:val="24"/>
          <w:szCs w:val="24"/>
          <w:bdr w:val="none" w:sz="0" w:space="0" w:color="auto" w:frame="1"/>
          <w:rtl/>
        </w:rPr>
        <w:t xml:space="preserve">                           </w:t>
      </w:r>
      <w:r>
        <w:rPr>
          <w:rStyle w:val="artheaderfooterauthor"/>
          <w:rFonts w:ascii="David" w:hAnsi="David" w:cs="David" w:hint="cs"/>
          <w:sz w:val="24"/>
          <w:szCs w:val="24"/>
          <w:bdr w:val="none" w:sz="0" w:space="0" w:color="auto" w:frame="1"/>
          <w:rtl/>
        </w:rPr>
        <w:t xml:space="preserve">            </w:t>
      </w:r>
      <w:r w:rsidRPr="00610E9E">
        <w:rPr>
          <w:rStyle w:val="artheaderfooterauthor"/>
          <w:rFonts w:ascii="David" w:hAnsi="David" w:cs="David" w:hint="cs"/>
          <w:sz w:val="24"/>
          <w:szCs w:val="24"/>
          <w:bdr w:val="none" w:sz="0" w:space="0" w:color="auto" w:frame="1"/>
          <w:rtl/>
        </w:rPr>
        <w:t xml:space="preserve">        ( </w:t>
      </w:r>
      <w:r w:rsidRPr="00610E9E">
        <w:rPr>
          <w:rFonts w:ascii="David" w:eastAsia="Times New Roman" w:hAnsi="David" w:cs="David" w:hint="cs"/>
          <w:kern w:val="36"/>
          <w:sz w:val="24"/>
          <w:szCs w:val="24"/>
          <w:rtl/>
        </w:rPr>
        <w:t xml:space="preserve">מעובד על פי </w:t>
      </w:r>
      <w:r w:rsidRPr="00610E9E">
        <w:rPr>
          <w:rStyle w:val="artheaderfooterauthor"/>
          <w:rFonts w:ascii="David" w:hAnsi="David" w:cs="David"/>
          <w:sz w:val="24"/>
          <w:szCs w:val="24"/>
          <w:bdr w:val="none" w:sz="0" w:space="0" w:color="auto" w:frame="1"/>
          <w:rtl/>
        </w:rPr>
        <w:t xml:space="preserve">מורן אזולאי ואילנה </w:t>
      </w:r>
      <w:proofErr w:type="spellStart"/>
      <w:r w:rsidRPr="00610E9E">
        <w:rPr>
          <w:rStyle w:val="artheaderfooterauthor"/>
          <w:rFonts w:ascii="David" w:hAnsi="David" w:cs="David"/>
          <w:sz w:val="24"/>
          <w:szCs w:val="24"/>
          <w:bdr w:val="none" w:sz="0" w:space="0" w:color="auto" w:frame="1"/>
          <w:rtl/>
        </w:rPr>
        <w:t>קוריאל</w:t>
      </w:r>
      <w:proofErr w:type="spellEnd"/>
      <w:r>
        <w:rPr>
          <w:rStyle w:val="artheaderfooterauthor"/>
          <w:rFonts w:ascii="David" w:hAnsi="David" w:cs="David" w:hint="cs"/>
          <w:sz w:val="24"/>
          <w:szCs w:val="24"/>
          <w:bdr w:val="none" w:sz="0" w:space="0" w:color="auto" w:frame="1"/>
          <w:rtl/>
        </w:rPr>
        <w:t xml:space="preserve">, </w:t>
      </w:r>
      <w:proofErr w:type="spellStart"/>
      <w:r w:rsidRPr="00610E9E">
        <w:rPr>
          <w:rFonts w:ascii="David" w:eastAsia="Times New Roman" w:hAnsi="David" w:cs="David"/>
          <w:kern w:val="36"/>
          <w:sz w:val="24"/>
          <w:szCs w:val="24"/>
        </w:rPr>
        <w:t>ynet</w:t>
      </w:r>
      <w:proofErr w:type="spellEnd"/>
      <w:r w:rsidRPr="00610E9E">
        <w:rPr>
          <w:rStyle w:val="artheaderfooterauthor"/>
          <w:rFonts w:ascii="David" w:hAnsi="David" w:cs="David" w:hint="cs"/>
          <w:sz w:val="24"/>
          <w:szCs w:val="24"/>
          <w:bdr w:val="none" w:sz="0" w:space="0" w:color="auto" w:frame="1"/>
          <w:rtl/>
        </w:rPr>
        <w:t xml:space="preserve"> מיום</w:t>
      </w:r>
      <w:r w:rsidRPr="00610E9E">
        <w:rPr>
          <w:rStyle w:val="artheaderfooterauthor"/>
          <w:rFonts w:ascii="David" w:hAnsi="David" w:cs="David"/>
          <w:sz w:val="24"/>
          <w:szCs w:val="24"/>
          <w:bdr w:val="none" w:sz="0" w:space="0" w:color="auto" w:frame="1"/>
          <w:rtl/>
        </w:rPr>
        <w:t>  29.03.16</w:t>
      </w:r>
      <w:r w:rsidRPr="00610E9E">
        <w:rPr>
          <w:rFonts w:ascii="David" w:eastAsia="Times New Roman" w:hAnsi="David" w:cs="David" w:hint="cs"/>
          <w:kern w:val="36"/>
          <w:sz w:val="24"/>
          <w:szCs w:val="24"/>
          <w:u w:val="single"/>
          <w:rtl/>
        </w:rPr>
        <w:t>)</w:t>
      </w:r>
    </w:p>
    <w:p w14:paraId="6C254F2B" w14:textId="77777777" w:rsidR="00DC6726" w:rsidRPr="009574C6" w:rsidRDefault="00DC6726" w:rsidP="00DC6726">
      <w:pPr>
        <w:spacing w:line="420" w:lineRule="atLeast"/>
        <w:textAlignment w:val="baseline"/>
        <w:outlineLvl w:val="0"/>
        <w:rPr>
          <w:rFonts w:ascii="David" w:eastAsia="Times New Roman" w:hAnsi="David" w:cs="David"/>
          <w:kern w:val="36"/>
          <w:sz w:val="28"/>
          <w:szCs w:val="28"/>
          <w:u w:val="single"/>
        </w:rPr>
      </w:pPr>
    </w:p>
    <w:p w14:paraId="6E5B0966" w14:textId="77777777" w:rsidR="00DC6726" w:rsidRPr="009574C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מליאת הכנסת אישרה בקריאה שנייה ושלישית את חוק השקיות, שבמסגרתו תופסק חלוקת שקיות בחינם ברשתות השיווק הגדולות וכל שקית תעלה 10 אגורות. החוק, שעבר ברוב של 44 תומכים ללא מתנגדים, ייכנס לתוקף בחודש ינואר</w:t>
      </w:r>
      <w:r>
        <w:rPr>
          <w:rFonts w:ascii="David" w:eastAsia="Times New Roman" w:hAnsi="David" w:cs="David" w:hint="cs"/>
          <w:sz w:val="28"/>
          <w:szCs w:val="28"/>
          <w:bdr w:val="none" w:sz="0" w:space="0" w:color="auto" w:frame="1"/>
          <w:rtl/>
        </w:rPr>
        <w:t xml:space="preserve"> 2017</w:t>
      </w:r>
      <w:r w:rsidRPr="009574C6">
        <w:rPr>
          <w:rFonts w:ascii="David" w:eastAsia="Times New Roman" w:hAnsi="David" w:cs="David"/>
          <w:sz w:val="28"/>
          <w:szCs w:val="28"/>
          <w:bdr w:val="none" w:sz="0" w:space="0" w:color="auto" w:frame="1"/>
          <w:rtl/>
        </w:rPr>
        <w:t>. מטרת החוק, שיזם המשרד להגנת הסביבה, היא לצמצם את השימוש בשקיות ובכך להפחית את כמות הפסולת. </w:t>
      </w:r>
    </w:p>
    <w:p w14:paraId="358473BC" w14:textId="77777777" w:rsidR="00DC672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השר להגנת הסביבה, אבי גבאי, אמר לאחר אישור ההצעה: "אנחנו עושים היום צעד חשוב לשמירה על הסביבה, ובלי להכביד על יוקר המחייה. לאחר שנים של דיונים - אני שמח שהצלחנו להעביר את החוק במושב הנוכחי של הכנסת בתמיכת ועדת הפנים של הכנסת". </w:t>
      </w:r>
    </w:p>
    <w:p w14:paraId="3558B981" w14:textId="77777777" w:rsidR="00DC6726" w:rsidRPr="009574C6" w:rsidRDefault="00DC6726" w:rsidP="00DC6726">
      <w:pPr>
        <w:jc w:val="both"/>
        <w:textAlignment w:val="baseline"/>
        <w:rPr>
          <w:rFonts w:ascii="David" w:eastAsia="Times New Roman" w:hAnsi="David" w:cs="David"/>
          <w:sz w:val="28"/>
          <w:szCs w:val="28"/>
          <w:bdr w:val="none" w:sz="0" w:space="0" w:color="auto" w:frame="1"/>
          <w:rtl/>
        </w:rPr>
      </w:pPr>
    </w:p>
    <w:p w14:paraId="18EB8029" w14:textId="77777777" w:rsidR="00DC6726" w:rsidRPr="009574C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 xml:space="preserve">מנתוני המשרד להגנת הסביבה - רשתות השיווק מוציאות כיום יותר מ-88 מיליון שקלים בכל שנה על חלוקת שקיות נשיאה. סכום זה מגולגל אל הצרכן באמצעות מחירי המוצרים. המהלך שמקדם המשרד להגנת הסביבה יוביל לשינוי המצב, כך שכל אדם </w:t>
      </w:r>
      <w:proofErr w:type="spellStart"/>
      <w:r w:rsidRPr="009574C6">
        <w:rPr>
          <w:rFonts w:ascii="David" w:eastAsia="Times New Roman" w:hAnsi="David" w:cs="David"/>
          <w:sz w:val="28"/>
          <w:szCs w:val="28"/>
          <w:bdr w:val="none" w:sz="0" w:space="0" w:color="auto" w:frame="1"/>
          <w:rtl/>
        </w:rPr>
        <w:t>ישא</w:t>
      </w:r>
      <w:proofErr w:type="spellEnd"/>
      <w:r w:rsidRPr="009574C6">
        <w:rPr>
          <w:rFonts w:ascii="David" w:eastAsia="Times New Roman" w:hAnsi="David" w:cs="David"/>
          <w:sz w:val="28"/>
          <w:szCs w:val="28"/>
          <w:bdr w:val="none" w:sz="0" w:space="0" w:color="auto" w:frame="1"/>
          <w:rtl/>
        </w:rPr>
        <w:t xml:space="preserve"> בעלויות לפי היקף הצריכה שלו.</w:t>
      </w:r>
    </w:p>
    <w:p w14:paraId="1DA07299" w14:textId="77777777" w:rsidR="00DC672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לפי סקרים שערך המשרד לאיכות הסביבה, יותר מ-70% מהציבור תומכים בהפסקת חלוקת שקיות הפלסטיק בחינם. ישראלי ממוצע צורך כ-275 שקיות פלסטיק בשנה. סך הכל נצרכות בישראל כ-2.2 מיליארד שקיות בשנה. חלק גדול מהשקיות מביאות לפגיעה בשטחים הפתוחים ולזיהום המרחב העירוני, שמורות טבע, חופי הים והים עצמו. </w:t>
      </w:r>
    </w:p>
    <w:p w14:paraId="2F5918EC" w14:textId="77777777" w:rsidR="00DC6726" w:rsidRPr="009574C6" w:rsidRDefault="00DC6726" w:rsidP="00DC6726">
      <w:pPr>
        <w:jc w:val="both"/>
        <w:textAlignment w:val="baseline"/>
        <w:rPr>
          <w:rFonts w:ascii="David" w:eastAsia="Times New Roman" w:hAnsi="David" w:cs="David"/>
          <w:sz w:val="28"/>
          <w:szCs w:val="28"/>
          <w:bdr w:val="none" w:sz="0" w:space="0" w:color="auto" w:frame="1"/>
          <w:rtl/>
        </w:rPr>
      </w:pPr>
    </w:p>
    <w:p w14:paraId="081DD833" w14:textId="77777777" w:rsidR="00DC6726" w:rsidRPr="009574C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על פי החוק, תיפסק לחלוטין חלוקה של שקיות נשיאה חד-פעמיות "דקות" שעוביין</w:t>
      </w:r>
      <w:r>
        <w:rPr>
          <w:rFonts w:ascii="David" w:eastAsia="Times New Roman" w:hAnsi="David" w:cs="David" w:hint="cs"/>
          <w:sz w:val="28"/>
          <w:szCs w:val="28"/>
          <w:bdr w:val="none" w:sz="0" w:space="0" w:color="auto" w:frame="1"/>
          <w:rtl/>
        </w:rPr>
        <w:t xml:space="preserve"> </w:t>
      </w:r>
      <w:r w:rsidRPr="009574C6">
        <w:rPr>
          <w:rFonts w:ascii="David" w:eastAsia="Times New Roman" w:hAnsi="David" w:cs="David"/>
          <w:sz w:val="28"/>
          <w:szCs w:val="28"/>
          <w:bdr w:val="none" w:sz="0" w:space="0" w:color="auto" w:frame="1"/>
          <w:rtl/>
        </w:rPr>
        <w:t xml:space="preserve"> פחות מ-20 מיקרון. בנוסף, רשתות השיווק הגדולות לא יורשו לחלק בחינם שקיות נשיאה חד פעמית </w:t>
      </w:r>
      <w:proofErr w:type="spellStart"/>
      <w:r w:rsidRPr="009574C6">
        <w:rPr>
          <w:rFonts w:ascii="David" w:eastAsia="Times New Roman" w:hAnsi="David" w:cs="David"/>
          <w:sz w:val="28"/>
          <w:szCs w:val="28"/>
          <w:bdr w:val="none" w:sz="0" w:space="0" w:color="auto" w:frame="1"/>
          <w:rtl/>
        </w:rPr>
        <w:t>שעובין</w:t>
      </w:r>
      <w:proofErr w:type="spellEnd"/>
      <w:r w:rsidRPr="009574C6">
        <w:rPr>
          <w:rFonts w:ascii="David" w:eastAsia="Times New Roman" w:hAnsi="David" w:cs="David"/>
          <w:sz w:val="28"/>
          <w:szCs w:val="28"/>
          <w:bdr w:val="none" w:sz="0" w:space="0" w:color="auto" w:frame="1"/>
          <w:rtl/>
        </w:rPr>
        <w:t xml:space="preserve"> 21 מיקרון או יותר, ויגבו עבור כל שקית סכום שאינו נמוך מ-10 אגורות.</w:t>
      </w:r>
    </w:p>
    <w:p w14:paraId="7BFBD46C" w14:textId="77777777" w:rsidR="00DC672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 המחיר שיגבו רשתות השיווק עבור השקיות יועבר במלואו לקרן הניקיון של המשרד להגנת הסביבה, וישמש את המשרד לפרויקטים לצמצום זיהום האוויר ברחבי הארץ ולהסברה על החוק החדש.</w:t>
      </w:r>
    </w:p>
    <w:p w14:paraId="07112069" w14:textId="77777777" w:rsidR="00DC6726" w:rsidRPr="009574C6" w:rsidRDefault="00DC6726" w:rsidP="00DC6726">
      <w:pPr>
        <w:jc w:val="both"/>
        <w:textAlignment w:val="baseline"/>
        <w:rPr>
          <w:rFonts w:ascii="David" w:eastAsia="Times New Roman" w:hAnsi="David" w:cs="David"/>
          <w:sz w:val="28"/>
          <w:szCs w:val="28"/>
          <w:bdr w:val="none" w:sz="0" w:space="0" w:color="auto" w:frame="1"/>
          <w:rtl/>
        </w:rPr>
      </w:pPr>
    </w:p>
    <w:p w14:paraId="37150249" w14:textId="77777777" w:rsidR="00DC672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 עו"ד עמית ברכה, מנכ</w:t>
      </w:r>
      <w:r>
        <w:rPr>
          <w:rFonts w:ascii="David" w:eastAsia="Times New Roman" w:hAnsi="David" w:cs="David" w:hint="cs"/>
          <w:sz w:val="28"/>
          <w:szCs w:val="28"/>
          <w:bdr w:val="none" w:sz="0" w:space="0" w:color="auto" w:frame="1"/>
          <w:rtl/>
        </w:rPr>
        <w:t>"</w:t>
      </w:r>
      <w:r w:rsidRPr="009574C6">
        <w:rPr>
          <w:rFonts w:ascii="David" w:eastAsia="Times New Roman" w:hAnsi="David" w:cs="David"/>
          <w:sz w:val="28"/>
          <w:szCs w:val="28"/>
          <w:bdr w:val="none" w:sz="0" w:space="0" w:color="auto" w:frame="1"/>
          <w:rtl/>
        </w:rPr>
        <w:t>ל</w:t>
      </w:r>
      <w:r>
        <w:rPr>
          <w:rFonts w:ascii="David" w:eastAsia="Times New Roman" w:hAnsi="David" w:cs="David" w:hint="cs"/>
          <w:sz w:val="28"/>
          <w:szCs w:val="28"/>
          <w:bdr w:val="none" w:sz="0" w:space="0" w:color="auto" w:frame="1"/>
          <w:rtl/>
        </w:rPr>
        <w:t xml:space="preserve"> </w:t>
      </w:r>
      <w:r w:rsidRPr="009574C6">
        <w:rPr>
          <w:rFonts w:ascii="David" w:eastAsia="Times New Roman" w:hAnsi="David" w:cs="David"/>
          <w:sz w:val="28"/>
          <w:szCs w:val="28"/>
          <w:bdr w:val="none" w:sz="0" w:space="0" w:color="auto" w:frame="1"/>
          <w:rtl/>
        </w:rPr>
        <w:t xml:space="preserve"> 'אדם טבע ודין', אמר לאחר אישור החוק: "כל הרעיון של חוק השקיות הוא שהציבור לא יסבול מנטל המס כי הוא ישנה את התנהגותו ויפסיק לצרוך שקיות. מחקרים שנעשו בעולם מראים כי היטל בסך 10 אגורות לא ישנה דפוסי צריכת שקיות, כך שבפועל, החוק שעבר הלילה יהפוך למס על הציבור, מבלי שתהיה לכך כל תועלת סביבתית".</w:t>
      </w:r>
    </w:p>
    <w:p w14:paraId="3C056F74" w14:textId="77777777" w:rsidR="00DC6726" w:rsidRPr="009574C6" w:rsidRDefault="00DC6726" w:rsidP="00DC6726">
      <w:pPr>
        <w:jc w:val="both"/>
        <w:textAlignment w:val="baseline"/>
        <w:rPr>
          <w:rFonts w:ascii="David" w:eastAsia="Times New Roman" w:hAnsi="David" w:cs="David"/>
          <w:sz w:val="28"/>
          <w:szCs w:val="28"/>
          <w:bdr w:val="none" w:sz="0" w:space="0" w:color="auto" w:frame="1"/>
          <w:rtl/>
        </w:rPr>
      </w:pPr>
    </w:p>
    <w:p w14:paraId="3791932D" w14:textId="77777777" w:rsidR="00DC6726" w:rsidRDefault="00DC6726" w:rsidP="00DC6726">
      <w:pPr>
        <w:jc w:val="both"/>
        <w:textAlignment w:val="baseline"/>
        <w:rPr>
          <w:rFonts w:ascii="David" w:eastAsia="Times New Roman" w:hAnsi="David" w:cs="David"/>
          <w:sz w:val="28"/>
          <w:szCs w:val="28"/>
          <w:bdr w:val="none" w:sz="0" w:space="0" w:color="auto" w:frame="1"/>
          <w:rtl/>
        </w:rPr>
      </w:pPr>
      <w:r w:rsidRPr="009574C6">
        <w:rPr>
          <w:rFonts w:ascii="David" w:eastAsia="Times New Roman" w:hAnsi="David" w:cs="David"/>
          <w:sz w:val="28"/>
          <w:szCs w:val="28"/>
          <w:bdr w:val="none" w:sz="0" w:space="0" w:color="auto" w:frame="1"/>
          <w:rtl/>
        </w:rPr>
        <w:t xml:space="preserve"> מעמותת "צלול" נמסר: "חוק השקיות שאושר הלילה בכנסת הוא חוק חשוב ומבורך שמתעכב שנים רבות מדי. עמותת צלול נאבקת כבר שנים, יחד עם המועצה לישראל יפה, לצמצום השימוש בשקיות המזהמות משום שזה מכבר הבנו שכדי לשנות הרגלים צריך חוק אמיץ ובלתי מתפשר, שיגרום לישראלים לקחת פחות שקיות במרכולים. אך זה לא החוק </w:t>
      </w:r>
      <w:r w:rsidRPr="009574C6">
        <w:rPr>
          <w:rFonts w:ascii="David" w:eastAsia="Times New Roman" w:hAnsi="David" w:cs="David"/>
          <w:sz w:val="28"/>
          <w:szCs w:val="28"/>
          <w:bdr w:val="none" w:sz="0" w:space="0" w:color="auto" w:frame="1"/>
          <w:rtl/>
        </w:rPr>
        <w:lastRenderedPageBreak/>
        <w:t>שאושר הלילה כשכל שקית תעלה 10 אגורות בלבד, וללא יעדים או סנקציות, נדמה שזה חוק שנוסח כדי לעבור בכנסת בקלות, והוא ישאיר את הציבור אדיש".</w:t>
      </w:r>
    </w:p>
    <w:p w14:paraId="66C7FD9C" w14:textId="77777777" w:rsidR="00DC6726" w:rsidRDefault="00DC6726" w:rsidP="00DC6726">
      <w:pPr>
        <w:jc w:val="both"/>
        <w:textAlignment w:val="baseline"/>
        <w:rPr>
          <w:rFonts w:ascii="David" w:eastAsia="Times New Roman" w:hAnsi="David" w:cs="David"/>
          <w:sz w:val="28"/>
          <w:szCs w:val="28"/>
          <w:bdr w:val="none" w:sz="0" w:space="0" w:color="auto" w:frame="1"/>
          <w:rtl/>
        </w:rPr>
      </w:pPr>
    </w:p>
    <w:p w14:paraId="215948D4" w14:textId="77777777" w:rsidR="00DC6726" w:rsidRPr="001E3D68" w:rsidRDefault="00DC6726" w:rsidP="00DC6726">
      <w:pPr>
        <w:jc w:val="both"/>
        <w:textAlignment w:val="baseline"/>
        <w:rPr>
          <w:rFonts w:ascii="David" w:eastAsia="Times New Roman" w:hAnsi="David" w:cs="David"/>
          <w:sz w:val="28"/>
          <w:szCs w:val="28"/>
          <w:bdr w:val="none" w:sz="0" w:space="0" w:color="auto" w:frame="1"/>
          <w:rtl/>
        </w:rPr>
      </w:pPr>
    </w:p>
    <w:p w14:paraId="794BA9DB" w14:textId="77777777" w:rsidR="00DC6726" w:rsidRDefault="00DC6726" w:rsidP="00DC6726">
      <w:pPr>
        <w:rPr>
          <w:rFonts w:ascii="David" w:hAnsi="David" w:cs="David"/>
          <w:sz w:val="28"/>
          <w:szCs w:val="28"/>
          <w:rtl/>
        </w:rPr>
      </w:pPr>
    </w:p>
    <w:p w14:paraId="29C08A0B" w14:textId="77777777" w:rsidR="00816990" w:rsidRPr="000C6E57" w:rsidRDefault="00436B6E" w:rsidP="00816990">
      <w:pPr>
        <w:numPr>
          <w:ilvl w:val="0"/>
          <w:numId w:val="3"/>
        </w:numPr>
        <w:rPr>
          <w:rFonts w:ascii="David" w:hAnsi="David" w:cs="David"/>
          <w:sz w:val="28"/>
          <w:szCs w:val="28"/>
          <w:u w:val="single"/>
        </w:rPr>
      </w:pPr>
      <w:r w:rsidRPr="000C6E57">
        <w:rPr>
          <w:rFonts w:ascii="David" w:hAnsi="David" w:cs="David"/>
          <w:b/>
          <w:bCs/>
          <w:sz w:val="28"/>
          <w:szCs w:val="28"/>
          <w:u w:val="single"/>
          <w:rtl/>
        </w:rPr>
        <w:t>הסבר מילים חדשות</w:t>
      </w:r>
    </w:p>
    <w:p w14:paraId="5A7C898F" w14:textId="300A4E9E" w:rsidR="00816990" w:rsidRDefault="00652071" w:rsidP="000B6034">
      <w:pPr>
        <w:ind w:left="425"/>
        <w:rPr>
          <w:rFonts w:ascii="David" w:hAnsi="David" w:cs="David"/>
          <w:sz w:val="28"/>
          <w:szCs w:val="28"/>
          <w:rtl/>
        </w:rPr>
      </w:pPr>
      <w:r w:rsidRPr="000C6E57">
        <w:rPr>
          <w:rFonts w:ascii="David" w:hAnsi="David" w:cs="David" w:hint="cs"/>
          <w:sz w:val="28"/>
          <w:szCs w:val="28"/>
          <w:rtl/>
        </w:rPr>
        <w:t>לפני</w:t>
      </w:r>
      <w:r w:rsidR="000C6E57">
        <w:rPr>
          <w:rFonts w:ascii="David" w:hAnsi="David" w:cs="David" w:hint="cs"/>
          <w:sz w:val="28"/>
          <w:szCs w:val="28"/>
          <w:rtl/>
        </w:rPr>
        <w:t>כם</w:t>
      </w:r>
      <w:r w:rsidRPr="000C6E57">
        <w:rPr>
          <w:rFonts w:ascii="David" w:hAnsi="David" w:cs="David" w:hint="cs"/>
          <w:sz w:val="28"/>
          <w:szCs w:val="28"/>
          <w:rtl/>
        </w:rPr>
        <w:t xml:space="preserve"> 5 מילים מתוך הטקסטים. הסב</w:t>
      </w:r>
      <w:r w:rsidR="000C6E57">
        <w:rPr>
          <w:rFonts w:ascii="David" w:hAnsi="David" w:cs="David" w:hint="cs"/>
          <w:sz w:val="28"/>
          <w:szCs w:val="28"/>
          <w:rtl/>
        </w:rPr>
        <w:t>ירו</w:t>
      </w:r>
      <w:r w:rsidRPr="000C6E57">
        <w:rPr>
          <w:rFonts w:ascii="David" w:hAnsi="David" w:cs="David" w:hint="cs"/>
          <w:sz w:val="28"/>
          <w:szCs w:val="28"/>
          <w:rtl/>
        </w:rPr>
        <w:t xml:space="preserve"> את משמעותה של כל מילה</w:t>
      </w:r>
      <w:r w:rsidR="000B6034" w:rsidRPr="000C6E57">
        <w:rPr>
          <w:rFonts w:ascii="David" w:hAnsi="David" w:cs="David" w:hint="cs"/>
          <w:sz w:val="28"/>
          <w:szCs w:val="28"/>
          <w:rtl/>
        </w:rPr>
        <w:t xml:space="preserve"> בהקשר למשפט בטקסט.</w:t>
      </w:r>
    </w:p>
    <w:p w14:paraId="6882854C" w14:textId="77777777" w:rsidR="000C6E57" w:rsidRPr="000C6E57" w:rsidRDefault="000C6E57" w:rsidP="000B6034">
      <w:pPr>
        <w:ind w:left="425"/>
        <w:rPr>
          <w:rFonts w:ascii="David" w:hAnsi="David" w:cs="David"/>
          <w:sz w:val="28"/>
          <w:szCs w:val="28"/>
        </w:rPr>
      </w:pPr>
    </w:p>
    <w:p w14:paraId="76B60A50" w14:textId="77777777" w:rsidR="00816990" w:rsidRPr="000C6E57" w:rsidRDefault="00652071" w:rsidP="00816990">
      <w:pPr>
        <w:ind w:left="425"/>
        <w:rPr>
          <w:rFonts w:ascii="David" w:hAnsi="David" w:cs="David"/>
          <w:sz w:val="28"/>
          <w:szCs w:val="28"/>
          <w:rtl/>
        </w:rPr>
      </w:pPr>
      <w:r w:rsidRPr="000C6E57">
        <w:rPr>
          <w:rFonts w:ascii="David" w:hAnsi="David" w:cs="David" w:hint="cs"/>
          <w:sz w:val="28"/>
          <w:szCs w:val="28"/>
          <w:rtl/>
        </w:rPr>
        <w:t>הטמנה          ________________</w:t>
      </w:r>
    </w:p>
    <w:p w14:paraId="40B69753" w14:textId="77777777" w:rsidR="00816990" w:rsidRPr="000C6E57" w:rsidRDefault="00652071" w:rsidP="00816990">
      <w:pPr>
        <w:ind w:left="425"/>
        <w:rPr>
          <w:rFonts w:ascii="David" w:hAnsi="David" w:cs="David"/>
          <w:sz w:val="28"/>
          <w:szCs w:val="28"/>
          <w:rtl/>
        </w:rPr>
      </w:pPr>
      <w:r w:rsidRPr="000C6E57">
        <w:rPr>
          <w:rFonts w:ascii="David" w:hAnsi="David" w:cs="David" w:hint="cs"/>
          <w:sz w:val="28"/>
          <w:szCs w:val="28"/>
          <w:rtl/>
        </w:rPr>
        <w:t>מזהמות        ________________</w:t>
      </w:r>
    </w:p>
    <w:p w14:paraId="37D81329" w14:textId="77777777" w:rsidR="00816990" w:rsidRPr="000C6E57" w:rsidRDefault="00652071" w:rsidP="00652071">
      <w:pPr>
        <w:ind w:left="425"/>
        <w:rPr>
          <w:rFonts w:ascii="David" w:hAnsi="David" w:cs="David"/>
          <w:sz w:val="28"/>
          <w:szCs w:val="28"/>
          <w:rtl/>
        </w:rPr>
      </w:pPr>
      <w:r w:rsidRPr="000C6E57">
        <w:rPr>
          <w:rFonts w:ascii="David" w:hAnsi="David" w:cs="David" w:hint="cs"/>
          <w:sz w:val="28"/>
          <w:szCs w:val="28"/>
          <w:rtl/>
        </w:rPr>
        <w:t>מיקרון          ________________</w:t>
      </w:r>
    </w:p>
    <w:p w14:paraId="7763D4B9" w14:textId="77777777" w:rsidR="00816990" w:rsidRPr="000C6E57" w:rsidRDefault="00652071" w:rsidP="00816990">
      <w:pPr>
        <w:ind w:left="425"/>
        <w:rPr>
          <w:rFonts w:ascii="David" w:hAnsi="David" w:cs="David"/>
          <w:sz w:val="28"/>
          <w:szCs w:val="28"/>
          <w:rtl/>
        </w:rPr>
      </w:pPr>
      <w:r w:rsidRPr="000C6E57">
        <w:rPr>
          <w:rFonts w:ascii="David" w:hAnsi="David" w:cs="David" w:hint="cs"/>
          <w:sz w:val="28"/>
          <w:szCs w:val="28"/>
          <w:rtl/>
        </w:rPr>
        <w:t>גזי חממה     ________________</w:t>
      </w:r>
    </w:p>
    <w:p w14:paraId="4BE4AC53" w14:textId="77777777" w:rsidR="00816990" w:rsidRPr="000C6E57" w:rsidRDefault="00652071" w:rsidP="00816990">
      <w:pPr>
        <w:ind w:left="425"/>
        <w:rPr>
          <w:rFonts w:ascii="David" w:hAnsi="David" w:cs="David"/>
          <w:sz w:val="28"/>
          <w:szCs w:val="28"/>
          <w:rtl/>
        </w:rPr>
      </w:pPr>
      <w:r w:rsidRPr="000C6E57">
        <w:rPr>
          <w:rFonts w:ascii="David" w:hAnsi="David" w:cs="David" w:hint="cs"/>
          <w:sz w:val="28"/>
          <w:szCs w:val="28"/>
          <w:rtl/>
        </w:rPr>
        <w:t>סנקציות      ________________</w:t>
      </w:r>
    </w:p>
    <w:p w14:paraId="1EB3D461" w14:textId="77777777" w:rsidR="00E64444" w:rsidRPr="000C6E57" w:rsidRDefault="00E64444" w:rsidP="00816990">
      <w:pPr>
        <w:ind w:left="425"/>
        <w:rPr>
          <w:rFonts w:ascii="David" w:hAnsi="David" w:cs="David"/>
          <w:sz w:val="28"/>
          <w:szCs w:val="28"/>
          <w:rtl/>
        </w:rPr>
      </w:pPr>
    </w:p>
    <w:p w14:paraId="73E75A1D" w14:textId="77777777" w:rsidR="00E31B71" w:rsidRDefault="00E31B71" w:rsidP="00E31B71">
      <w:pPr>
        <w:ind w:left="360"/>
        <w:rPr>
          <w:rFonts w:ascii="David" w:hAnsi="David" w:cs="David"/>
          <w:sz w:val="40"/>
          <w:szCs w:val="40"/>
          <w:rtl/>
        </w:rPr>
      </w:pPr>
    </w:p>
    <w:p w14:paraId="1ACD6115" w14:textId="77777777" w:rsidR="00E31B71" w:rsidRPr="000C6E57" w:rsidRDefault="00E31B71" w:rsidP="00BA1530">
      <w:pPr>
        <w:numPr>
          <w:ilvl w:val="0"/>
          <w:numId w:val="3"/>
        </w:numPr>
        <w:rPr>
          <w:rFonts w:ascii="David" w:hAnsi="David" w:cs="David"/>
          <w:sz w:val="28"/>
          <w:szCs w:val="28"/>
          <w:u w:val="single"/>
        </w:rPr>
      </w:pPr>
      <w:r w:rsidRPr="000C6E57">
        <w:rPr>
          <w:rFonts w:ascii="David" w:hAnsi="David" w:cs="David"/>
          <w:b/>
          <w:bCs/>
          <w:sz w:val="28"/>
          <w:szCs w:val="28"/>
          <w:u w:val="single"/>
          <w:rtl/>
        </w:rPr>
        <w:t>שאל</w:t>
      </w:r>
      <w:r w:rsidR="00652071" w:rsidRPr="000C6E57">
        <w:rPr>
          <w:rFonts w:ascii="David" w:hAnsi="David" w:cs="David" w:hint="cs"/>
          <w:b/>
          <w:bCs/>
          <w:sz w:val="28"/>
          <w:szCs w:val="28"/>
          <w:u w:val="single"/>
          <w:rtl/>
        </w:rPr>
        <w:t>ו</w:t>
      </w:r>
      <w:r w:rsidRPr="000C6E57">
        <w:rPr>
          <w:rFonts w:ascii="David" w:hAnsi="David" w:cs="David"/>
          <w:b/>
          <w:bCs/>
          <w:sz w:val="28"/>
          <w:szCs w:val="28"/>
          <w:u w:val="single"/>
          <w:rtl/>
        </w:rPr>
        <w:t>ת הבנה</w:t>
      </w:r>
      <w:r w:rsidRPr="000C6E57">
        <w:rPr>
          <w:rFonts w:ascii="David" w:hAnsi="David" w:cs="David"/>
          <w:sz w:val="28"/>
          <w:szCs w:val="28"/>
          <w:u w:val="single"/>
        </w:rPr>
        <w:t xml:space="preserve"> </w:t>
      </w:r>
    </w:p>
    <w:p w14:paraId="54122BE8" w14:textId="397E0421" w:rsidR="00E31B71" w:rsidRPr="000C6E57" w:rsidRDefault="00652071" w:rsidP="00652071">
      <w:pPr>
        <w:ind w:left="1080"/>
        <w:rPr>
          <w:rFonts w:ascii="David" w:hAnsi="David" w:cs="David"/>
          <w:sz w:val="28"/>
          <w:szCs w:val="28"/>
          <w:rtl/>
        </w:rPr>
      </w:pPr>
      <w:r w:rsidRPr="000C6E57">
        <w:rPr>
          <w:rFonts w:ascii="David" w:hAnsi="David" w:cs="David" w:hint="cs"/>
          <w:sz w:val="28"/>
          <w:szCs w:val="28"/>
          <w:rtl/>
        </w:rPr>
        <w:t>1.</w:t>
      </w:r>
      <w:r w:rsidR="00E31B71" w:rsidRPr="000C6E57">
        <w:rPr>
          <w:rFonts w:ascii="David" w:hAnsi="David" w:cs="David" w:hint="cs"/>
          <w:sz w:val="28"/>
          <w:szCs w:val="28"/>
          <w:rtl/>
        </w:rPr>
        <w:t>על סמך הטקסטים  שקראת</w:t>
      </w:r>
      <w:r w:rsidR="000C6E57">
        <w:rPr>
          <w:rFonts w:ascii="David" w:hAnsi="David" w:cs="David" w:hint="cs"/>
          <w:sz w:val="28"/>
          <w:szCs w:val="28"/>
          <w:rtl/>
        </w:rPr>
        <w:t>ם, כתבו</w:t>
      </w:r>
      <w:r w:rsidR="00E31B71" w:rsidRPr="000C6E57">
        <w:rPr>
          <w:rFonts w:ascii="David" w:hAnsi="David" w:cs="David" w:hint="cs"/>
          <w:sz w:val="28"/>
          <w:szCs w:val="28"/>
          <w:rtl/>
        </w:rPr>
        <w:t xml:space="preserve"> </w:t>
      </w:r>
      <w:r w:rsidR="00E31B71" w:rsidRPr="000C6E57">
        <w:rPr>
          <w:rFonts w:ascii="David" w:hAnsi="David" w:cs="David"/>
          <w:sz w:val="28"/>
          <w:szCs w:val="28"/>
          <w:rtl/>
        </w:rPr>
        <w:t xml:space="preserve"> </w:t>
      </w:r>
      <w:r w:rsidRPr="000C6E57">
        <w:rPr>
          <w:rFonts w:ascii="David" w:hAnsi="David" w:cs="David" w:hint="cs"/>
          <w:sz w:val="28"/>
          <w:szCs w:val="28"/>
          <w:rtl/>
        </w:rPr>
        <w:t>מהן ה</w:t>
      </w:r>
      <w:r w:rsidRPr="000C6E57">
        <w:rPr>
          <w:rFonts w:ascii="David" w:hAnsi="David" w:cs="David" w:hint="cs"/>
          <w:b/>
          <w:bCs/>
          <w:sz w:val="28"/>
          <w:szCs w:val="28"/>
          <w:rtl/>
        </w:rPr>
        <w:t>מטרות</w:t>
      </w:r>
      <w:r w:rsidRPr="000C6E57">
        <w:rPr>
          <w:rFonts w:ascii="David" w:hAnsi="David" w:cs="David" w:hint="cs"/>
          <w:sz w:val="28"/>
          <w:szCs w:val="28"/>
          <w:rtl/>
        </w:rPr>
        <w:t xml:space="preserve"> </w:t>
      </w:r>
    </w:p>
    <w:p w14:paraId="582B55D8" w14:textId="77777777" w:rsidR="00652071" w:rsidRPr="000C6E57" w:rsidRDefault="00652071" w:rsidP="00652071">
      <w:pPr>
        <w:ind w:left="1080"/>
        <w:rPr>
          <w:rFonts w:ascii="David" w:hAnsi="David" w:cs="David"/>
          <w:sz w:val="28"/>
          <w:szCs w:val="28"/>
          <w:rtl/>
        </w:rPr>
      </w:pPr>
      <w:r w:rsidRPr="000C6E57">
        <w:rPr>
          <w:rFonts w:ascii="David" w:hAnsi="David" w:cs="David" w:hint="cs"/>
          <w:sz w:val="28"/>
          <w:szCs w:val="28"/>
          <w:rtl/>
        </w:rPr>
        <w:t xml:space="preserve">   העיקריות של חוק השקיות?</w:t>
      </w:r>
    </w:p>
    <w:p w14:paraId="57CCED22" w14:textId="3A053F31" w:rsidR="00652071" w:rsidRPr="000C6E57" w:rsidRDefault="00652071" w:rsidP="000C6E57">
      <w:pPr>
        <w:ind w:left="1080"/>
        <w:rPr>
          <w:rFonts w:ascii="David" w:hAnsi="David" w:cs="David"/>
          <w:sz w:val="28"/>
          <w:szCs w:val="28"/>
          <w:rtl/>
        </w:rPr>
      </w:pPr>
      <w:r w:rsidRPr="000C6E57">
        <w:rPr>
          <w:rFonts w:ascii="David" w:hAnsi="David" w:cs="David" w:hint="cs"/>
          <w:sz w:val="28"/>
          <w:szCs w:val="28"/>
          <w:rtl/>
        </w:rPr>
        <w:t xml:space="preserve">2. </w:t>
      </w:r>
      <w:r w:rsidR="000C6E57">
        <w:rPr>
          <w:rFonts w:ascii="David" w:hAnsi="David" w:cs="David" w:hint="cs"/>
          <w:sz w:val="28"/>
          <w:szCs w:val="28"/>
          <w:rtl/>
        </w:rPr>
        <w:t xml:space="preserve">לפי הטקסטים, </w:t>
      </w:r>
      <w:r w:rsidRPr="000C6E57">
        <w:rPr>
          <w:rFonts w:ascii="David" w:hAnsi="David" w:cs="David" w:hint="cs"/>
          <w:sz w:val="28"/>
          <w:szCs w:val="28"/>
          <w:rtl/>
        </w:rPr>
        <w:t xml:space="preserve">מהם </w:t>
      </w:r>
      <w:r w:rsidRPr="000C6E57">
        <w:rPr>
          <w:rFonts w:ascii="David" w:hAnsi="David" w:cs="David" w:hint="cs"/>
          <w:sz w:val="28"/>
          <w:szCs w:val="28"/>
          <w:u w:val="single"/>
          <w:rtl/>
        </w:rPr>
        <w:t>שלושת</w:t>
      </w:r>
      <w:r w:rsidRPr="000C6E57">
        <w:rPr>
          <w:rFonts w:ascii="David" w:hAnsi="David" w:cs="David" w:hint="cs"/>
          <w:sz w:val="28"/>
          <w:szCs w:val="28"/>
          <w:rtl/>
        </w:rPr>
        <w:t xml:space="preserve"> </w:t>
      </w:r>
      <w:r w:rsidRPr="000C6E57">
        <w:rPr>
          <w:rFonts w:ascii="David" w:hAnsi="David" w:cs="David" w:hint="cs"/>
          <w:b/>
          <w:bCs/>
          <w:sz w:val="28"/>
          <w:szCs w:val="28"/>
          <w:rtl/>
        </w:rPr>
        <w:t>הנימוקים המרכזיים</w:t>
      </w:r>
      <w:r w:rsidRPr="000C6E57">
        <w:rPr>
          <w:rFonts w:ascii="David" w:hAnsi="David" w:cs="David" w:hint="cs"/>
          <w:sz w:val="28"/>
          <w:szCs w:val="28"/>
          <w:rtl/>
        </w:rPr>
        <w:t xml:space="preserve"> נגד חוק השקיות?</w:t>
      </w:r>
    </w:p>
    <w:p w14:paraId="6BB2081E" w14:textId="1C129D73" w:rsidR="000C6E57" w:rsidRDefault="000C6E57">
      <w:pPr>
        <w:bidi w:val="0"/>
        <w:rPr>
          <w:rFonts w:ascii="David" w:hAnsi="David" w:cs="David"/>
          <w:sz w:val="40"/>
          <w:szCs w:val="40"/>
          <w:rtl/>
        </w:rPr>
      </w:pPr>
      <w:r>
        <w:rPr>
          <w:rFonts w:ascii="David" w:hAnsi="David" w:cs="David"/>
          <w:sz w:val="40"/>
          <w:szCs w:val="40"/>
          <w:rtl/>
        </w:rPr>
        <w:br w:type="page"/>
      </w:r>
    </w:p>
    <w:p w14:paraId="7C2A8DE7" w14:textId="77777777" w:rsidR="00E64444" w:rsidRPr="000C6E57" w:rsidRDefault="00E64444" w:rsidP="00BA1530">
      <w:pPr>
        <w:numPr>
          <w:ilvl w:val="0"/>
          <w:numId w:val="3"/>
        </w:numPr>
        <w:rPr>
          <w:rFonts w:ascii="David" w:hAnsi="David" w:cs="David"/>
          <w:sz w:val="28"/>
          <w:szCs w:val="28"/>
        </w:rPr>
      </w:pPr>
      <w:r w:rsidRPr="000C6E57">
        <w:rPr>
          <w:rFonts w:ascii="David" w:hAnsi="David" w:cs="David" w:hint="cs"/>
          <w:b/>
          <w:bCs/>
          <w:sz w:val="28"/>
          <w:szCs w:val="28"/>
          <w:u w:val="single"/>
          <w:rtl/>
        </w:rPr>
        <w:lastRenderedPageBreak/>
        <w:t>שאלת הבעה</w:t>
      </w:r>
      <w:r w:rsidRPr="000C6E57">
        <w:rPr>
          <w:rFonts w:ascii="David" w:hAnsi="David" w:cs="David" w:hint="cs"/>
          <w:sz w:val="28"/>
          <w:szCs w:val="28"/>
          <w:rtl/>
        </w:rPr>
        <w:t xml:space="preserve">    </w:t>
      </w:r>
    </w:p>
    <w:p w14:paraId="0792C31E" w14:textId="77777777" w:rsidR="00E31B71" w:rsidRDefault="00E31B71" w:rsidP="00E64444">
      <w:pPr>
        <w:ind w:left="425"/>
        <w:rPr>
          <w:rFonts w:ascii="David" w:hAnsi="David" w:cs="David"/>
          <w:sz w:val="40"/>
          <w:szCs w:val="40"/>
        </w:rPr>
      </w:pPr>
      <w:r>
        <w:rPr>
          <w:noProof/>
        </w:rPr>
        <w:drawing>
          <wp:inline distT="0" distB="0" distL="0" distR="0" wp14:anchorId="76562A45" wp14:editId="62A08B55">
            <wp:extent cx="4353866" cy="2182483"/>
            <wp:effectExtent l="0" t="0" r="0" b="8890"/>
            <wp:docPr id="7" name="תמונה 7" descr="חוף השקיות | זווית | סוכנות ידיעות למדע ולסביב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חוף השקיות | זווית | סוכנות ידיעות למדע ולסביבה"/>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2181" cy="2186651"/>
                    </a:xfrm>
                    <a:prstGeom prst="rect">
                      <a:avLst/>
                    </a:prstGeom>
                    <a:noFill/>
                    <a:ln>
                      <a:noFill/>
                    </a:ln>
                  </pic:spPr>
                </pic:pic>
              </a:graphicData>
            </a:graphic>
          </wp:inline>
        </w:drawing>
      </w:r>
    </w:p>
    <w:p w14:paraId="24541477" w14:textId="77777777" w:rsidR="00BA1530" w:rsidRDefault="00BA1530" w:rsidP="00E64444">
      <w:pPr>
        <w:ind w:left="720"/>
        <w:rPr>
          <w:rFonts w:ascii="David" w:hAnsi="David" w:cs="David"/>
          <w:sz w:val="40"/>
          <w:szCs w:val="40"/>
          <w:rtl/>
        </w:rPr>
      </w:pPr>
    </w:p>
    <w:p w14:paraId="48A1E668" w14:textId="74FC928C" w:rsidR="00E31B71" w:rsidRPr="000C6E57" w:rsidRDefault="00816990" w:rsidP="00E64444">
      <w:pPr>
        <w:ind w:left="720"/>
        <w:rPr>
          <w:rFonts w:ascii="David" w:hAnsi="David" w:cs="David"/>
          <w:sz w:val="28"/>
          <w:szCs w:val="28"/>
          <w:rtl/>
        </w:rPr>
      </w:pPr>
      <w:r w:rsidRPr="000C6E57">
        <w:rPr>
          <w:rFonts w:ascii="David" w:hAnsi="David" w:cs="David" w:hint="cs"/>
          <w:sz w:val="28"/>
          <w:szCs w:val="28"/>
          <w:rtl/>
        </w:rPr>
        <w:t>על סמך הטקסטים שקראת</w:t>
      </w:r>
      <w:r w:rsidR="000C6E57">
        <w:rPr>
          <w:rFonts w:ascii="David" w:hAnsi="David" w:cs="David" w:hint="cs"/>
          <w:sz w:val="28"/>
          <w:szCs w:val="28"/>
          <w:rtl/>
        </w:rPr>
        <w:t>ם,</w:t>
      </w:r>
      <w:r w:rsidRPr="000C6E57">
        <w:rPr>
          <w:rFonts w:ascii="David" w:hAnsi="David" w:cs="David" w:hint="cs"/>
          <w:sz w:val="28"/>
          <w:szCs w:val="28"/>
          <w:rtl/>
        </w:rPr>
        <w:t xml:space="preserve"> </w:t>
      </w:r>
      <w:r w:rsidR="00E31B71" w:rsidRPr="000C6E57">
        <w:rPr>
          <w:rFonts w:ascii="David" w:hAnsi="David" w:cs="David" w:hint="cs"/>
          <w:sz w:val="28"/>
          <w:szCs w:val="28"/>
          <w:rtl/>
        </w:rPr>
        <w:t>תאר</w:t>
      </w:r>
      <w:r w:rsidR="000C6E57">
        <w:rPr>
          <w:rFonts w:ascii="David" w:hAnsi="David" w:cs="David" w:hint="cs"/>
          <w:sz w:val="28"/>
          <w:szCs w:val="28"/>
          <w:rtl/>
        </w:rPr>
        <w:t>ו</w:t>
      </w:r>
      <w:r w:rsidR="00E31B71" w:rsidRPr="000C6E57">
        <w:rPr>
          <w:rFonts w:ascii="David" w:hAnsi="David" w:cs="David" w:hint="cs"/>
          <w:sz w:val="28"/>
          <w:szCs w:val="28"/>
          <w:rtl/>
        </w:rPr>
        <w:t xml:space="preserve"> מה את</w:t>
      </w:r>
      <w:r w:rsidR="000C6E57">
        <w:rPr>
          <w:rFonts w:ascii="David" w:hAnsi="David" w:cs="David" w:hint="cs"/>
          <w:sz w:val="28"/>
          <w:szCs w:val="28"/>
          <w:rtl/>
        </w:rPr>
        <w:t>ם</w:t>
      </w:r>
      <w:r w:rsidR="00E31B71" w:rsidRPr="000C6E57">
        <w:rPr>
          <w:rFonts w:ascii="David" w:hAnsi="David" w:cs="David" w:hint="cs"/>
          <w:sz w:val="28"/>
          <w:szCs w:val="28"/>
          <w:rtl/>
        </w:rPr>
        <w:t xml:space="preserve"> רוא</w:t>
      </w:r>
      <w:r w:rsidR="000C6E57">
        <w:rPr>
          <w:rFonts w:ascii="David" w:hAnsi="David" w:cs="David" w:hint="cs"/>
          <w:sz w:val="28"/>
          <w:szCs w:val="28"/>
          <w:rtl/>
        </w:rPr>
        <w:t>ים</w:t>
      </w:r>
      <w:r w:rsidR="00E31B71" w:rsidRPr="000C6E57">
        <w:rPr>
          <w:rFonts w:ascii="David" w:hAnsi="David" w:cs="David" w:hint="cs"/>
          <w:sz w:val="28"/>
          <w:szCs w:val="28"/>
          <w:rtl/>
        </w:rPr>
        <w:t xml:space="preserve"> בתמונה </w:t>
      </w:r>
      <w:r w:rsidRPr="000C6E57">
        <w:rPr>
          <w:rFonts w:ascii="David" w:hAnsi="David" w:cs="David" w:hint="cs"/>
          <w:sz w:val="28"/>
          <w:szCs w:val="28"/>
          <w:rtl/>
        </w:rPr>
        <w:t>ומה לדעת</w:t>
      </w:r>
      <w:r w:rsidR="000C6E57">
        <w:rPr>
          <w:rFonts w:ascii="David" w:hAnsi="David" w:cs="David" w:hint="cs"/>
          <w:sz w:val="28"/>
          <w:szCs w:val="28"/>
          <w:rtl/>
        </w:rPr>
        <w:t>כם</w:t>
      </w:r>
      <w:r w:rsidRPr="000C6E57">
        <w:rPr>
          <w:rFonts w:ascii="David" w:hAnsi="David" w:cs="David" w:hint="cs"/>
          <w:sz w:val="28"/>
          <w:szCs w:val="28"/>
          <w:rtl/>
        </w:rPr>
        <w:t xml:space="preserve"> הב</w:t>
      </w:r>
      <w:r w:rsidR="000C6E57">
        <w:rPr>
          <w:rFonts w:ascii="David" w:hAnsi="David" w:cs="David" w:hint="cs"/>
          <w:sz w:val="28"/>
          <w:szCs w:val="28"/>
          <w:rtl/>
        </w:rPr>
        <w:t>עיה.</w:t>
      </w:r>
      <w:r w:rsidR="00E31B71" w:rsidRPr="000C6E57">
        <w:rPr>
          <w:rFonts w:ascii="David" w:hAnsi="David" w:cs="David"/>
          <w:sz w:val="28"/>
          <w:szCs w:val="28"/>
        </w:rPr>
        <w:t xml:space="preserve"> </w:t>
      </w:r>
    </w:p>
    <w:p w14:paraId="06110112" w14:textId="77777777" w:rsidR="00652071" w:rsidRPr="000C6E57" w:rsidRDefault="00652071" w:rsidP="00E64444">
      <w:pPr>
        <w:ind w:left="720"/>
        <w:rPr>
          <w:rFonts w:ascii="David" w:hAnsi="David" w:cs="David"/>
          <w:sz w:val="28"/>
          <w:szCs w:val="28"/>
        </w:rPr>
      </w:pPr>
    </w:p>
    <w:p w14:paraId="5562C87C" w14:textId="77777777" w:rsidR="00E64444" w:rsidRPr="000C6E57" w:rsidRDefault="00E64444" w:rsidP="00816990">
      <w:pPr>
        <w:ind w:left="360"/>
        <w:rPr>
          <w:rFonts w:ascii="David" w:hAnsi="David" w:cs="David"/>
          <w:sz w:val="28"/>
          <w:szCs w:val="28"/>
          <w:u w:val="single"/>
          <w:rtl/>
        </w:rPr>
      </w:pPr>
    </w:p>
    <w:p w14:paraId="49B218AF" w14:textId="77777777" w:rsidR="00816990" w:rsidRPr="000C6E57" w:rsidRDefault="00816990" w:rsidP="000B6034">
      <w:pPr>
        <w:ind w:left="360"/>
        <w:rPr>
          <w:rFonts w:ascii="David" w:hAnsi="David" w:cs="David"/>
          <w:b/>
          <w:bCs/>
          <w:sz w:val="28"/>
          <w:szCs w:val="28"/>
          <w:u w:val="single"/>
          <w:rtl/>
        </w:rPr>
      </w:pPr>
      <w:r w:rsidRPr="000C6E57">
        <w:rPr>
          <w:rFonts w:ascii="David" w:hAnsi="David" w:cs="David" w:hint="cs"/>
          <w:b/>
          <w:bCs/>
          <w:sz w:val="28"/>
          <w:szCs w:val="28"/>
          <w:u w:val="single"/>
          <w:rtl/>
        </w:rPr>
        <w:t xml:space="preserve">שלב </w:t>
      </w:r>
      <w:r w:rsidR="000B6034" w:rsidRPr="000C6E57">
        <w:rPr>
          <w:rFonts w:ascii="David" w:hAnsi="David" w:cs="David" w:hint="cs"/>
          <w:b/>
          <w:bCs/>
          <w:sz w:val="28"/>
          <w:szCs w:val="28"/>
          <w:u w:val="single"/>
          <w:rtl/>
        </w:rPr>
        <w:t>3</w:t>
      </w:r>
      <w:r w:rsidRPr="000C6E57">
        <w:rPr>
          <w:rFonts w:ascii="David" w:hAnsi="David" w:cs="David" w:hint="cs"/>
          <w:b/>
          <w:bCs/>
          <w:sz w:val="28"/>
          <w:szCs w:val="28"/>
          <w:u w:val="single"/>
          <w:rtl/>
        </w:rPr>
        <w:t>:</w:t>
      </w:r>
      <w:r w:rsidRPr="000C6E57">
        <w:rPr>
          <w:rFonts w:ascii="David" w:hAnsi="David" w:cs="David"/>
          <w:b/>
          <w:bCs/>
          <w:sz w:val="28"/>
          <w:szCs w:val="28"/>
          <w:u w:val="single"/>
          <w:rtl/>
        </w:rPr>
        <w:t xml:space="preserve"> יצירת כרזה</w:t>
      </w:r>
    </w:p>
    <w:p w14:paraId="5069D108" w14:textId="70D6C527" w:rsidR="00E31B71" w:rsidRPr="000C6E57" w:rsidRDefault="00816990" w:rsidP="00BA1530">
      <w:pPr>
        <w:ind w:left="360"/>
        <w:rPr>
          <w:rFonts w:ascii="David" w:hAnsi="David" w:cs="David"/>
          <w:sz w:val="28"/>
          <w:szCs w:val="28"/>
          <w:rtl/>
        </w:rPr>
      </w:pPr>
      <w:r w:rsidRPr="000C6E57">
        <w:rPr>
          <w:rFonts w:ascii="David" w:hAnsi="David" w:cs="David" w:hint="cs"/>
          <w:sz w:val="28"/>
          <w:szCs w:val="28"/>
          <w:rtl/>
        </w:rPr>
        <w:t>עלי</w:t>
      </w:r>
      <w:r w:rsidR="00DB3B06">
        <w:rPr>
          <w:rFonts w:ascii="David" w:hAnsi="David" w:cs="David" w:hint="cs"/>
          <w:sz w:val="28"/>
          <w:szCs w:val="28"/>
          <w:rtl/>
        </w:rPr>
        <w:t xml:space="preserve">כם </w:t>
      </w:r>
      <w:r w:rsidRPr="000C6E57">
        <w:rPr>
          <w:rFonts w:ascii="David" w:hAnsi="David" w:cs="David" w:hint="cs"/>
          <w:sz w:val="28"/>
          <w:szCs w:val="28"/>
          <w:rtl/>
        </w:rPr>
        <w:t>ל</w:t>
      </w:r>
      <w:r w:rsidRPr="000C6E57">
        <w:rPr>
          <w:rFonts w:ascii="David" w:hAnsi="David" w:cs="David"/>
          <w:sz w:val="28"/>
          <w:szCs w:val="28"/>
          <w:rtl/>
        </w:rPr>
        <w:t>צייר כרזה שמעודדת הפחתת שימוש בשקיות פלסטיק (ב</w:t>
      </w:r>
      <w:r w:rsidR="00DB3B06">
        <w:rPr>
          <w:rFonts w:ascii="David" w:hAnsi="David" w:cs="David" w:hint="cs"/>
          <w:sz w:val="28"/>
          <w:szCs w:val="28"/>
          <w:rtl/>
        </w:rPr>
        <w:t xml:space="preserve">עזרת </w:t>
      </w:r>
      <w:r w:rsidRPr="000C6E57">
        <w:rPr>
          <w:rFonts w:ascii="David" w:hAnsi="David" w:cs="David"/>
          <w:sz w:val="28"/>
          <w:szCs w:val="28"/>
          <w:rtl/>
        </w:rPr>
        <w:t>תמונ</w:t>
      </w:r>
      <w:r w:rsidR="007B6C87" w:rsidRPr="000C6E57">
        <w:rPr>
          <w:rFonts w:ascii="David" w:hAnsi="David" w:cs="David" w:hint="cs"/>
          <w:sz w:val="28"/>
          <w:szCs w:val="28"/>
          <w:rtl/>
        </w:rPr>
        <w:t>ה</w:t>
      </w:r>
      <w:r w:rsidRPr="000C6E57">
        <w:rPr>
          <w:rFonts w:ascii="David" w:hAnsi="David" w:cs="David"/>
          <w:sz w:val="28"/>
          <w:szCs w:val="28"/>
          <w:rtl/>
        </w:rPr>
        <w:t xml:space="preserve"> וסיסמ</w:t>
      </w:r>
      <w:r w:rsidR="007B6C87" w:rsidRPr="000C6E57">
        <w:rPr>
          <w:rFonts w:ascii="David" w:hAnsi="David" w:cs="David" w:hint="cs"/>
          <w:sz w:val="28"/>
          <w:szCs w:val="28"/>
          <w:rtl/>
        </w:rPr>
        <w:t>ה</w:t>
      </w:r>
      <w:r w:rsidRPr="000C6E57">
        <w:rPr>
          <w:rFonts w:ascii="David" w:hAnsi="David" w:cs="David"/>
          <w:sz w:val="28"/>
          <w:szCs w:val="28"/>
          <w:rtl/>
        </w:rPr>
        <w:t xml:space="preserve"> קצר</w:t>
      </w:r>
      <w:r w:rsidR="007B6C87" w:rsidRPr="000C6E57">
        <w:rPr>
          <w:rFonts w:ascii="David" w:hAnsi="David" w:cs="David" w:hint="cs"/>
          <w:sz w:val="28"/>
          <w:szCs w:val="28"/>
          <w:rtl/>
        </w:rPr>
        <w:t>ה</w:t>
      </w:r>
      <w:r w:rsidRPr="000C6E57">
        <w:rPr>
          <w:rFonts w:ascii="David" w:hAnsi="David" w:cs="David" w:hint="cs"/>
          <w:sz w:val="28"/>
          <w:szCs w:val="28"/>
          <w:rtl/>
        </w:rPr>
        <w:t>)</w:t>
      </w:r>
      <w:r w:rsidR="00DB3B06">
        <w:rPr>
          <w:rFonts w:ascii="David" w:hAnsi="David" w:cs="David" w:hint="cs"/>
          <w:sz w:val="28"/>
          <w:szCs w:val="28"/>
          <w:rtl/>
        </w:rPr>
        <w:t>.</w:t>
      </w:r>
    </w:p>
    <w:p w14:paraId="0685097C" w14:textId="77777777" w:rsidR="00816990" w:rsidRDefault="00816990" w:rsidP="00816990">
      <w:pPr>
        <w:ind w:left="360"/>
        <w:rPr>
          <w:rFonts w:ascii="David" w:hAnsi="David" w:cs="David"/>
          <w:sz w:val="40"/>
          <w:szCs w:val="40"/>
          <w:rtl/>
        </w:rPr>
      </w:pPr>
    </w:p>
    <w:p w14:paraId="38C98AE7" w14:textId="77777777" w:rsidR="00816990" w:rsidRDefault="00816990" w:rsidP="00816990">
      <w:pPr>
        <w:ind w:left="360"/>
        <w:rPr>
          <w:rFonts w:ascii="David" w:hAnsi="David" w:cs="David"/>
          <w:sz w:val="40"/>
          <w:szCs w:val="40"/>
          <w:rtl/>
        </w:rPr>
      </w:pPr>
    </w:p>
    <w:p w14:paraId="26E283E1" w14:textId="77777777" w:rsidR="00816990" w:rsidRDefault="00816990" w:rsidP="00816990">
      <w:pPr>
        <w:ind w:left="360"/>
        <w:rPr>
          <w:rFonts w:ascii="David" w:hAnsi="David" w:cs="David"/>
          <w:sz w:val="40"/>
          <w:szCs w:val="40"/>
          <w:rtl/>
        </w:rPr>
      </w:pPr>
    </w:p>
    <w:p w14:paraId="5AEA1EE9" w14:textId="7A5656A3" w:rsidR="00DB3B06" w:rsidRDefault="00DB3B06">
      <w:pPr>
        <w:bidi w:val="0"/>
        <w:rPr>
          <w:rFonts w:ascii="David" w:hAnsi="David" w:cs="David"/>
          <w:sz w:val="40"/>
          <w:szCs w:val="40"/>
          <w:rtl/>
        </w:rPr>
      </w:pPr>
      <w:r>
        <w:rPr>
          <w:rFonts w:ascii="David" w:hAnsi="David" w:cs="David"/>
          <w:sz w:val="40"/>
          <w:szCs w:val="40"/>
          <w:rtl/>
        </w:rPr>
        <w:br w:type="page"/>
      </w:r>
    </w:p>
    <w:p w14:paraId="62B0B81E" w14:textId="677770E6" w:rsidR="00816990" w:rsidRDefault="00DB3B06" w:rsidP="00816990">
      <w:pPr>
        <w:ind w:left="360"/>
        <w:rPr>
          <w:rFonts w:ascii="David" w:hAnsi="David" w:cs="David"/>
          <w:b/>
          <w:bCs/>
          <w:sz w:val="44"/>
          <w:szCs w:val="44"/>
          <w:u w:val="single"/>
          <w:rtl/>
        </w:rPr>
      </w:pPr>
      <w:r>
        <w:rPr>
          <w:rFonts w:ascii="David" w:hAnsi="David" w:cs="David" w:hint="cs"/>
          <w:b/>
          <w:bCs/>
          <w:sz w:val="44"/>
          <w:szCs w:val="44"/>
          <w:u w:val="single"/>
          <w:rtl/>
        </w:rPr>
        <w:lastRenderedPageBreak/>
        <w:t>תשובון</w:t>
      </w:r>
    </w:p>
    <w:p w14:paraId="44FB3C55" w14:textId="77777777" w:rsidR="00BE676F" w:rsidRDefault="00BE676F" w:rsidP="00816990">
      <w:pPr>
        <w:ind w:left="360"/>
        <w:rPr>
          <w:rFonts w:ascii="David" w:hAnsi="David" w:cs="David"/>
          <w:sz w:val="40"/>
          <w:szCs w:val="40"/>
          <w:u w:val="single"/>
          <w:rtl/>
        </w:rPr>
      </w:pPr>
    </w:p>
    <w:p w14:paraId="754674EC" w14:textId="033705CA" w:rsidR="00BE676F" w:rsidRPr="00DB3B06" w:rsidRDefault="00BE676F" w:rsidP="00816990">
      <w:pPr>
        <w:ind w:left="360"/>
        <w:rPr>
          <w:rFonts w:ascii="David" w:hAnsi="David" w:cs="David"/>
          <w:sz w:val="28"/>
          <w:szCs w:val="28"/>
          <w:u w:val="single"/>
          <w:rtl/>
        </w:rPr>
      </w:pPr>
      <w:r w:rsidRPr="00DB3B06">
        <w:rPr>
          <w:rFonts w:ascii="David" w:hAnsi="David" w:cs="David" w:hint="cs"/>
          <w:sz w:val="28"/>
          <w:szCs w:val="28"/>
          <w:u w:val="single"/>
          <w:rtl/>
        </w:rPr>
        <w:t>שלב 1 - פתיחה</w:t>
      </w:r>
    </w:p>
    <w:p w14:paraId="2B007F17" w14:textId="77777777" w:rsidR="00B01618" w:rsidRPr="00DB3B06" w:rsidRDefault="00881432" w:rsidP="00881432">
      <w:pPr>
        <w:ind w:left="360"/>
        <w:rPr>
          <w:rFonts w:ascii="David" w:hAnsi="David" w:cs="David"/>
          <w:sz w:val="28"/>
          <w:szCs w:val="28"/>
          <w:rtl/>
        </w:rPr>
      </w:pPr>
      <w:r w:rsidRPr="00DB3B06">
        <w:rPr>
          <w:rFonts w:ascii="David" w:hAnsi="David" w:cs="David" w:hint="cs"/>
          <w:sz w:val="28"/>
          <w:szCs w:val="28"/>
          <w:rtl/>
        </w:rPr>
        <w:t xml:space="preserve">הסרטון מראה כי </w:t>
      </w:r>
      <w:r w:rsidR="00B01618" w:rsidRPr="00DB3B06">
        <w:rPr>
          <w:rFonts w:ascii="David" w:hAnsi="David" w:cs="David" w:hint="cs"/>
          <w:sz w:val="28"/>
          <w:szCs w:val="28"/>
          <w:rtl/>
        </w:rPr>
        <w:t>שקיות הפלסטיק שנמצאות בשימוש אינן נעלמות</w:t>
      </w:r>
      <w:r w:rsidR="007B6C87" w:rsidRPr="00DB3B06">
        <w:rPr>
          <w:rFonts w:ascii="David" w:hAnsi="David" w:cs="David" w:hint="cs"/>
          <w:sz w:val="28"/>
          <w:szCs w:val="28"/>
          <w:rtl/>
        </w:rPr>
        <w:t>. הן</w:t>
      </w:r>
      <w:r w:rsidR="00B01618" w:rsidRPr="00DB3B06">
        <w:rPr>
          <w:rFonts w:ascii="David" w:hAnsi="David" w:cs="David" w:hint="cs"/>
          <w:sz w:val="28"/>
          <w:szCs w:val="28"/>
          <w:rtl/>
        </w:rPr>
        <w:t xml:space="preserve"> מזהמות את הסביבה וגורמות נזק</w:t>
      </w:r>
      <w:r w:rsidR="007B6C87" w:rsidRPr="00DB3B06">
        <w:rPr>
          <w:rFonts w:ascii="David" w:hAnsi="David" w:cs="David" w:hint="cs"/>
          <w:sz w:val="28"/>
          <w:szCs w:val="28"/>
          <w:rtl/>
        </w:rPr>
        <w:t xml:space="preserve"> לטבע</w:t>
      </w:r>
      <w:r w:rsidR="00B01618" w:rsidRPr="00DB3B06">
        <w:rPr>
          <w:rFonts w:ascii="David" w:hAnsi="David" w:cs="David" w:hint="cs"/>
          <w:sz w:val="28"/>
          <w:szCs w:val="28"/>
          <w:rtl/>
        </w:rPr>
        <w:t xml:space="preserve">. </w:t>
      </w:r>
    </w:p>
    <w:p w14:paraId="4D186AD9" w14:textId="77777777" w:rsidR="00BE676F" w:rsidRPr="00DB3B06" w:rsidRDefault="00BE676F" w:rsidP="00816990">
      <w:pPr>
        <w:ind w:left="360"/>
        <w:rPr>
          <w:rFonts w:ascii="David" w:hAnsi="David" w:cs="David"/>
          <w:sz w:val="28"/>
          <w:szCs w:val="28"/>
          <w:u w:val="single"/>
          <w:rtl/>
        </w:rPr>
      </w:pPr>
    </w:p>
    <w:p w14:paraId="3CC7EA56" w14:textId="77777777" w:rsidR="00BE676F" w:rsidRPr="00DB3B06" w:rsidRDefault="00BE676F" w:rsidP="00816990">
      <w:pPr>
        <w:ind w:left="360"/>
        <w:rPr>
          <w:rFonts w:ascii="David" w:hAnsi="David" w:cs="David"/>
          <w:sz w:val="28"/>
          <w:szCs w:val="28"/>
          <w:u w:val="single"/>
          <w:rtl/>
        </w:rPr>
      </w:pPr>
    </w:p>
    <w:p w14:paraId="5C75C779" w14:textId="70E5BC38" w:rsidR="00BE676F" w:rsidRPr="00DB3B06" w:rsidRDefault="00BE676F" w:rsidP="00816990">
      <w:pPr>
        <w:ind w:left="360"/>
        <w:rPr>
          <w:rFonts w:ascii="David" w:hAnsi="David" w:cs="David"/>
          <w:sz w:val="28"/>
          <w:szCs w:val="28"/>
          <w:u w:val="single"/>
          <w:rtl/>
        </w:rPr>
      </w:pPr>
      <w:r w:rsidRPr="00DB3B06">
        <w:rPr>
          <w:rFonts w:ascii="David" w:hAnsi="David" w:cs="David" w:hint="cs"/>
          <w:sz w:val="28"/>
          <w:szCs w:val="28"/>
          <w:u w:val="single"/>
          <w:rtl/>
        </w:rPr>
        <w:t>שלב 2 - קריאת טקסטים וניתוחם</w:t>
      </w:r>
    </w:p>
    <w:p w14:paraId="2D724BD1" w14:textId="77777777" w:rsidR="00D32844" w:rsidRPr="00DB3B06" w:rsidRDefault="00D32844" w:rsidP="00816990">
      <w:pPr>
        <w:ind w:left="360"/>
        <w:rPr>
          <w:rFonts w:ascii="David" w:hAnsi="David" w:cs="David"/>
          <w:sz w:val="28"/>
          <w:szCs w:val="28"/>
          <w:u w:val="single"/>
          <w:rtl/>
        </w:rPr>
      </w:pPr>
    </w:p>
    <w:p w14:paraId="14D3691F" w14:textId="77777777" w:rsidR="00BE676F" w:rsidRPr="00DB3B06" w:rsidRDefault="00BE676F" w:rsidP="00816990">
      <w:pPr>
        <w:ind w:left="360"/>
        <w:rPr>
          <w:rFonts w:ascii="David" w:hAnsi="David" w:cs="David"/>
          <w:sz w:val="28"/>
          <w:szCs w:val="28"/>
          <w:rtl/>
        </w:rPr>
      </w:pPr>
      <w:r w:rsidRPr="00DB3B06">
        <w:rPr>
          <w:rFonts w:ascii="David" w:hAnsi="David" w:cs="David" w:hint="cs"/>
          <w:sz w:val="28"/>
          <w:szCs w:val="28"/>
          <w:u w:val="single"/>
          <w:rtl/>
        </w:rPr>
        <w:t>1. הסבר מילים חדשות</w:t>
      </w:r>
    </w:p>
    <w:p w14:paraId="0D7475B9" w14:textId="77777777" w:rsidR="00BE676F" w:rsidRPr="00DB3B06" w:rsidRDefault="00BE676F" w:rsidP="00881432">
      <w:pPr>
        <w:ind w:left="1080"/>
        <w:rPr>
          <w:rFonts w:ascii="David" w:hAnsi="David" w:cs="David"/>
          <w:sz w:val="28"/>
          <w:szCs w:val="28"/>
        </w:rPr>
      </w:pPr>
      <w:r w:rsidRPr="00DB3B06">
        <w:rPr>
          <w:rFonts w:ascii="David" w:hAnsi="David" w:cs="David"/>
          <w:b/>
          <w:bCs/>
          <w:sz w:val="28"/>
          <w:szCs w:val="28"/>
          <w:rtl/>
        </w:rPr>
        <w:t>הטמנה</w:t>
      </w:r>
      <w:r w:rsidRPr="00DB3B06">
        <w:rPr>
          <w:rFonts w:ascii="David" w:hAnsi="David" w:cs="David"/>
          <w:sz w:val="28"/>
          <w:szCs w:val="28"/>
          <w:rtl/>
        </w:rPr>
        <w:t xml:space="preserve"> </w:t>
      </w:r>
      <w:r w:rsidRPr="00DB3B06">
        <w:rPr>
          <w:rFonts w:ascii="David" w:hAnsi="David" w:cs="David"/>
          <w:sz w:val="28"/>
          <w:szCs w:val="28"/>
        </w:rPr>
        <w:t xml:space="preserve">– </w:t>
      </w:r>
      <w:r w:rsidRPr="00DB3B06">
        <w:rPr>
          <w:rFonts w:ascii="David" w:hAnsi="David" w:cs="David" w:hint="cs"/>
          <w:sz w:val="28"/>
          <w:szCs w:val="28"/>
          <w:rtl/>
        </w:rPr>
        <w:t xml:space="preserve"> </w:t>
      </w:r>
      <w:r w:rsidRPr="00DB3B06">
        <w:rPr>
          <w:rFonts w:ascii="David" w:hAnsi="David" w:cs="David"/>
          <w:sz w:val="28"/>
          <w:szCs w:val="28"/>
          <w:rtl/>
        </w:rPr>
        <w:t xml:space="preserve">קבירה באדמה, </w:t>
      </w:r>
      <w:r w:rsidR="00881432" w:rsidRPr="00DB3B06">
        <w:rPr>
          <w:rFonts w:ascii="David" w:hAnsi="David" w:cs="David" w:hint="cs"/>
          <w:sz w:val="28"/>
          <w:szCs w:val="28"/>
          <w:rtl/>
        </w:rPr>
        <w:t>בדרך כלל</w:t>
      </w:r>
      <w:r w:rsidRPr="00DB3B06">
        <w:rPr>
          <w:rFonts w:ascii="David" w:hAnsi="David" w:cs="David"/>
          <w:sz w:val="28"/>
          <w:szCs w:val="28"/>
          <w:rtl/>
        </w:rPr>
        <w:t xml:space="preserve"> בהקשר של פסולת</w:t>
      </w:r>
      <w:r w:rsidRPr="00DB3B06">
        <w:rPr>
          <w:rFonts w:ascii="David" w:hAnsi="David" w:cs="David"/>
          <w:sz w:val="28"/>
          <w:szCs w:val="28"/>
        </w:rPr>
        <w:t>.</w:t>
      </w:r>
    </w:p>
    <w:p w14:paraId="47D4FB2B" w14:textId="77777777" w:rsidR="00BE676F" w:rsidRPr="00DB3B06" w:rsidRDefault="00BE676F" w:rsidP="00BE676F">
      <w:pPr>
        <w:ind w:left="1080"/>
        <w:rPr>
          <w:rFonts w:ascii="David" w:hAnsi="David" w:cs="David"/>
          <w:sz w:val="28"/>
          <w:szCs w:val="28"/>
        </w:rPr>
      </w:pPr>
      <w:r w:rsidRPr="00DB3B06">
        <w:rPr>
          <w:rFonts w:ascii="David" w:hAnsi="David" w:cs="David"/>
          <w:b/>
          <w:bCs/>
          <w:sz w:val="28"/>
          <w:szCs w:val="28"/>
          <w:rtl/>
        </w:rPr>
        <w:t>מזהמות</w:t>
      </w:r>
      <w:r w:rsidRPr="00DB3B06">
        <w:rPr>
          <w:rFonts w:ascii="David" w:hAnsi="David" w:cs="David"/>
          <w:sz w:val="28"/>
          <w:szCs w:val="28"/>
          <w:rtl/>
        </w:rPr>
        <w:t xml:space="preserve"> </w:t>
      </w:r>
      <w:r w:rsidRPr="00DB3B06">
        <w:rPr>
          <w:rFonts w:ascii="David" w:hAnsi="David" w:cs="David"/>
          <w:sz w:val="28"/>
          <w:szCs w:val="28"/>
        </w:rPr>
        <w:t xml:space="preserve">– </w:t>
      </w:r>
      <w:r w:rsidRPr="00DB3B06">
        <w:rPr>
          <w:rFonts w:ascii="David" w:hAnsi="David" w:cs="David" w:hint="cs"/>
          <w:sz w:val="28"/>
          <w:szCs w:val="28"/>
          <w:rtl/>
        </w:rPr>
        <w:t xml:space="preserve"> </w:t>
      </w:r>
      <w:r w:rsidRPr="00DB3B06">
        <w:rPr>
          <w:rFonts w:ascii="David" w:hAnsi="David" w:cs="David"/>
          <w:sz w:val="28"/>
          <w:szCs w:val="28"/>
          <w:rtl/>
        </w:rPr>
        <w:t>גורמות לזיהום ופוגעות בסביבה</w:t>
      </w:r>
      <w:r w:rsidRPr="00DB3B06">
        <w:rPr>
          <w:rFonts w:ascii="David" w:hAnsi="David" w:cs="David"/>
          <w:sz w:val="28"/>
          <w:szCs w:val="28"/>
        </w:rPr>
        <w:t>.</w:t>
      </w:r>
    </w:p>
    <w:p w14:paraId="50B48CF7" w14:textId="77777777" w:rsidR="00BE676F" w:rsidRPr="00DB3B06" w:rsidRDefault="00BE676F" w:rsidP="00084D6E">
      <w:pPr>
        <w:ind w:left="1080"/>
        <w:rPr>
          <w:rFonts w:ascii="David" w:hAnsi="David" w:cs="David"/>
          <w:sz w:val="28"/>
          <w:szCs w:val="28"/>
        </w:rPr>
      </w:pPr>
      <w:r w:rsidRPr="00DB3B06">
        <w:rPr>
          <w:rFonts w:ascii="David" w:hAnsi="David" w:cs="David"/>
          <w:b/>
          <w:bCs/>
          <w:sz w:val="28"/>
          <w:szCs w:val="28"/>
          <w:rtl/>
        </w:rPr>
        <w:t>מיקרון</w:t>
      </w:r>
      <w:r w:rsidRPr="00DB3B06">
        <w:rPr>
          <w:rFonts w:ascii="David" w:hAnsi="David" w:cs="David"/>
          <w:sz w:val="28"/>
          <w:szCs w:val="28"/>
          <w:rtl/>
        </w:rPr>
        <w:t xml:space="preserve"> </w:t>
      </w:r>
      <w:r w:rsidRPr="00DB3B06">
        <w:rPr>
          <w:rFonts w:ascii="David" w:hAnsi="David" w:cs="David"/>
          <w:sz w:val="28"/>
          <w:szCs w:val="28"/>
        </w:rPr>
        <w:t xml:space="preserve">– </w:t>
      </w:r>
      <w:r w:rsidRPr="00DB3B06">
        <w:rPr>
          <w:rFonts w:ascii="David" w:hAnsi="David" w:cs="David" w:hint="cs"/>
          <w:sz w:val="28"/>
          <w:szCs w:val="28"/>
          <w:rtl/>
        </w:rPr>
        <w:t xml:space="preserve">  </w:t>
      </w:r>
      <w:r w:rsidRPr="00DB3B06">
        <w:rPr>
          <w:rFonts w:ascii="David" w:hAnsi="David" w:cs="David"/>
          <w:sz w:val="28"/>
          <w:szCs w:val="28"/>
          <w:rtl/>
        </w:rPr>
        <w:t xml:space="preserve">יחידת מידה </w:t>
      </w:r>
      <w:r w:rsidR="00084D6E" w:rsidRPr="00DB3B06">
        <w:rPr>
          <w:rFonts w:ascii="David" w:hAnsi="David" w:cs="David"/>
          <w:sz w:val="28"/>
          <w:szCs w:val="28"/>
          <w:rtl/>
        </w:rPr>
        <w:t>קטנה מאוד</w:t>
      </w:r>
      <w:r w:rsidR="00084D6E" w:rsidRPr="00DB3B06">
        <w:rPr>
          <w:rFonts w:ascii="David" w:hAnsi="David" w:cs="David" w:hint="cs"/>
          <w:sz w:val="28"/>
          <w:szCs w:val="28"/>
          <w:rtl/>
        </w:rPr>
        <w:t>.</w:t>
      </w:r>
    </w:p>
    <w:p w14:paraId="3990D299" w14:textId="77777777" w:rsidR="00BE676F" w:rsidRPr="00DB3B06" w:rsidRDefault="00BE676F" w:rsidP="00BE676F">
      <w:pPr>
        <w:ind w:left="1080"/>
        <w:rPr>
          <w:rFonts w:ascii="David" w:hAnsi="David" w:cs="David"/>
          <w:sz w:val="28"/>
          <w:szCs w:val="28"/>
        </w:rPr>
      </w:pPr>
      <w:r w:rsidRPr="00DB3B06">
        <w:rPr>
          <w:rFonts w:ascii="David" w:hAnsi="David" w:cs="David"/>
          <w:b/>
          <w:bCs/>
          <w:sz w:val="28"/>
          <w:szCs w:val="28"/>
          <w:rtl/>
        </w:rPr>
        <w:t>גזי חממה</w:t>
      </w:r>
      <w:r w:rsidRPr="00DB3B06">
        <w:rPr>
          <w:rFonts w:ascii="David" w:hAnsi="David" w:cs="David"/>
          <w:sz w:val="28"/>
          <w:szCs w:val="28"/>
          <w:rtl/>
        </w:rPr>
        <w:t xml:space="preserve"> </w:t>
      </w:r>
      <w:r w:rsidRPr="00DB3B06">
        <w:rPr>
          <w:rFonts w:ascii="David" w:hAnsi="David" w:cs="David"/>
          <w:sz w:val="28"/>
          <w:szCs w:val="28"/>
        </w:rPr>
        <w:t xml:space="preserve">– </w:t>
      </w:r>
      <w:r w:rsidR="000B6034" w:rsidRPr="00DB3B06">
        <w:rPr>
          <w:rFonts w:ascii="David" w:hAnsi="David" w:cs="David" w:hint="cs"/>
          <w:sz w:val="28"/>
          <w:szCs w:val="28"/>
          <w:rtl/>
        </w:rPr>
        <w:t xml:space="preserve"> </w:t>
      </w:r>
      <w:r w:rsidRPr="00DB3B06">
        <w:rPr>
          <w:rFonts w:ascii="David" w:hAnsi="David" w:cs="David"/>
          <w:sz w:val="28"/>
          <w:szCs w:val="28"/>
          <w:rtl/>
        </w:rPr>
        <w:t>גזים באטמוספירה שתורמים להתחממות כדור הארץ</w:t>
      </w:r>
      <w:r w:rsidRPr="00DB3B06">
        <w:rPr>
          <w:rFonts w:ascii="David" w:hAnsi="David" w:cs="David"/>
          <w:sz w:val="28"/>
          <w:szCs w:val="28"/>
        </w:rPr>
        <w:t>.</w:t>
      </w:r>
    </w:p>
    <w:p w14:paraId="03EBFC85" w14:textId="77777777" w:rsidR="00BE676F" w:rsidRPr="00DB3B06" w:rsidRDefault="00BE676F" w:rsidP="00881432">
      <w:pPr>
        <w:ind w:left="360"/>
        <w:rPr>
          <w:rFonts w:ascii="David" w:hAnsi="David" w:cs="David"/>
          <w:sz w:val="28"/>
          <w:szCs w:val="28"/>
          <w:rtl/>
        </w:rPr>
      </w:pPr>
      <w:r w:rsidRPr="00DB3B06">
        <w:rPr>
          <w:rFonts w:ascii="David" w:hAnsi="David" w:cs="David" w:hint="cs"/>
          <w:b/>
          <w:bCs/>
          <w:sz w:val="28"/>
          <w:szCs w:val="28"/>
          <w:rtl/>
        </w:rPr>
        <w:t xml:space="preserve">          </w:t>
      </w:r>
      <w:r w:rsidRPr="00DB3B06">
        <w:rPr>
          <w:rFonts w:ascii="David" w:hAnsi="David" w:cs="David"/>
          <w:b/>
          <w:bCs/>
          <w:sz w:val="28"/>
          <w:szCs w:val="28"/>
          <w:rtl/>
        </w:rPr>
        <w:t>סנקציות</w:t>
      </w:r>
      <w:r w:rsidRPr="00DB3B06">
        <w:rPr>
          <w:rFonts w:ascii="David" w:hAnsi="David" w:cs="David"/>
          <w:sz w:val="28"/>
          <w:szCs w:val="28"/>
          <w:rtl/>
        </w:rPr>
        <w:t xml:space="preserve"> </w:t>
      </w:r>
      <w:r w:rsidR="000B6034" w:rsidRPr="00DB3B06">
        <w:rPr>
          <w:rFonts w:ascii="David" w:hAnsi="David" w:cs="David"/>
          <w:sz w:val="28"/>
          <w:szCs w:val="28"/>
        </w:rPr>
        <w:t xml:space="preserve"> </w:t>
      </w:r>
      <w:r w:rsidRPr="00DB3B06">
        <w:rPr>
          <w:rFonts w:ascii="David" w:hAnsi="David" w:cs="David"/>
          <w:sz w:val="28"/>
          <w:szCs w:val="28"/>
        </w:rPr>
        <w:t xml:space="preserve">– </w:t>
      </w:r>
      <w:r w:rsidRPr="00DB3B06">
        <w:rPr>
          <w:rFonts w:ascii="David" w:hAnsi="David" w:cs="David"/>
          <w:sz w:val="28"/>
          <w:szCs w:val="28"/>
          <w:rtl/>
        </w:rPr>
        <w:t>עונשים או הגבלות שנועדו ל</w:t>
      </w:r>
      <w:r w:rsidR="00881432" w:rsidRPr="00DB3B06">
        <w:rPr>
          <w:rFonts w:ascii="David" w:hAnsi="David" w:cs="David" w:hint="cs"/>
          <w:sz w:val="28"/>
          <w:szCs w:val="28"/>
          <w:rtl/>
        </w:rPr>
        <w:t>שמור על ה</w:t>
      </w:r>
      <w:r w:rsidR="00881432" w:rsidRPr="00DB3B06">
        <w:rPr>
          <w:rFonts w:ascii="David" w:hAnsi="David" w:cs="David"/>
          <w:sz w:val="28"/>
          <w:szCs w:val="28"/>
          <w:rtl/>
        </w:rPr>
        <w:t>חוק</w:t>
      </w:r>
      <w:r w:rsidR="00881432" w:rsidRPr="00DB3B06">
        <w:rPr>
          <w:rFonts w:ascii="David" w:hAnsi="David" w:cs="David" w:hint="cs"/>
          <w:sz w:val="28"/>
          <w:szCs w:val="28"/>
          <w:rtl/>
        </w:rPr>
        <w:t>.</w:t>
      </w:r>
    </w:p>
    <w:p w14:paraId="0F4331FE" w14:textId="77777777" w:rsidR="00D32844" w:rsidRPr="00DB3B06" w:rsidRDefault="00D32844" w:rsidP="00BE676F">
      <w:pPr>
        <w:ind w:left="360"/>
        <w:rPr>
          <w:rFonts w:ascii="David" w:hAnsi="David" w:cs="David"/>
          <w:sz w:val="28"/>
          <w:szCs w:val="28"/>
          <w:rtl/>
        </w:rPr>
      </w:pPr>
    </w:p>
    <w:p w14:paraId="1FE18F2E" w14:textId="3872A622" w:rsidR="00BE676F" w:rsidRPr="00DB3B06" w:rsidRDefault="00BE676F" w:rsidP="00BE676F">
      <w:pPr>
        <w:ind w:left="360"/>
        <w:rPr>
          <w:rFonts w:ascii="David" w:hAnsi="David" w:cs="David"/>
          <w:sz w:val="28"/>
          <w:szCs w:val="28"/>
          <w:u w:val="single"/>
          <w:rtl/>
        </w:rPr>
      </w:pPr>
      <w:r w:rsidRPr="00DB3B06">
        <w:rPr>
          <w:rFonts w:ascii="David" w:hAnsi="David" w:cs="David" w:hint="cs"/>
          <w:sz w:val="28"/>
          <w:szCs w:val="28"/>
          <w:u w:val="single"/>
          <w:rtl/>
        </w:rPr>
        <w:t>2. שאלות הבנה</w:t>
      </w:r>
    </w:p>
    <w:p w14:paraId="2B3E8A24" w14:textId="77777777" w:rsidR="00D32844" w:rsidRPr="00DB3B06" w:rsidRDefault="00D32844" w:rsidP="00BE676F">
      <w:pPr>
        <w:ind w:left="360"/>
        <w:rPr>
          <w:rFonts w:ascii="David" w:hAnsi="David" w:cs="David"/>
          <w:sz w:val="28"/>
          <w:szCs w:val="28"/>
          <w:rtl/>
        </w:rPr>
      </w:pPr>
      <w:r w:rsidRPr="00DB3B06">
        <w:rPr>
          <w:rFonts w:ascii="David" w:hAnsi="David" w:cs="David" w:hint="cs"/>
          <w:sz w:val="28"/>
          <w:szCs w:val="28"/>
          <w:rtl/>
        </w:rPr>
        <w:t>1. המטרות העיקריות של חוק השקיות</w:t>
      </w:r>
    </w:p>
    <w:p w14:paraId="194643EC" w14:textId="77777777" w:rsidR="009D691D" w:rsidRPr="00DB3B06" w:rsidRDefault="009D691D" w:rsidP="009D691D">
      <w:pPr>
        <w:ind w:left="360"/>
        <w:rPr>
          <w:rFonts w:ascii="David" w:hAnsi="David" w:cs="David"/>
          <w:sz w:val="28"/>
          <w:szCs w:val="28"/>
        </w:rPr>
      </w:pPr>
      <w:r w:rsidRPr="00DB3B06">
        <w:rPr>
          <w:rFonts w:ascii="David" w:hAnsi="David" w:cs="David"/>
          <w:sz w:val="28"/>
          <w:szCs w:val="28"/>
          <w:rtl/>
        </w:rPr>
        <w:t>משני הטקסטים אפשר להבין שהחוק נועד להפחית את השימוש בשקיות פלסטיק חד-פעמיות ולצמצם את הנזק לסביבה. המטרה היא להקטין את כמות הפסולת שמגיעה למזבלות ולמנוע זיהום של טבע, מים וחופים. בנוסף, החוק מעודד אנשים להשתמש בפחות שקיות מתוך מודעות לסביבה. הטקסט הראשון מתמקד בנזק הסביבתי של הפלסטיק, ואילו הטקסט השני עוסק בהיבטים החוקיים והכלכליים של השינוי</w:t>
      </w:r>
      <w:r w:rsidRPr="00DB3B06">
        <w:rPr>
          <w:rFonts w:ascii="David" w:hAnsi="David" w:cs="David"/>
          <w:sz w:val="28"/>
          <w:szCs w:val="28"/>
        </w:rPr>
        <w:t>.</w:t>
      </w:r>
    </w:p>
    <w:p w14:paraId="37A87B18" w14:textId="77777777" w:rsidR="00D32844" w:rsidRPr="00DB3B06" w:rsidRDefault="00D32844" w:rsidP="00BE676F">
      <w:pPr>
        <w:ind w:left="360"/>
        <w:rPr>
          <w:rFonts w:ascii="David" w:hAnsi="David" w:cs="David"/>
          <w:sz w:val="28"/>
          <w:szCs w:val="28"/>
          <w:rtl/>
        </w:rPr>
      </w:pPr>
    </w:p>
    <w:p w14:paraId="298267C1" w14:textId="77777777" w:rsidR="00D32844" w:rsidRPr="00DB3B06" w:rsidRDefault="00D32844" w:rsidP="00BE676F">
      <w:pPr>
        <w:ind w:left="360"/>
        <w:rPr>
          <w:rFonts w:ascii="David" w:hAnsi="David" w:cs="David"/>
          <w:sz w:val="28"/>
          <w:szCs w:val="28"/>
          <w:rtl/>
        </w:rPr>
      </w:pPr>
    </w:p>
    <w:p w14:paraId="0AD31DC6" w14:textId="77777777" w:rsidR="00D32844" w:rsidRPr="00DB3B06" w:rsidRDefault="00D32844" w:rsidP="00BE676F">
      <w:pPr>
        <w:ind w:left="360"/>
        <w:rPr>
          <w:rFonts w:ascii="David" w:hAnsi="David" w:cs="David"/>
          <w:sz w:val="28"/>
          <w:szCs w:val="28"/>
          <w:rtl/>
        </w:rPr>
      </w:pPr>
      <w:r w:rsidRPr="00DB3B06">
        <w:rPr>
          <w:rFonts w:ascii="David" w:hAnsi="David" w:cs="David" w:hint="cs"/>
          <w:sz w:val="28"/>
          <w:szCs w:val="28"/>
          <w:rtl/>
        </w:rPr>
        <w:t>2. הנימוקים המרכזיים נגד חוק השקיות</w:t>
      </w:r>
    </w:p>
    <w:p w14:paraId="6029F36B" w14:textId="77777777" w:rsidR="009D691D" w:rsidRPr="00DB3B06" w:rsidRDefault="009D691D" w:rsidP="009D691D">
      <w:pPr>
        <w:numPr>
          <w:ilvl w:val="0"/>
          <w:numId w:val="10"/>
        </w:numPr>
        <w:rPr>
          <w:rFonts w:ascii="David" w:hAnsi="David" w:cs="David"/>
          <w:sz w:val="28"/>
          <w:szCs w:val="28"/>
        </w:rPr>
      </w:pPr>
      <w:r w:rsidRPr="00DB3B06">
        <w:rPr>
          <w:rFonts w:ascii="David" w:hAnsi="David" w:cs="David"/>
          <w:sz w:val="28"/>
          <w:szCs w:val="28"/>
          <w:rtl/>
        </w:rPr>
        <w:t>החוק מגביל את הצרכנים – אנשים מרגישים שהם נאלצים לשלם על שקיות, מה שפוגע בחופש הבחירה שלהם (טקסט 1</w:t>
      </w:r>
      <w:r w:rsidRPr="00DB3B06">
        <w:rPr>
          <w:rFonts w:ascii="David" w:hAnsi="David" w:cs="David" w:hint="cs"/>
          <w:sz w:val="28"/>
          <w:szCs w:val="28"/>
          <w:rtl/>
        </w:rPr>
        <w:t>)</w:t>
      </w:r>
      <w:r w:rsidRPr="00DB3B06">
        <w:rPr>
          <w:rFonts w:ascii="David" w:hAnsi="David" w:cs="David"/>
          <w:sz w:val="28"/>
          <w:szCs w:val="28"/>
        </w:rPr>
        <w:t>.</w:t>
      </w:r>
    </w:p>
    <w:p w14:paraId="446C3C71" w14:textId="77777777" w:rsidR="009D691D" w:rsidRPr="00DB3B06" w:rsidRDefault="009D691D" w:rsidP="009D691D">
      <w:pPr>
        <w:numPr>
          <w:ilvl w:val="0"/>
          <w:numId w:val="10"/>
        </w:numPr>
        <w:rPr>
          <w:rFonts w:ascii="David" w:hAnsi="David" w:cs="David"/>
          <w:sz w:val="28"/>
          <w:szCs w:val="28"/>
        </w:rPr>
      </w:pPr>
      <w:r w:rsidRPr="00DB3B06">
        <w:rPr>
          <w:rFonts w:ascii="David" w:hAnsi="David" w:cs="David"/>
          <w:sz w:val="28"/>
          <w:szCs w:val="28"/>
          <w:rtl/>
        </w:rPr>
        <w:t>החוק לא ישפיע על השימוש בשקיות – יש כאלה שחושבים ש־10 אגורות זה סכום קטן מדי כדי לגרום לאנשים להפסיק להשתמש בהן, ולכן החוק יהיה סתם מס נוסף (טקסט 2</w:t>
      </w:r>
      <w:r w:rsidRPr="00DB3B06">
        <w:rPr>
          <w:rFonts w:ascii="David" w:hAnsi="David" w:cs="David" w:hint="cs"/>
          <w:sz w:val="28"/>
          <w:szCs w:val="28"/>
          <w:rtl/>
        </w:rPr>
        <w:t>)</w:t>
      </w:r>
      <w:r w:rsidRPr="00DB3B06">
        <w:rPr>
          <w:rFonts w:ascii="David" w:hAnsi="David" w:cs="David"/>
          <w:sz w:val="28"/>
          <w:szCs w:val="28"/>
        </w:rPr>
        <w:t>.</w:t>
      </w:r>
    </w:p>
    <w:p w14:paraId="07579C76" w14:textId="77777777" w:rsidR="009D691D" w:rsidRPr="00DB3B06" w:rsidRDefault="009D691D" w:rsidP="009D691D">
      <w:pPr>
        <w:numPr>
          <w:ilvl w:val="0"/>
          <w:numId w:val="10"/>
        </w:numPr>
        <w:rPr>
          <w:rFonts w:ascii="David" w:hAnsi="David" w:cs="David"/>
          <w:sz w:val="28"/>
          <w:szCs w:val="28"/>
        </w:rPr>
      </w:pPr>
      <w:r w:rsidRPr="00DB3B06">
        <w:rPr>
          <w:rFonts w:ascii="David" w:hAnsi="David" w:cs="David"/>
          <w:sz w:val="28"/>
          <w:szCs w:val="28"/>
          <w:rtl/>
        </w:rPr>
        <w:t xml:space="preserve">השקיות לא מזיקות מספיק כדי להצדיק חוק כזה – מכיוון שהן </w:t>
      </w:r>
      <w:r w:rsidRPr="00DB3B06">
        <w:rPr>
          <w:rFonts w:ascii="David" w:hAnsi="David" w:cs="David" w:hint="cs"/>
          <w:sz w:val="28"/>
          <w:szCs w:val="28"/>
          <w:rtl/>
        </w:rPr>
        <w:t xml:space="preserve">נמצאות </w:t>
      </w:r>
      <w:r w:rsidRPr="00DB3B06">
        <w:rPr>
          <w:rFonts w:ascii="David" w:hAnsi="David" w:cs="David"/>
          <w:sz w:val="28"/>
          <w:szCs w:val="28"/>
          <w:rtl/>
        </w:rPr>
        <w:t xml:space="preserve"> רק </w:t>
      </w:r>
      <w:r w:rsidRPr="00DB3B06">
        <w:rPr>
          <w:rFonts w:ascii="David" w:hAnsi="David" w:cs="David" w:hint="cs"/>
          <w:sz w:val="28"/>
          <w:szCs w:val="28"/>
          <w:rtl/>
        </w:rPr>
        <w:t>ב</w:t>
      </w:r>
      <w:r w:rsidRPr="00DB3B06">
        <w:rPr>
          <w:rFonts w:ascii="David" w:hAnsi="David" w:cs="David"/>
          <w:sz w:val="28"/>
          <w:szCs w:val="28"/>
          <w:rtl/>
        </w:rPr>
        <w:t>חלק קטן מהפסולת, יש שטוענים שכדאי לטפל בבעיות סביבתיות גדולות יותר (טקסט 1</w:t>
      </w:r>
      <w:r w:rsidRPr="00DB3B06">
        <w:rPr>
          <w:rFonts w:ascii="David" w:hAnsi="David" w:cs="David" w:hint="cs"/>
          <w:sz w:val="28"/>
          <w:szCs w:val="28"/>
          <w:rtl/>
        </w:rPr>
        <w:t>)</w:t>
      </w:r>
      <w:r w:rsidRPr="00DB3B06">
        <w:rPr>
          <w:rFonts w:ascii="David" w:hAnsi="David" w:cs="David"/>
          <w:sz w:val="28"/>
          <w:szCs w:val="28"/>
        </w:rPr>
        <w:t>.</w:t>
      </w:r>
    </w:p>
    <w:p w14:paraId="471A1370" w14:textId="215C4596" w:rsidR="00DB3B06" w:rsidRDefault="00DB3B06">
      <w:pPr>
        <w:bidi w:val="0"/>
        <w:rPr>
          <w:rFonts w:ascii="David" w:hAnsi="David" w:cs="David"/>
          <w:sz w:val="28"/>
          <w:szCs w:val="28"/>
          <w:rtl/>
        </w:rPr>
      </w:pPr>
      <w:r>
        <w:rPr>
          <w:rFonts w:ascii="David" w:hAnsi="David" w:cs="David"/>
          <w:sz w:val="28"/>
          <w:szCs w:val="28"/>
          <w:rtl/>
        </w:rPr>
        <w:br w:type="page"/>
      </w:r>
    </w:p>
    <w:p w14:paraId="6BE66029" w14:textId="77777777" w:rsidR="00D32844" w:rsidRPr="00DB3B06" w:rsidRDefault="00D32844" w:rsidP="00BE676F">
      <w:pPr>
        <w:ind w:left="360"/>
        <w:rPr>
          <w:rFonts w:ascii="David" w:hAnsi="David" w:cs="David"/>
          <w:sz w:val="28"/>
          <w:szCs w:val="28"/>
          <w:rtl/>
        </w:rPr>
      </w:pPr>
    </w:p>
    <w:p w14:paraId="4E688ED9" w14:textId="77777777" w:rsidR="00BE676F" w:rsidRPr="00DB3B06" w:rsidRDefault="000B6034" w:rsidP="00816990">
      <w:pPr>
        <w:ind w:left="360"/>
        <w:rPr>
          <w:rFonts w:ascii="David" w:hAnsi="David" w:cs="David"/>
          <w:sz w:val="28"/>
          <w:szCs w:val="28"/>
          <w:u w:val="single"/>
          <w:rtl/>
        </w:rPr>
      </w:pPr>
      <w:r w:rsidRPr="00DB3B06">
        <w:rPr>
          <w:rFonts w:ascii="David" w:hAnsi="David" w:cs="David" w:hint="cs"/>
          <w:sz w:val="28"/>
          <w:szCs w:val="28"/>
          <w:u w:val="single"/>
          <w:rtl/>
        </w:rPr>
        <w:t>3. תשובה לשאלת הבעה</w:t>
      </w:r>
    </w:p>
    <w:p w14:paraId="1C3CE889" w14:textId="77777777" w:rsidR="00BE676F" w:rsidRPr="00DB3B06" w:rsidRDefault="00300CFC" w:rsidP="00BA1530">
      <w:pPr>
        <w:ind w:left="360"/>
        <w:rPr>
          <w:rFonts w:ascii="David" w:hAnsi="David" w:cs="David"/>
          <w:sz w:val="28"/>
          <w:szCs w:val="28"/>
          <w:rtl/>
        </w:rPr>
      </w:pPr>
      <w:r w:rsidRPr="00DB3B06">
        <w:rPr>
          <w:rFonts w:ascii="David" w:hAnsi="David" w:cs="David" w:hint="cs"/>
          <w:sz w:val="28"/>
          <w:szCs w:val="28"/>
          <w:rtl/>
        </w:rPr>
        <w:t>בתמונה ניתן לראות ערימת אשפה</w:t>
      </w:r>
      <w:r w:rsidR="00BA1530" w:rsidRPr="00DB3B06">
        <w:rPr>
          <w:rFonts w:ascii="David" w:hAnsi="David" w:cs="David" w:hint="cs"/>
          <w:sz w:val="28"/>
          <w:szCs w:val="28"/>
          <w:rtl/>
        </w:rPr>
        <w:t xml:space="preserve"> על חוף הים </w:t>
      </w:r>
      <w:r w:rsidRPr="00DB3B06">
        <w:rPr>
          <w:rFonts w:ascii="David" w:hAnsi="David" w:cs="David" w:hint="cs"/>
          <w:sz w:val="28"/>
          <w:szCs w:val="28"/>
          <w:rtl/>
        </w:rPr>
        <w:t xml:space="preserve"> שמורכבת ברובה משקיות פלסטיק. אשפה זו אינה מתפרקת.  אם היא לא תיאסף </w:t>
      </w:r>
      <w:r w:rsidR="00BA1530" w:rsidRPr="00DB3B06">
        <w:rPr>
          <w:rFonts w:ascii="David" w:hAnsi="David" w:cs="David" w:hint="cs"/>
          <w:sz w:val="28"/>
          <w:szCs w:val="28"/>
          <w:rtl/>
        </w:rPr>
        <w:t xml:space="preserve">למקום איסוף אשפה </w:t>
      </w:r>
      <w:r w:rsidRPr="00DB3B06">
        <w:rPr>
          <w:rFonts w:ascii="David" w:hAnsi="David" w:cs="David" w:hint="cs"/>
          <w:sz w:val="28"/>
          <w:szCs w:val="28"/>
          <w:rtl/>
        </w:rPr>
        <w:t xml:space="preserve">היא תגיע לים ותגרום נזק לאוצרות הטבע. </w:t>
      </w:r>
    </w:p>
    <w:p w14:paraId="67B1911B" w14:textId="77777777" w:rsidR="00BE676F" w:rsidRPr="00DB3B06" w:rsidRDefault="00BE676F" w:rsidP="00816990">
      <w:pPr>
        <w:ind w:left="360"/>
        <w:rPr>
          <w:rFonts w:ascii="David" w:hAnsi="David" w:cs="David"/>
          <w:sz w:val="28"/>
          <w:szCs w:val="28"/>
          <w:u w:val="single"/>
          <w:rtl/>
        </w:rPr>
      </w:pPr>
    </w:p>
    <w:p w14:paraId="2218A1A3" w14:textId="77777777" w:rsidR="000B6034" w:rsidRPr="00DB3B06" w:rsidRDefault="000B6034" w:rsidP="00816990">
      <w:pPr>
        <w:ind w:left="360"/>
        <w:rPr>
          <w:rFonts w:ascii="David" w:hAnsi="David" w:cs="David"/>
          <w:sz w:val="28"/>
          <w:szCs w:val="28"/>
          <w:u w:val="single"/>
          <w:rtl/>
        </w:rPr>
      </w:pPr>
    </w:p>
    <w:p w14:paraId="214D7471" w14:textId="27084475" w:rsidR="000B6034" w:rsidRPr="00DB3B06" w:rsidRDefault="00DB3B06" w:rsidP="000B6034">
      <w:pPr>
        <w:ind w:left="360"/>
        <w:rPr>
          <w:rFonts w:ascii="David" w:hAnsi="David" w:cs="David"/>
          <w:sz w:val="28"/>
          <w:szCs w:val="28"/>
          <w:u w:val="single"/>
          <w:rtl/>
        </w:rPr>
      </w:pPr>
      <w:r w:rsidRPr="00DB3B06">
        <w:rPr>
          <w:rFonts w:ascii="David" w:hAnsi="David" w:cs="David" w:hint="cs"/>
          <w:sz w:val="28"/>
          <w:szCs w:val="28"/>
          <w:u w:val="single"/>
          <w:rtl/>
        </w:rPr>
        <w:t>דוגמה ל</w:t>
      </w:r>
      <w:r w:rsidR="000B6034" w:rsidRPr="00DB3B06">
        <w:rPr>
          <w:rFonts w:ascii="David" w:hAnsi="David" w:cs="David" w:hint="cs"/>
          <w:sz w:val="28"/>
          <w:szCs w:val="28"/>
          <w:u w:val="single"/>
          <w:rtl/>
        </w:rPr>
        <w:t>כרזה</w:t>
      </w:r>
    </w:p>
    <w:p w14:paraId="3378C4F4" w14:textId="77777777" w:rsidR="00BE676F" w:rsidRDefault="00BE676F" w:rsidP="00816990">
      <w:pPr>
        <w:ind w:left="360"/>
        <w:rPr>
          <w:rFonts w:ascii="David" w:hAnsi="David" w:cs="David"/>
          <w:sz w:val="40"/>
          <w:szCs w:val="40"/>
          <w:u w:val="single"/>
          <w:rtl/>
        </w:rPr>
      </w:pPr>
    </w:p>
    <w:p w14:paraId="3B289D6E" w14:textId="77777777" w:rsidR="00BE676F" w:rsidRDefault="00E404D4" w:rsidP="00816990">
      <w:pPr>
        <w:ind w:left="360"/>
        <w:rPr>
          <w:rFonts w:ascii="David" w:hAnsi="David" w:cs="David"/>
          <w:sz w:val="40"/>
          <w:szCs w:val="40"/>
          <w:u w:val="single"/>
          <w:rtl/>
        </w:rPr>
      </w:pPr>
      <w:r w:rsidRPr="00BE676F">
        <w:rPr>
          <w:rFonts w:ascii="David" w:hAnsi="David" w:cs="David"/>
          <w:sz w:val="40"/>
          <w:szCs w:val="40"/>
          <w:u w:val="single"/>
        </w:rPr>
        <w:object w:dxaOrig="12150" w:dyaOrig="12150" w14:anchorId="440E1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455.25pt" o:ole="">
            <v:imagedata r:id="rId11" o:title=""/>
          </v:shape>
          <o:OLEObject Type="Embed" ProgID="Acrobat.Document.DC" ShapeID="_x0000_i1025" DrawAspect="Content" ObjectID="_1808593307" r:id="rId12"/>
        </w:object>
      </w:r>
    </w:p>
    <w:p w14:paraId="1255D00B" w14:textId="77777777" w:rsidR="009D691D" w:rsidRDefault="009D691D" w:rsidP="00DC6726">
      <w:pPr>
        <w:rPr>
          <w:rFonts w:ascii="David" w:hAnsi="David" w:cs="David"/>
          <w:sz w:val="40"/>
          <w:szCs w:val="40"/>
          <w:u w:val="single"/>
          <w:rtl/>
        </w:rPr>
      </w:pPr>
    </w:p>
    <w:p w14:paraId="011AF76A" w14:textId="77777777" w:rsidR="00E404D4" w:rsidRDefault="00E404D4" w:rsidP="00816990">
      <w:pPr>
        <w:ind w:left="360"/>
        <w:rPr>
          <w:rFonts w:ascii="David" w:hAnsi="David" w:cs="David"/>
          <w:sz w:val="40"/>
          <w:szCs w:val="40"/>
          <w:u w:val="single"/>
          <w:rtl/>
        </w:rPr>
      </w:pPr>
    </w:p>
    <w:p w14:paraId="02924094" w14:textId="77777777" w:rsidR="00E404D4" w:rsidRDefault="00E404D4" w:rsidP="00816990">
      <w:pPr>
        <w:ind w:left="360"/>
        <w:rPr>
          <w:rFonts w:ascii="David" w:hAnsi="David" w:cs="David"/>
          <w:sz w:val="40"/>
          <w:szCs w:val="40"/>
          <w:u w:val="single"/>
          <w:rtl/>
        </w:rPr>
      </w:pPr>
    </w:p>
    <w:p w14:paraId="7D0B1180" w14:textId="77777777" w:rsidR="00816990" w:rsidRDefault="00816990" w:rsidP="00816990">
      <w:pPr>
        <w:ind w:left="360"/>
        <w:rPr>
          <w:rFonts w:ascii="David" w:hAnsi="David" w:cs="David"/>
          <w:sz w:val="40"/>
          <w:szCs w:val="40"/>
          <w:rtl/>
        </w:rPr>
      </w:pPr>
    </w:p>
    <w:sectPr w:rsidR="00816990" w:rsidSect="000B6034">
      <w:pgSz w:w="11906" w:h="16838" w:code="9"/>
      <w:pgMar w:top="993" w:right="1418" w:bottom="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EEF"/>
    <w:multiLevelType w:val="multilevel"/>
    <w:tmpl w:val="BAC6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67648"/>
    <w:multiLevelType w:val="multilevel"/>
    <w:tmpl w:val="D624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37144"/>
    <w:multiLevelType w:val="multilevel"/>
    <w:tmpl w:val="F938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62BBB"/>
    <w:multiLevelType w:val="multilevel"/>
    <w:tmpl w:val="BA4A41AE"/>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F670D"/>
    <w:multiLevelType w:val="multilevel"/>
    <w:tmpl w:val="77F0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37333"/>
    <w:multiLevelType w:val="multilevel"/>
    <w:tmpl w:val="68E4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20B02"/>
    <w:multiLevelType w:val="multilevel"/>
    <w:tmpl w:val="0A82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000AE6"/>
    <w:multiLevelType w:val="multilevel"/>
    <w:tmpl w:val="8FF2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42CD7"/>
    <w:multiLevelType w:val="multilevel"/>
    <w:tmpl w:val="E490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104536"/>
    <w:multiLevelType w:val="multilevel"/>
    <w:tmpl w:val="78F60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lang w:bidi="he-I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080576">
    <w:abstractNumId w:val="5"/>
  </w:num>
  <w:num w:numId="2" w16cid:durableId="124935226">
    <w:abstractNumId w:val="1"/>
  </w:num>
  <w:num w:numId="3" w16cid:durableId="2083718470">
    <w:abstractNumId w:val="3"/>
  </w:num>
  <w:num w:numId="4" w16cid:durableId="950207219">
    <w:abstractNumId w:val="0"/>
  </w:num>
  <w:num w:numId="5" w16cid:durableId="1892186831">
    <w:abstractNumId w:val="8"/>
  </w:num>
  <w:num w:numId="6" w16cid:durableId="1874003265">
    <w:abstractNumId w:val="6"/>
  </w:num>
  <w:num w:numId="7" w16cid:durableId="1728652359">
    <w:abstractNumId w:val="2"/>
  </w:num>
  <w:num w:numId="8" w16cid:durableId="810440166">
    <w:abstractNumId w:val="7"/>
  </w:num>
  <w:num w:numId="9" w16cid:durableId="2067484228">
    <w:abstractNumId w:val="9"/>
  </w:num>
  <w:num w:numId="10" w16cid:durableId="1925185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E"/>
    <w:rsid w:val="00084D6E"/>
    <w:rsid w:val="000B6034"/>
    <w:rsid w:val="000C6E57"/>
    <w:rsid w:val="00220973"/>
    <w:rsid w:val="00223E34"/>
    <w:rsid w:val="00300CFC"/>
    <w:rsid w:val="003F0439"/>
    <w:rsid w:val="003F4ABE"/>
    <w:rsid w:val="00436B6E"/>
    <w:rsid w:val="00437E09"/>
    <w:rsid w:val="00564A25"/>
    <w:rsid w:val="005B3363"/>
    <w:rsid w:val="00652071"/>
    <w:rsid w:val="007642E3"/>
    <w:rsid w:val="007702C5"/>
    <w:rsid w:val="007B6C87"/>
    <w:rsid w:val="00816990"/>
    <w:rsid w:val="0084501F"/>
    <w:rsid w:val="00881432"/>
    <w:rsid w:val="008D78A7"/>
    <w:rsid w:val="008E0A3F"/>
    <w:rsid w:val="008E3048"/>
    <w:rsid w:val="009741E4"/>
    <w:rsid w:val="009D691D"/>
    <w:rsid w:val="009F2841"/>
    <w:rsid w:val="00AE3FA2"/>
    <w:rsid w:val="00B01618"/>
    <w:rsid w:val="00B34CBD"/>
    <w:rsid w:val="00BA1530"/>
    <w:rsid w:val="00BE676F"/>
    <w:rsid w:val="00CA16D3"/>
    <w:rsid w:val="00CD4272"/>
    <w:rsid w:val="00D32844"/>
    <w:rsid w:val="00DA6127"/>
    <w:rsid w:val="00DB3B06"/>
    <w:rsid w:val="00DC6726"/>
    <w:rsid w:val="00E31B71"/>
    <w:rsid w:val="00E404D4"/>
    <w:rsid w:val="00E61016"/>
    <w:rsid w:val="00E64444"/>
    <w:rsid w:val="00EE7548"/>
    <w:rsid w:val="00FB520A"/>
    <w:rsid w:val="00FD0298"/>
    <w:rsid w:val="00FE0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A087"/>
  <w15:docId w15:val="{70F21928-A9E8-4EF0-8F60-CD63D686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5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B6E"/>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436B6E"/>
    <w:rPr>
      <w:rFonts w:ascii="Tahoma" w:hAnsi="Tahoma" w:cs="Tahoma"/>
      <w:sz w:val="16"/>
      <w:szCs w:val="16"/>
    </w:rPr>
  </w:style>
  <w:style w:type="character" w:styleId="Hyperlink">
    <w:name w:val="Hyperlink"/>
    <w:basedOn w:val="a0"/>
    <w:uiPriority w:val="99"/>
    <w:unhideWhenUsed/>
    <w:rsid w:val="00CD4272"/>
    <w:rPr>
      <w:color w:val="0000FF" w:themeColor="hyperlink"/>
      <w:u w:val="single"/>
    </w:rPr>
  </w:style>
  <w:style w:type="character" w:styleId="FollowedHyperlink">
    <w:name w:val="FollowedHyperlink"/>
    <w:basedOn w:val="a0"/>
    <w:uiPriority w:val="99"/>
    <w:semiHidden/>
    <w:unhideWhenUsed/>
    <w:rsid w:val="00CD4272"/>
    <w:rPr>
      <w:color w:val="800080" w:themeColor="followedHyperlink"/>
      <w:u w:val="single"/>
    </w:rPr>
  </w:style>
  <w:style w:type="character" w:customStyle="1" w:styleId="artheaderfooterauthor">
    <w:name w:val="art_header_footer_author"/>
    <w:basedOn w:val="a0"/>
    <w:rsid w:val="00DC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26879">
      <w:bodyDiv w:val="1"/>
      <w:marLeft w:val="0"/>
      <w:marRight w:val="0"/>
      <w:marTop w:val="0"/>
      <w:marBottom w:val="0"/>
      <w:divBdr>
        <w:top w:val="none" w:sz="0" w:space="0" w:color="auto"/>
        <w:left w:val="none" w:sz="0" w:space="0" w:color="auto"/>
        <w:bottom w:val="none" w:sz="0" w:space="0" w:color="auto"/>
        <w:right w:val="none" w:sz="0" w:space="0" w:color="auto"/>
      </w:divBdr>
    </w:div>
    <w:div w:id="388262590">
      <w:bodyDiv w:val="1"/>
      <w:marLeft w:val="0"/>
      <w:marRight w:val="0"/>
      <w:marTop w:val="0"/>
      <w:marBottom w:val="0"/>
      <w:divBdr>
        <w:top w:val="none" w:sz="0" w:space="0" w:color="auto"/>
        <w:left w:val="none" w:sz="0" w:space="0" w:color="auto"/>
        <w:bottom w:val="none" w:sz="0" w:space="0" w:color="auto"/>
        <w:right w:val="none" w:sz="0" w:space="0" w:color="auto"/>
      </w:divBdr>
    </w:div>
    <w:div w:id="481191951">
      <w:bodyDiv w:val="1"/>
      <w:marLeft w:val="0"/>
      <w:marRight w:val="0"/>
      <w:marTop w:val="0"/>
      <w:marBottom w:val="0"/>
      <w:divBdr>
        <w:top w:val="none" w:sz="0" w:space="0" w:color="auto"/>
        <w:left w:val="none" w:sz="0" w:space="0" w:color="auto"/>
        <w:bottom w:val="none" w:sz="0" w:space="0" w:color="auto"/>
        <w:right w:val="none" w:sz="0" w:space="0" w:color="auto"/>
      </w:divBdr>
    </w:div>
    <w:div w:id="732315540">
      <w:bodyDiv w:val="1"/>
      <w:marLeft w:val="0"/>
      <w:marRight w:val="0"/>
      <w:marTop w:val="0"/>
      <w:marBottom w:val="0"/>
      <w:divBdr>
        <w:top w:val="none" w:sz="0" w:space="0" w:color="auto"/>
        <w:left w:val="none" w:sz="0" w:space="0" w:color="auto"/>
        <w:bottom w:val="none" w:sz="0" w:space="0" w:color="auto"/>
        <w:right w:val="none" w:sz="0" w:space="0" w:color="auto"/>
      </w:divBdr>
    </w:div>
    <w:div w:id="965039376">
      <w:bodyDiv w:val="1"/>
      <w:marLeft w:val="0"/>
      <w:marRight w:val="0"/>
      <w:marTop w:val="0"/>
      <w:marBottom w:val="0"/>
      <w:divBdr>
        <w:top w:val="none" w:sz="0" w:space="0" w:color="auto"/>
        <w:left w:val="none" w:sz="0" w:space="0" w:color="auto"/>
        <w:bottom w:val="none" w:sz="0" w:space="0" w:color="auto"/>
        <w:right w:val="none" w:sz="0" w:space="0" w:color="auto"/>
      </w:divBdr>
    </w:div>
    <w:div w:id="970138238">
      <w:bodyDiv w:val="1"/>
      <w:marLeft w:val="0"/>
      <w:marRight w:val="0"/>
      <w:marTop w:val="0"/>
      <w:marBottom w:val="0"/>
      <w:divBdr>
        <w:top w:val="none" w:sz="0" w:space="0" w:color="auto"/>
        <w:left w:val="none" w:sz="0" w:space="0" w:color="auto"/>
        <w:bottom w:val="none" w:sz="0" w:space="0" w:color="auto"/>
        <w:right w:val="none" w:sz="0" w:space="0" w:color="auto"/>
      </w:divBdr>
    </w:div>
    <w:div w:id="1698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son.weizmann.ac.il/online/askexpert/%D7%94%D7%90%D7%9D-%D7%9E%D7%99%D7%97%D7%96%D7%95%D7%A8-%D7%A4%D7%9C%D7%A1%D7%98%D7%99%D7%A7-%D7%9E%D7%A9%D7%AA%D7%9C%D7%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iva.gov.il/subjectsEnv/Waste/SolidWaste-Data/Pages/ComprehensiveWasteSurvey.aspx"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KAVlPD1e5I" TargetMode="External"/><Relationship Id="rId11" Type="http://schemas.openxmlformats.org/officeDocument/2006/relationships/image" Target="media/image3.emf"/><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link.springer.com/10.1007/s10640-006-9059-2"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1408</Words>
  <Characters>7040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shlomi raz</cp:lastModifiedBy>
  <cp:revision>8</cp:revision>
  <dcterms:created xsi:type="dcterms:W3CDTF">2025-05-10T22:32:00Z</dcterms:created>
  <dcterms:modified xsi:type="dcterms:W3CDTF">2025-05-12T19:15:00Z</dcterms:modified>
</cp:coreProperties>
</file>