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C2" w:rsidRDefault="003B0EC2">
      <w:pPr>
        <w:rPr>
          <w:rtl/>
        </w:rPr>
      </w:pPr>
    </w:p>
    <w:p w:rsidR="00B74BB9" w:rsidRPr="009E1630" w:rsidRDefault="00C253D7" w:rsidP="007C0F2E">
      <w:pPr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 xml:space="preserve">רפרט קבוצתי בפני הכיתה </w:t>
      </w:r>
    </w:p>
    <w:p w:rsidR="000141BF" w:rsidRDefault="007E395C" w:rsidP="000141BF">
      <w:pPr>
        <w:rPr>
          <w:b/>
          <w:bCs/>
          <w:color w:val="00719C"/>
          <w:sz w:val="32"/>
          <w:szCs w:val="32"/>
          <w:rtl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מחוון לבדיקה </w:t>
      </w:r>
      <w:r w:rsidR="00793077">
        <w:rPr>
          <w:b/>
          <w:bCs/>
          <w:color w:val="00719C"/>
          <w:sz w:val="32"/>
          <w:szCs w:val="32"/>
          <w:rtl/>
        </w:rPr>
        <w:br/>
      </w:r>
    </w:p>
    <w:tbl>
      <w:tblPr>
        <w:bidiVisual/>
        <w:tblW w:w="894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305"/>
        <w:gridCol w:w="1515"/>
        <w:gridCol w:w="1508"/>
        <w:gridCol w:w="1432"/>
        <w:gridCol w:w="1395"/>
      </w:tblGrid>
      <w:tr w:rsidR="000141BF" w:rsidRPr="00194FAC" w:rsidTr="000141BF">
        <w:trPr>
          <w:trHeight w:val="680"/>
        </w:trPr>
        <w:tc>
          <w:tcPr>
            <w:tcW w:w="178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B361B1" w:rsidRDefault="000141BF" w:rsidP="00645BBB">
            <w:pPr>
              <w:ind w:left="360"/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משימה</w:t>
            </w:r>
          </w:p>
        </w:tc>
        <w:tc>
          <w:tcPr>
            <w:tcW w:w="130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B361B1" w:rsidRDefault="000141BF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לא בוצע</w:t>
            </w:r>
          </w:p>
        </w:tc>
        <w:tc>
          <w:tcPr>
            <w:tcW w:w="151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B361B1" w:rsidRDefault="000141BF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בסיסית</w:t>
            </w:r>
          </w:p>
        </w:tc>
        <w:tc>
          <w:tcPr>
            <w:tcW w:w="150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B361B1" w:rsidRDefault="000141BF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נמוכה</w:t>
            </w:r>
          </w:p>
        </w:tc>
        <w:tc>
          <w:tcPr>
            <w:tcW w:w="1432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B361B1" w:rsidRDefault="000141BF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בינונית גבוהה</w:t>
            </w:r>
          </w:p>
        </w:tc>
        <w:tc>
          <w:tcPr>
            <w:tcW w:w="1395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B361B1" w:rsidRDefault="000141BF" w:rsidP="00645BBB">
            <w:pPr>
              <w:rPr>
                <w:rFonts w:ascii="David" w:eastAsia="David" w:hAnsi="David" w:cs="David"/>
                <w:bCs/>
                <w:sz w:val="24"/>
                <w:szCs w:val="24"/>
              </w:rPr>
            </w:pPr>
            <w:r w:rsidRPr="00B361B1">
              <w:rPr>
                <w:rFonts w:ascii="David" w:eastAsia="David" w:hAnsi="David" w:cs="David"/>
                <w:bCs/>
                <w:sz w:val="24"/>
                <w:szCs w:val="24"/>
                <w:rtl/>
              </w:rPr>
              <w:t>ביצוע ברמה גבוהה</w:t>
            </w:r>
          </w:p>
        </w:tc>
      </w:tr>
      <w:tr w:rsidR="000141BF" w:rsidRPr="00194FAC" w:rsidTr="000141BF">
        <w:trPr>
          <w:trHeight w:val="284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3D7" w:rsidRPr="00C253D7" w:rsidRDefault="00C253D7" w:rsidP="00C253D7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C253D7">
              <w:rPr>
                <w:rFonts w:ascii="David" w:eastAsia="David" w:hAnsi="David" w:cs="David" w:hint="cs"/>
                <w:sz w:val="24"/>
                <w:szCs w:val="24"/>
                <w:rtl/>
              </w:rPr>
              <w:t>1.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  <w:r w:rsidR="000141BF" w:rsidRPr="00C253D7">
              <w:rPr>
                <w:rFonts w:ascii="David" w:eastAsia="David" w:hAnsi="David" w:cs="David" w:hint="cs"/>
                <w:sz w:val="24"/>
                <w:szCs w:val="24"/>
                <w:rtl/>
              </w:rPr>
              <w:t>בחירת מאמר ונימוק</w:t>
            </w:r>
          </w:p>
          <w:p w:rsidR="000141BF" w:rsidRPr="00C253D7" w:rsidRDefault="000141BF" w:rsidP="00C253D7">
            <w:r w:rsidRPr="00C253D7">
              <w:rPr>
                <w:rFonts w:hint="cs"/>
                <w:rtl/>
              </w:rPr>
              <w:t>(10 נק')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בחרתם מאמר ולא נימקתם את בחירתכם.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לבחור במאמר ולנמק את הבחירה.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(2)</w:t>
            </w:r>
          </w:p>
        </w:tc>
        <w:tc>
          <w:tcPr>
            <w:tcW w:w="15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בחרתם במאמר, וכתבתם נימוק בסיסי לבחיר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בחרתם במאמר, וכתבתם נימוק תמציתי לבחיר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(8)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שבבחירת המאמר הפעלתם שיקול דעת ומחשבה. כתבתם נימוק מפורט ורהוט.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(10)</w:t>
            </w:r>
          </w:p>
        </w:tc>
      </w:tr>
      <w:tr w:rsidR="000141BF" w:rsidRPr="00194FAC" w:rsidTr="000141BF">
        <w:trPr>
          <w:trHeight w:val="188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3D7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2.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ניתוח המקור</w:t>
            </w:r>
          </w:p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20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לא ניתחת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את המקור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br/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ניכר קושי בניתוח המקור על פי השלבים שנלמדו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5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C253D7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התייחסת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בניתוח שכתבת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 לחלק מהקריטריונים שהוגדרו.</w:t>
            </w:r>
            <w:r w:rsidR="00C253D7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10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התייחסת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בניתוח שכתבת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לרוב הקריטריונים שהוגדרו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</w:p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</w:p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התייחסת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ב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ניתוח שכתבת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לכל הקריטריונים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אולם בחלק מהם יש לדייק ו/או להרחיב את התשובה.</w:t>
            </w:r>
            <w:r w:rsidR="00C253D7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התייחסת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בניתוח שכתבת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לכל הקריטריונים שהוגדרו וענית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עליהם כראוי.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ניכרת היכולת ליישם היטב את מיומנות 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הקריאה של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מקור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משני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. 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20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0141BF" w:rsidRPr="003245FB" w:rsidTr="000141BF">
        <w:trPr>
          <w:trHeight w:val="524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3D7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3245FB"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>3. הכנת מצגת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להצגת המאמר בכיתה</w:t>
            </w:r>
          </w:p>
          <w:p w:rsidR="000141BF" w:rsidRPr="003245FB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(20 נק')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3245FB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לא הכנתם מצגת להצגת המאמר בפני הכיתה.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3245FB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קושי בהכנת המצגת להצגת המאמר בפני הכיתה.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15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Default="000141BF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הכנתם מצגת בסיסית להצגת המאמר בפני הכיתה.</w:t>
            </w:r>
          </w:p>
          <w:p w:rsidR="000141BF" w:rsidRDefault="000141BF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C253D7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המצגת שהכנתם להצגת המאמר בכיתה מכילה חלק מהמידע הנדרש.</w:t>
            </w:r>
          </w:p>
          <w:p w:rsidR="000141BF" w:rsidRPr="003245FB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(10)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Default="000141BF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הכנתם מצגת להצגת המאמר בכיתה, אולם ניכר שלא נעשתה בה הבחנה בין עיקר לטפל.</w:t>
            </w:r>
          </w:p>
          <w:p w:rsidR="000141BF" w:rsidRDefault="000141BF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או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C253D7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המצגת שהכנתם מקיפה את המידע הנדרש, אולם אינה מסודרת ומאורגנת בצורה שתסייע לחברים להבין את תוכן המאמר.</w:t>
            </w:r>
          </w:p>
          <w:p w:rsidR="000141BF" w:rsidRPr="003245FB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(15)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3245FB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הכנתם מצגת מאורגנת ועניינית להצגת המאמר בכיתה.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ניכר שהפעלתם שיקול דעת בבחירת המידע, בניסוח התכנים ואף בעיצוב הגרפי.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(20) </w:t>
            </w:r>
          </w:p>
        </w:tc>
      </w:tr>
      <w:tr w:rsidR="000141BF" w:rsidRPr="00194FAC" w:rsidTr="000141BF">
        <w:trPr>
          <w:trHeight w:val="260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3D7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העברת ההרצאה בפני בני הכיתה</w:t>
            </w:r>
          </w:p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(25 דקות)</w:t>
            </w:r>
          </w:p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t xml:space="preserve">הקבוצה שלכם לא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הציגה את ההרצאה בפני הכיתה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קושי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בהעברת ההרצאה בפני הכיתה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7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5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775986" w:rsidP="006F75D9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העברתם הרצאה ש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לקתה בחסר מבחינת המבנה והסדר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או</w:t>
            </w:r>
            <w:r w:rsidR="000141BF"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מבחינת ה</w:t>
            </w:r>
            <w:r w:rsidR="000141BF"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יכולת </w:t>
            </w:r>
            <w:r w:rsidR="000141BF">
              <w:rPr>
                <w:rFonts w:ascii="David" w:eastAsia="David" w:hAnsi="David" w:cs="David" w:hint="cs"/>
                <w:sz w:val="24"/>
                <w:szCs w:val="24"/>
                <w:rtl/>
              </w:rPr>
              <w:t>של חברי הקבוצה</w:t>
            </w:r>
            <w:r w:rsidR="000141BF"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</w:t>
            </w:r>
            <w:r w:rsidR="000141BF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להציג את התכנים בפני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הכיתה</w:t>
            </w:r>
            <w:r w:rsidR="000141BF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 w:rsidR="000141BF"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="000141BF"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 w:rsidR="000141BF">
              <w:rPr>
                <w:rFonts w:ascii="David" w:eastAsia="David" w:hAnsi="David" w:cs="David" w:hint="cs"/>
                <w:sz w:val="24"/>
                <w:szCs w:val="24"/>
                <w:rtl/>
              </w:rPr>
              <w:t>13</w:t>
            </w:r>
            <w:r w:rsidR="000141BF"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העברתם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הרצאה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מובנ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ית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ומסודר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. ניכרה שליטה במידע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ובהצגת התכנים בפני הכיתה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20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העברתם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הרצאה מ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ו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בנית ומסודרת. 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ניכר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תהליך לימוד בשל ופורה בזכות מידת מוכנות גבוהה של התכנים  ושיתוף פעולה בין כל חברי הצוות.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25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  <w:tr w:rsidR="000141BF" w:rsidRPr="00194FAC" w:rsidTr="000141BF">
        <w:trPr>
          <w:trHeight w:val="452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3D7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lastRenderedPageBreak/>
              <w:t>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סיכום פרטים מרכזיים ממשוב העמיתים</w:t>
            </w:r>
          </w:p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10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לא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סיכמתם את עיקרי המשוב שקיבלתם מהחברים לכיתה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ניכר קושי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בסיכום עיקרי המשוב שקיבלתם מחברים.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3)</w:t>
            </w:r>
          </w:p>
        </w:tc>
        <w:tc>
          <w:tcPr>
            <w:tcW w:w="15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ניסחתם 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כמה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מסקנות טובות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המשקפות את עמדת 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ה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חברים בכיתה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.</w:t>
            </w:r>
          </w:p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ניסחתם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 חמש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מסקנות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, אך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הן ברמה בסיסית ומעידות על קושי בקבלת ביקורת.</w:t>
            </w:r>
          </w:p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ניסחתם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מסקנות תמציתיות וענייניות בנוגע למשוב שקיבלתם מהחברים בכיתה.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8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6F75D9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כתבתם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מסקנות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טובות 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שהן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בסיס מצוין ללימוד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המאמר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שבחרתם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וניכרת פתיחות רבה בקבלת ביקורת.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(10)</w:t>
            </w:r>
          </w:p>
        </w:tc>
      </w:tr>
      <w:tr w:rsidR="000141BF" w:rsidRPr="00194FAC" w:rsidTr="000141BF">
        <w:trPr>
          <w:trHeight w:val="4520"/>
        </w:trPr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3D7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6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 xml:space="preserve">. 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כתיבת רפלקציה</w:t>
            </w:r>
          </w:p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נק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'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  <w:rtl/>
              </w:rPr>
            </w:pPr>
            <w:r>
              <w:rPr>
                <w:rFonts w:ascii="David" w:eastAsia="David" w:hAnsi="David" w:cs="David"/>
                <w:sz w:val="24"/>
                <w:szCs w:val="24"/>
                <w:rtl/>
              </w:rPr>
              <w:t>לא כתב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ת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רפלקציה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</w:rPr>
              <w:br/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(0)</w:t>
            </w: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ניכר שהתקשית לכתוב רפלקציה המשקפת התייחסות לתהליך הלמידה האישי והקבוצתי.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4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5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תמציתית שכללה התייחסות בסיסית לתכנים שנדרשו.</w:t>
            </w:r>
          </w:p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או</w:t>
            </w:r>
            <w:r w:rsidR="002D6FA9">
              <w:rPr>
                <w:rFonts w:ascii="David" w:eastAsia="David" w:hAnsi="David" w:cs="David" w:hint="cs"/>
                <w:sz w:val="24"/>
                <w:szCs w:val="24"/>
                <w:rtl/>
              </w:rPr>
              <w:t>:</w:t>
            </w:r>
          </w:p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שהתייחסה רק לחלק מהמרכיבים.</w:t>
            </w:r>
          </w:p>
          <w:p w:rsidR="000141BF" w:rsidRPr="00194FAC" w:rsidRDefault="000141BF" w:rsidP="00645BBB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8)</w:t>
            </w:r>
          </w:p>
        </w:tc>
        <w:tc>
          <w:tcPr>
            <w:tcW w:w="14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המתייחסת לתהליך הלמידה האישי והקבוצתי ולתובנה היסטורית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12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1BF" w:rsidRPr="00194FAC" w:rsidRDefault="000141BF" w:rsidP="000141BF">
            <w:pPr>
              <w:rPr>
                <w:rFonts w:ascii="David" w:eastAsia="David" w:hAnsi="David" w:cs="David"/>
                <w:sz w:val="24"/>
                <w:szCs w:val="24"/>
              </w:rPr>
            </w:pP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כתבת רפלקציה מפורטת המשקפת התבוננות בשלה ובוגרת על תהליך הלמידה האישי והקבוצתי</w:t>
            </w:r>
            <w:r w:rsidRPr="00194FAC">
              <w:rPr>
                <w:rFonts w:ascii="David" w:eastAsia="David" w:hAnsi="David" w:cs="David" w:hint="cs"/>
                <w:sz w:val="24"/>
                <w:szCs w:val="24"/>
                <w:rtl/>
              </w:rPr>
              <w:t>,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 xml:space="preserve"> וכללת בה תובנה היסטורית.</w:t>
            </w:r>
            <w:r>
              <w:rPr>
                <w:rFonts w:ascii="David" w:eastAsia="David" w:hAnsi="David" w:cs="David"/>
                <w:sz w:val="24"/>
                <w:szCs w:val="24"/>
                <w:rtl/>
              </w:rPr>
              <w:br/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sz w:val="24"/>
                <w:szCs w:val="24"/>
                <w:rtl/>
              </w:rPr>
              <w:t>15</w:t>
            </w:r>
            <w:r w:rsidRPr="00194FAC">
              <w:rPr>
                <w:rFonts w:ascii="David" w:eastAsia="David" w:hAnsi="David" w:cs="David"/>
                <w:sz w:val="24"/>
                <w:szCs w:val="24"/>
                <w:rtl/>
              </w:rPr>
              <w:t>)</w:t>
            </w:r>
          </w:p>
        </w:tc>
      </w:tr>
    </w:tbl>
    <w:p w:rsidR="00793077" w:rsidRDefault="00793077" w:rsidP="000141BF">
      <w:pPr>
        <w:rPr>
          <w:b/>
          <w:bCs/>
          <w:color w:val="00719C"/>
          <w:sz w:val="32"/>
          <w:szCs w:val="32"/>
          <w:rtl/>
        </w:rPr>
      </w:pPr>
    </w:p>
    <w:sectPr w:rsidR="00793077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97" w:rsidRDefault="00FD3F97" w:rsidP="003B0EC2">
      <w:pPr>
        <w:spacing w:after="0" w:line="240" w:lineRule="auto"/>
      </w:pPr>
      <w:r>
        <w:separator/>
      </w:r>
    </w:p>
  </w:endnote>
  <w:endnote w:type="continuationSeparator" w:id="0">
    <w:p w:rsidR="00FD3F97" w:rsidRDefault="00FD3F97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7E395C" w:rsidRDefault="007E395C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C253D7" w:rsidRPr="00C253D7">
                <w:rPr>
                  <w:noProof/>
                  <w:rtl/>
                  <w:lang w:val="he-IL"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3B0EC2" w:rsidRPr="003B0EC2" w:rsidRDefault="00FD3F97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97" w:rsidRDefault="00FD3F97" w:rsidP="003B0EC2">
      <w:pPr>
        <w:spacing w:after="0" w:line="240" w:lineRule="auto"/>
      </w:pPr>
      <w:r>
        <w:separator/>
      </w:r>
    </w:p>
  </w:footnote>
  <w:footnote w:type="continuationSeparator" w:id="0">
    <w:p w:rsidR="00FD3F97" w:rsidRDefault="00FD3F97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C2" w:rsidRPr="000E6E2C" w:rsidRDefault="0007090D" w:rsidP="000141BF">
    <w:pPr>
      <w:pStyle w:val="a3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0141BF">
      <w:rPr>
        <w:rFonts w:hint="cs"/>
        <w:b/>
        <w:bCs/>
        <w:color w:val="00719C"/>
        <w:sz w:val="24"/>
        <w:szCs w:val="24"/>
        <w:rtl/>
      </w:rPr>
      <w:t xml:space="preserve">פעילות הציונים בארץ ישראל </w:t>
    </w:r>
    <w:r w:rsidR="00845315">
      <w:rPr>
        <w:b/>
        <w:bCs/>
        <w:color w:val="00719C"/>
        <w:sz w:val="24"/>
        <w:szCs w:val="24"/>
        <w:rtl/>
      </w:rPr>
      <w:tab/>
    </w:r>
    <w:r w:rsidR="00845315">
      <w:rPr>
        <w:b/>
        <w:bCs/>
        <w:color w:val="00719C"/>
        <w:sz w:val="24"/>
        <w:szCs w:val="24"/>
      </w:rPr>
      <w:tab/>
    </w:r>
    <w:r w:rsidR="00A108D3">
      <w:rPr>
        <w:b/>
        <w:bCs/>
        <w:color w:val="00719C"/>
        <w:sz w:val="24"/>
        <w:szCs w:val="24"/>
        <w:rtl/>
      </w:rPr>
      <w:tab/>
    </w:r>
  </w:p>
  <w:p w:rsidR="000E6E2C" w:rsidRPr="000E6E2C" w:rsidRDefault="0007090D" w:rsidP="00024CD9">
    <w:pPr>
      <w:pStyle w:val="a3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 xml:space="preserve">מטלה </w:t>
    </w:r>
    <w:r w:rsidR="00024CD9">
      <w:rPr>
        <w:rFonts w:hint="cs"/>
        <w:color w:val="00719C"/>
        <w:sz w:val="24"/>
        <w:szCs w:val="24"/>
        <w:rtl/>
      </w:rPr>
      <w:t>קבוצתי</w:t>
    </w:r>
    <w:r w:rsidR="00A108D3">
      <w:rPr>
        <w:rFonts w:hint="cs"/>
        <w:color w:val="00719C"/>
        <w:sz w:val="24"/>
        <w:szCs w:val="24"/>
        <w:rtl/>
      </w:rPr>
      <w:t>ת</w:t>
    </w:r>
    <w:r w:rsidR="007E395C">
      <w:rPr>
        <w:rFonts w:hint="cs"/>
        <w:color w:val="00719C"/>
        <w:sz w:val="24"/>
        <w:szCs w:val="24"/>
        <w:rtl/>
      </w:rPr>
      <w:t xml:space="preserve"> </w:t>
    </w:r>
    <w:r w:rsidR="007E395C">
      <w:rPr>
        <w:color w:val="00719C"/>
        <w:sz w:val="24"/>
        <w:szCs w:val="24"/>
        <w:rtl/>
      </w:rPr>
      <w:t>–</w:t>
    </w:r>
    <w:r w:rsidR="007E395C">
      <w:rPr>
        <w:rFonts w:hint="cs"/>
        <w:color w:val="00719C"/>
        <w:sz w:val="24"/>
        <w:szCs w:val="24"/>
        <w:rtl/>
      </w:rPr>
      <w:t xml:space="preserve"> מחוון לבדיקה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862D1"/>
    <w:multiLevelType w:val="hybridMultilevel"/>
    <w:tmpl w:val="B26A2AC4"/>
    <w:lvl w:ilvl="0" w:tplc="EA52CFD4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E1D6544"/>
    <w:multiLevelType w:val="hybridMultilevel"/>
    <w:tmpl w:val="486CC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22A58"/>
    <w:multiLevelType w:val="hybridMultilevel"/>
    <w:tmpl w:val="C6C05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141BF"/>
    <w:rsid w:val="0002418F"/>
    <w:rsid w:val="00024CD9"/>
    <w:rsid w:val="00034E4B"/>
    <w:rsid w:val="0007090D"/>
    <w:rsid w:val="000D288D"/>
    <w:rsid w:val="000D6C07"/>
    <w:rsid w:val="000E6E2C"/>
    <w:rsid w:val="001153BA"/>
    <w:rsid w:val="00175EDE"/>
    <w:rsid w:val="00176087"/>
    <w:rsid w:val="00224642"/>
    <w:rsid w:val="002528A0"/>
    <w:rsid w:val="002B53E8"/>
    <w:rsid w:val="002D6FA9"/>
    <w:rsid w:val="003313A0"/>
    <w:rsid w:val="0033700A"/>
    <w:rsid w:val="00350BB0"/>
    <w:rsid w:val="00365262"/>
    <w:rsid w:val="00386C84"/>
    <w:rsid w:val="003B0EC2"/>
    <w:rsid w:val="004B7A53"/>
    <w:rsid w:val="0051424C"/>
    <w:rsid w:val="00532F06"/>
    <w:rsid w:val="005B0B22"/>
    <w:rsid w:val="00610819"/>
    <w:rsid w:val="00631C04"/>
    <w:rsid w:val="006C6EB4"/>
    <w:rsid w:val="006D5D76"/>
    <w:rsid w:val="006F75D9"/>
    <w:rsid w:val="007320EA"/>
    <w:rsid w:val="00775986"/>
    <w:rsid w:val="007841EB"/>
    <w:rsid w:val="00793077"/>
    <w:rsid w:val="007A704D"/>
    <w:rsid w:val="007C0F2E"/>
    <w:rsid w:val="007E395C"/>
    <w:rsid w:val="00824023"/>
    <w:rsid w:val="00830FB5"/>
    <w:rsid w:val="00845315"/>
    <w:rsid w:val="008B1C2D"/>
    <w:rsid w:val="008B635E"/>
    <w:rsid w:val="009B7BB7"/>
    <w:rsid w:val="009C2BEF"/>
    <w:rsid w:val="009E1630"/>
    <w:rsid w:val="00A108D3"/>
    <w:rsid w:val="00A2527F"/>
    <w:rsid w:val="00A75C7F"/>
    <w:rsid w:val="00A82E00"/>
    <w:rsid w:val="00AA4032"/>
    <w:rsid w:val="00AA6794"/>
    <w:rsid w:val="00B74BB9"/>
    <w:rsid w:val="00C253D7"/>
    <w:rsid w:val="00C96E84"/>
    <w:rsid w:val="00CB51DB"/>
    <w:rsid w:val="00CE6972"/>
    <w:rsid w:val="00DE1A84"/>
    <w:rsid w:val="00EA59D7"/>
    <w:rsid w:val="00F5321B"/>
    <w:rsid w:val="00FD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60580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99831-DB3E-4B05-B0CF-C1ED7899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3</TotalTime>
  <Pages>3</Pages>
  <Words>451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3</cp:revision>
  <cp:lastPrinted>2017-08-13T14:26:00Z</cp:lastPrinted>
  <dcterms:created xsi:type="dcterms:W3CDTF">2018-01-02T10:51:00Z</dcterms:created>
  <dcterms:modified xsi:type="dcterms:W3CDTF">2018-01-02T11:35:00Z</dcterms:modified>
</cp:coreProperties>
</file>