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F9726" w14:textId="1DEC603F" w:rsidR="00F93C4B" w:rsidRPr="003615A3" w:rsidRDefault="00F93C4B" w:rsidP="00F93C4B">
      <w:pPr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מגמת מערכות בריאות / תשפ"</w:t>
      </w:r>
      <w:r w:rsidR="001729E9">
        <w:rPr>
          <w:rFonts w:ascii="David" w:hAnsi="David" w:cs="David" w:hint="cs"/>
          <w:b/>
          <w:bCs/>
          <w:sz w:val="28"/>
          <w:szCs w:val="28"/>
          <w:rtl/>
        </w:rPr>
        <w:t>ה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1729E9">
        <w:rPr>
          <w:rFonts w:ascii="David" w:hAnsi="David" w:cs="David" w:hint="cs"/>
          <w:b/>
          <w:bCs/>
          <w:sz w:val="28"/>
          <w:szCs w:val="28"/>
          <w:rtl/>
        </w:rPr>
        <w:t>2025</w:t>
      </w:r>
      <w:r w:rsidR="001729E9">
        <w:rPr>
          <w:rFonts w:ascii="David" w:hAnsi="David" w:cs="David"/>
          <w:b/>
          <w:bCs/>
          <w:sz w:val="28"/>
          <w:szCs w:val="28"/>
          <w:rtl/>
        </w:rPr>
        <w:tab/>
      </w:r>
    </w:p>
    <w:p w14:paraId="2CA51F92" w14:textId="77777777" w:rsidR="00F93C4B" w:rsidRDefault="00F93C4B" w:rsidP="00F93C4B">
      <w:pPr>
        <w:spacing w:after="0" w:line="240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32960B2C" w14:textId="77777777" w:rsidR="00F93C4B" w:rsidRDefault="00F93C4B" w:rsidP="00F93C4B">
      <w:pPr>
        <w:spacing w:after="0" w:line="240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55B8F7CF" w14:textId="25FE3403" w:rsidR="00F93C4B" w:rsidRPr="0030085C" w:rsidRDefault="00F93C4B" w:rsidP="00F93C4B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 w:rsidRPr="00762651">
        <w:rPr>
          <w:rFonts w:ascii="David" w:hAnsi="David" w:cs="David"/>
          <w:b/>
          <w:bCs/>
          <w:sz w:val="28"/>
          <w:szCs w:val="28"/>
          <w:rtl/>
        </w:rPr>
        <w:t>מדעי הבריאות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Pr="0030085C">
        <w:rPr>
          <w:rFonts w:ascii="David" w:hAnsi="David" w:cs="David" w:hint="cs"/>
          <w:b/>
          <w:bCs/>
          <w:sz w:val="28"/>
          <w:szCs w:val="28"/>
          <w:rtl/>
        </w:rPr>
        <w:t xml:space="preserve"> שאלון</w:t>
      </w:r>
      <w:r>
        <w:rPr>
          <w:rFonts w:ascii="David" w:hAnsi="David" w:cs="David" w:hint="cs"/>
          <w:b/>
          <w:bCs/>
          <w:sz w:val="28"/>
          <w:szCs w:val="28"/>
          <w:rtl/>
        </w:rPr>
        <w:t>:</w:t>
      </w:r>
      <w:r w:rsidRPr="0030085C">
        <w:rPr>
          <w:rFonts w:ascii="David" w:hAnsi="David" w:cs="David" w:hint="cs"/>
          <w:b/>
          <w:bCs/>
          <w:sz w:val="28"/>
          <w:szCs w:val="28"/>
          <w:rtl/>
        </w:rPr>
        <w:t xml:space="preserve"> 802381  </w:t>
      </w:r>
      <w:r w:rsidRPr="0030085C">
        <w:rPr>
          <w:rFonts w:ascii="David" w:hAnsi="David" w:cs="David" w:hint="cs"/>
          <w:sz w:val="24"/>
          <w:szCs w:val="24"/>
          <w:rtl/>
        </w:rPr>
        <w:t xml:space="preserve">   </w:t>
      </w:r>
    </w:p>
    <w:p w14:paraId="34079CE3" w14:textId="77777777" w:rsidR="00F93C4B" w:rsidRPr="00872CC3" w:rsidRDefault="00F93C4B" w:rsidP="00F93C4B">
      <w:pPr>
        <w:rPr>
          <w:rFonts w:ascii="David" w:hAnsi="David" w:cs="David"/>
          <w:b/>
          <w:bCs/>
          <w:color w:val="ED0000"/>
          <w:sz w:val="24"/>
          <w:szCs w:val="24"/>
          <w:rtl/>
        </w:rPr>
      </w:pPr>
      <w:r w:rsidRPr="0030085C">
        <w:rPr>
          <w:rFonts w:ascii="David" w:hAnsi="David" w:cs="David" w:hint="cs"/>
          <w:b/>
          <w:bCs/>
          <w:sz w:val="24"/>
          <w:szCs w:val="24"/>
          <w:rtl/>
        </w:rPr>
        <w:t>מיקוד</w:t>
      </w:r>
      <w:r w:rsidRPr="0030085C">
        <w:rPr>
          <w:rFonts w:ascii="David" w:hAnsi="David" w:cs="David"/>
          <w:sz w:val="24"/>
          <w:szCs w:val="24"/>
          <w:rtl/>
        </w:rPr>
        <w:t xml:space="preserve"> </w:t>
      </w:r>
      <w:r w:rsidRPr="0030085C">
        <w:rPr>
          <w:rFonts w:ascii="David" w:hAnsi="David" w:cs="David" w:hint="cs"/>
          <w:sz w:val="24"/>
          <w:szCs w:val="24"/>
          <w:rtl/>
        </w:rPr>
        <w:t xml:space="preserve">: </w:t>
      </w:r>
      <w:r w:rsidRPr="00872CC3">
        <w:rPr>
          <w:rFonts w:ascii="David" w:hAnsi="David" w:cs="David"/>
          <w:b/>
          <w:bCs/>
          <w:color w:val="ED0000"/>
          <w:sz w:val="24"/>
          <w:szCs w:val="24"/>
          <w:rtl/>
        </w:rPr>
        <w:t>הנושאים שייכללו בחומר הלימודים לבחינה מסומנים ב־</w:t>
      </w:r>
      <w:r w:rsidRPr="00872CC3">
        <w:rPr>
          <w:rFonts w:ascii="David" w:hAnsi="David" w:cs="David"/>
          <w:b/>
          <w:bCs/>
          <w:color w:val="ED0000"/>
          <w:sz w:val="24"/>
          <w:szCs w:val="24"/>
        </w:rPr>
        <w:t xml:space="preserve"> </w:t>
      </w:r>
      <w:r w:rsidRPr="00872CC3">
        <w:rPr>
          <w:rFonts w:ascii="Arial" w:hAnsi="Arial" w:cs="Arial"/>
          <w:b/>
          <w:bCs/>
          <w:color w:val="ED0000"/>
          <w:sz w:val="24"/>
          <w:szCs w:val="24"/>
        </w:rPr>
        <w:t>√</w:t>
      </w:r>
      <w:r w:rsidRPr="00872CC3">
        <w:rPr>
          <w:rFonts w:ascii="David" w:hAnsi="David" w:cs="David"/>
          <w:b/>
          <w:bCs/>
          <w:color w:val="ED0000"/>
          <w:sz w:val="24"/>
          <w:szCs w:val="24"/>
        </w:rPr>
        <w:t xml:space="preserve">. </w:t>
      </w:r>
    </w:p>
    <w:p w14:paraId="231A7E64" w14:textId="77777777" w:rsidR="00F93C4B" w:rsidRPr="00872CC3" w:rsidRDefault="00F93C4B" w:rsidP="00F93C4B">
      <w:pPr>
        <w:rPr>
          <w:rFonts w:ascii="David" w:hAnsi="David" w:cs="David"/>
          <w:b/>
          <w:bCs/>
          <w:color w:val="ED0000"/>
          <w:sz w:val="24"/>
          <w:szCs w:val="24"/>
          <w:rtl/>
        </w:rPr>
      </w:pPr>
      <w:r w:rsidRPr="00872CC3">
        <w:rPr>
          <w:rFonts w:ascii="David" w:hAnsi="David" w:cs="David"/>
          <w:b/>
          <w:bCs/>
          <w:color w:val="ED0000"/>
          <w:sz w:val="24"/>
          <w:szCs w:val="24"/>
          <w:rtl/>
        </w:rPr>
        <w:t>הנושאים שלא ייכללו בחומר הלימודים לבחינה מסומנים ב־</w:t>
      </w:r>
      <w:r w:rsidRPr="00872CC3">
        <w:rPr>
          <w:rFonts w:ascii="David" w:hAnsi="David" w:cs="David"/>
          <w:b/>
          <w:bCs/>
          <w:color w:val="ED0000"/>
          <w:sz w:val="24"/>
          <w:szCs w:val="24"/>
        </w:rPr>
        <w:t xml:space="preserve"> X .</w:t>
      </w:r>
    </w:p>
    <w:tbl>
      <w:tblPr>
        <w:bidiVisual/>
        <w:tblW w:w="8868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88"/>
        <w:gridCol w:w="2580"/>
      </w:tblGrid>
      <w:tr w:rsidR="00F93C4B" w14:paraId="5BA30EE2" w14:textId="77777777" w:rsidTr="00E968C0">
        <w:trPr>
          <w:trHeight w:val="492"/>
        </w:trPr>
        <w:tc>
          <w:tcPr>
            <w:tcW w:w="6288" w:type="dxa"/>
          </w:tcPr>
          <w:p w14:paraId="4A6F9892" w14:textId="77777777" w:rsidR="00F93C4B" w:rsidRDefault="00F93C4B" w:rsidP="00E968C0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נושאים</w:t>
            </w:r>
          </w:p>
        </w:tc>
        <w:tc>
          <w:tcPr>
            <w:tcW w:w="2580" w:type="dxa"/>
          </w:tcPr>
          <w:p w14:paraId="363CF580" w14:textId="77777777" w:rsidR="00F93C4B" w:rsidRDefault="00F93C4B" w:rsidP="00E968C0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מיקוד</w:t>
            </w:r>
          </w:p>
        </w:tc>
      </w:tr>
      <w:tr w:rsidR="00F93C4B" w14:paraId="3A6C914E" w14:textId="77777777" w:rsidTr="00E968C0">
        <w:trPr>
          <w:trHeight w:val="492"/>
        </w:trPr>
        <w:tc>
          <w:tcPr>
            <w:tcW w:w="6288" w:type="dxa"/>
          </w:tcPr>
          <w:p w14:paraId="197ED6B6" w14:textId="77777777" w:rsidR="00F93C4B" w:rsidRPr="003615A3" w:rsidRDefault="00F93C4B" w:rsidP="00E968C0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3615A3">
              <w:rPr>
                <w:rFonts w:ascii="David" w:hAnsi="David" w:cs="David" w:hint="cs"/>
                <w:sz w:val="28"/>
                <w:szCs w:val="28"/>
                <w:rtl/>
              </w:rPr>
              <w:t>קרדיולוגיה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  - ללא המאמר</w:t>
            </w:r>
          </w:p>
        </w:tc>
        <w:tc>
          <w:tcPr>
            <w:tcW w:w="2580" w:type="dxa"/>
          </w:tcPr>
          <w:p w14:paraId="31FFB918" w14:textId="77777777" w:rsidR="00F93C4B" w:rsidRPr="003615A3" w:rsidRDefault="00F93C4B" w:rsidP="00E968C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615A3">
              <w:rPr>
                <w:rFonts w:ascii="David" w:hAnsi="David" w:cs="David" w:hint="cs"/>
                <w:sz w:val="24"/>
                <w:szCs w:val="24"/>
              </w:rPr>
              <w:t>V</w:t>
            </w:r>
          </w:p>
        </w:tc>
      </w:tr>
      <w:tr w:rsidR="00F93C4B" w14:paraId="58882D2C" w14:textId="77777777" w:rsidTr="00E968C0">
        <w:trPr>
          <w:trHeight w:val="492"/>
        </w:trPr>
        <w:tc>
          <w:tcPr>
            <w:tcW w:w="6288" w:type="dxa"/>
          </w:tcPr>
          <w:p w14:paraId="720F3107" w14:textId="77777777" w:rsidR="00F93C4B" w:rsidRPr="003615A3" w:rsidRDefault="00F93C4B" w:rsidP="00E968C0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3615A3">
              <w:rPr>
                <w:rFonts w:ascii="David" w:hAnsi="David" w:cs="David" w:hint="cs"/>
                <w:sz w:val="28"/>
                <w:szCs w:val="28"/>
                <w:rtl/>
              </w:rPr>
              <w:t xml:space="preserve">המטולוגיה ולימפה </w:t>
            </w:r>
            <w:r w:rsidRPr="003615A3">
              <w:rPr>
                <w:rFonts w:ascii="David" w:hAnsi="David" w:cs="David"/>
                <w:sz w:val="28"/>
                <w:szCs w:val="28"/>
                <w:rtl/>
              </w:rPr>
              <w:t>–</w:t>
            </w:r>
            <w:r w:rsidRPr="003615A3">
              <w:rPr>
                <w:rFonts w:ascii="David" w:hAnsi="David" w:cs="David" w:hint="cs"/>
                <w:sz w:val="28"/>
                <w:szCs w:val="28"/>
                <w:rtl/>
              </w:rPr>
              <w:t xml:space="preserve"> ללא 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ה</w:t>
            </w:r>
            <w:r w:rsidRPr="003615A3">
              <w:rPr>
                <w:rFonts w:ascii="David" w:hAnsi="David" w:cs="David" w:hint="cs"/>
                <w:sz w:val="28"/>
                <w:szCs w:val="28"/>
                <w:rtl/>
              </w:rPr>
              <w:t>מא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מר</w:t>
            </w:r>
          </w:p>
        </w:tc>
        <w:tc>
          <w:tcPr>
            <w:tcW w:w="2580" w:type="dxa"/>
          </w:tcPr>
          <w:p w14:paraId="4BD8D5A0" w14:textId="77777777" w:rsidR="00F93C4B" w:rsidRPr="003615A3" w:rsidRDefault="00F93C4B" w:rsidP="00E968C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615A3">
              <w:rPr>
                <w:rFonts w:ascii="David" w:hAnsi="David" w:cs="David" w:hint="cs"/>
                <w:sz w:val="24"/>
                <w:szCs w:val="24"/>
              </w:rPr>
              <w:t>V</w:t>
            </w:r>
          </w:p>
        </w:tc>
      </w:tr>
      <w:tr w:rsidR="00F93C4B" w14:paraId="5ECBA769" w14:textId="77777777" w:rsidTr="00E968C0">
        <w:trPr>
          <w:trHeight w:val="492"/>
        </w:trPr>
        <w:tc>
          <w:tcPr>
            <w:tcW w:w="6288" w:type="dxa"/>
          </w:tcPr>
          <w:p w14:paraId="7B39C6D9" w14:textId="77777777" w:rsidR="00F93C4B" w:rsidRPr="003615A3" w:rsidRDefault="00F93C4B" w:rsidP="00E968C0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3615A3">
              <w:rPr>
                <w:rFonts w:ascii="David" w:hAnsi="David" w:cs="David" w:hint="cs"/>
                <w:sz w:val="28"/>
                <w:szCs w:val="28"/>
                <w:rtl/>
              </w:rPr>
              <w:t xml:space="preserve">נפרולוגיה 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- </w:t>
            </w:r>
            <w:r w:rsidRPr="003615A3">
              <w:rPr>
                <w:rFonts w:ascii="David" w:hAnsi="David" w:cs="David" w:hint="cs"/>
                <w:sz w:val="28"/>
                <w:szCs w:val="28"/>
                <w:rtl/>
              </w:rPr>
              <w:t xml:space="preserve">ללא 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ה</w:t>
            </w:r>
            <w:r w:rsidRPr="003615A3">
              <w:rPr>
                <w:rFonts w:ascii="David" w:hAnsi="David" w:cs="David" w:hint="cs"/>
                <w:sz w:val="28"/>
                <w:szCs w:val="28"/>
                <w:rtl/>
              </w:rPr>
              <w:t>מאמר</w:t>
            </w:r>
          </w:p>
        </w:tc>
        <w:tc>
          <w:tcPr>
            <w:tcW w:w="2580" w:type="dxa"/>
          </w:tcPr>
          <w:p w14:paraId="728E792D" w14:textId="77777777" w:rsidR="00F93C4B" w:rsidRPr="003615A3" w:rsidRDefault="00F93C4B" w:rsidP="00E968C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615A3">
              <w:rPr>
                <w:rFonts w:ascii="David" w:hAnsi="David" w:cs="David" w:hint="cs"/>
                <w:sz w:val="24"/>
                <w:szCs w:val="24"/>
              </w:rPr>
              <w:t>V</w:t>
            </w:r>
          </w:p>
        </w:tc>
      </w:tr>
      <w:tr w:rsidR="00F93C4B" w14:paraId="45A08E66" w14:textId="77777777" w:rsidTr="00E968C0">
        <w:trPr>
          <w:trHeight w:val="492"/>
        </w:trPr>
        <w:tc>
          <w:tcPr>
            <w:tcW w:w="6288" w:type="dxa"/>
          </w:tcPr>
          <w:p w14:paraId="45E24EEC" w14:textId="77777777" w:rsidR="00F93C4B" w:rsidRPr="003615A3" w:rsidRDefault="00F93C4B" w:rsidP="00E968C0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3615A3">
              <w:rPr>
                <w:rFonts w:ascii="David" w:hAnsi="David" w:cs="David" w:hint="cs"/>
                <w:sz w:val="28"/>
                <w:szCs w:val="28"/>
                <w:rtl/>
              </w:rPr>
              <w:t>אנדוקרינולוגיה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-</w:t>
            </w:r>
            <w:r w:rsidRPr="003615A3">
              <w:rPr>
                <w:rFonts w:ascii="David" w:hAnsi="David" w:cs="David" w:hint="cs"/>
                <w:sz w:val="28"/>
                <w:szCs w:val="28"/>
                <w:rtl/>
              </w:rPr>
              <w:t xml:space="preserve"> ללא 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ה</w:t>
            </w:r>
            <w:r w:rsidRPr="003615A3">
              <w:rPr>
                <w:rFonts w:ascii="David" w:hAnsi="David" w:cs="David" w:hint="cs"/>
                <w:sz w:val="28"/>
                <w:szCs w:val="28"/>
                <w:rtl/>
              </w:rPr>
              <w:t>מאמר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80" w:type="dxa"/>
          </w:tcPr>
          <w:p w14:paraId="15FA7D2B" w14:textId="77777777" w:rsidR="00F93C4B" w:rsidRPr="003615A3" w:rsidRDefault="00F93C4B" w:rsidP="00E968C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615A3">
              <w:rPr>
                <w:rFonts w:ascii="David" w:hAnsi="David" w:cs="David" w:hint="cs"/>
                <w:sz w:val="24"/>
                <w:szCs w:val="24"/>
              </w:rPr>
              <w:t>V</w:t>
            </w:r>
          </w:p>
        </w:tc>
      </w:tr>
      <w:tr w:rsidR="00F93C4B" w14:paraId="791FCAE5" w14:textId="77777777" w:rsidTr="00E968C0">
        <w:trPr>
          <w:trHeight w:val="492"/>
        </w:trPr>
        <w:tc>
          <w:tcPr>
            <w:tcW w:w="6288" w:type="dxa"/>
          </w:tcPr>
          <w:p w14:paraId="3B83A63D" w14:textId="77777777" w:rsidR="00F93C4B" w:rsidRPr="003615A3" w:rsidRDefault="00F93C4B" w:rsidP="00E968C0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30085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גניקולוגיה 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- כל החומר, כולל המאמר.</w:t>
            </w:r>
          </w:p>
        </w:tc>
        <w:tc>
          <w:tcPr>
            <w:tcW w:w="2580" w:type="dxa"/>
          </w:tcPr>
          <w:p w14:paraId="448D3B11" w14:textId="77777777" w:rsidR="00F93C4B" w:rsidRPr="003615A3" w:rsidRDefault="00F93C4B" w:rsidP="00E968C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615A3">
              <w:rPr>
                <w:rFonts w:ascii="David" w:hAnsi="David" w:cs="David" w:hint="cs"/>
                <w:sz w:val="24"/>
                <w:szCs w:val="24"/>
              </w:rPr>
              <w:t>X</w:t>
            </w:r>
          </w:p>
        </w:tc>
      </w:tr>
    </w:tbl>
    <w:p w14:paraId="53B7BD95" w14:textId="77777777" w:rsidR="00F93C4B" w:rsidRDefault="00F93C4B" w:rsidP="00F93C4B">
      <w:pPr>
        <w:rPr>
          <w:rFonts w:ascii="David" w:hAnsi="David" w:cs="David"/>
          <w:b/>
          <w:bCs/>
          <w:sz w:val="24"/>
          <w:szCs w:val="24"/>
          <w:rtl/>
        </w:rPr>
      </w:pPr>
    </w:p>
    <w:p w14:paraId="3989867E" w14:textId="77777777" w:rsidR="00B108D0" w:rsidRDefault="00B108D0"/>
    <w:sectPr w:rsidR="00B108D0" w:rsidSect="0031505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4B"/>
    <w:rsid w:val="001729E9"/>
    <w:rsid w:val="00315057"/>
    <w:rsid w:val="00872CC3"/>
    <w:rsid w:val="00B108D0"/>
    <w:rsid w:val="00BC1CF0"/>
    <w:rsid w:val="00F9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70DCC"/>
  <w15:chartTrackingRefBased/>
  <w15:docId w15:val="{FEBD78B3-937C-4C21-BC86-B6622444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C4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297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zipi Amit</dc:creator>
  <cp:keywords/>
  <dc:description/>
  <cp:lastModifiedBy>zipi Amit</cp:lastModifiedBy>
  <cp:revision>2</cp:revision>
  <dcterms:created xsi:type="dcterms:W3CDTF">2024-08-16T12:13:00Z</dcterms:created>
  <dcterms:modified xsi:type="dcterms:W3CDTF">2024-08-16T12:13:00Z</dcterms:modified>
</cp:coreProperties>
</file>