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F9726" w14:textId="1C02AAD7" w:rsidR="00F93C4B" w:rsidRPr="00511799" w:rsidRDefault="00F93C4B" w:rsidP="00247293">
      <w:pPr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511799">
        <w:rPr>
          <w:rFonts w:asciiTheme="minorBidi" w:hAnsiTheme="minorBidi"/>
          <w:b/>
          <w:bCs/>
          <w:sz w:val="32"/>
          <w:szCs w:val="32"/>
          <w:rtl/>
        </w:rPr>
        <w:t>מגמת מערכות בריאות / תשפ"</w:t>
      </w:r>
      <w:r w:rsidR="00247293" w:rsidRPr="00511799">
        <w:rPr>
          <w:rFonts w:asciiTheme="minorBidi" w:hAnsiTheme="minorBidi"/>
          <w:b/>
          <w:bCs/>
          <w:sz w:val="32"/>
          <w:szCs w:val="32"/>
          <w:rtl/>
        </w:rPr>
        <w:t>ו</w:t>
      </w:r>
    </w:p>
    <w:p w14:paraId="301C53AC" w14:textId="2896BDF3" w:rsidR="00511799" w:rsidRPr="000D070B" w:rsidRDefault="000D070B" w:rsidP="000D070B">
      <w:pPr>
        <w:jc w:val="center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מיקוד</w:t>
      </w:r>
    </w:p>
    <w:p w14:paraId="2C725A71" w14:textId="77777777" w:rsidR="00511799" w:rsidRPr="00511799" w:rsidRDefault="00247293" w:rsidP="00247293">
      <w:pPr>
        <w:pStyle w:val="a3"/>
        <w:numPr>
          <w:ilvl w:val="0"/>
          <w:numId w:val="1"/>
        </w:numPr>
        <w:spacing w:after="0" w:line="240" w:lineRule="auto"/>
        <w:rPr>
          <w:rFonts w:asciiTheme="minorBidi" w:hAnsiTheme="minorBidi"/>
          <w:color w:val="004E9A"/>
          <w:sz w:val="28"/>
          <w:szCs w:val="28"/>
        </w:rPr>
      </w:pPr>
      <w:r w:rsidRPr="00511799">
        <w:rPr>
          <w:rFonts w:asciiTheme="minorBidi" w:hAnsiTheme="minorBidi"/>
          <w:b/>
          <w:bCs/>
          <w:sz w:val="28"/>
          <w:szCs w:val="28"/>
          <w:rtl/>
        </w:rPr>
        <w:t>מדעי הבריאות,  שאלון: 802</w:t>
      </w:r>
      <w:r w:rsidR="005B73D2" w:rsidRPr="00511799">
        <w:rPr>
          <w:rFonts w:asciiTheme="minorBidi" w:hAnsiTheme="minorBidi"/>
          <w:b/>
          <w:bCs/>
          <w:sz w:val="28"/>
          <w:szCs w:val="28"/>
          <w:rtl/>
        </w:rPr>
        <w:t>-</w:t>
      </w:r>
      <w:r w:rsidRPr="00511799">
        <w:rPr>
          <w:rFonts w:asciiTheme="minorBidi" w:hAnsiTheme="minorBidi"/>
          <w:b/>
          <w:bCs/>
          <w:sz w:val="28"/>
          <w:szCs w:val="28"/>
          <w:rtl/>
        </w:rPr>
        <w:t xml:space="preserve">381  </w:t>
      </w:r>
      <w:r w:rsidRPr="00511799">
        <w:rPr>
          <w:rFonts w:asciiTheme="minorBidi" w:hAnsiTheme="minorBidi"/>
          <w:sz w:val="28"/>
          <w:szCs w:val="28"/>
          <w:rtl/>
        </w:rPr>
        <w:t xml:space="preserve">   </w:t>
      </w:r>
      <w:r w:rsidRPr="00511799">
        <w:rPr>
          <w:rFonts w:asciiTheme="minorBidi" w:hAnsiTheme="minorBidi"/>
          <w:b/>
          <w:bCs/>
          <w:color w:val="004E9A"/>
          <w:sz w:val="28"/>
          <w:szCs w:val="28"/>
          <w:rtl/>
        </w:rPr>
        <w:t>לתלמידי י' תשפ"ו</w:t>
      </w:r>
      <w:r w:rsidRPr="00511799">
        <w:rPr>
          <w:rFonts w:asciiTheme="minorBidi" w:hAnsiTheme="minorBidi"/>
          <w:color w:val="004E9A"/>
          <w:sz w:val="28"/>
          <w:szCs w:val="28"/>
          <w:rtl/>
        </w:rPr>
        <w:t xml:space="preserve"> </w:t>
      </w:r>
    </w:p>
    <w:p w14:paraId="778A7432" w14:textId="77777777" w:rsidR="00511799" w:rsidRDefault="00511799" w:rsidP="00511799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6309F9E1" w14:textId="07D45340" w:rsidR="00511799" w:rsidRPr="00511799" w:rsidRDefault="00511799" w:rsidP="00511799">
      <w:pPr>
        <w:jc w:val="center"/>
        <w:rPr>
          <w:rFonts w:ascii="David" w:hAnsi="David" w:cs="David"/>
          <w:b/>
          <w:bCs/>
          <w:sz w:val="28"/>
          <w:szCs w:val="28"/>
        </w:rPr>
      </w:pPr>
      <w:r w:rsidRPr="00511799">
        <w:rPr>
          <w:rFonts w:ascii="David" w:hAnsi="David" w:cs="David" w:hint="cs"/>
          <w:b/>
          <w:bCs/>
          <w:sz w:val="28"/>
          <w:szCs w:val="28"/>
          <w:rtl/>
        </w:rPr>
        <w:t xml:space="preserve">כולל מאמרים </w:t>
      </w:r>
      <w:r>
        <w:rPr>
          <w:rFonts w:ascii="David" w:hAnsi="David" w:cs="David" w:hint="cs"/>
          <w:b/>
          <w:bCs/>
          <w:sz w:val="28"/>
          <w:szCs w:val="28"/>
          <w:rtl/>
        </w:rPr>
        <w:t>ו</w:t>
      </w:r>
      <w:r w:rsidRPr="00511799">
        <w:rPr>
          <w:rFonts w:ascii="David" w:hAnsi="David" w:cs="David" w:hint="cs"/>
          <w:b/>
          <w:bCs/>
          <w:sz w:val="28"/>
          <w:szCs w:val="28"/>
          <w:rtl/>
        </w:rPr>
        <w:t>גניקולוגיה</w:t>
      </w:r>
    </w:p>
    <w:p w14:paraId="1D3F4640" w14:textId="77777777" w:rsidR="00247293" w:rsidRDefault="00247293" w:rsidP="00247293">
      <w:pPr>
        <w:spacing w:after="0" w:line="240" w:lineRule="auto"/>
        <w:rPr>
          <w:rFonts w:ascii="David" w:hAnsi="David" w:cs="David"/>
          <w:b/>
          <w:bCs/>
          <w:sz w:val="28"/>
          <w:szCs w:val="28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77"/>
        <w:gridCol w:w="719"/>
      </w:tblGrid>
      <w:tr w:rsidR="00247293" w14:paraId="16DA262A" w14:textId="77777777" w:rsidTr="00F0088B">
        <w:trPr>
          <w:trHeight w:val="492"/>
        </w:trPr>
        <w:tc>
          <w:tcPr>
            <w:tcW w:w="4588" w:type="pct"/>
          </w:tcPr>
          <w:p w14:paraId="3F88F31B" w14:textId="77777777" w:rsidR="001646DC" w:rsidRDefault="00247293" w:rsidP="00B16EE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bookmarkStart w:id="0" w:name="_Hlk205794851"/>
            <w:r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נושאים</w:t>
            </w:r>
            <w:r w:rsidR="00A82B44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16EE5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                                  </w:t>
            </w:r>
          </w:p>
          <w:p w14:paraId="5CB30C3B" w14:textId="3771ED91" w:rsidR="00247293" w:rsidRDefault="00A82B44" w:rsidP="00B16EE5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5B73D2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מאמר</w:t>
            </w:r>
            <w:r w:rsidR="00B16EE5" w:rsidRPr="005B73D2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C0F98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 בכל </w:t>
            </w:r>
            <w:r w:rsidR="001B6183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אחת מהמערכות</w:t>
            </w:r>
          </w:p>
        </w:tc>
        <w:tc>
          <w:tcPr>
            <w:tcW w:w="412" w:type="pct"/>
          </w:tcPr>
          <w:p w14:paraId="5BE90E65" w14:textId="77777777" w:rsidR="00247293" w:rsidRDefault="00247293" w:rsidP="00B21B7F">
            <w:pPr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מיקוד</w:t>
            </w:r>
          </w:p>
        </w:tc>
      </w:tr>
      <w:tr w:rsidR="00247293" w:rsidRPr="003615A3" w14:paraId="2D1BED62" w14:textId="77777777" w:rsidTr="00F0088B">
        <w:trPr>
          <w:trHeight w:val="492"/>
        </w:trPr>
        <w:tc>
          <w:tcPr>
            <w:tcW w:w="4588" w:type="pct"/>
          </w:tcPr>
          <w:p w14:paraId="49F6DB32" w14:textId="66859EBC" w:rsidR="00247293" w:rsidRPr="008E726C" w:rsidRDefault="00247293" w:rsidP="008E726C">
            <w:pPr>
              <w:rPr>
                <w:rFonts w:eastAsiaTheme="minorEastAsia"/>
                <w:rtl/>
              </w:rPr>
            </w:pPr>
            <w:r w:rsidRPr="003615A3">
              <w:rPr>
                <w:rFonts w:ascii="David" w:hAnsi="David" w:cs="David" w:hint="cs"/>
                <w:sz w:val="28"/>
                <w:szCs w:val="28"/>
                <w:rtl/>
              </w:rPr>
              <w:t>קרדיולוגיה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  </w:t>
            </w:r>
            <w:r w:rsidR="008E726C">
              <w:rPr>
                <w:rFonts w:eastAsiaTheme="minorEastAsia" w:hint="cs"/>
                <w:rtl/>
              </w:rPr>
              <w:t xml:space="preserve">                           </w:t>
            </w:r>
            <w:r w:rsidR="008E726C" w:rsidRPr="008E726C">
              <w:rPr>
                <w:rFonts w:eastAsiaTheme="minorEastAsia"/>
              </w:rPr>
              <w:t xml:space="preserve"> </w:t>
            </w:r>
            <w:hyperlink r:id="rId6" w:history="1">
              <w:r w:rsidR="008E726C" w:rsidRPr="008E726C">
                <w:rPr>
                  <w:rFonts w:eastAsiaTheme="minorEastAsia"/>
                  <w:color w:val="0000FF"/>
                  <w:u w:val="single"/>
                  <w:rtl/>
                </w:rPr>
                <w:t>לחץ - יתר לחץ דם</w:t>
              </w:r>
            </w:hyperlink>
          </w:p>
        </w:tc>
        <w:tc>
          <w:tcPr>
            <w:tcW w:w="412" w:type="pct"/>
          </w:tcPr>
          <w:p w14:paraId="1E43E103" w14:textId="77777777" w:rsidR="00247293" w:rsidRPr="003615A3" w:rsidRDefault="00247293" w:rsidP="00B21B7F">
            <w:pPr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3615A3">
              <w:rPr>
                <w:rFonts w:ascii="David" w:hAnsi="David" w:cs="David" w:hint="cs"/>
                <w:sz w:val="24"/>
                <w:szCs w:val="24"/>
              </w:rPr>
              <w:t>V</w:t>
            </w:r>
          </w:p>
        </w:tc>
      </w:tr>
      <w:tr w:rsidR="00247293" w:rsidRPr="003615A3" w14:paraId="0E11FFFF" w14:textId="77777777" w:rsidTr="00F0088B">
        <w:trPr>
          <w:trHeight w:val="492"/>
        </w:trPr>
        <w:tc>
          <w:tcPr>
            <w:tcW w:w="4588" w:type="pct"/>
          </w:tcPr>
          <w:p w14:paraId="236E9268" w14:textId="43317A40" w:rsidR="00247293" w:rsidRPr="008E726C" w:rsidRDefault="00247293" w:rsidP="008E726C">
            <w:pPr>
              <w:shd w:val="clear" w:color="auto" w:fill="FFFFFF"/>
              <w:spacing w:line="235" w:lineRule="atLeast"/>
              <w:rPr>
                <w:rFonts w:ascii="Calibri" w:eastAsia="Times New Roman" w:hAnsi="Calibri" w:cs="Calibri"/>
                <w:color w:val="222222"/>
                <w:rtl/>
              </w:rPr>
            </w:pPr>
            <w:r w:rsidRPr="003615A3">
              <w:rPr>
                <w:rFonts w:ascii="David" w:hAnsi="David" w:cs="David" w:hint="cs"/>
                <w:sz w:val="28"/>
                <w:szCs w:val="28"/>
                <w:rtl/>
              </w:rPr>
              <w:t xml:space="preserve">המטולוגיה ולימפה </w:t>
            </w:r>
            <w:r w:rsidR="008E726C">
              <w:rPr>
                <w:rFonts w:ascii="Calibri" w:eastAsia="Times New Roman" w:hAnsi="Calibri" w:cs="Calibri" w:hint="cs"/>
                <w:color w:val="222222"/>
                <w:rtl/>
              </w:rPr>
              <w:t xml:space="preserve">                </w:t>
            </w:r>
            <w:hyperlink r:id="rId7" w:tgtFrame="_blank" w:history="1">
              <w:r w:rsidR="008E726C" w:rsidRPr="00D5324B">
                <w:rPr>
                  <w:rFonts w:ascii="Calibri" w:eastAsia="Times New Roman" w:hAnsi="Calibri" w:cs="Calibri"/>
                  <w:color w:val="1155CC"/>
                  <w:u w:val="single"/>
                  <w:rtl/>
                </w:rPr>
                <w:t>מניעת אנמיה במעגל החיים</w:t>
              </w:r>
            </w:hyperlink>
          </w:p>
        </w:tc>
        <w:tc>
          <w:tcPr>
            <w:tcW w:w="412" w:type="pct"/>
          </w:tcPr>
          <w:p w14:paraId="63F37666" w14:textId="77777777" w:rsidR="00247293" w:rsidRPr="003615A3" w:rsidRDefault="00247293" w:rsidP="00B21B7F">
            <w:pPr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3615A3">
              <w:rPr>
                <w:rFonts w:ascii="David" w:hAnsi="David" w:cs="David" w:hint="cs"/>
                <w:sz w:val="24"/>
                <w:szCs w:val="24"/>
              </w:rPr>
              <w:t>V</w:t>
            </w:r>
          </w:p>
        </w:tc>
      </w:tr>
      <w:tr w:rsidR="00247293" w:rsidRPr="003615A3" w14:paraId="7E6565A3" w14:textId="77777777" w:rsidTr="00F0088B">
        <w:trPr>
          <w:trHeight w:val="656"/>
        </w:trPr>
        <w:tc>
          <w:tcPr>
            <w:tcW w:w="4588" w:type="pct"/>
          </w:tcPr>
          <w:p w14:paraId="6396A46A" w14:textId="647E9BB5" w:rsidR="00247293" w:rsidRPr="008E726C" w:rsidRDefault="00247293" w:rsidP="008E726C">
            <w:pPr>
              <w:rPr>
                <w:rFonts w:eastAsiaTheme="minorEastAsia"/>
                <w:rtl/>
              </w:rPr>
            </w:pPr>
            <w:r w:rsidRPr="003615A3">
              <w:rPr>
                <w:rFonts w:ascii="David" w:hAnsi="David" w:cs="David" w:hint="cs"/>
                <w:sz w:val="28"/>
                <w:szCs w:val="28"/>
                <w:rtl/>
              </w:rPr>
              <w:t xml:space="preserve">נפרולוגיה </w:t>
            </w:r>
            <w:r w:rsidR="008E726C">
              <w:rPr>
                <w:rFonts w:ascii="David" w:hAnsi="David" w:cs="David" w:hint="cs"/>
                <w:sz w:val="28"/>
                <w:szCs w:val="28"/>
                <w:rtl/>
              </w:rPr>
              <w:t xml:space="preserve">                              </w:t>
            </w:r>
            <w:hyperlink r:id="rId8" w:history="1">
              <w:r w:rsidR="008E726C" w:rsidRPr="008E726C">
                <w:rPr>
                  <w:rFonts w:ascii="Arial" w:eastAsiaTheme="minorEastAsia" w:hAnsi="Arial" w:cs="Arial"/>
                  <w:color w:val="0000FF"/>
                  <w:sz w:val="21"/>
                  <w:szCs w:val="21"/>
                  <w:rtl/>
                </w:rPr>
                <w:t>לחץ - אי ספיקת כליות</w:t>
              </w:r>
            </w:hyperlink>
            <w:r w:rsidR="008E726C">
              <w:rPr>
                <w:rFonts w:ascii="David" w:hAnsi="David" w:cs="David" w:hint="cs"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412" w:type="pct"/>
          </w:tcPr>
          <w:p w14:paraId="252E5AFD" w14:textId="77777777" w:rsidR="00247293" w:rsidRPr="003615A3" w:rsidRDefault="00247293" w:rsidP="00B21B7F">
            <w:pPr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3615A3">
              <w:rPr>
                <w:rFonts w:ascii="David" w:hAnsi="David" w:cs="David" w:hint="cs"/>
                <w:sz w:val="24"/>
                <w:szCs w:val="24"/>
              </w:rPr>
              <w:t>V</w:t>
            </w:r>
          </w:p>
        </w:tc>
      </w:tr>
      <w:tr w:rsidR="00247293" w:rsidRPr="003615A3" w14:paraId="5A520CA0" w14:textId="77777777" w:rsidTr="00F0088B">
        <w:trPr>
          <w:trHeight w:val="492"/>
        </w:trPr>
        <w:tc>
          <w:tcPr>
            <w:tcW w:w="4588" w:type="pct"/>
          </w:tcPr>
          <w:p w14:paraId="12F9143B" w14:textId="37ACB25C" w:rsidR="00247293" w:rsidRPr="003615A3" w:rsidRDefault="00247293" w:rsidP="00B21B7F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3615A3">
              <w:rPr>
                <w:rFonts w:ascii="David" w:hAnsi="David" w:cs="David" w:hint="cs"/>
                <w:sz w:val="28"/>
                <w:szCs w:val="28"/>
                <w:rtl/>
              </w:rPr>
              <w:t>אנדוקרינולוגיה</w:t>
            </w:r>
            <w:r>
              <w:rPr>
                <w:rFonts w:ascii="David" w:hAnsi="David" w:cs="David" w:hint="cs"/>
                <w:sz w:val="28"/>
                <w:szCs w:val="28"/>
                <w:rtl/>
              </w:rPr>
              <w:t xml:space="preserve"> </w:t>
            </w:r>
            <w:r w:rsidR="008E726C">
              <w:rPr>
                <w:rFonts w:ascii="David" w:hAnsi="David" w:cs="David" w:hint="cs"/>
                <w:sz w:val="28"/>
                <w:szCs w:val="28"/>
                <w:rtl/>
              </w:rPr>
              <w:t xml:space="preserve">                     </w:t>
            </w:r>
            <w:hyperlink r:id="rId9" w:history="1">
              <w:r w:rsidR="008E726C">
                <w:rPr>
                  <w:rStyle w:val="Hyperlink"/>
                  <w:rtl/>
                </w:rPr>
                <w:t>לחץ - סוכרת</w:t>
              </w:r>
            </w:hyperlink>
            <w:r w:rsidR="008E726C">
              <w:rPr>
                <w:rFonts w:ascii="David" w:hAnsi="David" w:cs="David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12" w:type="pct"/>
          </w:tcPr>
          <w:p w14:paraId="7889D234" w14:textId="77777777" w:rsidR="00247293" w:rsidRPr="003615A3" w:rsidRDefault="00247293" w:rsidP="00B21B7F">
            <w:pPr>
              <w:jc w:val="center"/>
              <w:rPr>
                <w:rFonts w:ascii="David" w:hAnsi="David" w:cs="David"/>
                <w:sz w:val="24"/>
                <w:szCs w:val="24"/>
                <w:rtl/>
              </w:rPr>
            </w:pPr>
            <w:r w:rsidRPr="003615A3">
              <w:rPr>
                <w:rFonts w:ascii="David" w:hAnsi="David" w:cs="David" w:hint="cs"/>
                <w:sz w:val="24"/>
                <w:szCs w:val="24"/>
              </w:rPr>
              <w:t>V</w:t>
            </w:r>
          </w:p>
        </w:tc>
      </w:tr>
      <w:tr w:rsidR="00247293" w:rsidRPr="003615A3" w14:paraId="24E7D1F1" w14:textId="77777777" w:rsidTr="00F0088B">
        <w:trPr>
          <w:trHeight w:val="492"/>
        </w:trPr>
        <w:tc>
          <w:tcPr>
            <w:tcW w:w="4588" w:type="pct"/>
          </w:tcPr>
          <w:p w14:paraId="4D06A3C5" w14:textId="107DED5E" w:rsidR="000D070B" w:rsidRDefault="00247293" w:rsidP="000D070B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0D070B">
              <w:rPr>
                <w:rFonts w:ascii="David" w:hAnsi="David" w:cs="David" w:hint="cs"/>
                <w:sz w:val="28"/>
                <w:szCs w:val="28"/>
                <w:rtl/>
              </w:rPr>
              <w:t>גניקולוגי</w:t>
            </w:r>
            <w:r w:rsidRPr="0030085C"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ה </w:t>
            </w:r>
            <w:r w:rsidR="00457608">
              <w:object w:dxaOrig="1520" w:dyaOrig="961" w14:anchorId="4274A8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8pt" o:ole="">
                  <v:imagedata r:id="rId10" o:title=""/>
                </v:shape>
                <o:OLEObject Type="Embed" ProgID="Acrobat.Document.DC" ShapeID="_x0000_i1025" DrawAspect="Icon" ObjectID="_1818141271" r:id="rId11"/>
              </w:object>
            </w:r>
          </w:p>
          <w:p w14:paraId="4C0C21A9" w14:textId="016CB552" w:rsidR="000D070B" w:rsidRPr="000D070B" w:rsidRDefault="000D070B" w:rsidP="000D070B">
            <w:pPr>
              <w:rPr>
                <w:rFonts w:ascii="David" w:hAnsi="David" w:cs="David"/>
                <w:sz w:val="28"/>
                <w:szCs w:val="28"/>
                <w:rtl/>
              </w:rPr>
            </w:pPr>
            <w:r w:rsidRPr="000D070B">
              <w:rPr>
                <w:rFonts w:ascii="David" w:hAnsi="David" w:cs="David"/>
                <w:sz w:val="28"/>
                <w:szCs w:val="28"/>
                <w:rtl/>
              </w:rPr>
              <w:t>סיכום ובירור בתחום</w:t>
            </w:r>
            <w:r w:rsidRPr="000D070B">
              <w:rPr>
                <w:rFonts w:ascii="David" w:hAnsi="David" w:cs="David" w:hint="cs"/>
                <w:sz w:val="28"/>
                <w:szCs w:val="28"/>
                <w:rtl/>
              </w:rPr>
              <w:t xml:space="preserve"> </w:t>
            </w:r>
            <w:r w:rsidRPr="000D070B">
              <w:rPr>
                <w:rFonts w:ascii="David" w:hAnsi="David" w:cs="David"/>
                <w:sz w:val="28"/>
                <w:szCs w:val="28"/>
                <w:rtl/>
              </w:rPr>
              <w:t>הגנטי בישראל</w:t>
            </w:r>
            <w:r w:rsidRPr="000D070B">
              <w:rPr>
                <w:rFonts w:ascii="David" w:hAnsi="David" w:cs="David" w:hint="cs"/>
                <w:sz w:val="28"/>
                <w:szCs w:val="28"/>
                <w:rtl/>
              </w:rPr>
              <w:t>. הרפואה, יוני 2023</w:t>
            </w:r>
          </w:p>
          <w:p w14:paraId="18BB3A28" w14:textId="12C59EE0" w:rsidR="00247293" w:rsidRPr="000D070B" w:rsidRDefault="000D070B" w:rsidP="000D070B">
            <w:pPr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hyperlink r:id="rId12" w:history="1">
              <w:r w:rsidRPr="000D070B">
                <w:rPr>
                  <w:rStyle w:val="Hyperlink"/>
                  <w:rFonts w:ascii="David" w:hAnsi="David" w:cs="David"/>
                  <w:b/>
                  <w:bCs/>
                  <w:sz w:val="28"/>
                  <w:szCs w:val="28"/>
                </w:rPr>
                <w:t>https://www.ima.org.il/MedicineSite/Article.aspx?NewspaperArticleId=6066</w:t>
              </w:r>
            </w:hyperlink>
          </w:p>
        </w:tc>
        <w:tc>
          <w:tcPr>
            <w:tcW w:w="412" w:type="pct"/>
          </w:tcPr>
          <w:p w14:paraId="61B2D6D0" w14:textId="557B817F" w:rsidR="00247293" w:rsidRPr="003615A3" w:rsidRDefault="00247293" w:rsidP="00B21B7F">
            <w:pPr>
              <w:jc w:val="center"/>
              <w:rPr>
                <w:rFonts w:ascii="David" w:hAnsi="David" w:cs="David"/>
                <w:sz w:val="24"/>
                <w:szCs w:val="24"/>
              </w:rPr>
            </w:pPr>
            <w:r>
              <w:rPr>
                <w:rFonts w:ascii="David" w:hAnsi="David" w:cs="David"/>
                <w:sz w:val="24"/>
                <w:szCs w:val="24"/>
              </w:rPr>
              <w:t>V</w:t>
            </w:r>
          </w:p>
        </w:tc>
      </w:tr>
    </w:tbl>
    <w:bookmarkEnd w:id="0"/>
    <w:p w14:paraId="4005D9E1" w14:textId="18F07A7B" w:rsidR="00511799" w:rsidRDefault="00511799" w:rsidP="00846CDB">
      <w:pPr>
        <w:rPr>
          <w:rFonts w:cs="Arial"/>
          <w:rtl/>
        </w:rPr>
      </w:pPr>
      <w:r>
        <w:rPr>
          <w:rFonts w:cs="Arial"/>
          <w:rtl/>
        </w:rPr>
        <w:tab/>
      </w:r>
    </w:p>
    <w:p w14:paraId="0D0ACBCC" w14:textId="2EF68E54" w:rsidR="00511799" w:rsidRDefault="00511799" w:rsidP="00511799">
      <w:pPr>
        <w:jc w:val="center"/>
        <w:rPr>
          <w:rFonts w:asciiTheme="minorBidi" w:hAnsiTheme="minorBidi"/>
          <w:b/>
          <w:bCs/>
          <w:color w:val="004E9A"/>
          <w:sz w:val="28"/>
          <w:szCs w:val="28"/>
          <w:rtl/>
        </w:rPr>
      </w:pPr>
      <w:r w:rsidRPr="00511799">
        <w:rPr>
          <w:rFonts w:asciiTheme="minorBidi" w:hAnsiTheme="minorBidi" w:hint="cs"/>
          <w:b/>
          <w:bCs/>
          <w:sz w:val="24"/>
          <w:szCs w:val="24"/>
          <w:rtl/>
        </w:rPr>
        <w:t xml:space="preserve">ב. </w:t>
      </w:r>
      <w:r w:rsidRPr="00511799">
        <w:rPr>
          <w:rFonts w:asciiTheme="minorBidi" w:hAnsiTheme="minorBidi"/>
          <w:b/>
          <w:bCs/>
          <w:sz w:val="24"/>
          <w:szCs w:val="24"/>
          <w:rtl/>
        </w:rPr>
        <w:t xml:space="preserve">מדעי הבריאות,  שאלון: 802-381     </w:t>
      </w:r>
      <w:r w:rsidRPr="00511799">
        <w:rPr>
          <w:rFonts w:asciiTheme="minorBidi" w:hAnsiTheme="minorBidi"/>
          <w:b/>
          <w:bCs/>
          <w:color w:val="004E9A"/>
          <w:sz w:val="28"/>
          <w:szCs w:val="28"/>
          <w:rtl/>
        </w:rPr>
        <w:t xml:space="preserve">לתלמידי יא'  </w:t>
      </w:r>
      <w:proofErr w:type="spellStart"/>
      <w:r w:rsidRPr="00511799">
        <w:rPr>
          <w:rFonts w:asciiTheme="minorBidi" w:hAnsiTheme="minorBidi"/>
          <w:b/>
          <w:bCs/>
          <w:color w:val="004E9A"/>
          <w:sz w:val="28"/>
          <w:szCs w:val="28"/>
          <w:rtl/>
        </w:rPr>
        <w:t>יב</w:t>
      </w:r>
      <w:proofErr w:type="spellEnd"/>
      <w:r w:rsidRPr="00511799">
        <w:rPr>
          <w:rFonts w:asciiTheme="minorBidi" w:hAnsiTheme="minorBidi"/>
          <w:b/>
          <w:bCs/>
          <w:color w:val="004E9A"/>
          <w:sz w:val="28"/>
          <w:szCs w:val="28"/>
          <w:rtl/>
        </w:rPr>
        <w:t>' תשפ"ו .</w:t>
      </w:r>
    </w:p>
    <w:p w14:paraId="639933D4" w14:textId="77777777" w:rsidR="00511799" w:rsidRPr="00511799" w:rsidRDefault="00511799" w:rsidP="00511799">
      <w:pPr>
        <w:jc w:val="center"/>
        <w:rPr>
          <w:rFonts w:asciiTheme="minorBidi" w:hAnsiTheme="minorBidi"/>
          <w:b/>
          <w:bCs/>
          <w:color w:val="004E9A"/>
          <w:sz w:val="28"/>
          <w:szCs w:val="28"/>
        </w:rPr>
      </w:pPr>
    </w:p>
    <w:p w14:paraId="7239124B" w14:textId="513353BF" w:rsidR="00511799" w:rsidRPr="00511799" w:rsidRDefault="00511799" w:rsidP="00511799">
      <w:pPr>
        <w:jc w:val="center"/>
        <w:rPr>
          <w:rFonts w:ascii="David" w:hAnsi="David" w:cs="David"/>
          <w:b/>
          <w:bCs/>
          <w:sz w:val="28"/>
          <w:szCs w:val="28"/>
        </w:rPr>
      </w:pPr>
      <w:bookmarkStart w:id="1" w:name="_Hlk205795006"/>
      <w:r w:rsidRPr="00511799">
        <w:rPr>
          <w:rFonts w:ascii="David" w:hAnsi="David" w:cs="David" w:hint="cs"/>
          <w:b/>
          <w:bCs/>
          <w:sz w:val="28"/>
          <w:szCs w:val="28"/>
          <w:rtl/>
        </w:rPr>
        <w:t>כולל מאמרים , ללא גניקולוגיה</w:t>
      </w:r>
    </w:p>
    <w:tbl>
      <w:tblPr>
        <w:bidiVisual/>
        <w:tblW w:w="8868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88"/>
        <w:gridCol w:w="2580"/>
      </w:tblGrid>
      <w:tr w:rsidR="00511799" w:rsidRPr="00511799" w14:paraId="4FA0BC19" w14:textId="77777777" w:rsidTr="00A8381E">
        <w:trPr>
          <w:trHeight w:val="492"/>
        </w:trPr>
        <w:tc>
          <w:tcPr>
            <w:tcW w:w="6288" w:type="dxa"/>
          </w:tcPr>
          <w:bookmarkEnd w:id="1"/>
          <w:p w14:paraId="0689CF55" w14:textId="77777777" w:rsidR="00511799" w:rsidRPr="00511799" w:rsidRDefault="00511799" w:rsidP="00511799">
            <w:pPr>
              <w:rPr>
                <w:rFonts w:cs="Arial"/>
                <w:b/>
                <w:bCs/>
                <w:rtl/>
              </w:rPr>
            </w:pPr>
            <w:r w:rsidRPr="00511799">
              <w:rPr>
                <w:rFonts w:cs="Arial" w:hint="cs"/>
                <w:b/>
                <w:bCs/>
                <w:rtl/>
              </w:rPr>
              <w:t xml:space="preserve">נושאים                                    </w:t>
            </w:r>
          </w:p>
          <w:p w14:paraId="6FE39B56" w14:textId="77777777" w:rsidR="00511799" w:rsidRPr="00511799" w:rsidRDefault="00511799" w:rsidP="00511799">
            <w:pPr>
              <w:rPr>
                <w:rFonts w:cs="Arial"/>
                <w:b/>
                <w:bCs/>
                <w:rtl/>
              </w:rPr>
            </w:pPr>
            <w:r w:rsidRPr="00511799">
              <w:rPr>
                <w:rFonts w:cs="Arial" w:hint="cs"/>
                <w:b/>
                <w:bCs/>
                <w:rtl/>
              </w:rPr>
              <w:t>מאמר  בכל אחת מהמערכות</w:t>
            </w:r>
          </w:p>
        </w:tc>
        <w:tc>
          <w:tcPr>
            <w:tcW w:w="2580" w:type="dxa"/>
          </w:tcPr>
          <w:p w14:paraId="09CB1992" w14:textId="77777777" w:rsidR="00511799" w:rsidRPr="00511799" w:rsidRDefault="00511799" w:rsidP="00511799">
            <w:pPr>
              <w:rPr>
                <w:rFonts w:cs="Arial"/>
                <w:b/>
                <w:bCs/>
                <w:rtl/>
              </w:rPr>
            </w:pPr>
            <w:r w:rsidRPr="00511799">
              <w:rPr>
                <w:rFonts w:cs="Arial" w:hint="cs"/>
                <w:b/>
                <w:bCs/>
                <w:rtl/>
              </w:rPr>
              <w:t>מיקוד</w:t>
            </w:r>
          </w:p>
        </w:tc>
      </w:tr>
      <w:tr w:rsidR="00511799" w:rsidRPr="00511799" w14:paraId="02795D78" w14:textId="77777777" w:rsidTr="00A8381E">
        <w:trPr>
          <w:trHeight w:val="492"/>
        </w:trPr>
        <w:tc>
          <w:tcPr>
            <w:tcW w:w="6288" w:type="dxa"/>
          </w:tcPr>
          <w:p w14:paraId="645CDE8D" w14:textId="77777777" w:rsidR="00511799" w:rsidRPr="00511799" w:rsidRDefault="00511799" w:rsidP="00511799">
            <w:pPr>
              <w:rPr>
                <w:rFonts w:cs="Arial"/>
                <w:rtl/>
              </w:rPr>
            </w:pPr>
            <w:r w:rsidRPr="00511799">
              <w:rPr>
                <w:rFonts w:ascii="David" w:hAnsi="David" w:cs="David" w:hint="cs"/>
                <w:sz w:val="28"/>
                <w:szCs w:val="28"/>
                <w:rtl/>
              </w:rPr>
              <w:t xml:space="preserve">קרדיולוגיה    </w:t>
            </w:r>
            <w:r w:rsidRPr="00511799">
              <w:rPr>
                <w:rFonts w:cs="Arial" w:hint="cs"/>
                <w:rtl/>
              </w:rPr>
              <w:t xml:space="preserve">                          </w:t>
            </w:r>
            <w:r w:rsidRPr="00511799">
              <w:rPr>
                <w:rFonts w:cs="Arial"/>
              </w:rPr>
              <w:t xml:space="preserve"> </w:t>
            </w:r>
            <w:hyperlink r:id="rId13" w:history="1">
              <w:r w:rsidRPr="00511799">
                <w:rPr>
                  <w:rStyle w:val="Hyperlink"/>
                  <w:rFonts w:asciiTheme="minorHAnsi" w:hAnsiTheme="minorHAnsi"/>
                  <w:sz w:val="22"/>
                  <w:szCs w:val="22"/>
                  <w:rtl/>
                </w:rPr>
                <w:t>לחץ - יתר לחץ דם</w:t>
              </w:r>
            </w:hyperlink>
          </w:p>
        </w:tc>
        <w:tc>
          <w:tcPr>
            <w:tcW w:w="2580" w:type="dxa"/>
          </w:tcPr>
          <w:p w14:paraId="59D2AE66" w14:textId="77777777" w:rsidR="00511799" w:rsidRPr="00511799" w:rsidRDefault="00511799" w:rsidP="00511799">
            <w:pPr>
              <w:rPr>
                <w:rFonts w:cs="Arial"/>
                <w:rtl/>
              </w:rPr>
            </w:pPr>
            <w:r w:rsidRPr="00511799">
              <w:rPr>
                <w:rFonts w:cs="Arial" w:hint="cs"/>
              </w:rPr>
              <w:t>V</w:t>
            </w:r>
          </w:p>
        </w:tc>
      </w:tr>
      <w:tr w:rsidR="00511799" w:rsidRPr="00511799" w14:paraId="79ED136F" w14:textId="77777777" w:rsidTr="00A8381E">
        <w:trPr>
          <w:trHeight w:val="492"/>
        </w:trPr>
        <w:tc>
          <w:tcPr>
            <w:tcW w:w="6288" w:type="dxa"/>
          </w:tcPr>
          <w:p w14:paraId="050372FA" w14:textId="77777777" w:rsidR="00511799" w:rsidRPr="00511799" w:rsidRDefault="00511799" w:rsidP="00511799">
            <w:pPr>
              <w:rPr>
                <w:rFonts w:cs="Arial"/>
                <w:rtl/>
              </w:rPr>
            </w:pPr>
            <w:r w:rsidRPr="00511799">
              <w:rPr>
                <w:rFonts w:ascii="David" w:hAnsi="David" w:cs="David" w:hint="cs"/>
                <w:sz w:val="28"/>
                <w:szCs w:val="28"/>
                <w:rtl/>
              </w:rPr>
              <w:t>המטולוגיה ולימפה</w:t>
            </w:r>
            <w:r w:rsidRPr="00511799">
              <w:rPr>
                <w:rFonts w:cs="Arial" w:hint="cs"/>
                <w:rtl/>
              </w:rPr>
              <w:t xml:space="preserve">                 </w:t>
            </w:r>
            <w:hyperlink r:id="rId14" w:tgtFrame="_blank" w:history="1">
              <w:r w:rsidRPr="00511799">
                <w:rPr>
                  <w:rStyle w:val="Hyperlink"/>
                  <w:rFonts w:asciiTheme="minorHAnsi" w:hAnsiTheme="minorHAnsi"/>
                  <w:sz w:val="22"/>
                  <w:szCs w:val="22"/>
                  <w:rtl/>
                </w:rPr>
                <w:t>מניעת אנמיה במעגל החיים</w:t>
              </w:r>
            </w:hyperlink>
          </w:p>
        </w:tc>
        <w:tc>
          <w:tcPr>
            <w:tcW w:w="2580" w:type="dxa"/>
          </w:tcPr>
          <w:p w14:paraId="705EA501" w14:textId="77777777" w:rsidR="00511799" w:rsidRPr="00511799" w:rsidRDefault="00511799" w:rsidP="00511799">
            <w:pPr>
              <w:rPr>
                <w:rFonts w:cs="Arial"/>
                <w:rtl/>
              </w:rPr>
            </w:pPr>
            <w:r w:rsidRPr="00511799">
              <w:rPr>
                <w:rFonts w:cs="Arial" w:hint="cs"/>
              </w:rPr>
              <w:t>V</w:t>
            </w:r>
          </w:p>
        </w:tc>
      </w:tr>
      <w:tr w:rsidR="00511799" w:rsidRPr="00511799" w14:paraId="58218032" w14:textId="77777777" w:rsidTr="00A8381E">
        <w:trPr>
          <w:trHeight w:val="492"/>
        </w:trPr>
        <w:tc>
          <w:tcPr>
            <w:tcW w:w="6288" w:type="dxa"/>
          </w:tcPr>
          <w:p w14:paraId="170F729A" w14:textId="77777777" w:rsidR="00511799" w:rsidRPr="00511799" w:rsidRDefault="00511799" w:rsidP="00511799">
            <w:pPr>
              <w:rPr>
                <w:rFonts w:cs="Arial"/>
                <w:rtl/>
              </w:rPr>
            </w:pPr>
            <w:r w:rsidRPr="00511799">
              <w:rPr>
                <w:rFonts w:ascii="David" w:hAnsi="David" w:cs="David" w:hint="cs"/>
                <w:sz w:val="28"/>
                <w:szCs w:val="28"/>
                <w:rtl/>
              </w:rPr>
              <w:t xml:space="preserve">נפרולוגיה   </w:t>
            </w:r>
            <w:r w:rsidRPr="00511799">
              <w:rPr>
                <w:rFonts w:cs="Arial" w:hint="cs"/>
                <w:rtl/>
              </w:rPr>
              <w:t xml:space="preserve">                            </w:t>
            </w:r>
            <w:hyperlink r:id="rId15" w:history="1">
              <w:r w:rsidRPr="00511799">
                <w:rPr>
                  <w:rStyle w:val="Hyperlink"/>
                  <w:rFonts w:asciiTheme="minorHAnsi" w:hAnsiTheme="minorHAnsi"/>
                  <w:sz w:val="22"/>
                  <w:szCs w:val="22"/>
                  <w:rtl/>
                </w:rPr>
                <w:t>לחץ - אי ספיקת כליות</w:t>
              </w:r>
            </w:hyperlink>
            <w:r w:rsidRPr="00511799">
              <w:rPr>
                <w:rFonts w:cs="Arial" w:hint="cs"/>
                <w:rtl/>
              </w:rPr>
              <w:t xml:space="preserve">    </w:t>
            </w:r>
          </w:p>
        </w:tc>
        <w:tc>
          <w:tcPr>
            <w:tcW w:w="2580" w:type="dxa"/>
          </w:tcPr>
          <w:p w14:paraId="46AC395D" w14:textId="77777777" w:rsidR="00511799" w:rsidRPr="00511799" w:rsidRDefault="00511799" w:rsidP="00511799">
            <w:pPr>
              <w:rPr>
                <w:rFonts w:cs="Arial"/>
                <w:rtl/>
              </w:rPr>
            </w:pPr>
            <w:r w:rsidRPr="00511799">
              <w:rPr>
                <w:rFonts w:cs="Arial" w:hint="cs"/>
              </w:rPr>
              <w:t>V</w:t>
            </w:r>
          </w:p>
        </w:tc>
      </w:tr>
      <w:tr w:rsidR="00511799" w:rsidRPr="00511799" w14:paraId="5CE448FB" w14:textId="77777777" w:rsidTr="00A8381E">
        <w:trPr>
          <w:trHeight w:val="492"/>
        </w:trPr>
        <w:tc>
          <w:tcPr>
            <w:tcW w:w="6288" w:type="dxa"/>
          </w:tcPr>
          <w:p w14:paraId="183FEF15" w14:textId="77777777" w:rsidR="00511799" w:rsidRPr="00511799" w:rsidRDefault="00511799" w:rsidP="00511799">
            <w:pPr>
              <w:rPr>
                <w:rFonts w:cs="Arial"/>
                <w:rtl/>
              </w:rPr>
            </w:pPr>
            <w:r w:rsidRPr="00511799">
              <w:rPr>
                <w:rFonts w:ascii="David" w:hAnsi="David" w:cs="David" w:hint="cs"/>
                <w:sz w:val="28"/>
                <w:szCs w:val="28"/>
                <w:rtl/>
              </w:rPr>
              <w:t xml:space="preserve">אנדוקרינולוגיה    </w:t>
            </w:r>
            <w:r w:rsidRPr="00511799">
              <w:rPr>
                <w:rFonts w:cs="Arial" w:hint="cs"/>
                <w:rtl/>
              </w:rPr>
              <w:t xml:space="preserve">                  </w:t>
            </w:r>
            <w:hyperlink r:id="rId16" w:history="1">
              <w:r w:rsidRPr="00511799">
                <w:rPr>
                  <w:rStyle w:val="Hyperlink"/>
                  <w:rFonts w:asciiTheme="minorHAnsi" w:hAnsiTheme="minorHAnsi"/>
                  <w:sz w:val="22"/>
                  <w:szCs w:val="22"/>
                  <w:rtl/>
                </w:rPr>
                <w:t>לחץ - סוכרת</w:t>
              </w:r>
            </w:hyperlink>
            <w:r w:rsidRPr="00511799">
              <w:rPr>
                <w:rFonts w:cs="Arial" w:hint="cs"/>
                <w:rtl/>
              </w:rPr>
              <w:t xml:space="preserve">  </w:t>
            </w:r>
          </w:p>
        </w:tc>
        <w:tc>
          <w:tcPr>
            <w:tcW w:w="2580" w:type="dxa"/>
          </w:tcPr>
          <w:p w14:paraId="67C3C833" w14:textId="77777777" w:rsidR="00511799" w:rsidRPr="00511799" w:rsidRDefault="00511799" w:rsidP="00511799">
            <w:pPr>
              <w:rPr>
                <w:rFonts w:cs="Arial"/>
                <w:rtl/>
              </w:rPr>
            </w:pPr>
            <w:r w:rsidRPr="00511799">
              <w:rPr>
                <w:rFonts w:cs="Arial" w:hint="cs"/>
              </w:rPr>
              <w:t>V</w:t>
            </w:r>
          </w:p>
        </w:tc>
      </w:tr>
    </w:tbl>
    <w:p w14:paraId="38978833" w14:textId="0A4A0C1F" w:rsidR="00A56FF3" w:rsidRPr="00D56FEE" w:rsidRDefault="00D56FEE" w:rsidP="00D56FEE">
      <w:pPr>
        <w:rPr>
          <w:sz w:val="24"/>
          <w:szCs w:val="24"/>
        </w:rPr>
      </w:pPr>
      <w:r w:rsidRPr="00D56FEE">
        <w:rPr>
          <w:rFonts w:hint="cs"/>
          <w:b/>
          <w:bCs/>
          <w:sz w:val="24"/>
          <w:szCs w:val="24"/>
          <w:rtl/>
        </w:rPr>
        <w:t>הבהרה:</w:t>
      </w:r>
      <w:r>
        <w:rPr>
          <w:rFonts w:hint="cs"/>
          <w:rtl/>
        </w:rPr>
        <w:t xml:space="preserve"> </w:t>
      </w:r>
      <w:r w:rsidRPr="00D56FEE">
        <w:rPr>
          <w:rFonts w:hint="cs"/>
          <w:sz w:val="24"/>
          <w:szCs w:val="24"/>
          <w:rtl/>
        </w:rPr>
        <w:t xml:space="preserve">בחינת הבגרות </w:t>
      </w:r>
      <w:proofErr w:type="spellStart"/>
      <w:r w:rsidRPr="00D56FEE">
        <w:rPr>
          <w:rFonts w:hint="cs"/>
          <w:sz w:val="24"/>
          <w:szCs w:val="24"/>
          <w:rtl/>
        </w:rPr>
        <w:t>בתשפ"ז</w:t>
      </w:r>
      <w:proofErr w:type="spellEnd"/>
      <w:r w:rsidRPr="00D56FEE">
        <w:rPr>
          <w:rFonts w:hint="cs"/>
          <w:sz w:val="24"/>
          <w:szCs w:val="24"/>
          <w:rtl/>
        </w:rPr>
        <w:t xml:space="preserve"> </w:t>
      </w:r>
      <w:r w:rsidRPr="00D56FEE">
        <w:rPr>
          <w:sz w:val="24"/>
          <w:szCs w:val="24"/>
          <w:rtl/>
        </w:rPr>
        <w:t>–</w:t>
      </w:r>
      <w:r w:rsidRPr="00D56FEE">
        <w:rPr>
          <w:rFonts w:hint="cs"/>
          <w:sz w:val="24"/>
          <w:szCs w:val="24"/>
          <w:rtl/>
        </w:rPr>
        <w:t xml:space="preserve"> תכלול גם גניקולוגיה. תלמידי יא' תשפ"ו שיבחרו להיבחן </w:t>
      </w:r>
      <w:r>
        <w:rPr>
          <w:rFonts w:hint="cs"/>
          <w:sz w:val="24"/>
          <w:szCs w:val="24"/>
          <w:rtl/>
        </w:rPr>
        <w:t xml:space="preserve"> </w:t>
      </w:r>
      <w:proofErr w:type="spellStart"/>
      <w:r w:rsidRPr="00D56FEE">
        <w:rPr>
          <w:rFonts w:hint="cs"/>
          <w:sz w:val="24"/>
          <w:szCs w:val="24"/>
          <w:rtl/>
        </w:rPr>
        <w:t>בתשפ"ז</w:t>
      </w:r>
      <w:proofErr w:type="spellEnd"/>
      <w:r w:rsidRPr="00D56FEE">
        <w:rPr>
          <w:rFonts w:hint="cs"/>
          <w:sz w:val="24"/>
          <w:szCs w:val="24"/>
          <w:rtl/>
        </w:rPr>
        <w:t>, יבחנו גם הם על גניקולוגיה.</w:t>
      </w:r>
    </w:p>
    <w:sectPr w:rsidR="00A56FF3" w:rsidRPr="00D56FEE" w:rsidSect="0031505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6581B"/>
    <w:multiLevelType w:val="hybridMultilevel"/>
    <w:tmpl w:val="F91406E4"/>
    <w:lvl w:ilvl="0" w:tplc="0D467AD4">
      <w:start w:val="1"/>
      <w:numFmt w:val="hebrew1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424E5B"/>
    <w:multiLevelType w:val="hybridMultilevel"/>
    <w:tmpl w:val="8A82192A"/>
    <w:lvl w:ilvl="0" w:tplc="FFFFFFFF">
      <w:start w:val="1"/>
      <w:numFmt w:val="hebrew1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210804">
    <w:abstractNumId w:val="0"/>
  </w:num>
  <w:num w:numId="2" w16cid:durableId="1200048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C4B"/>
    <w:rsid w:val="00003739"/>
    <w:rsid w:val="000C646B"/>
    <w:rsid w:val="000D070B"/>
    <w:rsid w:val="001646DC"/>
    <w:rsid w:val="001729E9"/>
    <w:rsid w:val="001B6183"/>
    <w:rsid w:val="00247293"/>
    <w:rsid w:val="00315057"/>
    <w:rsid w:val="003C6B06"/>
    <w:rsid w:val="00457608"/>
    <w:rsid w:val="00491A17"/>
    <w:rsid w:val="004A7160"/>
    <w:rsid w:val="00511799"/>
    <w:rsid w:val="00576EFE"/>
    <w:rsid w:val="005B73D2"/>
    <w:rsid w:val="00730003"/>
    <w:rsid w:val="007B01D5"/>
    <w:rsid w:val="007B285D"/>
    <w:rsid w:val="00846CDB"/>
    <w:rsid w:val="00872CC3"/>
    <w:rsid w:val="008E726C"/>
    <w:rsid w:val="00905596"/>
    <w:rsid w:val="00A56FF3"/>
    <w:rsid w:val="00A82B44"/>
    <w:rsid w:val="00B108D0"/>
    <w:rsid w:val="00B16EE5"/>
    <w:rsid w:val="00BC1CF0"/>
    <w:rsid w:val="00CC0F98"/>
    <w:rsid w:val="00D56FEE"/>
    <w:rsid w:val="00F0088B"/>
    <w:rsid w:val="00F93C4B"/>
    <w:rsid w:val="00FD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70DCC"/>
  <w15:chartTrackingRefBased/>
  <w15:docId w15:val="{FEBD78B3-937C-4C21-BC86-B6622444F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79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293"/>
    <w:pPr>
      <w:ind w:left="720"/>
      <w:contextualSpacing/>
    </w:pPr>
  </w:style>
  <w:style w:type="character" w:styleId="Hyperlink">
    <w:name w:val="Hyperlink"/>
    <w:uiPriority w:val="99"/>
    <w:rsid w:val="008E726C"/>
    <w:rPr>
      <w:rFonts w:ascii="Arial" w:hAnsi="Arial" w:cs="Arial" w:hint="default"/>
      <w:strike w:val="0"/>
      <w:dstrike w:val="0"/>
      <w:color w:val="0000FF"/>
      <w:sz w:val="21"/>
      <w:szCs w:val="21"/>
      <w:u w:val="none"/>
      <w:effect w:val="none"/>
    </w:rPr>
  </w:style>
  <w:style w:type="character" w:styleId="a4">
    <w:name w:val="Unresolved Mention"/>
    <w:basedOn w:val="a0"/>
    <w:uiPriority w:val="99"/>
    <w:semiHidden/>
    <w:unhideWhenUsed/>
    <w:rsid w:val="00A56FF3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A56F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ma.org.il/FilesUpload/Medicine/0/389/194635.pdf" TargetMode="External"/><Relationship Id="rId13" Type="http://schemas.openxmlformats.org/officeDocument/2006/relationships/hyperlink" Target="https://ima-files.s3.amazonaws.com/273404_e0ca97ea-8614-43e8-a378-502020da6f0b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mc.ncbi.nlm.nih.gov/articles/PMC8464655/" TargetMode="External"/><Relationship Id="rId12" Type="http://schemas.openxmlformats.org/officeDocument/2006/relationships/hyperlink" Target="https://www.ima.org.il/MedicineSite/Article.aspx?NewspaperArticleId=606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ma-files.s3.amazonaws.com/316748_d2ec9f35-7ebe-4140-b9fd-c9d70ad87916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ima-files.s3.amazonaws.com/273404_e0ca97ea-8614-43e8-a378-502020da6f0b.pdf" TargetMode="Externa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www.ima.org.il/FilesUpload/Medicine/0/389/194635.pdf" TargetMode="Externa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ima-files.s3.amazonaws.com/316748_d2ec9f35-7ebe-4140-b9fd-c9d70ad87916.pdf" TargetMode="External"/><Relationship Id="rId14" Type="http://schemas.openxmlformats.org/officeDocument/2006/relationships/hyperlink" Target="https://pmc.ncbi.nlm.nih.gov/articles/PMC8464655/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6B256-2889-4A83-962A-B01F06505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zipi Amit</dc:creator>
  <cp:keywords/>
  <dc:description/>
  <cp:lastModifiedBy>zipi Amit</cp:lastModifiedBy>
  <cp:revision>2</cp:revision>
  <dcterms:created xsi:type="dcterms:W3CDTF">2025-08-31T07:28:00Z</dcterms:created>
  <dcterms:modified xsi:type="dcterms:W3CDTF">2025-08-31T07:28:00Z</dcterms:modified>
</cp:coreProperties>
</file>