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9605" w14:textId="135C3E6E" w:rsidR="00B210B7" w:rsidRPr="000D0863" w:rsidRDefault="00B210B7" w:rsidP="00AD2591">
      <w:pPr>
        <w:pStyle w:val="1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0D0863">
        <w:rPr>
          <w:rFonts w:asciiTheme="minorBidi" w:eastAsia="David" w:hAnsiTheme="minorBidi" w:cstheme="minorBidi"/>
          <w:b/>
          <w:bCs/>
          <w:sz w:val="28"/>
          <w:rtl/>
        </w:rPr>
        <w:t>הצעת נושאים לעבודת גמר</w:t>
      </w:r>
      <w:r w:rsidR="00AD2591">
        <w:rPr>
          <w:rFonts w:asciiTheme="minorBidi" w:hAnsiTheme="minorBidi" w:cstheme="minorBidi" w:hint="cs"/>
          <w:b/>
          <w:bCs/>
          <w:sz w:val="28"/>
          <w:rtl/>
        </w:rPr>
        <w:t xml:space="preserve"> </w:t>
      </w:r>
      <w:r w:rsidRPr="000D0863">
        <w:rPr>
          <w:rFonts w:asciiTheme="minorBidi" w:hAnsiTheme="minorBidi" w:cstheme="minorBidi"/>
          <w:b/>
          <w:bCs/>
          <w:sz w:val="28"/>
          <w:rtl/>
        </w:rPr>
        <w:t>(</w:t>
      </w:r>
      <w:r w:rsidRPr="000D0863">
        <w:rPr>
          <w:rFonts w:asciiTheme="minorBidi" w:eastAsia="David" w:hAnsiTheme="minorBidi" w:cstheme="minorBidi"/>
          <w:b/>
          <w:bCs/>
          <w:sz w:val="32"/>
          <w:szCs w:val="32"/>
          <w:rtl/>
        </w:rPr>
        <w:t>נושאים מאושרים ולא מאושרים</w:t>
      </w:r>
      <w:r w:rsidRPr="000D0863">
        <w:rPr>
          <w:rFonts w:asciiTheme="minorBidi" w:hAnsiTheme="minorBidi" w:cstheme="minorBidi"/>
          <w:b/>
          <w:bCs/>
          <w:sz w:val="32"/>
          <w:szCs w:val="32"/>
          <w:rtl/>
        </w:rPr>
        <w:t>)</w:t>
      </w:r>
      <w:bookmarkStart w:id="0" w:name="_Hlk55723010"/>
    </w:p>
    <w:p w14:paraId="620E0C7D" w14:textId="77777777" w:rsidR="00B210B7" w:rsidRDefault="00B210B7" w:rsidP="00B210B7">
      <w:pPr>
        <w:keepNext/>
        <w:keepLines/>
        <w:rPr>
          <w:rFonts w:ascii="David" w:hAnsi="David" w:cs="David"/>
          <w:b/>
          <w:sz w:val="28"/>
          <w:szCs w:val="28"/>
          <w:rtl/>
        </w:rPr>
      </w:pPr>
    </w:p>
    <w:p w14:paraId="50020CF9" w14:textId="611BF46B" w:rsidR="00B210B7" w:rsidRPr="00E20631" w:rsidRDefault="00B210B7" w:rsidP="00B210B7">
      <w:pPr>
        <w:keepNext/>
        <w:keepLines/>
        <w:spacing w:line="360" w:lineRule="auto"/>
        <w:rPr>
          <w:rFonts w:ascii="David" w:hAnsi="David" w:cs="David"/>
          <w:b/>
        </w:rPr>
      </w:pPr>
      <w:r w:rsidRPr="00E20631">
        <w:rPr>
          <w:rFonts w:ascii="David" w:hAnsi="David" w:cs="David" w:hint="cs"/>
          <w:b/>
          <w:rtl/>
        </w:rPr>
        <w:t>המטופלים אחריהם עוקבים בעבודת הגמר, חייבים להיות בעלי מחלה פעילה (למטופל סימפטומי</w:t>
      </w:r>
      <w:r w:rsidRPr="00E20631">
        <w:rPr>
          <w:rFonts w:ascii="David" w:hAnsi="David" w:cs="David" w:hint="eastAsia"/>
          <w:b/>
          <w:rtl/>
        </w:rPr>
        <w:t>ם</w:t>
      </w:r>
      <w:r w:rsidRPr="00E20631">
        <w:rPr>
          <w:rFonts w:ascii="David" w:hAnsi="David" w:cs="David" w:hint="cs"/>
          <w:b/>
          <w:rtl/>
        </w:rPr>
        <w:t xml:space="preserve"> או סימנים או סיבוכים עכשוויי</w:t>
      </w:r>
      <w:r w:rsidRPr="00E20631">
        <w:rPr>
          <w:rFonts w:ascii="David" w:hAnsi="David" w:cs="David" w:hint="eastAsia"/>
          <w:b/>
          <w:rtl/>
        </w:rPr>
        <w:t>ם</w:t>
      </w:r>
      <w:r w:rsidRPr="00E20631">
        <w:rPr>
          <w:rFonts w:ascii="David" w:hAnsi="David" w:cs="David" w:hint="cs"/>
          <w:b/>
          <w:rtl/>
        </w:rPr>
        <w:t xml:space="preserve">  </w:t>
      </w:r>
      <w:r w:rsidR="003A6A81">
        <w:rPr>
          <w:rFonts w:ascii="David" w:hAnsi="David" w:cs="David" w:hint="cs"/>
          <w:b/>
          <w:rtl/>
        </w:rPr>
        <w:t>ו</w:t>
      </w:r>
      <w:r w:rsidRPr="002D6DBB">
        <w:rPr>
          <w:rFonts w:ascii="David" w:hAnsi="David" w:cs="David" w:hint="cs"/>
          <w:bCs/>
          <w:color w:val="0070C0"/>
          <w:rtl/>
        </w:rPr>
        <w:t>שלכולם נדרש טיפול</w:t>
      </w:r>
      <w:r w:rsidRPr="002D6DBB">
        <w:rPr>
          <w:rFonts w:ascii="David" w:hAnsi="David" w:cs="David" w:hint="cs"/>
          <w:b/>
          <w:color w:val="0070C0"/>
          <w:rtl/>
        </w:rPr>
        <w:t xml:space="preserve"> </w:t>
      </w:r>
      <w:r w:rsidRPr="002D6DBB">
        <w:rPr>
          <w:rFonts w:ascii="David" w:hAnsi="David" w:cs="David" w:hint="cs"/>
          <w:bCs/>
          <w:color w:val="0070C0"/>
          <w:rtl/>
        </w:rPr>
        <w:t>בהווה</w:t>
      </w:r>
      <w:r w:rsidRPr="002D6DBB">
        <w:rPr>
          <w:rFonts w:ascii="David" w:hAnsi="David" w:cs="David" w:hint="cs"/>
          <w:bCs/>
          <w:rtl/>
        </w:rPr>
        <w:t>).</w:t>
      </w:r>
    </w:p>
    <w:p w14:paraId="79B88611" w14:textId="77777777" w:rsidR="00B210B7" w:rsidRPr="00E20631" w:rsidRDefault="00B210B7" w:rsidP="00B210B7">
      <w:pPr>
        <w:keepNext/>
        <w:keepLines/>
        <w:spacing w:line="360" w:lineRule="auto"/>
        <w:rPr>
          <w:rFonts w:ascii="David" w:hAnsi="David" w:cs="David"/>
          <w:b/>
          <w:rtl/>
        </w:rPr>
      </w:pPr>
      <w:r w:rsidRPr="00E20631">
        <w:rPr>
          <w:rFonts w:ascii="David" w:hAnsi="David" w:cs="David" w:hint="cs"/>
          <w:b/>
          <w:rtl/>
        </w:rPr>
        <w:t>אין לחזור בעבודת הגמר על נושאים מהשנה הקודמת.</w:t>
      </w:r>
    </w:p>
    <w:p w14:paraId="36FC43AC" w14:textId="77777777" w:rsidR="00B210B7" w:rsidRPr="00BD53A9" w:rsidRDefault="00B210B7" w:rsidP="00B210B7">
      <w:pPr>
        <w:spacing w:after="200" w:line="360" w:lineRule="auto"/>
        <w:rPr>
          <w:rFonts w:ascii="David" w:eastAsia="David" w:hAnsi="David" w:cs="David"/>
        </w:rPr>
      </w:pPr>
      <w:r w:rsidRPr="00BD53A9">
        <w:rPr>
          <w:rFonts w:ascii="David" w:eastAsia="David" w:hAnsi="David" w:cs="David"/>
          <w:rtl/>
        </w:rPr>
        <w:t xml:space="preserve">התלמיד </w:t>
      </w:r>
      <w:r w:rsidRPr="00BD53A9">
        <w:rPr>
          <w:rFonts w:ascii="David" w:eastAsia="David" w:hAnsi="David" w:cs="David" w:hint="cs"/>
          <w:rtl/>
        </w:rPr>
        <w:t xml:space="preserve">מראיין </w:t>
      </w:r>
      <w:r w:rsidRPr="00BD53A9">
        <w:rPr>
          <w:rFonts w:ascii="David" w:eastAsia="David" w:hAnsi="David" w:cs="David"/>
          <w:rtl/>
        </w:rPr>
        <w:t xml:space="preserve">מטופל </w:t>
      </w:r>
      <w:r w:rsidRPr="00BD53A9">
        <w:rPr>
          <w:rFonts w:ascii="David" w:eastAsia="David" w:hAnsi="David" w:cs="David" w:hint="cs"/>
          <w:rtl/>
        </w:rPr>
        <w:t xml:space="preserve"> שהביע את נכונותו להתראיין, ואת פרטיו קיבל  </w:t>
      </w:r>
      <w:r w:rsidRPr="00BD53A9">
        <w:rPr>
          <w:rFonts w:ascii="David" w:eastAsia="David" w:hAnsi="David" w:cs="David"/>
          <w:rtl/>
        </w:rPr>
        <w:t>מ</w:t>
      </w:r>
      <w:r>
        <w:rPr>
          <w:rFonts w:ascii="David" w:eastAsia="David" w:hAnsi="David" w:cs="David" w:hint="cs"/>
          <w:rtl/>
        </w:rPr>
        <w:t>המטופל שהיה ב</w:t>
      </w:r>
      <w:r w:rsidRPr="00BD53A9">
        <w:rPr>
          <w:rFonts w:ascii="David" w:eastAsia="David" w:hAnsi="David" w:cs="David"/>
          <w:rtl/>
        </w:rPr>
        <w:t xml:space="preserve">ביה"ח </w:t>
      </w:r>
      <w:r w:rsidRPr="00BD53A9">
        <w:rPr>
          <w:rFonts w:ascii="David" w:eastAsia="David" w:hAnsi="David" w:cs="David" w:hint="cs"/>
          <w:rtl/>
        </w:rPr>
        <w:t>/</w:t>
      </w:r>
      <w:r w:rsidRPr="00BD53A9">
        <w:rPr>
          <w:rFonts w:ascii="David" w:eastAsia="David" w:hAnsi="David" w:cs="David"/>
          <w:rtl/>
        </w:rPr>
        <w:t xml:space="preserve"> מד"א </w:t>
      </w:r>
      <w:r w:rsidRPr="00BD53A9">
        <w:rPr>
          <w:rFonts w:ascii="David" w:eastAsia="David" w:hAnsi="David" w:cs="David" w:hint="cs"/>
          <w:rtl/>
        </w:rPr>
        <w:t>/</w:t>
      </w:r>
      <w:r w:rsidRPr="00BD53A9">
        <w:rPr>
          <w:rFonts w:ascii="David" w:eastAsia="David" w:hAnsi="David" w:cs="David"/>
          <w:rtl/>
        </w:rPr>
        <w:t xml:space="preserve">קופ"ח </w:t>
      </w:r>
      <w:r w:rsidRPr="00BD53A9">
        <w:rPr>
          <w:rFonts w:ascii="David" w:eastAsia="David" w:hAnsi="David" w:cs="David" w:hint="cs"/>
          <w:rtl/>
        </w:rPr>
        <w:t>/</w:t>
      </w:r>
      <w:r w:rsidRPr="00BD53A9">
        <w:rPr>
          <w:rFonts w:ascii="David" w:eastAsia="David" w:hAnsi="David" w:cs="David"/>
          <w:rtl/>
        </w:rPr>
        <w:t xml:space="preserve"> בית אבות</w:t>
      </w:r>
      <w:r>
        <w:rPr>
          <w:rFonts w:ascii="David" w:eastAsia="David" w:hAnsi="David" w:cs="David" w:hint="cs"/>
          <w:rtl/>
        </w:rPr>
        <w:t xml:space="preserve">/עמותה </w:t>
      </w:r>
      <w:r w:rsidRPr="00BD53A9">
        <w:rPr>
          <w:rFonts w:ascii="David" w:eastAsia="David" w:hAnsi="David" w:cs="David" w:hint="cs"/>
          <w:rtl/>
        </w:rPr>
        <w:t xml:space="preserve"> או שהמטופל הוא בן-משפחה /שכן/ חבר משפחה או מטופל מהקהילה</w:t>
      </w:r>
      <w:r>
        <w:rPr>
          <w:rFonts w:ascii="David" w:eastAsia="David" w:hAnsi="David" w:cs="David" w:hint="cs"/>
          <w:rtl/>
        </w:rPr>
        <w:t xml:space="preserve"> כולל מביה"ס.</w:t>
      </w:r>
      <w:r w:rsidRPr="00BD53A9">
        <w:rPr>
          <w:rFonts w:ascii="David" w:eastAsia="David" w:hAnsi="David" w:cs="David" w:hint="cs"/>
          <w:rtl/>
        </w:rPr>
        <w:t xml:space="preserve"> </w:t>
      </w:r>
    </w:p>
    <w:p w14:paraId="06BCDCF4" w14:textId="77777777" w:rsidR="00B210B7" w:rsidRPr="00C075D6" w:rsidRDefault="00B210B7" w:rsidP="00B210B7">
      <w:pPr>
        <w:numPr>
          <w:ilvl w:val="0"/>
          <w:numId w:val="2"/>
        </w:numPr>
        <w:spacing w:line="360" w:lineRule="auto"/>
        <w:jc w:val="both"/>
        <w:rPr>
          <w:rFonts w:ascii="David" w:eastAsia="David" w:hAnsi="David" w:cs="David"/>
          <w:bCs/>
          <w:sz w:val="28"/>
          <w:szCs w:val="28"/>
        </w:rPr>
      </w:pPr>
      <w:r w:rsidRPr="00C075D6">
        <w:rPr>
          <w:rFonts w:ascii="David" w:eastAsia="David" w:hAnsi="David" w:cs="David"/>
          <w:bCs/>
          <w:sz w:val="28"/>
          <w:szCs w:val="28"/>
          <w:rtl/>
        </w:rPr>
        <w:t>דוגמאות לנושאים מאושרים לעבודת  הגמר:</w:t>
      </w:r>
    </w:p>
    <w:p w14:paraId="16752A5A" w14:textId="77777777" w:rsidR="00B210B7" w:rsidRPr="00C075D6" w:rsidRDefault="00B210B7" w:rsidP="00B210B7">
      <w:pPr>
        <w:numPr>
          <w:ilvl w:val="0"/>
          <w:numId w:val="5"/>
        </w:numPr>
        <w:spacing w:after="200" w:line="360" w:lineRule="auto"/>
        <w:contextualSpacing/>
        <w:rPr>
          <w:rFonts w:ascii="David" w:eastAsia="David" w:hAnsi="David" w:cs="David"/>
          <w:sz w:val="28"/>
          <w:szCs w:val="28"/>
          <w:rtl/>
        </w:rPr>
      </w:pPr>
      <w:r w:rsidRPr="00C075D6">
        <w:rPr>
          <w:rFonts w:ascii="David" w:eastAsia="David" w:hAnsi="David" w:cs="David"/>
          <w:bCs/>
          <w:sz w:val="28"/>
          <w:szCs w:val="28"/>
          <w:rtl/>
        </w:rPr>
        <w:t>מצב</w:t>
      </w:r>
      <w:r>
        <w:rPr>
          <w:rFonts w:ascii="David" w:eastAsia="David" w:hAnsi="David" w:cs="David" w:hint="cs"/>
          <w:bCs/>
          <w:sz w:val="28"/>
          <w:szCs w:val="28"/>
          <w:rtl/>
        </w:rPr>
        <w:t>ים</w:t>
      </w:r>
      <w:r w:rsidRPr="00C075D6">
        <w:rPr>
          <w:rFonts w:ascii="David" w:eastAsia="David" w:hAnsi="David" w:cs="David"/>
          <w:bCs/>
          <w:sz w:val="28"/>
          <w:szCs w:val="28"/>
          <w:rtl/>
        </w:rPr>
        <w:t xml:space="preserve"> בריאותי</w:t>
      </w:r>
      <w:r>
        <w:rPr>
          <w:rFonts w:ascii="David" w:eastAsia="David" w:hAnsi="David" w:cs="David" w:hint="cs"/>
          <w:bCs/>
          <w:sz w:val="28"/>
          <w:szCs w:val="28"/>
          <w:rtl/>
        </w:rPr>
        <w:t>ים</w:t>
      </w:r>
      <w:r w:rsidRPr="00C075D6">
        <w:rPr>
          <w:rFonts w:ascii="David" w:eastAsia="David" w:hAnsi="David" w:cs="David"/>
          <w:bCs/>
          <w:sz w:val="28"/>
          <w:szCs w:val="28"/>
          <w:rtl/>
        </w:rPr>
        <w:t xml:space="preserve">  </w:t>
      </w:r>
      <w:r>
        <w:rPr>
          <w:rFonts w:ascii="David" w:eastAsia="David" w:hAnsi="David" w:cs="David" w:hint="cs"/>
          <w:bCs/>
          <w:sz w:val="28"/>
          <w:szCs w:val="28"/>
          <w:rtl/>
        </w:rPr>
        <w:t>אקוטיים</w:t>
      </w:r>
      <w:r w:rsidRPr="00C075D6">
        <w:rPr>
          <w:rFonts w:ascii="David" w:eastAsia="David" w:hAnsi="David" w:cs="David"/>
          <w:bCs/>
          <w:sz w:val="28"/>
          <w:szCs w:val="28"/>
        </w:rPr>
        <w:t xml:space="preserve"> </w:t>
      </w:r>
      <w:r>
        <w:rPr>
          <w:rFonts w:ascii="David" w:eastAsia="David" w:hAnsi="David" w:cs="David" w:hint="cs"/>
          <w:bCs/>
          <w:sz w:val="28"/>
          <w:szCs w:val="28"/>
          <w:rtl/>
        </w:rPr>
        <w:t>של מטופלים שקרו ב</w:t>
      </w:r>
      <w:r w:rsidRPr="00C075D6">
        <w:rPr>
          <w:rFonts w:ascii="David" w:eastAsia="David" w:hAnsi="David" w:cs="David"/>
          <w:bCs/>
          <w:sz w:val="28"/>
          <w:szCs w:val="28"/>
          <w:rtl/>
        </w:rPr>
        <w:t>שנה האחרונה</w:t>
      </w:r>
      <w:r w:rsidRPr="00C075D6">
        <w:rPr>
          <w:rFonts w:ascii="David" w:eastAsia="David" w:hAnsi="David" w:cs="David"/>
          <w:sz w:val="28"/>
          <w:szCs w:val="28"/>
          <w:rtl/>
        </w:rPr>
        <w:t xml:space="preserve"> :</w:t>
      </w:r>
    </w:p>
    <w:p w14:paraId="27E66A88" w14:textId="77777777" w:rsidR="00B210B7" w:rsidRPr="00E864DB" w:rsidRDefault="00B210B7" w:rsidP="00B210B7">
      <w:pPr>
        <w:pStyle w:val="a9"/>
        <w:numPr>
          <w:ilvl w:val="0"/>
          <w:numId w:val="8"/>
        </w:numPr>
        <w:spacing w:after="200" w:line="360" w:lineRule="auto"/>
        <w:rPr>
          <w:rFonts w:ascii="David" w:eastAsia="David" w:hAnsi="David" w:cs="David"/>
        </w:rPr>
      </w:pPr>
      <w:r w:rsidRPr="00E864DB">
        <w:rPr>
          <w:rFonts w:ascii="David" w:eastAsia="David" w:hAnsi="David" w:cs="David"/>
          <w:rtl/>
        </w:rPr>
        <w:t>אוטם שריר הלב, אירוע מוחי</w:t>
      </w:r>
      <w:r>
        <w:rPr>
          <w:rFonts w:ascii="David" w:eastAsia="David" w:hAnsi="David" w:cs="David" w:hint="cs"/>
          <w:rtl/>
        </w:rPr>
        <w:t>/שבץ מוחי,</w:t>
      </w:r>
      <w:r w:rsidRPr="00E864DB">
        <w:rPr>
          <w:rFonts w:ascii="David" w:eastAsia="David" w:hAnsi="David" w:cs="David"/>
          <w:rtl/>
        </w:rPr>
        <w:t xml:space="preserve"> תאונת דרכים או ‏</w:t>
      </w:r>
      <w:r>
        <w:rPr>
          <w:rFonts w:ascii="David" w:eastAsia="David" w:hAnsi="David" w:cs="David" w:hint="cs"/>
          <w:rtl/>
        </w:rPr>
        <w:t>פציעה מלווה ב</w:t>
      </w:r>
      <w:r w:rsidRPr="00E864DB">
        <w:rPr>
          <w:rFonts w:ascii="David" w:eastAsia="David" w:hAnsi="David" w:cs="David"/>
          <w:rtl/>
        </w:rPr>
        <w:t>דימומים , אי ספיקת כליות חריפה</w:t>
      </w:r>
      <w:r>
        <w:rPr>
          <w:rFonts w:ascii="David" w:eastAsia="David" w:hAnsi="David" w:cs="David" w:hint="cs"/>
          <w:rtl/>
        </w:rPr>
        <w:t xml:space="preserve">, </w:t>
      </w:r>
      <w:r w:rsidRPr="00E864DB">
        <w:rPr>
          <w:rFonts w:ascii="David" w:eastAsia="David" w:hAnsi="David" w:cs="David"/>
          <w:rtl/>
        </w:rPr>
        <w:t xml:space="preserve"> </w:t>
      </w:r>
      <w:r>
        <w:rPr>
          <w:rFonts w:ascii="David" w:eastAsia="David" w:hAnsi="David" w:cs="David" w:hint="cs"/>
          <w:rtl/>
        </w:rPr>
        <w:t>פקקת וורידים עמוקה (</w:t>
      </w:r>
      <w:r>
        <w:rPr>
          <w:rFonts w:ascii="David" w:eastAsia="David" w:hAnsi="David" w:cs="David" w:hint="cs"/>
        </w:rPr>
        <w:t>DVT</w:t>
      </w:r>
      <w:r>
        <w:rPr>
          <w:rFonts w:ascii="David" w:eastAsia="David" w:hAnsi="David" w:cs="David" w:hint="cs"/>
          <w:rtl/>
        </w:rPr>
        <w:t xml:space="preserve">), דלקת קרום המוח או דלקת מוחית, </w:t>
      </w:r>
      <w:r w:rsidRPr="00C075D6">
        <w:rPr>
          <w:rFonts w:ascii="David" w:eastAsia="David" w:hAnsi="David" w:cs="David"/>
          <w:rtl/>
        </w:rPr>
        <w:t>כיב עיכולי</w:t>
      </w:r>
      <w:r>
        <w:rPr>
          <w:rFonts w:ascii="David" w:eastAsia="David" w:hAnsi="David" w:cs="David" w:hint="cs"/>
          <w:rtl/>
        </w:rPr>
        <w:t xml:space="preserve"> כתוצאה </w:t>
      </w:r>
      <w:proofErr w:type="spellStart"/>
      <w:r>
        <w:rPr>
          <w:rFonts w:ascii="David" w:eastAsia="David" w:hAnsi="David" w:cs="David" w:hint="cs"/>
          <w:rtl/>
        </w:rPr>
        <w:t>מהליקובקטר</w:t>
      </w:r>
      <w:proofErr w:type="spellEnd"/>
      <w:r>
        <w:rPr>
          <w:rFonts w:ascii="David" w:eastAsia="David" w:hAnsi="David" w:cs="David" w:hint="cs"/>
          <w:rtl/>
        </w:rPr>
        <w:t xml:space="preserve"> </w:t>
      </w:r>
      <w:proofErr w:type="spellStart"/>
      <w:r>
        <w:rPr>
          <w:rFonts w:ascii="David" w:eastAsia="David" w:hAnsi="David" w:cs="David" w:hint="cs"/>
          <w:rtl/>
        </w:rPr>
        <w:t>פילורי</w:t>
      </w:r>
      <w:proofErr w:type="spellEnd"/>
      <w:r>
        <w:rPr>
          <w:rFonts w:ascii="David" w:eastAsia="David" w:hAnsi="David" w:cs="David" w:hint="cs"/>
          <w:rtl/>
        </w:rPr>
        <w:t xml:space="preserve"> שמטופל </w:t>
      </w:r>
      <w:r w:rsidRPr="002D6DBB">
        <w:rPr>
          <w:rFonts w:ascii="David" w:eastAsia="David" w:hAnsi="David" w:cs="David" w:hint="cs"/>
          <w:b/>
          <w:bCs/>
          <w:rtl/>
        </w:rPr>
        <w:t>בזמן כתיבת העבודה</w:t>
      </w:r>
      <w:r>
        <w:rPr>
          <w:rFonts w:ascii="David" w:eastAsia="David" w:hAnsi="David" w:cs="David" w:hint="cs"/>
          <w:rtl/>
        </w:rPr>
        <w:t xml:space="preserve"> </w:t>
      </w:r>
      <w:r w:rsidRPr="00C075D6">
        <w:rPr>
          <w:rFonts w:ascii="David" w:eastAsia="David" w:hAnsi="David" w:cs="David"/>
          <w:rtl/>
        </w:rPr>
        <w:t xml:space="preserve">, </w:t>
      </w:r>
      <w:r w:rsidRPr="00E864DB">
        <w:rPr>
          <w:rFonts w:ascii="David" w:eastAsia="David" w:hAnsi="David" w:cs="David"/>
          <w:rtl/>
        </w:rPr>
        <w:t>ניתוחים שנעשו בשנה האחרונה וכל מצב בריאותי חריף</w:t>
      </w:r>
      <w:r w:rsidRPr="00A42EA5">
        <w:rPr>
          <w:rFonts w:ascii="David" w:eastAsia="David" w:hAnsi="David" w:cs="David"/>
          <w:rtl/>
        </w:rPr>
        <w:t xml:space="preserve"> </w:t>
      </w:r>
      <w:r w:rsidRPr="00E864DB">
        <w:rPr>
          <w:rFonts w:ascii="David" w:eastAsia="David" w:hAnsi="David" w:cs="David"/>
          <w:rtl/>
        </w:rPr>
        <w:t>אחר</w:t>
      </w:r>
      <w:r>
        <w:rPr>
          <w:rFonts w:ascii="David" w:eastAsia="David" w:hAnsi="David" w:cs="David" w:hint="cs"/>
          <w:rtl/>
        </w:rPr>
        <w:t xml:space="preserve">. </w:t>
      </w:r>
    </w:p>
    <w:p w14:paraId="4D91A0D9" w14:textId="77777777" w:rsidR="00B210B7" w:rsidRDefault="00B210B7" w:rsidP="00B210B7">
      <w:pPr>
        <w:numPr>
          <w:ilvl w:val="0"/>
          <w:numId w:val="6"/>
        </w:numPr>
        <w:spacing w:line="360" w:lineRule="auto"/>
        <w:contextualSpacing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/>
          <w:rtl/>
        </w:rPr>
        <w:t xml:space="preserve">מעקב אחר נשים </w:t>
      </w:r>
      <w:r>
        <w:rPr>
          <w:rFonts w:ascii="David" w:eastAsia="David" w:hAnsi="David" w:cs="David" w:hint="cs"/>
          <w:b/>
          <w:rtl/>
        </w:rPr>
        <w:t xml:space="preserve">החל </w:t>
      </w:r>
      <w:r w:rsidRPr="002D6DBB">
        <w:rPr>
          <w:rFonts w:ascii="David" w:eastAsia="David" w:hAnsi="David" w:cs="David" w:hint="cs"/>
          <w:bCs/>
          <w:color w:val="0070C0"/>
          <w:rtl/>
        </w:rPr>
        <w:t>מתחילת ההיריון עד השבוע 20</w:t>
      </w:r>
      <w:r w:rsidRPr="002D6DBB">
        <w:rPr>
          <w:rFonts w:ascii="David" w:eastAsia="David" w:hAnsi="David" w:cs="David" w:hint="cs"/>
          <w:b/>
          <w:color w:val="0070C0"/>
          <w:rtl/>
        </w:rPr>
        <w:t xml:space="preserve"> </w:t>
      </w:r>
      <w:r>
        <w:rPr>
          <w:rFonts w:ascii="David" w:eastAsia="David" w:hAnsi="David" w:cs="David" w:hint="cs"/>
          <w:b/>
          <w:rtl/>
        </w:rPr>
        <w:t>של ה</w:t>
      </w:r>
      <w:r w:rsidRPr="00C075D6">
        <w:rPr>
          <w:rFonts w:ascii="David" w:eastAsia="David" w:hAnsi="David" w:cs="David" w:hint="cs"/>
          <w:b/>
          <w:rtl/>
        </w:rPr>
        <w:t>היריו</w:t>
      </w:r>
      <w:r w:rsidRPr="00C075D6">
        <w:rPr>
          <w:rFonts w:ascii="David" w:eastAsia="David" w:hAnsi="David" w:cs="David" w:hint="eastAsia"/>
          <w:b/>
          <w:rtl/>
        </w:rPr>
        <w:t>ן</w:t>
      </w:r>
      <w:r>
        <w:rPr>
          <w:rFonts w:ascii="David" w:eastAsia="David" w:hAnsi="David" w:cs="David" w:hint="cs"/>
          <w:b/>
          <w:rtl/>
        </w:rPr>
        <w:t xml:space="preserve"> </w:t>
      </w:r>
      <w:r w:rsidRPr="00C075D6">
        <w:rPr>
          <w:rFonts w:ascii="David" w:eastAsia="David" w:hAnsi="David" w:cs="David"/>
          <w:b/>
          <w:rtl/>
        </w:rPr>
        <w:t xml:space="preserve"> (</w:t>
      </w:r>
      <w:r>
        <w:rPr>
          <w:rFonts w:ascii="David" w:eastAsia="David" w:hAnsi="David" w:cs="David" w:hint="cs"/>
          <w:b/>
          <w:rtl/>
        </w:rPr>
        <w:t>לא</w:t>
      </w:r>
      <w:r w:rsidRPr="00C075D6">
        <w:rPr>
          <w:rFonts w:ascii="David" w:eastAsia="David" w:hAnsi="David" w:cs="David"/>
          <w:b/>
          <w:rtl/>
        </w:rPr>
        <w:t xml:space="preserve"> לאחר לידה)</w:t>
      </w:r>
      <w:r>
        <w:rPr>
          <w:rFonts w:ascii="David" w:eastAsia="David" w:hAnsi="David" w:cs="David" w:hint="cs"/>
          <w:rtl/>
        </w:rPr>
        <w:t>:</w:t>
      </w:r>
      <w:r w:rsidRPr="00C075D6">
        <w:rPr>
          <w:rFonts w:ascii="David" w:eastAsia="David" w:hAnsi="David" w:cs="David"/>
        </w:rPr>
        <w:t xml:space="preserve"> </w:t>
      </w:r>
      <w:r w:rsidRPr="00C075D6">
        <w:rPr>
          <w:rFonts w:ascii="David" w:eastAsia="David" w:hAnsi="David" w:cs="David"/>
          <w:b/>
        </w:rPr>
        <w:t xml:space="preserve"> </w:t>
      </w:r>
      <w:r w:rsidRPr="00C075D6">
        <w:rPr>
          <w:rFonts w:ascii="David" w:eastAsia="David" w:hAnsi="David" w:cs="David"/>
          <w:rtl/>
        </w:rPr>
        <w:t>בדיקות, טיפולים,  התנהגות בריאותית</w:t>
      </w:r>
      <w:r>
        <w:rPr>
          <w:rFonts w:ascii="David" w:eastAsia="David" w:hAnsi="David" w:cs="David" w:hint="cs"/>
          <w:rtl/>
        </w:rPr>
        <w:t xml:space="preserve"> (מניעה ראשונית ושניונית)</w:t>
      </w:r>
      <w:r w:rsidRPr="00C075D6"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 w:hint="cs"/>
          <w:rtl/>
        </w:rPr>
        <w:t>ניתן לברר איך עברה ה</w:t>
      </w:r>
      <w:r w:rsidRPr="00C075D6">
        <w:rPr>
          <w:rFonts w:ascii="David" w:eastAsia="David" w:hAnsi="David" w:cs="David"/>
          <w:rtl/>
        </w:rPr>
        <w:t>לידה</w:t>
      </w:r>
      <w:r>
        <w:rPr>
          <w:rFonts w:ascii="David" w:eastAsia="David" w:hAnsi="David" w:cs="David" w:hint="cs"/>
          <w:rtl/>
        </w:rPr>
        <w:t xml:space="preserve">, </w:t>
      </w:r>
      <w:r w:rsidRPr="002D6DBB">
        <w:rPr>
          <w:rFonts w:ascii="David" w:eastAsia="David" w:hAnsi="David" w:cs="David" w:hint="cs"/>
          <w:b/>
          <w:bCs/>
          <w:color w:val="0070C0"/>
          <w:rtl/>
        </w:rPr>
        <w:t>במידה ונעשה ראיון גם לאחר הלידה, לברר אפגר</w:t>
      </w:r>
      <w:r w:rsidRPr="002D6DBB">
        <w:rPr>
          <w:rFonts w:ascii="David" w:eastAsia="David" w:hAnsi="David" w:cs="David"/>
          <w:color w:val="0070C0"/>
          <w:rtl/>
        </w:rPr>
        <w:t xml:space="preserve"> </w:t>
      </w:r>
      <w:r w:rsidRPr="00C075D6">
        <w:rPr>
          <w:rFonts w:ascii="David" w:eastAsia="David" w:hAnsi="David" w:cs="David"/>
          <w:rtl/>
        </w:rPr>
        <w:t>(</w:t>
      </w:r>
      <w:r>
        <w:rPr>
          <w:rFonts w:ascii="David" w:eastAsia="David" w:hAnsi="David" w:cs="David" w:hint="cs"/>
          <w:rtl/>
        </w:rPr>
        <w:t xml:space="preserve">בסעיף ג' בהנחיות לעבודת הגמר, </w:t>
      </w:r>
      <w:r w:rsidRPr="00C075D6">
        <w:rPr>
          <w:rFonts w:ascii="David" w:eastAsia="David" w:hAnsi="David" w:cs="David"/>
          <w:rtl/>
        </w:rPr>
        <w:t>קיי</w:t>
      </w:r>
      <w:r>
        <w:rPr>
          <w:rFonts w:ascii="David" w:eastAsia="David" w:hAnsi="David" w:cs="David" w:hint="cs"/>
          <w:rtl/>
        </w:rPr>
        <w:t xml:space="preserve">מים ראשי פרקים בנושא </w:t>
      </w:r>
      <w:r w:rsidRPr="00C075D6">
        <w:rPr>
          <w:rFonts w:ascii="David" w:eastAsia="David" w:hAnsi="David" w:cs="David"/>
          <w:rtl/>
        </w:rPr>
        <w:t>הריון).</w:t>
      </w:r>
    </w:p>
    <w:p w14:paraId="66D47C92" w14:textId="77777777" w:rsidR="00B210B7" w:rsidRPr="001E7EFC" w:rsidRDefault="00B210B7" w:rsidP="00B210B7">
      <w:pPr>
        <w:pStyle w:val="a9"/>
        <w:numPr>
          <w:ilvl w:val="0"/>
          <w:numId w:val="5"/>
        </w:numPr>
        <w:spacing w:line="360" w:lineRule="auto"/>
        <w:rPr>
          <w:rFonts w:ascii="David" w:eastAsia="David" w:hAnsi="David" w:cs="David"/>
          <w:bCs/>
          <w:sz w:val="28"/>
          <w:szCs w:val="28"/>
        </w:rPr>
      </w:pPr>
      <w:r w:rsidRPr="001E7EFC">
        <w:rPr>
          <w:rFonts w:ascii="David" w:eastAsia="David" w:hAnsi="David" w:cs="David"/>
          <w:bCs/>
          <w:sz w:val="28"/>
          <w:szCs w:val="28"/>
          <w:rtl/>
        </w:rPr>
        <w:t>מצב בריאותי כרוני :</w:t>
      </w:r>
    </w:p>
    <w:p w14:paraId="00BBE1C8" w14:textId="77777777" w:rsidR="00B210B7" w:rsidRPr="008A76D5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  <w:b/>
          <w:rtl/>
        </w:rPr>
      </w:pPr>
      <w:r w:rsidRPr="008A76D5">
        <w:rPr>
          <w:rFonts w:ascii="David" w:eastAsia="David" w:hAnsi="David" w:cs="David"/>
          <w:bCs/>
          <w:rtl/>
        </w:rPr>
        <w:t>מחלות לב וכלי דם</w:t>
      </w:r>
      <w:r w:rsidRPr="008A76D5">
        <w:rPr>
          <w:rFonts w:ascii="David" w:eastAsia="David" w:hAnsi="David" w:cs="David"/>
          <w:rtl/>
        </w:rPr>
        <w:t xml:space="preserve">:  יתר לחץ-דם, אי ספיקת כליות כרונית </w:t>
      </w:r>
      <w:r>
        <w:rPr>
          <w:rFonts w:ascii="David" w:eastAsia="David" w:hAnsi="David" w:cs="David" w:hint="cs"/>
          <w:rtl/>
        </w:rPr>
        <w:t xml:space="preserve">, </w:t>
      </w:r>
      <w:r w:rsidRPr="008A76D5">
        <w:rPr>
          <w:rFonts w:ascii="David" w:eastAsia="David" w:hAnsi="David" w:cs="David"/>
          <w:rtl/>
        </w:rPr>
        <w:t>אי ספיקת לב</w:t>
      </w:r>
      <w:r>
        <w:rPr>
          <w:rFonts w:ascii="David" w:eastAsia="David" w:hAnsi="David" w:cs="David" w:hint="cs"/>
          <w:rtl/>
        </w:rPr>
        <w:t xml:space="preserve"> עם או בלי השתלת לב, החלפת מסתמי לב . </w:t>
      </w:r>
      <w:r w:rsidRPr="008A76D5">
        <w:rPr>
          <w:rFonts w:ascii="David" w:eastAsia="David" w:hAnsi="David" w:cs="David"/>
          <w:rtl/>
        </w:rPr>
        <w:t xml:space="preserve">מחלות לב כרונית אחרות </w:t>
      </w:r>
      <w:r w:rsidRPr="008A76D5">
        <w:rPr>
          <w:rFonts w:ascii="David" w:eastAsia="David" w:hAnsi="David" w:cs="David" w:hint="cs"/>
          <w:rtl/>
        </w:rPr>
        <w:t xml:space="preserve">כמו </w:t>
      </w:r>
      <w:r w:rsidRPr="008A76D5">
        <w:rPr>
          <w:rFonts w:ascii="David" w:eastAsia="David" w:hAnsi="David" w:cs="David"/>
          <w:rtl/>
        </w:rPr>
        <w:t xml:space="preserve">אנגינה פקטוריס, אוטם בשריר הלב (שאירע בחצי השנה האחרונה), הפרעות בקצב הלב, </w:t>
      </w:r>
      <w:r w:rsidRPr="008A76D5">
        <w:rPr>
          <w:rFonts w:ascii="David" w:eastAsia="David" w:hAnsi="David" w:cs="David" w:hint="cs"/>
          <w:b/>
          <w:rtl/>
        </w:rPr>
        <w:t xml:space="preserve">אירוע מוחי עם </w:t>
      </w:r>
      <w:r w:rsidRPr="00C075D6">
        <w:rPr>
          <w:rFonts w:ascii="David" w:eastAsia="David" w:hAnsi="David" w:cs="David"/>
          <w:rtl/>
        </w:rPr>
        <w:t>ביטויים קליניים</w:t>
      </w:r>
      <w:r>
        <w:rPr>
          <w:rFonts w:ascii="David" w:eastAsia="David" w:hAnsi="David" w:cs="David" w:hint="cs"/>
          <w:b/>
          <w:rtl/>
        </w:rPr>
        <w:t xml:space="preserve">, מפרצת באבי העורקים, </w:t>
      </w:r>
      <w:r w:rsidRPr="008A76D5">
        <w:rPr>
          <w:rFonts w:ascii="David" w:eastAsia="David" w:hAnsi="David" w:cs="David"/>
          <w:rtl/>
        </w:rPr>
        <w:t>מומי לב מולדים (</w:t>
      </w:r>
      <w:proofErr w:type="spellStart"/>
      <w:r w:rsidRPr="008A76D5">
        <w:rPr>
          <w:rFonts w:ascii="David" w:eastAsia="David" w:hAnsi="David" w:cs="David" w:hint="cs"/>
          <w:rtl/>
        </w:rPr>
        <w:t>כיחלוניי</w:t>
      </w:r>
      <w:r w:rsidRPr="008A76D5">
        <w:rPr>
          <w:rFonts w:ascii="David" w:eastAsia="David" w:hAnsi="David" w:cs="David" w:hint="eastAsia"/>
          <w:rtl/>
        </w:rPr>
        <w:t>ם</w:t>
      </w:r>
      <w:proofErr w:type="spellEnd"/>
      <w:r w:rsidRPr="008A76D5">
        <w:rPr>
          <w:rFonts w:ascii="David" w:eastAsia="David" w:hAnsi="David" w:cs="David"/>
          <w:rtl/>
        </w:rPr>
        <w:t xml:space="preserve"> או לא </w:t>
      </w:r>
      <w:proofErr w:type="spellStart"/>
      <w:r w:rsidRPr="008A76D5">
        <w:rPr>
          <w:rFonts w:ascii="David" w:eastAsia="David" w:hAnsi="David" w:cs="David" w:hint="cs"/>
          <w:rtl/>
        </w:rPr>
        <w:t>כיחלוניי</w:t>
      </w:r>
      <w:r w:rsidRPr="008A76D5">
        <w:rPr>
          <w:rFonts w:ascii="David" w:eastAsia="David" w:hAnsi="David" w:cs="David" w:hint="eastAsia"/>
          <w:rtl/>
        </w:rPr>
        <w:t>ם</w:t>
      </w:r>
      <w:proofErr w:type="spellEnd"/>
      <w:r w:rsidRPr="008A76D5">
        <w:rPr>
          <w:rFonts w:ascii="David" w:eastAsia="David" w:hAnsi="David" w:cs="David"/>
          <w:rtl/>
        </w:rPr>
        <w:t>)</w:t>
      </w:r>
      <w:r>
        <w:rPr>
          <w:rFonts w:ascii="David" w:eastAsia="David" w:hAnsi="David" w:cs="David" w:hint="cs"/>
          <w:rtl/>
        </w:rPr>
        <w:t>.</w:t>
      </w:r>
      <w:r w:rsidRPr="008A76D5">
        <w:rPr>
          <w:rFonts w:ascii="David" w:eastAsia="David" w:hAnsi="David" w:cs="David" w:hint="cs"/>
          <w:rtl/>
        </w:rPr>
        <w:t xml:space="preserve"> </w:t>
      </w:r>
    </w:p>
    <w:p w14:paraId="42D168FB" w14:textId="77777777" w:rsidR="00B210B7" w:rsidRPr="00C075D6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Cs/>
          <w:rtl/>
        </w:rPr>
        <w:t xml:space="preserve">מחלות </w:t>
      </w:r>
      <w:r w:rsidRPr="00C075D6">
        <w:rPr>
          <w:rFonts w:ascii="David" w:eastAsia="David" w:hAnsi="David" w:cs="David" w:hint="cs"/>
          <w:bCs/>
          <w:rtl/>
        </w:rPr>
        <w:t>ה</w:t>
      </w:r>
      <w:r w:rsidRPr="00C075D6">
        <w:rPr>
          <w:rFonts w:ascii="David" w:eastAsia="David" w:hAnsi="David" w:cs="David"/>
          <w:bCs/>
          <w:rtl/>
        </w:rPr>
        <w:t>מערכת האנדוקרינית</w:t>
      </w:r>
      <w:r w:rsidRPr="00C075D6">
        <w:rPr>
          <w:rFonts w:ascii="David" w:eastAsia="David" w:hAnsi="David" w:cs="David"/>
          <w:rtl/>
        </w:rPr>
        <w:t>: מחלות לבלב</w:t>
      </w:r>
      <w:r>
        <w:rPr>
          <w:rFonts w:ascii="David" w:eastAsia="David" w:hAnsi="David" w:cs="David" w:hint="cs"/>
          <w:rtl/>
        </w:rPr>
        <w:t>:</w:t>
      </w:r>
      <w:r w:rsidRPr="00C075D6">
        <w:rPr>
          <w:rFonts w:ascii="David" w:eastAsia="David" w:hAnsi="David" w:cs="David"/>
          <w:rtl/>
        </w:rPr>
        <w:t xml:space="preserve"> סוכרת מסוג 2,</w:t>
      </w:r>
      <w:r>
        <w:rPr>
          <w:rFonts w:ascii="David" w:eastAsia="David" w:hAnsi="David" w:cs="David" w:hint="cs"/>
          <w:rtl/>
        </w:rPr>
        <w:t xml:space="preserve"> </w:t>
      </w:r>
      <w:r w:rsidRPr="003F194A">
        <w:rPr>
          <w:rFonts w:ascii="David" w:eastAsia="David" w:hAnsi="David" w:cs="David" w:hint="cs"/>
          <w:b/>
          <w:bCs/>
          <w:rtl/>
        </w:rPr>
        <w:t>סוכרת מסוג</w:t>
      </w:r>
      <w:r w:rsidRPr="003F194A">
        <w:rPr>
          <w:rFonts w:ascii="David" w:eastAsia="David" w:hAnsi="David" w:cs="David"/>
          <w:b/>
          <w:bCs/>
          <w:rtl/>
        </w:rPr>
        <w:t xml:space="preserve"> 1 </w:t>
      </w:r>
      <w:r w:rsidRPr="003F194A">
        <w:rPr>
          <w:rFonts w:ascii="David" w:eastAsia="David" w:hAnsi="David" w:cs="David" w:hint="cs"/>
          <w:b/>
          <w:bCs/>
          <w:rtl/>
        </w:rPr>
        <w:t>רק אצל ילדים</w:t>
      </w:r>
      <w:r>
        <w:rPr>
          <w:rFonts w:ascii="David" w:eastAsia="David" w:hAnsi="David" w:cs="David" w:hint="cs"/>
          <w:rtl/>
        </w:rPr>
        <w:t>,</w:t>
      </w:r>
      <w:r w:rsidRPr="00C075D6">
        <w:rPr>
          <w:rFonts w:ascii="David" w:eastAsia="David" w:hAnsi="David" w:cs="David"/>
          <w:rtl/>
        </w:rPr>
        <w:t xml:space="preserve"> סוכרת הריונית (כאשר לכל המטופלים </w:t>
      </w:r>
      <w:r w:rsidRPr="00EB43E7">
        <w:rPr>
          <w:rFonts w:ascii="David" w:eastAsia="David" w:hAnsi="David" w:cs="David"/>
          <w:u w:val="single"/>
          <w:rtl/>
        </w:rPr>
        <w:t>אותו סוג</w:t>
      </w:r>
      <w:r w:rsidRPr="00C075D6">
        <w:rPr>
          <w:rFonts w:ascii="David" w:eastAsia="David" w:hAnsi="David" w:cs="David"/>
          <w:rtl/>
        </w:rPr>
        <w:t xml:space="preserve"> של סוכרת), </w:t>
      </w:r>
      <w:proofErr w:type="spellStart"/>
      <w:r>
        <w:rPr>
          <w:rFonts w:ascii="David" w:eastAsia="David" w:hAnsi="David" w:cs="David" w:hint="cs"/>
          <w:rtl/>
        </w:rPr>
        <w:t>אינסולינומה</w:t>
      </w:r>
      <w:proofErr w:type="spellEnd"/>
      <w:r>
        <w:rPr>
          <w:rFonts w:ascii="David" w:eastAsia="David" w:hAnsi="David" w:cs="David" w:hint="cs"/>
          <w:rtl/>
        </w:rPr>
        <w:t xml:space="preserve">. </w:t>
      </w:r>
      <w:r w:rsidRPr="00C075D6">
        <w:rPr>
          <w:rFonts w:ascii="David" w:eastAsia="David" w:hAnsi="David" w:cs="David"/>
          <w:rtl/>
        </w:rPr>
        <w:t>היפרתירואידיזם (</w:t>
      </w:r>
      <w:r w:rsidRPr="004161A1">
        <w:rPr>
          <w:rFonts w:ascii="David" w:eastAsia="David" w:hAnsi="David" w:cs="David"/>
          <w:b/>
          <w:bCs/>
          <w:rtl/>
        </w:rPr>
        <w:t>ולא היפותירואידיזם</w:t>
      </w:r>
      <w:r w:rsidRPr="00C075D6">
        <w:rPr>
          <w:rFonts w:ascii="David" w:eastAsia="David" w:hAnsi="David" w:cs="David"/>
          <w:rtl/>
        </w:rPr>
        <w:t>),</w:t>
      </w:r>
      <w:r>
        <w:rPr>
          <w:rFonts w:ascii="David" w:eastAsia="David" w:hAnsi="David" w:cs="David" w:hint="cs"/>
          <w:rtl/>
        </w:rPr>
        <w:t xml:space="preserve"> </w:t>
      </w:r>
      <w:r w:rsidRPr="00C075D6">
        <w:rPr>
          <w:rFonts w:ascii="David" w:eastAsia="David" w:hAnsi="David" w:cs="David"/>
          <w:rtl/>
        </w:rPr>
        <w:t>מחלות יותרת הכליה</w:t>
      </w:r>
      <w:r>
        <w:rPr>
          <w:rFonts w:ascii="David" w:eastAsia="David" w:hAnsi="David" w:cs="David" w:hint="cs"/>
          <w:rtl/>
        </w:rPr>
        <w:t xml:space="preserve"> (קושינג, אדיסון)</w:t>
      </w:r>
      <w:r w:rsidRPr="00C075D6">
        <w:rPr>
          <w:rFonts w:ascii="David" w:eastAsia="David" w:hAnsi="David" w:cs="David"/>
          <w:rtl/>
        </w:rPr>
        <w:t xml:space="preserve"> </w:t>
      </w:r>
      <w:proofErr w:type="spellStart"/>
      <w:r w:rsidRPr="00C075D6">
        <w:rPr>
          <w:rFonts w:ascii="David" w:eastAsia="David" w:hAnsi="David" w:cs="David"/>
          <w:rtl/>
        </w:rPr>
        <w:t>אקרומגליה</w:t>
      </w:r>
      <w:proofErr w:type="spellEnd"/>
      <w:r>
        <w:rPr>
          <w:rFonts w:ascii="David" w:eastAsia="David" w:hAnsi="David" w:cs="David" w:hint="cs"/>
          <w:rtl/>
        </w:rPr>
        <w:t xml:space="preserve">, סוכרת תפלה, </w:t>
      </w:r>
      <w:proofErr w:type="spellStart"/>
      <w:r>
        <w:rPr>
          <w:rFonts w:ascii="David" w:eastAsia="David" w:hAnsi="David" w:cs="David" w:hint="cs"/>
          <w:rtl/>
        </w:rPr>
        <w:t>פרולקטינומה</w:t>
      </w:r>
      <w:proofErr w:type="spellEnd"/>
      <w:r>
        <w:rPr>
          <w:rFonts w:ascii="David" w:eastAsia="David" w:hAnsi="David" w:cs="David" w:hint="cs"/>
          <w:rtl/>
        </w:rPr>
        <w:t xml:space="preserve">, </w:t>
      </w:r>
      <w:r w:rsidRPr="004F4B83">
        <w:rPr>
          <w:rFonts w:ascii="David" w:eastAsia="David" w:hAnsi="David" w:cs="David" w:hint="cs"/>
          <w:b/>
          <w:bCs/>
          <w:color w:val="0070C0"/>
          <w:rtl/>
        </w:rPr>
        <w:t>אוסטאופורוזיס עם ביטויים קליניים</w:t>
      </w:r>
      <w:r w:rsidRPr="004F4B83">
        <w:rPr>
          <w:rFonts w:ascii="David" w:eastAsia="David" w:hAnsi="David" w:cs="David" w:hint="cs"/>
          <w:color w:val="0070C0"/>
          <w:rtl/>
        </w:rPr>
        <w:t xml:space="preserve"> </w:t>
      </w:r>
      <w:r w:rsidRPr="004F4B83">
        <w:rPr>
          <w:rFonts w:ascii="David" w:eastAsia="David" w:hAnsi="David" w:cs="David" w:hint="cs"/>
          <w:b/>
          <w:bCs/>
          <w:rtl/>
        </w:rPr>
        <w:t>(</w:t>
      </w:r>
      <w:r w:rsidRPr="004F4B83">
        <w:rPr>
          <w:rFonts w:ascii="David" w:eastAsia="David" w:hAnsi="David" w:cs="David" w:hint="cs"/>
          <w:b/>
          <w:bCs/>
          <w:color w:val="0070C0"/>
          <w:rtl/>
        </w:rPr>
        <w:t>שברים ובדיקות לגילוי המצב)</w:t>
      </w:r>
      <w:r>
        <w:rPr>
          <w:rFonts w:ascii="David" w:eastAsia="David" w:hAnsi="David" w:cs="David" w:hint="cs"/>
          <w:rtl/>
        </w:rPr>
        <w:t xml:space="preserve"> ומחלות נדירות אחרות. </w:t>
      </w:r>
    </w:p>
    <w:p w14:paraId="0B08FB60" w14:textId="77777777" w:rsidR="005431C7" w:rsidRPr="005431C7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  <w:b/>
        </w:rPr>
      </w:pPr>
      <w:r w:rsidRPr="009302E6">
        <w:rPr>
          <w:rFonts w:ascii="David" w:eastAsia="David" w:hAnsi="David" w:cs="David"/>
          <w:bCs/>
          <w:rtl/>
        </w:rPr>
        <w:t>מערכת העיכול</w:t>
      </w:r>
      <w:r w:rsidRPr="009302E6">
        <w:rPr>
          <w:rFonts w:ascii="David" w:eastAsia="David" w:hAnsi="David" w:cs="David"/>
          <w:rtl/>
        </w:rPr>
        <w:t xml:space="preserve">: דלקת </w:t>
      </w:r>
      <w:r>
        <w:rPr>
          <w:rFonts w:ascii="David" w:eastAsia="David" w:hAnsi="David" w:cs="David" w:hint="cs"/>
          <w:rtl/>
        </w:rPr>
        <w:t>ב</w:t>
      </w:r>
      <w:r w:rsidRPr="009302E6">
        <w:rPr>
          <w:rFonts w:ascii="David" w:eastAsia="David" w:hAnsi="David" w:cs="David"/>
          <w:rtl/>
        </w:rPr>
        <w:t xml:space="preserve">כבד </w:t>
      </w:r>
      <w:r w:rsidRPr="00583445">
        <w:rPr>
          <w:rFonts w:ascii="David" w:eastAsia="David" w:hAnsi="David" w:cs="David" w:hint="cs"/>
          <w:b/>
          <w:bCs/>
          <w:color w:val="0070C0"/>
          <w:rtl/>
        </w:rPr>
        <w:t>לא כולל כבד שומני</w:t>
      </w:r>
      <w:r w:rsidRPr="009302E6">
        <w:rPr>
          <w:rFonts w:ascii="David" w:eastAsia="David" w:hAnsi="David" w:cs="David"/>
          <w:rtl/>
        </w:rPr>
        <w:t xml:space="preserve">, אי ספיקת כבד , </w:t>
      </w:r>
      <w:r w:rsidRPr="009302E6">
        <w:rPr>
          <w:rFonts w:ascii="David" w:eastAsia="David" w:hAnsi="David" w:cs="David" w:hint="cs"/>
          <w:rtl/>
        </w:rPr>
        <w:t xml:space="preserve">שחמת הכבד, כיב עיכולי שנמצא בטיפול, </w:t>
      </w:r>
      <w:r w:rsidRPr="009302E6">
        <w:rPr>
          <w:rFonts w:ascii="David" w:eastAsia="David" w:hAnsi="David" w:cs="David"/>
          <w:rtl/>
        </w:rPr>
        <w:t xml:space="preserve">אבנים בדרכי המרה </w:t>
      </w:r>
      <w:r w:rsidRPr="009302E6">
        <w:rPr>
          <w:rFonts w:ascii="David" w:eastAsia="David" w:hAnsi="David" w:cs="David"/>
          <w:b/>
          <w:rtl/>
        </w:rPr>
        <w:t>לפני ניתוח</w:t>
      </w:r>
      <w:r w:rsidRPr="009302E6">
        <w:rPr>
          <w:rFonts w:ascii="David" w:eastAsia="David" w:hAnsi="David" w:cs="David"/>
          <w:rtl/>
        </w:rPr>
        <w:t xml:space="preserve">,  </w:t>
      </w:r>
      <w:r w:rsidRPr="00583445">
        <w:rPr>
          <w:rFonts w:ascii="David" w:eastAsia="David" w:hAnsi="David" w:cs="David"/>
          <w:b/>
          <w:bCs/>
          <w:color w:val="0070C0"/>
          <w:rtl/>
        </w:rPr>
        <w:t>צליאק</w:t>
      </w:r>
      <w:r w:rsidRPr="00583445">
        <w:rPr>
          <w:rFonts w:ascii="David" w:eastAsia="David" w:hAnsi="David" w:cs="David" w:hint="cs"/>
          <w:b/>
          <w:bCs/>
          <w:color w:val="0070C0"/>
          <w:rtl/>
        </w:rPr>
        <w:t xml:space="preserve"> רק</w:t>
      </w:r>
      <w:r w:rsidRPr="00583445">
        <w:rPr>
          <w:rFonts w:ascii="David" w:eastAsia="David" w:hAnsi="David" w:cs="David" w:hint="cs"/>
          <w:rtl/>
        </w:rPr>
        <w:t xml:space="preserve"> </w:t>
      </w:r>
      <w:r w:rsidRPr="00583445">
        <w:rPr>
          <w:rFonts w:ascii="David" w:eastAsia="David" w:hAnsi="David" w:cs="David" w:hint="cs"/>
          <w:b/>
          <w:bCs/>
          <w:color w:val="0070C0"/>
          <w:rtl/>
        </w:rPr>
        <w:t>אצל ילדים,</w:t>
      </w:r>
      <w:r w:rsidRPr="009302E6">
        <w:rPr>
          <w:rFonts w:ascii="David" w:eastAsia="David" w:hAnsi="David" w:cs="David"/>
          <w:rtl/>
        </w:rPr>
        <w:t xml:space="preserve"> </w:t>
      </w:r>
      <w:proofErr w:type="spellStart"/>
      <w:r w:rsidRPr="009302E6">
        <w:rPr>
          <w:rFonts w:ascii="David" w:eastAsia="David" w:hAnsi="David" w:cs="David"/>
          <w:rtl/>
        </w:rPr>
        <w:t>קרוהן</w:t>
      </w:r>
      <w:proofErr w:type="spellEnd"/>
      <w:r>
        <w:rPr>
          <w:rFonts w:ascii="David" w:eastAsia="David" w:hAnsi="David" w:cs="David" w:hint="cs"/>
          <w:rtl/>
        </w:rPr>
        <w:t xml:space="preserve"> </w:t>
      </w:r>
      <w:r w:rsidRPr="00583445">
        <w:rPr>
          <w:rFonts w:ascii="David" w:eastAsia="David" w:hAnsi="David" w:cs="David" w:hint="cs"/>
          <w:color w:val="0070C0"/>
          <w:rtl/>
        </w:rPr>
        <w:t xml:space="preserve">(צליאק </w:t>
      </w:r>
      <w:proofErr w:type="spellStart"/>
      <w:r w:rsidRPr="00583445">
        <w:rPr>
          <w:rFonts w:ascii="David" w:eastAsia="David" w:hAnsi="David" w:cs="David" w:hint="cs"/>
          <w:color w:val="0070C0"/>
          <w:rtl/>
        </w:rPr>
        <w:t>וקרוהן</w:t>
      </w:r>
      <w:proofErr w:type="spellEnd"/>
      <w:r w:rsidRPr="00583445">
        <w:rPr>
          <w:rFonts w:ascii="David" w:eastAsia="David" w:hAnsi="David" w:cs="David" w:hint="cs"/>
          <w:color w:val="0070C0"/>
          <w:rtl/>
        </w:rPr>
        <w:t xml:space="preserve"> מאושרים באותה כיתה בתנאי שמדובר בצליאק אצל ילדים)</w:t>
      </w:r>
      <w:r w:rsidRPr="00583445">
        <w:rPr>
          <w:rFonts w:ascii="David" w:eastAsia="David" w:hAnsi="David" w:cs="David"/>
          <w:color w:val="0070C0"/>
          <w:rtl/>
        </w:rPr>
        <w:t xml:space="preserve"> </w:t>
      </w:r>
      <w:r w:rsidRPr="009302E6">
        <w:rPr>
          <w:rFonts w:ascii="David" w:eastAsia="David" w:hAnsi="David" w:cs="David"/>
          <w:rtl/>
        </w:rPr>
        <w:t xml:space="preserve">סרטן של מערכת </w:t>
      </w:r>
    </w:p>
    <w:p w14:paraId="0A23F8C6" w14:textId="77777777" w:rsidR="005431C7" w:rsidRDefault="005431C7" w:rsidP="005431C7">
      <w:pPr>
        <w:spacing w:after="200" w:line="360" w:lineRule="auto"/>
        <w:ind w:left="720"/>
        <w:contextualSpacing/>
        <w:jc w:val="both"/>
        <w:rPr>
          <w:rFonts w:ascii="David" w:eastAsia="David" w:hAnsi="David" w:cs="David"/>
          <w:bCs/>
          <w:rtl/>
        </w:rPr>
      </w:pPr>
    </w:p>
    <w:p w14:paraId="76B54F48" w14:textId="210B8B0A" w:rsidR="00B210B7" w:rsidRPr="009302E6" w:rsidRDefault="00B210B7" w:rsidP="005431C7">
      <w:pPr>
        <w:spacing w:after="200" w:line="360" w:lineRule="auto"/>
        <w:ind w:left="720"/>
        <w:contextualSpacing/>
        <w:jc w:val="both"/>
        <w:rPr>
          <w:rFonts w:ascii="David" w:eastAsia="David" w:hAnsi="David" w:cs="David"/>
          <w:b/>
        </w:rPr>
      </w:pPr>
      <w:r w:rsidRPr="009302E6">
        <w:rPr>
          <w:rFonts w:ascii="David" w:eastAsia="David" w:hAnsi="David" w:cs="David"/>
          <w:rtl/>
        </w:rPr>
        <w:t xml:space="preserve">העיכול </w:t>
      </w:r>
      <w:r w:rsidRPr="009302E6">
        <w:rPr>
          <w:rFonts w:ascii="David" w:eastAsia="David" w:hAnsi="David" w:cs="David" w:hint="cs"/>
          <w:rtl/>
        </w:rPr>
        <w:t xml:space="preserve"> </w:t>
      </w:r>
      <w:r w:rsidRPr="009302E6">
        <w:rPr>
          <w:rFonts w:ascii="David" w:eastAsia="David" w:hAnsi="David" w:cs="David"/>
          <w:rtl/>
        </w:rPr>
        <w:t>(לפני הניתוח או חצי שנה אחרי הניתוח כולל טיפולים משלימים)</w:t>
      </w:r>
      <w:r w:rsidRPr="009302E6">
        <w:rPr>
          <w:rFonts w:ascii="David" w:eastAsia="David" w:hAnsi="David" w:cs="David" w:hint="cs"/>
          <w:rtl/>
        </w:rPr>
        <w:t xml:space="preserve">, </w:t>
      </w:r>
      <w:r w:rsidRPr="009302E6">
        <w:rPr>
          <w:rFonts w:ascii="David" w:eastAsia="David" w:hAnsi="David" w:cs="David" w:hint="cs"/>
          <w:b/>
          <w:rtl/>
        </w:rPr>
        <w:t>השמנת יתר חולנית</w:t>
      </w:r>
      <w:r>
        <w:rPr>
          <w:rFonts w:ascii="David" w:eastAsia="David" w:hAnsi="David" w:cs="David" w:hint="cs"/>
          <w:b/>
          <w:rtl/>
        </w:rPr>
        <w:t xml:space="preserve"> עם ניתוח </w:t>
      </w:r>
      <w:proofErr w:type="spellStart"/>
      <w:r>
        <w:rPr>
          <w:rFonts w:ascii="David" w:eastAsia="David" w:hAnsi="David" w:cs="David" w:hint="cs"/>
          <w:b/>
          <w:rtl/>
        </w:rPr>
        <w:t>בריאטרי</w:t>
      </w:r>
      <w:proofErr w:type="spellEnd"/>
      <w:r>
        <w:rPr>
          <w:rFonts w:ascii="David" w:eastAsia="David" w:hAnsi="David" w:cs="David" w:hint="cs"/>
          <w:b/>
          <w:rtl/>
        </w:rPr>
        <w:t xml:space="preserve"> או ללא ניתוח.</w:t>
      </w:r>
    </w:p>
    <w:p w14:paraId="24AF6A41" w14:textId="77777777" w:rsidR="00B210B7" w:rsidRPr="00C075D6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Cs/>
          <w:rtl/>
        </w:rPr>
        <w:lastRenderedPageBreak/>
        <w:t>מערכת השתן</w:t>
      </w:r>
      <w:r w:rsidRPr="00C075D6">
        <w:rPr>
          <w:rFonts w:ascii="David" w:eastAsia="David" w:hAnsi="David" w:cs="David"/>
          <w:rtl/>
        </w:rPr>
        <w:t>: אבנים בדרכי השתן לפני ניתוח</w:t>
      </w:r>
      <w:r>
        <w:rPr>
          <w:rFonts w:ascii="David" w:eastAsia="David" w:hAnsi="David" w:cs="David" w:hint="cs"/>
          <w:rtl/>
        </w:rPr>
        <w:t xml:space="preserve"> או מיד לאחר הניתוח</w:t>
      </w:r>
      <w:r w:rsidRPr="00C075D6">
        <w:rPr>
          <w:rFonts w:ascii="David" w:eastAsia="David" w:hAnsi="David" w:cs="David"/>
          <w:rtl/>
        </w:rPr>
        <w:t xml:space="preserve">, הגדלת הערמונית לפני ניתוח, סרטן </w:t>
      </w:r>
      <w:r>
        <w:rPr>
          <w:rFonts w:ascii="David" w:eastAsia="David" w:hAnsi="David" w:cs="David" w:hint="cs"/>
          <w:rtl/>
        </w:rPr>
        <w:t>ב</w:t>
      </w:r>
      <w:r w:rsidRPr="00C075D6">
        <w:rPr>
          <w:rFonts w:ascii="David" w:eastAsia="David" w:hAnsi="David" w:cs="David"/>
          <w:rtl/>
        </w:rPr>
        <w:t>מערכת השתן (לפני הניתוח או חצי שנה אחרי הניתוח כולל טיפולים משלימים),  אי ספיקת כליות כרונית עם טיפולי דיאליזה</w:t>
      </w:r>
      <w:r>
        <w:rPr>
          <w:rFonts w:ascii="David" w:eastAsia="David" w:hAnsi="David" w:cs="David" w:hint="cs"/>
          <w:rtl/>
        </w:rPr>
        <w:t xml:space="preserve"> או עם השתלת כליה.</w:t>
      </w:r>
    </w:p>
    <w:p w14:paraId="788C0512" w14:textId="77777777" w:rsidR="00B210B7" w:rsidRPr="008627DA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Cs/>
          <w:rtl/>
        </w:rPr>
        <w:t>מחלות דם</w:t>
      </w:r>
      <w:r>
        <w:rPr>
          <w:rFonts w:ascii="David" w:eastAsia="David" w:hAnsi="David" w:cs="David" w:hint="cs"/>
          <w:rtl/>
        </w:rPr>
        <w:t xml:space="preserve"> : לוקמיה, לימפומה, </w:t>
      </w:r>
      <w:proofErr w:type="spellStart"/>
      <w:r>
        <w:rPr>
          <w:rFonts w:ascii="David" w:eastAsia="David" w:hAnsi="David" w:cs="David" w:hint="cs"/>
          <w:rtl/>
        </w:rPr>
        <w:t>תלסמיה</w:t>
      </w:r>
      <w:proofErr w:type="spellEnd"/>
      <w:r>
        <w:rPr>
          <w:rFonts w:ascii="David" w:eastAsia="David" w:hAnsi="David" w:cs="David" w:hint="cs"/>
          <w:rtl/>
        </w:rPr>
        <w:t xml:space="preserve"> </w:t>
      </w:r>
      <w:r w:rsidRPr="00C075D6">
        <w:rPr>
          <w:rFonts w:ascii="David" w:eastAsia="David" w:hAnsi="David" w:cs="David"/>
        </w:rPr>
        <w:t>major</w:t>
      </w:r>
      <w:r>
        <w:rPr>
          <w:rFonts w:ascii="David" w:eastAsia="David" w:hAnsi="David" w:cs="David" w:hint="cs"/>
          <w:rtl/>
        </w:rPr>
        <w:t xml:space="preserve">, המופיליה, </w:t>
      </w:r>
      <w:r w:rsidRPr="00C075D6">
        <w:rPr>
          <w:rFonts w:ascii="David" w:eastAsia="David" w:hAnsi="David" w:cs="David"/>
          <w:bCs/>
          <w:rtl/>
        </w:rPr>
        <w:t xml:space="preserve">לא </w:t>
      </w:r>
      <w:r w:rsidRPr="00C075D6">
        <w:rPr>
          <w:rFonts w:ascii="David" w:eastAsia="David" w:hAnsi="David" w:cs="David" w:hint="cs"/>
          <w:bCs/>
          <w:rtl/>
        </w:rPr>
        <w:t>ת</w:t>
      </w:r>
      <w:r w:rsidRPr="00C075D6">
        <w:rPr>
          <w:rFonts w:ascii="David" w:eastAsia="David" w:hAnsi="David" w:cs="David"/>
          <w:bCs/>
          <w:rtl/>
        </w:rPr>
        <w:t>אושר אנמיה מחוסר ברזל</w:t>
      </w:r>
      <w:r>
        <w:rPr>
          <w:rFonts w:ascii="David" w:eastAsia="David" w:hAnsi="David" w:cs="David" w:hint="cs"/>
          <w:bCs/>
          <w:rtl/>
        </w:rPr>
        <w:t>.</w:t>
      </w:r>
    </w:p>
    <w:p w14:paraId="2EAB6BFE" w14:textId="77777777" w:rsidR="00B210B7" w:rsidRPr="002A587C" w:rsidRDefault="00B210B7" w:rsidP="00B210B7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</w:rPr>
      </w:pPr>
      <w:r w:rsidRPr="002A587C">
        <w:rPr>
          <w:rFonts w:ascii="David" w:eastAsia="David" w:hAnsi="David" w:cs="David"/>
          <w:bCs/>
          <w:rtl/>
        </w:rPr>
        <w:t>מחלות נוירולוגיות</w:t>
      </w:r>
      <w:r w:rsidRPr="002A587C">
        <w:rPr>
          <w:rFonts w:ascii="David" w:eastAsia="David" w:hAnsi="David" w:cs="David"/>
          <w:rtl/>
        </w:rPr>
        <w:t>: אפילפסיה, פרקינסון</w:t>
      </w:r>
      <w:r w:rsidRPr="002A587C">
        <w:rPr>
          <w:rFonts w:ascii="David" w:eastAsia="David" w:hAnsi="David" w:cs="David" w:hint="cs"/>
          <w:rtl/>
        </w:rPr>
        <w:t xml:space="preserve">, טרשת נפוצה, ניוון שרירים </w:t>
      </w:r>
      <w:r w:rsidRPr="002A587C">
        <w:rPr>
          <w:rFonts w:ascii="David" w:eastAsia="David" w:hAnsi="David" w:cs="David" w:hint="cs"/>
        </w:rPr>
        <w:t>ALS</w:t>
      </w:r>
      <w:r w:rsidRPr="002A587C">
        <w:rPr>
          <w:rFonts w:ascii="David" w:eastAsia="David" w:hAnsi="David" w:cs="David" w:hint="cs"/>
          <w:rtl/>
        </w:rPr>
        <w:t xml:space="preserve"> , </w:t>
      </w:r>
      <w:r w:rsidRPr="002A587C">
        <w:rPr>
          <w:rFonts w:ascii="David" w:eastAsia="David" w:hAnsi="David" w:cs="David" w:hint="cs"/>
          <w:color w:val="000000"/>
          <w:rtl/>
        </w:rPr>
        <w:t xml:space="preserve">מיגרנה עם תופעות קשות </w:t>
      </w:r>
      <w:r>
        <w:rPr>
          <w:rFonts w:ascii="David" w:eastAsia="David" w:hAnsi="David" w:cs="David" w:hint="cs"/>
          <w:rtl/>
        </w:rPr>
        <w:t xml:space="preserve">, </w:t>
      </w:r>
      <w:r w:rsidRPr="002A587C">
        <w:rPr>
          <w:rFonts w:ascii="David" w:eastAsia="David" w:hAnsi="David" w:cs="David" w:hint="cs"/>
          <w:rtl/>
        </w:rPr>
        <w:t>אלצהיימר</w:t>
      </w:r>
      <w:r>
        <w:rPr>
          <w:rFonts w:ascii="David" w:eastAsia="David" w:hAnsi="David" w:cs="David" w:hint="cs"/>
          <w:rtl/>
        </w:rPr>
        <w:t>, פיברומיאלגיה.</w:t>
      </w:r>
      <w:r w:rsidRPr="002A587C">
        <w:rPr>
          <w:rFonts w:ascii="David" w:eastAsia="David" w:hAnsi="David" w:cs="David" w:hint="cs"/>
          <w:rtl/>
        </w:rPr>
        <w:t xml:space="preserve"> </w:t>
      </w:r>
    </w:p>
    <w:p w14:paraId="015AAAD8" w14:textId="77777777" w:rsidR="00B210B7" w:rsidRPr="006623AA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  <w:b/>
          <w:bCs/>
          <w:color w:val="0070C0"/>
        </w:rPr>
      </w:pPr>
      <w:r w:rsidRPr="00C92C36">
        <w:rPr>
          <w:rFonts w:ascii="David" w:eastAsia="David" w:hAnsi="David" w:cs="David"/>
          <w:bCs/>
          <w:rtl/>
        </w:rPr>
        <w:t xml:space="preserve">מחלות </w:t>
      </w:r>
      <w:r>
        <w:rPr>
          <w:rFonts w:ascii="David" w:eastAsia="David" w:hAnsi="David" w:cs="David" w:hint="cs"/>
          <w:bCs/>
          <w:rtl/>
        </w:rPr>
        <w:t>מערכת הנשימה:</w:t>
      </w:r>
      <w:r w:rsidRPr="00C92C36">
        <w:rPr>
          <w:rFonts w:ascii="David" w:eastAsia="David" w:hAnsi="David" w:cs="David"/>
        </w:rPr>
        <w:t xml:space="preserve"> C.O.P.D</w:t>
      </w:r>
      <w:r>
        <w:rPr>
          <w:rFonts w:ascii="David" w:eastAsia="David" w:hAnsi="David" w:cs="David"/>
        </w:rPr>
        <w:t xml:space="preserve"> </w:t>
      </w:r>
      <w:r w:rsidRPr="00C92C36">
        <w:rPr>
          <w:rFonts w:ascii="David" w:eastAsia="David" w:hAnsi="David" w:cs="David"/>
        </w:rPr>
        <w:t>,Cystic Fibrosis</w:t>
      </w:r>
      <w:r>
        <w:rPr>
          <w:rFonts w:ascii="David" w:eastAsia="David" w:hAnsi="David" w:cs="David"/>
        </w:rPr>
        <w:t xml:space="preserve"> </w:t>
      </w:r>
      <w:r>
        <w:rPr>
          <w:rFonts w:ascii="David" w:eastAsia="David" w:hAnsi="David" w:cs="David" w:hint="cs"/>
          <w:rtl/>
        </w:rPr>
        <w:t xml:space="preserve">, </w:t>
      </w:r>
      <w:proofErr w:type="spellStart"/>
      <w:r>
        <w:rPr>
          <w:rFonts w:ascii="David" w:eastAsia="David" w:hAnsi="David" w:cs="David" w:hint="cs"/>
          <w:rtl/>
        </w:rPr>
        <w:t>אמפיזמה</w:t>
      </w:r>
      <w:proofErr w:type="spellEnd"/>
      <w:r>
        <w:rPr>
          <w:rFonts w:ascii="David" w:eastAsia="David" w:hAnsi="David" w:cs="David" w:hint="cs"/>
          <w:rtl/>
        </w:rPr>
        <w:t xml:space="preserve">, </w:t>
      </w:r>
      <w:proofErr w:type="spellStart"/>
      <w:r>
        <w:rPr>
          <w:rFonts w:ascii="David" w:eastAsia="David" w:hAnsi="David" w:cs="David" w:hint="cs"/>
          <w:rtl/>
        </w:rPr>
        <w:t>סיליקוזיס</w:t>
      </w:r>
      <w:proofErr w:type="spellEnd"/>
      <w:r>
        <w:rPr>
          <w:rFonts w:ascii="David" w:eastAsia="David" w:hAnsi="David" w:cs="David" w:hint="cs"/>
          <w:rtl/>
        </w:rPr>
        <w:t xml:space="preserve">, דלקת ריאות אקוטית, סרטן ריאות, ברונכיטיס כרונית, מומים מולדים במערכת הנשימה, פניאומטוראקס, המוטוראקס, </w:t>
      </w:r>
      <w:r w:rsidRPr="006623AA">
        <w:rPr>
          <w:rFonts w:ascii="David" w:eastAsia="David" w:hAnsi="David" w:cs="David" w:hint="cs"/>
          <w:b/>
          <w:bCs/>
          <w:color w:val="0070C0"/>
          <w:rtl/>
        </w:rPr>
        <w:t>אסטמה במצב שמחייב טיפול קבוע.</w:t>
      </w:r>
    </w:p>
    <w:p w14:paraId="0E58E375" w14:textId="77777777" w:rsidR="00B210B7" w:rsidRPr="00C075D6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Cs/>
          <w:rtl/>
        </w:rPr>
        <w:t>דלקות שונות:</w:t>
      </w:r>
      <w:r w:rsidRPr="00C075D6">
        <w:rPr>
          <w:rFonts w:ascii="David" w:eastAsia="David" w:hAnsi="David" w:cs="David"/>
          <w:rtl/>
        </w:rPr>
        <w:t xml:space="preserve">  דלקות אוזניים חוזרות </w:t>
      </w:r>
      <w:r w:rsidRPr="002123B1">
        <w:rPr>
          <w:rFonts w:ascii="David" w:eastAsia="David" w:hAnsi="David" w:cs="David" w:hint="cs"/>
          <w:b/>
          <w:bCs/>
          <w:color w:val="0070C0"/>
          <w:rtl/>
        </w:rPr>
        <w:t>אצל ילדים</w:t>
      </w:r>
      <w:r w:rsidRPr="002123B1">
        <w:rPr>
          <w:rFonts w:ascii="David" w:eastAsia="David" w:hAnsi="David" w:cs="David" w:hint="cs"/>
          <w:color w:val="0070C0"/>
          <w:rtl/>
        </w:rPr>
        <w:t xml:space="preserve"> </w:t>
      </w:r>
      <w:r w:rsidRPr="00C075D6">
        <w:rPr>
          <w:rFonts w:ascii="David" w:eastAsia="David" w:hAnsi="David" w:cs="David"/>
          <w:rtl/>
        </w:rPr>
        <w:t xml:space="preserve">הכוללות ניתוח, </w:t>
      </w:r>
      <w:r>
        <w:rPr>
          <w:rFonts w:ascii="David" w:eastAsia="David" w:hAnsi="David" w:cs="David" w:hint="cs"/>
          <w:rtl/>
        </w:rPr>
        <w:t>דלקות חריפות או כרוניות.</w:t>
      </w:r>
    </w:p>
    <w:p w14:paraId="031AC1D2" w14:textId="77777777" w:rsidR="00B210B7" w:rsidRPr="00C075D6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Cs/>
          <w:rtl/>
        </w:rPr>
        <w:t>מחלות עיניים</w:t>
      </w:r>
      <w:r w:rsidRPr="00C075D6">
        <w:rPr>
          <w:rFonts w:ascii="David" w:eastAsia="David" w:hAnsi="David" w:cs="David"/>
          <w:rtl/>
        </w:rPr>
        <w:t>: קטרקט (לפני ניתוח או זמן קצר לאחר ניתוח) , גלאוקומה</w:t>
      </w:r>
      <w:r>
        <w:rPr>
          <w:rFonts w:ascii="David" w:eastAsia="David" w:hAnsi="David" w:cs="David" w:hint="cs"/>
          <w:rtl/>
        </w:rPr>
        <w:t xml:space="preserve"> שמלווה בטיפול</w:t>
      </w:r>
      <w:r w:rsidRPr="00C075D6">
        <w:rPr>
          <w:rFonts w:ascii="David" w:eastAsia="David" w:hAnsi="David" w:cs="David"/>
          <w:rtl/>
        </w:rPr>
        <w:t xml:space="preserve">, היפרדות הרשתית וראיה כפולה, </w:t>
      </w:r>
      <w:r>
        <w:rPr>
          <w:rFonts w:ascii="David" w:eastAsia="David" w:hAnsi="David" w:cs="David" w:hint="cs"/>
          <w:rtl/>
        </w:rPr>
        <w:t>ניוון רשתית.</w:t>
      </w:r>
    </w:p>
    <w:p w14:paraId="348A4AC0" w14:textId="77777777" w:rsidR="00B210B7" w:rsidRPr="00C075D6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Cs/>
          <w:rtl/>
        </w:rPr>
        <w:t>מחלות עור</w:t>
      </w:r>
      <w:r w:rsidRPr="00C075D6">
        <w:rPr>
          <w:rFonts w:ascii="David" w:eastAsia="David" w:hAnsi="David" w:cs="David"/>
          <w:rtl/>
        </w:rPr>
        <w:t>: פסוריאזיס, הרפס</w:t>
      </w:r>
      <w:r>
        <w:rPr>
          <w:rFonts w:ascii="David" w:eastAsia="David" w:hAnsi="David" w:cs="David" w:hint="cs"/>
          <w:rtl/>
        </w:rPr>
        <w:t xml:space="preserve">, </w:t>
      </w:r>
      <w:r w:rsidRPr="00C075D6">
        <w:rPr>
          <w:rFonts w:ascii="David" w:eastAsia="David" w:hAnsi="David" w:cs="David"/>
          <w:rtl/>
        </w:rPr>
        <w:t>מלנומה, פצעי בגרות</w:t>
      </w:r>
      <w:r>
        <w:rPr>
          <w:rFonts w:ascii="David" w:eastAsia="David" w:hAnsi="David" w:cs="David" w:hint="cs"/>
          <w:rtl/>
        </w:rPr>
        <w:t xml:space="preserve"> במצב בעייתי.</w:t>
      </w:r>
    </w:p>
    <w:p w14:paraId="38628573" w14:textId="77777777" w:rsidR="00B210B7" w:rsidRPr="00C075D6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Cs/>
          <w:rtl/>
        </w:rPr>
        <w:t>מחלות אורטופדיות</w:t>
      </w:r>
      <w:r w:rsidRPr="00C075D6">
        <w:rPr>
          <w:rFonts w:ascii="David" w:eastAsia="David" w:hAnsi="David" w:cs="David"/>
          <w:rtl/>
        </w:rPr>
        <w:t>:</w:t>
      </w:r>
      <w:r w:rsidRPr="00C075D6">
        <w:rPr>
          <w:rFonts w:ascii="David" w:eastAsia="David" w:hAnsi="David" w:cs="David" w:hint="cs"/>
          <w:rtl/>
        </w:rPr>
        <w:t xml:space="preserve"> </w:t>
      </w:r>
      <w:r w:rsidRPr="00C075D6">
        <w:rPr>
          <w:rFonts w:ascii="David" w:eastAsia="David" w:hAnsi="David" w:cs="David"/>
          <w:rtl/>
        </w:rPr>
        <w:t>פריצת דיסק</w:t>
      </w:r>
      <w:r>
        <w:rPr>
          <w:rFonts w:ascii="David" w:eastAsia="David" w:hAnsi="David" w:cs="David" w:hint="cs"/>
          <w:rtl/>
        </w:rPr>
        <w:t xml:space="preserve"> </w:t>
      </w:r>
      <w:r w:rsidRPr="002123B1">
        <w:rPr>
          <w:rFonts w:ascii="David" w:eastAsia="David" w:hAnsi="David" w:cs="David" w:hint="cs"/>
          <w:b/>
          <w:bCs/>
          <w:color w:val="0070C0"/>
          <w:rtl/>
        </w:rPr>
        <w:t>במצב אקוטי</w:t>
      </w:r>
      <w:r w:rsidRPr="00C075D6">
        <w:rPr>
          <w:rFonts w:ascii="David" w:eastAsia="David" w:hAnsi="David" w:cs="David"/>
          <w:rtl/>
        </w:rPr>
        <w:t>,</w:t>
      </w:r>
      <w:r>
        <w:rPr>
          <w:rFonts w:ascii="David" w:eastAsia="David" w:hAnsi="David" w:cs="David" w:hint="cs"/>
          <w:rtl/>
        </w:rPr>
        <w:t xml:space="preserve"> </w:t>
      </w:r>
      <w:r w:rsidRPr="002123B1">
        <w:rPr>
          <w:rFonts w:ascii="David" w:eastAsia="David" w:hAnsi="David" w:cs="David"/>
          <w:b/>
          <w:bCs/>
          <w:color w:val="0070C0"/>
          <w:rtl/>
        </w:rPr>
        <w:t>פציעות שונות</w:t>
      </w:r>
      <w:r w:rsidRPr="00C075D6">
        <w:rPr>
          <w:rFonts w:ascii="David" w:eastAsia="David" w:hAnsi="David" w:cs="David"/>
          <w:rtl/>
        </w:rPr>
        <w:t>,</w:t>
      </w:r>
      <w:r w:rsidRPr="00C075D6">
        <w:rPr>
          <w:rFonts w:ascii="David" w:eastAsia="David" w:hAnsi="David" w:cs="David"/>
          <w:color w:val="434343"/>
          <w:rtl/>
        </w:rPr>
        <w:t xml:space="preserve"> סקוליוזיס</w:t>
      </w:r>
      <w:r>
        <w:rPr>
          <w:rFonts w:ascii="David" w:eastAsia="David" w:hAnsi="David" w:cs="David" w:hint="cs"/>
          <w:rtl/>
        </w:rPr>
        <w:t xml:space="preserve"> </w:t>
      </w:r>
      <w:r w:rsidRPr="00C075D6">
        <w:rPr>
          <w:rFonts w:ascii="David" w:eastAsia="David" w:hAnsi="David" w:cs="David"/>
          <w:rtl/>
        </w:rPr>
        <w:t xml:space="preserve"> ועיוותים שונים מולדים בעמוד השדרה, שברים שונים  כמו שבר בראש צוואר הירך או באגן</w:t>
      </w:r>
      <w:r>
        <w:rPr>
          <w:rFonts w:ascii="David" w:eastAsia="David" w:hAnsi="David" w:cs="David" w:hint="cs"/>
          <w:rtl/>
        </w:rPr>
        <w:t xml:space="preserve"> .</w:t>
      </w:r>
    </w:p>
    <w:p w14:paraId="36A66FDF" w14:textId="77777777" w:rsidR="00B210B7" w:rsidRDefault="00B210B7" w:rsidP="00B210B7">
      <w:pPr>
        <w:numPr>
          <w:ilvl w:val="0"/>
          <w:numId w:val="1"/>
        </w:numPr>
        <w:spacing w:line="360" w:lineRule="auto"/>
        <w:contextualSpacing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bCs/>
          <w:rtl/>
        </w:rPr>
        <w:t>מחלות מין</w:t>
      </w:r>
      <w:r w:rsidRPr="00C075D6">
        <w:rPr>
          <w:rFonts w:ascii="David" w:eastAsia="David" w:hAnsi="David" w:cs="David"/>
          <w:rtl/>
        </w:rPr>
        <w:t xml:space="preserve"> </w:t>
      </w:r>
      <w:r w:rsidRPr="00C075D6">
        <w:rPr>
          <w:rFonts w:ascii="David" w:eastAsia="David" w:hAnsi="David" w:cs="David" w:hint="cs"/>
          <w:rtl/>
        </w:rPr>
        <w:t xml:space="preserve">: </w:t>
      </w:r>
      <w:r w:rsidRPr="00C075D6">
        <w:rPr>
          <w:rFonts w:ascii="David" w:eastAsia="David" w:hAnsi="David" w:cs="David"/>
          <w:rtl/>
        </w:rPr>
        <w:t>איידס, זיבה, פפילומה, עגבת, הרפס.</w:t>
      </w:r>
    </w:p>
    <w:p w14:paraId="2A1E8D23" w14:textId="77777777" w:rsidR="00B210B7" w:rsidRDefault="00B210B7" w:rsidP="00B210B7">
      <w:pPr>
        <w:numPr>
          <w:ilvl w:val="0"/>
          <w:numId w:val="1"/>
        </w:numPr>
        <w:spacing w:line="276" w:lineRule="auto"/>
        <w:contextualSpacing/>
        <w:rPr>
          <w:rFonts w:ascii="David" w:eastAsia="David" w:hAnsi="David" w:cs="David"/>
        </w:rPr>
      </w:pPr>
      <w:r w:rsidRPr="007E5AB1">
        <w:rPr>
          <w:rFonts w:ascii="David" w:eastAsia="David" w:hAnsi="David" w:cs="David" w:hint="cs"/>
          <w:bCs/>
          <w:rtl/>
        </w:rPr>
        <w:t>מחלות גניקולוגיות</w:t>
      </w:r>
      <w:r w:rsidRPr="007E5AB1">
        <w:rPr>
          <w:rFonts w:ascii="David" w:eastAsia="David" w:hAnsi="David" w:cs="David" w:hint="cs"/>
          <w:rtl/>
        </w:rPr>
        <w:t>: אנדומטריוזיס, מיומה,</w:t>
      </w:r>
      <w:bookmarkStart w:id="1" w:name="_Hlk55751610"/>
      <w:r>
        <w:rPr>
          <w:rFonts w:ascii="David" w:eastAsia="David" w:hAnsi="David" w:cs="David" w:hint="cs"/>
          <w:rtl/>
        </w:rPr>
        <w:t xml:space="preserve"> שחלות פוליציסטיו</w:t>
      </w:r>
      <w:r>
        <w:rPr>
          <w:rFonts w:ascii="David" w:eastAsia="David" w:hAnsi="David" w:cs="David" w:hint="eastAsia"/>
          <w:rtl/>
        </w:rPr>
        <w:t>ת</w:t>
      </w:r>
      <w:r>
        <w:rPr>
          <w:rFonts w:ascii="David" w:eastAsia="David" w:hAnsi="David" w:cs="David" w:hint="cs"/>
          <w:rtl/>
        </w:rPr>
        <w:t xml:space="preserve">, סרטן במערכת המין </w:t>
      </w:r>
      <w:r w:rsidRPr="004F4B83">
        <w:rPr>
          <w:rFonts w:ascii="David" w:eastAsia="David" w:hAnsi="David" w:cs="David" w:hint="cs"/>
          <w:b/>
          <w:bCs/>
          <w:color w:val="0070C0"/>
          <w:rtl/>
        </w:rPr>
        <w:t>אצל נקבה או זכר , כמו סרטן הרחם או צוואר הרחם, סרטן בלוטת הערמונית.</w:t>
      </w:r>
    </w:p>
    <w:p w14:paraId="71194A5C" w14:textId="77777777" w:rsidR="00B210B7" w:rsidRPr="00D9409E" w:rsidRDefault="00B210B7" w:rsidP="00B210B7">
      <w:pPr>
        <w:spacing w:line="276" w:lineRule="auto"/>
        <w:ind w:left="720"/>
        <w:contextualSpacing/>
        <w:rPr>
          <w:rFonts w:ascii="David" w:eastAsia="David" w:hAnsi="David" w:cs="David"/>
        </w:rPr>
      </w:pPr>
    </w:p>
    <w:p w14:paraId="724692AC" w14:textId="77777777" w:rsidR="00B210B7" w:rsidRPr="006623AA" w:rsidRDefault="00B210B7" w:rsidP="00B210B7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</w:rPr>
      </w:pPr>
      <w:r w:rsidRPr="006623AA">
        <w:rPr>
          <w:rFonts w:ascii="David" w:eastAsia="David" w:hAnsi="David" w:cs="David" w:hint="cs"/>
          <w:bCs/>
          <w:rtl/>
        </w:rPr>
        <w:t xml:space="preserve"> </w:t>
      </w:r>
      <w:r w:rsidRPr="006623AA">
        <w:rPr>
          <w:rFonts w:ascii="David" w:eastAsia="David" w:hAnsi="David" w:cs="David"/>
          <w:bCs/>
          <w:rtl/>
        </w:rPr>
        <w:t>מחלות אוטואימונית</w:t>
      </w:r>
      <w:r w:rsidRPr="006623AA">
        <w:rPr>
          <w:rFonts w:ascii="David" w:eastAsia="David" w:hAnsi="David" w:cs="David"/>
          <w:rtl/>
        </w:rPr>
        <w:t xml:space="preserve">: </w:t>
      </w:r>
      <w:proofErr w:type="spellStart"/>
      <w:r w:rsidRPr="006623AA">
        <w:rPr>
          <w:rFonts w:ascii="David" w:eastAsia="David" w:hAnsi="David" w:cs="David"/>
          <w:rtl/>
        </w:rPr>
        <w:t>לופוס</w:t>
      </w:r>
      <w:proofErr w:type="spellEnd"/>
      <w:r w:rsidRPr="006623AA">
        <w:rPr>
          <w:rFonts w:ascii="David" w:eastAsia="David" w:hAnsi="David" w:cs="David"/>
          <w:rtl/>
        </w:rPr>
        <w:t xml:space="preserve">, </w:t>
      </w:r>
      <w:r w:rsidRPr="006623AA">
        <w:rPr>
          <w:rFonts w:ascii="David" w:eastAsia="David" w:hAnsi="David" w:cs="David"/>
          <w:highlight w:val="white"/>
          <w:rtl/>
        </w:rPr>
        <w:t xml:space="preserve">טרשת </w:t>
      </w:r>
      <w:proofErr w:type="spellStart"/>
      <w:r w:rsidRPr="006623AA">
        <w:rPr>
          <w:rFonts w:ascii="David" w:eastAsia="David" w:hAnsi="David" w:cs="David"/>
          <w:highlight w:val="white"/>
          <w:rtl/>
        </w:rPr>
        <w:t>אמיוטרופית</w:t>
      </w:r>
      <w:proofErr w:type="spellEnd"/>
      <w:r w:rsidRPr="006623AA">
        <w:rPr>
          <w:rFonts w:ascii="David" w:eastAsia="David" w:hAnsi="David" w:cs="David"/>
          <w:highlight w:val="white"/>
          <w:rtl/>
        </w:rPr>
        <w:t xml:space="preserve"> צידית</w:t>
      </w:r>
      <w:r w:rsidRPr="006623AA">
        <w:rPr>
          <w:rFonts w:ascii="David" w:eastAsia="David" w:hAnsi="David" w:cs="David" w:hint="cs"/>
          <w:rtl/>
        </w:rPr>
        <w:t xml:space="preserve"> (</w:t>
      </w:r>
      <w:r w:rsidRPr="006623AA">
        <w:rPr>
          <w:rFonts w:ascii="David" w:eastAsia="David" w:hAnsi="David" w:cs="David"/>
        </w:rPr>
        <w:t>(A.L.S</w:t>
      </w:r>
      <w:r w:rsidRPr="006623AA">
        <w:rPr>
          <w:rFonts w:ascii="David" w:eastAsia="David" w:hAnsi="David" w:cs="David"/>
          <w:rtl/>
        </w:rPr>
        <w:t xml:space="preserve"> </w:t>
      </w:r>
      <w:r w:rsidRPr="006623AA">
        <w:rPr>
          <w:rFonts w:ascii="David" w:eastAsia="David" w:hAnsi="David" w:cs="David"/>
          <w:highlight w:val="white"/>
        </w:rPr>
        <w:t>Amyotrophic Lateral Sclerosis</w:t>
      </w:r>
      <w:r w:rsidRPr="006623AA">
        <w:rPr>
          <w:rFonts w:ascii="David" w:eastAsia="David" w:hAnsi="David" w:cs="David"/>
          <w:rtl/>
        </w:rPr>
        <w:t>,</w:t>
      </w:r>
      <w:r w:rsidRPr="006623AA">
        <w:rPr>
          <w:rFonts w:ascii="David" w:eastAsia="David" w:hAnsi="David" w:cs="David" w:hint="cs"/>
          <w:rtl/>
        </w:rPr>
        <w:t xml:space="preserve"> </w:t>
      </w:r>
      <w:proofErr w:type="spellStart"/>
      <w:r w:rsidRPr="006623AA">
        <w:rPr>
          <w:rFonts w:ascii="David" w:eastAsia="David" w:hAnsi="David" w:cs="David"/>
          <w:rtl/>
        </w:rPr>
        <w:t>השימוטו</w:t>
      </w:r>
      <w:proofErr w:type="spellEnd"/>
      <w:r w:rsidRPr="006623AA">
        <w:rPr>
          <w:rFonts w:ascii="David" w:eastAsia="David" w:hAnsi="David" w:cs="David"/>
          <w:rtl/>
        </w:rPr>
        <w:t xml:space="preserve">, </w:t>
      </w:r>
      <w:proofErr w:type="spellStart"/>
      <w:r w:rsidRPr="006623AA">
        <w:rPr>
          <w:rFonts w:ascii="David" w:eastAsia="David" w:hAnsi="David" w:cs="David"/>
          <w:rtl/>
        </w:rPr>
        <w:t>גרייבס</w:t>
      </w:r>
      <w:proofErr w:type="spellEnd"/>
      <w:r w:rsidRPr="006623AA">
        <w:rPr>
          <w:rFonts w:ascii="David" w:eastAsia="David" w:hAnsi="David" w:cs="David"/>
          <w:rtl/>
        </w:rPr>
        <w:t>, צליאק</w:t>
      </w:r>
      <w:r w:rsidRPr="006623AA">
        <w:rPr>
          <w:rFonts w:ascii="David" w:eastAsia="David" w:hAnsi="David" w:cs="David" w:hint="cs"/>
          <w:rtl/>
        </w:rPr>
        <w:t xml:space="preserve"> אצל ילדים</w:t>
      </w:r>
      <w:r w:rsidRPr="006623AA">
        <w:rPr>
          <w:rFonts w:ascii="David" w:eastAsia="David" w:hAnsi="David" w:cs="David"/>
          <w:rtl/>
        </w:rPr>
        <w:t xml:space="preserve">, </w:t>
      </w:r>
      <w:proofErr w:type="spellStart"/>
      <w:r w:rsidRPr="006623AA">
        <w:rPr>
          <w:rFonts w:ascii="David" w:eastAsia="David" w:hAnsi="David" w:cs="David"/>
          <w:rtl/>
        </w:rPr>
        <w:t>קרוהן</w:t>
      </w:r>
      <w:proofErr w:type="spellEnd"/>
      <w:r w:rsidRPr="006623AA">
        <w:rPr>
          <w:rFonts w:ascii="David" w:eastAsia="David" w:hAnsi="David" w:cs="David" w:hint="cs"/>
          <w:rtl/>
        </w:rPr>
        <w:t xml:space="preserve">, </w:t>
      </w:r>
      <w:proofErr w:type="spellStart"/>
      <w:r w:rsidRPr="006623AA">
        <w:rPr>
          <w:rFonts w:ascii="David" w:eastAsia="David" w:hAnsi="David" w:cs="David" w:hint="cs"/>
          <w:rtl/>
        </w:rPr>
        <w:t>מיאסטניה</w:t>
      </w:r>
      <w:proofErr w:type="spellEnd"/>
      <w:r w:rsidRPr="006623AA">
        <w:rPr>
          <w:rFonts w:ascii="David" w:eastAsia="David" w:hAnsi="David" w:cs="David" w:hint="cs"/>
          <w:rtl/>
        </w:rPr>
        <w:t xml:space="preserve"> </w:t>
      </w:r>
      <w:proofErr w:type="spellStart"/>
      <w:r w:rsidRPr="006623AA">
        <w:rPr>
          <w:rFonts w:ascii="David" w:eastAsia="David" w:hAnsi="David" w:cs="David" w:hint="cs"/>
          <w:rtl/>
        </w:rPr>
        <w:t>גרביס</w:t>
      </w:r>
      <w:proofErr w:type="spellEnd"/>
      <w:r w:rsidRPr="006623AA">
        <w:rPr>
          <w:rFonts w:ascii="David" w:eastAsia="David" w:hAnsi="David" w:cs="David" w:hint="cs"/>
          <w:rtl/>
        </w:rPr>
        <w:t>, סוכרת סוג 1,</w:t>
      </w:r>
      <w:r w:rsidRPr="006623AA">
        <w:rPr>
          <w:rFonts w:ascii="David" w:eastAsia="David" w:hAnsi="David" w:cs="David" w:hint="cs"/>
          <w:color w:val="000000"/>
          <w:rtl/>
        </w:rPr>
        <w:t xml:space="preserve"> </w:t>
      </w:r>
      <w:r w:rsidRPr="006623AA">
        <w:rPr>
          <w:rFonts w:ascii="David" w:eastAsia="David" w:hAnsi="David" w:cs="David" w:hint="cs"/>
          <w:b/>
          <w:bCs/>
          <w:color w:val="0070C0"/>
          <w:rtl/>
        </w:rPr>
        <w:t>דלקת פרקים  שגרונית</w:t>
      </w:r>
      <w:r>
        <w:rPr>
          <w:rFonts w:ascii="David" w:eastAsia="David" w:hAnsi="David" w:cs="David" w:hint="cs"/>
          <w:color w:val="000000"/>
          <w:rtl/>
        </w:rPr>
        <w:t xml:space="preserve">, </w:t>
      </w:r>
      <w:r w:rsidRPr="006623AA">
        <w:rPr>
          <w:rFonts w:ascii="David" w:eastAsia="David" w:hAnsi="David" w:cs="David" w:hint="cs"/>
          <w:rtl/>
        </w:rPr>
        <w:t xml:space="preserve"> וכל מחלה שכוללת גם את מערכת החיסון.</w:t>
      </w:r>
      <w:r w:rsidRPr="006623AA">
        <w:rPr>
          <w:rFonts w:ascii="David" w:eastAsia="David" w:hAnsi="David" w:cs="David"/>
          <w:highlight w:val="white"/>
        </w:rPr>
        <w:t xml:space="preserve"> </w:t>
      </w:r>
    </w:p>
    <w:p w14:paraId="1875B604" w14:textId="77777777" w:rsidR="00B210B7" w:rsidRPr="00C075D6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  <w:rtl/>
        </w:rPr>
      </w:pPr>
      <w:r w:rsidRPr="00C075D6">
        <w:rPr>
          <w:rFonts w:ascii="David" w:eastAsia="David" w:hAnsi="David" w:cs="David"/>
          <w:bCs/>
          <w:rtl/>
        </w:rPr>
        <w:t>גידולים סרטניים שונים</w:t>
      </w:r>
      <w:r w:rsidRPr="00C075D6">
        <w:rPr>
          <w:rFonts w:ascii="David" w:eastAsia="David" w:hAnsi="David" w:cs="David"/>
          <w:b/>
          <w:rtl/>
        </w:rPr>
        <w:t xml:space="preserve"> </w:t>
      </w:r>
      <w:r w:rsidRPr="00C075D6">
        <w:rPr>
          <w:rFonts w:ascii="David" w:eastAsia="David" w:hAnsi="David" w:cs="David"/>
          <w:rtl/>
        </w:rPr>
        <w:t>(לפני הניתוח או חצי שנה אחרי הניתוח כולל טיפולים משלימים)</w:t>
      </w:r>
      <w:r>
        <w:rPr>
          <w:rFonts w:ascii="David" w:eastAsia="David" w:hAnsi="David" w:cs="David" w:hint="cs"/>
          <w:rtl/>
        </w:rPr>
        <w:t>.</w:t>
      </w:r>
    </w:p>
    <w:p w14:paraId="76D46FB9" w14:textId="77777777" w:rsidR="00B210B7" w:rsidRPr="00D9409E" w:rsidRDefault="00B210B7" w:rsidP="00B210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David" w:hAnsi="David" w:cs="David"/>
          <w:b/>
          <w:rtl/>
        </w:rPr>
      </w:pPr>
      <w:r w:rsidRPr="00C075D6">
        <w:rPr>
          <w:rFonts w:ascii="David" w:eastAsia="David" w:hAnsi="David" w:cs="David"/>
          <w:bCs/>
          <w:rtl/>
        </w:rPr>
        <w:t>תסמונות נדירות</w:t>
      </w:r>
      <w:r>
        <w:rPr>
          <w:rFonts w:ascii="David" w:eastAsia="David" w:hAnsi="David" w:cs="David" w:hint="cs"/>
          <w:b/>
          <w:rtl/>
        </w:rPr>
        <w:t xml:space="preserve"> עם תסמינים וטיפולים.</w:t>
      </w:r>
      <w:bookmarkEnd w:id="1"/>
    </w:p>
    <w:p w14:paraId="4ECEF5DB" w14:textId="77777777" w:rsidR="00B210B7" w:rsidRPr="009D77BF" w:rsidRDefault="00B210B7" w:rsidP="00B210B7">
      <w:pPr>
        <w:pStyle w:val="a9"/>
        <w:numPr>
          <w:ilvl w:val="0"/>
          <w:numId w:val="2"/>
        </w:numPr>
        <w:spacing w:after="200" w:line="360" w:lineRule="auto"/>
        <w:jc w:val="both"/>
        <w:rPr>
          <w:rFonts w:ascii="David" w:eastAsia="David" w:hAnsi="David" w:cs="David"/>
          <w:bCs/>
          <w:sz w:val="28"/>
          <w:szCs w:val="28"/>
        </w:rPr>
      </w:pPr>
      <w:r w:rsidRPr="009D77BF">
        <w:rPr>
          <w:rFonts w:ascii="David" w:eastAsia="David" w:hAnsi="David" w:cs="David"/>
          <w:bCs/>
          <w:sz w:val="28"/>
          <w:szCs w:val="28"/>
          <w:rtl/>
        </w:rPr>
        <w:t>דוגמאות לנושאים שאינם מאושרים לעבודת  הגמר:</w:t>
      </w:r>
    </w:p>
    <w:p w14:paraId="74BAB0E4" w14:textId="77777777" w:rsidR="00B210B7" w:rsidRDefault="00B210B7" w:rsidP="00B210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avid" w:eastAsia="David" w:hAnsi="David" w:cs="David"/>
          <w:b/>
          <w:color w:val="000000"/>
        </w:rPr>
      </w:pPr>
      <w:r w:rsidRPr="00267A02">
        <w:rPr>
          <w:rFonts w:ascii="David" w:eastAsia="David" w:hAnsi="David" w:cs="David"/>
          <w:bCs/>
          <w:color w:val="000000"/>
          <w:rtl/>
        </w:rPr>
        <w:t>טיפולים</w:t>
      </w:r>
      <w:r w:rsidRPr="00C075D6">
        <w:rPr>
          <w:rFonts w:ascii="David" w:eastAsia="David" w:hAnsi="David" w:cs="David"/>
          <w:color w:val="000000"/>
          <w:rtl/>
        </w:rPr>
        <w:t>: ניתוח מעקפים, קוצב לב או כל ניתוח אחר</w:t>
      </w:r>
      <w:r>
        <w:rPr>
          <w:rFonts w:ascii="David" w:eastAsia="David" w:hAnsi="David" w:cs="David" w:hint="cs"/>
          <w:color w:val="000000"/>
          <w:rtl/>
        </w:rPr>
        <w:t xml:space="preserve"> (הנושא לעבודה הוא הגורם לטיפולים המוזכרים).</w:t>
      </w:r>
    </w:p>
    <w:p w14:paraId="173AD9DF" w14:textId="77777777" w:rsidR="005431C7" w:rsidRDefault="005431C7" w:rsidP="005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avid" w:eastAsia="David" w:hAnsi="David" w:cs="David"/>
          <w:b/>
          <w:color w:val="000000"/>
          <w:rtl/>
        </w:rPr>
      </w:pPr>
    </w:p>
    <w:p w14:paraId="39210EF8" w14:textId="77777777" w:rsidR="00B210B7" w:rsidRPr="00C075D6" w:rsidRDefault="00B210B7" w:rsidP="00B210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avid" w:eastAsia="David" w:hAnsi="David" w:cs="David"/>
          <w:color w:val="000000"/>
        </w:rPr>
      </w:pPr>
      <w:r w:rsidRPr="00267A02">
        <w:rPr>
          <w:rFonts w:ascii="David" w:eastAsia="David" w:hAnsi="David" w:cs="David"/>
          <w:bCs/>
          <w:color w:val="000000"/>
          <w:rtl/>
        </w:rPr>
        <w:t>סימני מחלה</w:t>
      </w:r>
      <w:r w:rsidRPr="00C075D6">
        <w:rPr>
          <w:rFonts w:ascii="David" w:eastAsia="David" w:hAnsi="David" w:cs="David"/>
          <w:color w:val="000000"/>
          <w:rtl/>
        </w:rPr>
        <w:t>: טרשת</w:t>
      </w:r>
      <w:r>
        <w:rPr>
          <w:rFonts w:ascii="David" w:eastAsia="David" w:hAnsi="David" w:cs="David" w:hint="cs"/>
          <w:color w:val="000000"/>
          <w:rtl/>
        </w:rPr>
        <w:t xml:space="preserve"> </w:t>
      </w:r>
      <w:r w:rsidRPr="00C075D6">
        <w:rPr>
          <w:rFonts w:ascii="David" w:eastAsia="David" w:hAnsi="David" w:cs="David"/>
          <w:color w:val="000000"/>
          <w:rtl/>
        </w:rPr>
        <w:t xml:space="preserve">עורקים באופן כללי או רמה גבוהה של כולסטרול בדם. אלא אם קיימת מחלה כתוצאה מטרשת עורקים כמו אנגינה פקטוריס </w:t>
      </w:r>
      <w:r>
        <w:rPr>
          <w:rFonts w:ascii="David" w:eastAsia="David" w:hAnsi="David" w:cs="David" w:hint="cs"/>
          <w:color w:val="000000"/>
          <w:rtl/>
        </w:rPr>
        <w:t>/</w:t>
      </w:r>
      <w:r w:rsidRPr="00C075D6">
        <w:rPr>
          <w:rFonts w:ascii="David" w:eastAsia="David" w:hAnsi="David" w:cs="David"/>
          <w:color w:val="000000"/>
          <w:rtl/>
        </w:rPr>
        <w:t>אוטם בשריר הלב</w:t>
      </w:r>
      <w:r>
        <w:rPr>
          <w:rFonts w:ascii="David" w:eastAsia="David" w:hAnsi="David" w:cs="David" w:hint="cs"/>
          <w:color w:val="000000"/>
          <w:rtl/>
        </w:rPr>
        <w:t xml:space="preserve"> / </w:t>
      </w:r>
      <w:r w:rsidRPr="00C075D6">
        <w:rPr>
          <w:rFonts w:ascii="David" w:eastAsia="David" w:hAnsi="David" w:cs="David"/>
          <w:color w:val="000000"/>
          <w:rtl/>
        </w:rPr>
        <w:t>יתר לחץ-דם</w:t>
      </w:r>
      <w:r>
        <w:rPr>
          <w:rFonts w:ascii="David" w:eastAsia="David" w:hAnsi="David" w:cs="David" w:hint="cs"/>
          <w:color w:val="000000"/>
          <w:rtl/>
        </w:rPr>
        <w:t xml:space="preserve"> /</w:t>
      </w:r>
      <w:r w:rsidRPr="00C075D6">
        <w:rPr>
          <w:rFonts w:ascii="David" w:eastAsia="David" w:hAnsi="David" w:cs="David"/>
          <w:color w:val="000000"/>
          <w:rtl/>
        </w:rPr>
        <w:t xml:space="preserve">היצרות עורקי הצוואר </w:t>
      </w:r>
      <w:r w:rsidRPr="00C075D6">
        <w:rPr>
          <w:rFonts w:ascii="David" w:eastAsia="David" w:hAnsi="David" w:cs="David"/>
          <w:rtl/>
        </w:rPr>
        <w:t>(</w:t>
      </w:r>
      <w:proofErr w:type="spellStart"/>
      <w:r w:rsidRPr="00C075D6">
        <w:rPr>
          <w:rFonts w:ascii="David" w:eastAsia="David" w:hAnsi="David" w:cs="David"/>
          <w:rtl/>
        </w:rPr>
        <w:t>קרוטיס</w:t>
      </w:r>
      <w:proofErr w:type="spellEnd"/>
      <w:r w:rsidRPr="00C075D6">
        <w:rPr>
          <w:rFonts w:ascii="David" w:eastAsia="David" w:hAnsi="David" w:cs="David"/>
          <w:rtl/>
        </w:rPr>
        <w:t>)</w:t>
      </w:r>
      <w:r w:rsidRPr="00C075D6">
        <w:rPr>
          <w:rFonts w:ascii="David" w:eastAsia="David" w:hAnsi="David" w:cs="David"/>
        </w:rPr>
        <w:t xml:space="preserve"> </w:t>
      </w:r>
      <w:r>
        <w:rPr>
          <w:rFonts w:ascii="David" w:eastAsia="David" w:hAnsi="David" w:cs="David" w:hint="cs"/>
          <w:color w:val="000000"/>
          <w:rtl/>
        </w:rPr>
        <w:t>/</w:t>
      </w:r>
      <w:r w:rsidRPr="00C075D6">
        <w:rPr>
          <w:rFonts w:ascii="David" w:eastAsia="David" w:hAnsi="David" w:cs="David"/>
          <w:color w:val="000000"/>
          <w:rtl/>
        </w:rPr>
        <w:t xml:space="preserve">היצרות </w:t>
      </w:r>
      <w:r>
        <w:rPr>
          <w:rFonts w:ascii="David" w:eastAsia="David" w:hAnsi="David" w:cs="David" w:hint="cs"/>
          <w:rtl/>
        </w:rPr>
        <w:t>עורקי הכליה/בצקות.</w:t>
      </w:r>
    </w:p>
    <w:p w14:paraId="4448088D" w14:textId="77777777" w:rsidR="00B210B7" w:rsidRPr="00C075D6" w:rsidRDefault="00B210B7" w:rsidP="00B210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avid" w:eastAsia="David" w:hAnsi="David" w:cs="David"/>
          <w:color w:val="000000"/>
        </w:rPr>
      </w:pPr>
      <w:r w:rsidRPr="00C075D6">
        <w:rPr>
          <w:rFonts w:ascii="David" w:eastAsia="David" w:hAnsi="David" w:cs="David"/>
          <w:color w:val="000000"/>
          <w:rtl/>
        </w:rPr>
        <w:t xml:space="preserve">בעיה שהטיפול בה </w:t>
      </w:r>
      <w:r w:rsidRPr="00C075D6">
        <w:rPr>
          <w:rFonts w:ascii="David" w:eastAsia="David" w:hAnsi="David" w:cs="David"/>
          <w:b/>
          <w:color w:val="000000"/>
          <w:rtl/>
        </w:rPr>
        <w:t>רק מתן תרופה</w:t>
      </w:r>
      <w:r>
        <w:rPr>
          <w:rFonts w:ascii="David" w:eastAsia="David" w:hAnsi="David" w:cs="David" w:hint="cs"/>
          <w:color w:val="000000"/>
          <w:rtl/>
        </w:rPr>
        <w:t xml:space="preserve"> או מניעה,</w:t>
      </w:r>
      <w:r w:rsidRPr="00C075D6">
        <w:rPr>
          <w:rFonts w:ascii="David" w:eastAsia="David" w:hAnsi="David" w:cs="David"/>
          <w:color w:val="000000"/>
          <w:rtl/>
        </w:rPr>
        <w:t xml:space="preserve"> כמו: </w:t>
      </w:r>
    </w:p>
    <w:p w14:paraId="1A7CD581" w14:textId="77777777" w:rsidR="00B210B7" w:rsidRPr="00C075D6" w:rsidRDefault="00B210B7" w:rsidP="00B210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color w:val="000000"/>
          <w:rtl/>
        </w:rPr>
        <w:t>א. אוסטאופורוזיס</w:t>
      </w:r>
      <w:r>
        <w:rPr>
          <w:rFonts w:ascii="David" w:eastAsia="David" w:hAnsi="David" w:cs="David" w:hint="cs"/>
          <w:color w:val="000000"/>
          <w:rtl/>
        </w:rPr>
        <w:t xml:space="preserve"> (מאושר רק קיימים שברים).</w:t>
      </w:r>
      <w:r w:rsidRPr="00C075D6">
        <w:rPr>
          <w:rFonts w:ascii="David" w:eastAsia="David" w:hAnsi="David" w:cs="David"/>
          <w:color w:val="000000"/>
          <w:rtl/>
        </w:rPr>
        <w:t xml:space="preserve"> </w:t>
      </w:r>
    </w:p>
    <w:p w14:paraId="421765E4" w14:textId="77777777" w:rsidR="00B210B7" w:rsidRPr="00C075D6" w:rsidRDefault="00B210B7" w:rsidP="00B210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David" w:eastAsia="David" w:hAnsi="David" w:cs="David"/>
          <w:color w:val="000000"/>
        </w:rPr>
      </w:pPr>
      <w:r w:rsidRPr="00C075D6">
        <w:rPr>
          <w:rFonts w:ascii="David" w:eastAsia="David" w:hAnsi="David" w:cs="David"/>
          <w:color w:val="000000"/>
          <w:rtl/>
        </w:rPr>
        <w:t xml:space="preserve">ב. אנמיה מחוסר ברזל </w:t>
      </w:r>
      <w:r w:rsidRPr="00C075D6">
        <w:rPr>
          <w:rFonts w:ascii="David" w:eastAsia="David" w:hAnsi="David" w:cs="David"/>
        </w:rPr>
        <w:t>.</w:t>
      </w:r>
    </w:p>
    <w:p w14:paraId="16ACC63B" w14:textId="77777777" w:rsidR="00B210B7" w:rsidRPr="00C075D6" w:rsidRDefault="00B210B7" w:rsidP="00B210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David" w:eastAsia="David" w:hAnsi="David" w:cs="David"/>
          <w:color w:val="000000"/>
        </w:rPr>
      </w:pPr>
      <w:r w:rsidRPr="00C075D6">
        <w:rPr>
          <w:rFonts w:ascii="David" w:eastAsia="David" w:hAnsi="David" w:cs="David"/>
          <w:color w:val="000000"/>
          <w:rtl/>
        </w:rPr>
        <w:t xml:space="preserve">ג. היפותירואידיזם. </w:t>
      </w:r>
    </w:p>
    <w:p w14:paraId="7D3D7635" w14:textId="77777777" w:rsidR="00B210B7" w:rsidRPr="006623AA" w:rsidRDefault="00B210B7" w:rsidP="00B210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David" w:eastAsia="David" w:hAnsi="David" w:cs="David"/>
          <w:b/>
          <w:bCs/>
          <w:color w:val="0070C0"/>
          <w:rtl/>
        </w:rPr>
      </w:pPr>
      <w:r w:rsidRPr="00C075D6">
        <w:rPr>
          <w:rFonts w:ascii="David" w:eastAsia="David" w:hAnsi="David" w:cs="David"/>
          <w:rtl/>
        </w:rPr>
        <w:t xml:space="preserve">ד. </w:t>
      </w:r>
      <w:r w:rsidRPr="00C075D6">
        <w:rPr>
          <w:rFonts w:ascii="David" w:eastAsia="David" w:hAnsi="David" w:cs="David"/>
          <w:color w:val="000000"/>
          <w:rtl/>
        </w:rPr>
        <w:t>אסטמה</w:t>
      </w:r>
      <w:r>
        <w:rPr>
          <w:rFonts w:ascii="David" w:eastAsia="David" w:hAnsi="David" w:cs="David" w:hint="cs"/>
          <w:color w:val="000000"/>
          <w:rtl/>
        </w:rPr>
        <w:t xml:space="preserve"> (</w:t>
      </w:r>
      <w:r w:rsidRPr="006623AA">
        <w:rPr>
          <w:rFonts w:ascii="David" w:eastAsia="David" w:hAnsi="David" w:cs="David" w:hint="cs"/>
          <w:b/>
          <w:bCs/>
          <w:color w:val="0070C0"/>
          <w:rtl/>
        </w:rPr>
        <w:t>מאושרת רק במצב שמחייב טיפול קבוע).</w:t>
      </w:r>
    </w:p>
    <w:p w14:paraId="39ECD8F9" w14:textId="77777777" w:rsidR="00B210B7" w:rsidRPr="00C075D6" w:rsidRDefault="00B210B7" w:rsidP="00B210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 w:hint="cs"/>
          <w:rtl/>
        </w:rPr>
        <w:t>ה.</w:t>
      </w:r>
      <w:r>
        <w:rPr>
          <w:rFonts w:ascii="David" w:eastAsia="David" w:hAnsi="David" w:cs="David" w:hint="cs"/>
          <w:color w:val="000000"/>
          <w:rtl/>
        </w:rPr>
        <w:t xml:space="preserve"> </w:t>
      </w:r>
      <w:r>
        <w:rPr>
          <w:rFonts w:ascii="David" w:eastAsia="David" w:hAnsi="David" w:cs="David" w:hint="cs"/>
          <w:color w:val="000000"/>
        </w:rPr>
        <w:t>G</w:t>
      </w:r>
      <w:r>
        <w:rPr>
          <w:rFonts w:ascii="David" w:eastAsia="David" w:hAnsi="David" w:cs="David"/>
          <w:color w:val="000000"/>
        </w:rPr>
        <w:t>6PD</w:t>
      </w:r>
      <w:r>
        <w:rPr>
          <w:rFonts w:ascii="David" w:eastAsia="David" w:hAnsi="David" w:cs="David" w:hint="cs"/>
          <w:color w:val="000000"/>
          <w:rtl/>
        </w:rPr>
        <w:t xml:space="preserve"> </w:t>
      </w:r>
    </w:p>
    <w:p w14:paraId="4E4C9CE7" w14:textId="77777777" w:rsidR="00B210B7" w:rsidRDefault="00B210B7" w:rsidP="00B210B7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  <w:color w:val="000000"/>
        </w:rPr>
      </w:pPr>
      <w:r w:rsidRPr="0069168C">
        <w:rPr>
          <w:rFonts w:ascii="David" w:eastAsia="David" w:hAnsi="David" w:cs="David"/>
          <w:color w:val="000000"/>
          <w:rtl/>
        </w:rPr>
        <w:t>מחלות נפש או הפרעות אכילה שונות.</w:t>
      </w:r>
    </w:p>
    <w:p w14:paraId="6C2C1897" w14:textId="77777777" w:rsidR="00B210B7" w:rsidRDefault="00B210B7" w:rsidP="00B210B7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 w:hint="cs"/>
          <w:color w:val="000000"/>
          <w:rtl/>
        </w:rPr>
        <w:t>הפרעות קשב וריכוז.</w:t>
      </w:r>
    </w:p>
    <w:p w14:paraId="72B84E6A" w14:textId="77777777" w:rsidR="00B210B7" w:rsidRDefault="00B210B7" w:rsidP="00B210B7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 w:hint="cs"/>
          <w:color w:val="000000"/>
          <w:rtl/>
        </w:rPr>
        <w:t>אוטיזם</w:t>
      </w:r>
    </w:p>
    <w:p w14:paraId="23A53890" w14:textId="77777777" w:rsidR="00B210B7" w:rsidRDefault="00B210B7" w:rsidP="00B210B7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 w:hint="cs"/>
          <w:color w:val="000000"/>
          <w:rtl/>
        </w:rPr>
        <w:t>פיגור שכלי</w:t>
      </w:r>
    </w:p>
    <w:p w14:paraId="766ED8DE" w14:textId="77777777" w:rsidR="005431C7" w:rsidRDefault="00B210B7" w:rsidP="005431C7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 w:hint="cs"/>
          <w:color w:val="000000"/>
          <w:rtl/>
        </w:rPr>
        <w:t>זיהום בדרכי השתן</w:t>
      </w:r>
    </w:p>
    <w:p w14:paraId="4EAC7DDC" w14:textId="4C29B0C2" w:rsidR="00B210B7" w:rsidRPr="005431C7" w:rsidRDefault="00B210B7" w:rsidP="005431C7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  <w:color w:val="000000"/>
        </w:rPr>
      </w:pPr>
      <w:r w:rsidRPr="005431C7">
        <w:rPr>
          <w:rFonts w:ascii="David" w:eastAsia="David" w:hAnsi="David" w:cs="David"/>
          <w:b/>
          <w:rtl/>
        </w:rPr>
        <w:t>הערות</w:t>
      </w:r>
      <w:r w:rsidRPr="005431C7">
        <w:rPr>
          <w:rFonts w:ascii="David" w:eastAsia="David" w:hAnsi="David" w:cs="David"/>
        </w:rPr>
        <w:t xml:space="preserve">: </w:t>
      </w:r>
    </w:p>
    <w:p w14:paraId="4A6550A4" w14:textId="77777777" w:rsidR="00B210B7" w:rsidRDefault="00B210B7" w:rsidP="00B210B7">
      <w:pPr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rtl/>
        </w:rPr>
        <w:t>נושאי‏ עבודת הגמר‏ של‏ הכיתה‏ חייבים‏ להיות ‏מגוונים</w:t>
      </w:r>
      <w:r>
        <w:rPr>
          <w:rFonts w:ascii="David" w:eastAsia="David" w:hAnsi="David" w:cs="David" w:hint="cs"/>
          <w:rtl/>
        </w:rPr>
        <w:t xml:space="preserve">. </w:t>
      </w:r>
      <w:r w:rsidRPr="00C075D6">
        <w:rPr>
          <w:rFonts w:ascii="David" w:eastAsia="David" w:hAnsi="David" w:cs="David"/>
          <w:rtl/>
        </w:rPr>
        <w:t>לא‏ יינתן ‏אישור‏ ליותר מקבוצה אחת ‏בביה"ס ‏‏‏‏‏ לעסוק ‏בנושא‏ זהה.</w:t>
      </w:r>
    </w:p>
    <w:p w14:paraId="6A7F6F0D" w14:textId="77777777" w:rsidR="00B210B7" w:rsidRDefault="00B210B7" w:rsidP="00B210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</w:rPr>
      </w:pPr>
      <w:r w:rsidRPr="0069168C">
        <w:rPr>
          <w:rFonts w:ascii="David" w:eastAsia="David" w:hAnsi="David" w:cs="David"/>
          <w:color w:val="000000"/>
          <w:rtl/>
        </w:rPr>
        <w:t xml:space="preserve">יש לציין </w:t>
      </w:r>
      <w:r w:rsidRPr="0069168C">
        <w:rPr>
          <w:rFonts w:ascii="David" w:eastAsia="David" w:hAnsi="David" w:cs="David" w:hint="cs"/>
          <w:color w:val="000000"/>
          <w:rtl/>
        </w:rPr>
        <w:t>את שם המחלה בעברית ובאנגלית</w:t>
      </w:r>
      <w:r w:rsidRPr="0069168C">
        <w:rPr>
          <w:rFonts w:ascii="David" w:eastAsia="David" w:hAnsi="David" w:cs="David"/>
          <w:color w:val="000000"/>
          <w:rtl/>
        </w:rPr>
        <w:t>,</w:t>
      </w:r>
      <w:r w:rsidRPr="0069168C">
        <w:rPr>
          <w:rFonts w:ascii="David" w:eastAsia="David" w:hAnsi="David" w:cs="David" w:hint="cs"/>
          <w:color w:val="000000"/>
          <w:rtl/>
        </w:rPr>
        <w:t xml:space="preserve"> </w:t>
      </w:r>
      <w:r w:rsidRPr="0069168C">
        <w:rPr>
          <w:rFonts w:ascii="David" w:eastAsia="David" w:hAnsi="David" w:cs="David"/>
          <w:color w:val="000000"/>
          <w:rtl/>
        </w:rPr>
        <w:t xml:space="preserve">שם מלא של המחלה </w:t>
      </w:r>
      <w:r>
        <w:rPr>
          <w:rFonts w:ascii="David" w:eastAsia="David" w:hAnsi="David" w:cs="David" w:hint="cs"/>
          <w:color w:val="000000"/>
          <w:rtl/>
        </w:rPr>
        <w:t>בכותרת העבודה</w:t>
      </w:r>
      <w:r w:rsidRPr="0069168C">
        <w:rPr>
          <w:rFonts w:ascii="David" w:eastAsia="David" w:hAnsi="David" w:cs="David"/>
          <w:color w:val="000000"/>
          <w:rtl/>
        </w:rPr>
        <w:t>, למשל,</w:t>
      </w:r>
      <w:r w:rsidRPr="0069168C">
        <w:rPr>
          <w:rFonts w:ascii="David" w:eastAsia="David" w:hAnsi="David" w:cs="David"/>
        </w:rPr>
        <w:t xml:space="preserve">  </w:t>
      </w:r>
      <w:r w:rsidRPr="0069168C">
        <w:rPr>
          <w:rFonts w:ascii="Arial" w:eastAsia="Arial" w:hAnsi="Arial" w:cs="Arial"/>
          <w:b/>
          <w:color w:val="5F6368"/>
          <w:sz w:val="21"/>
          <w:szCs w:val="21"/>
          <w:highlight w:val="white"/>
        </w:rPr>
        <w:t xml:space="preserve">     C.O.P.D -Chronic Obstructive Pulmonary Disease</w:t>
      </w:r>
      <w:r>
        <w:rPr>
          <w:rFonts w:ascii="Arial" w:eastAsia="Arial" w:hAnsi="Arial" w:cs="Arial"/>
          <w:b/>
          <w:color w:val="5F6368"/>
          <w:sz w:val="21"/>
          <w:szCs w:val="21"/>
        </w:rPr>
        <w:t xml:space="preserve"> </w:t>
      </w:r>
      <w:r w:rsidRPr="0069168C">
        <w:rPr>
          <w:rFonts w:ascii="Arial" w:eastAsia="Arial" w:hAnsi="Arial" w:cs="Arial" w:hint="cs"/>
          <w:b/>
          <w:color w:val="5F6368"/>
          <w:sz w:val="21"/>
          <w:szCs w:val="21"/>
          <w:rtl/>
        </w:rPr>
        <w:t xml:space="preserve">    </w:t>
      </w:r>
    </w:p>
    <w:p w14:paraId="35D4349E" w14:textId="77777777" w:rsidR="00B210B7" w:rsidRDefault="00B210B7" w:rsidP="00B210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</w:rPr>
      </w:pPr>
      <w:r w:rsidRPr="0069168C">
        <w:rPr>
          <w:rFonts w:ascii="David" w:eastAsia="David" w:hAnsi="David" w:cs="David"/>
          <w:rtl/>
        </w:rPr>
        <w:t>יש לשים דגש על מניעה ראשונית , שניונית</w:t>
      </w:r>
      <w:r w:rsidRPr="0069168C">
        <w:rPr>
          <w:rFonts w:ascii="David" w:eastAsia="David" w:hAnsi="David" w:cs="David" w:hint="cs"/>
          <w:rtl/>
        </w:rPr>
        <w:t xml:space="preserve">, שלישונית. </w:t>
      </w:r>
    </w:p>
    <w:p w14:paraId="28F364A5" w14:textId="77777777" w:rsidR="00B210B7" w:rsidRPr="0069168C" w:rsidRDefault="00B210B7" w:rsidP="00B210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</w:rPr>
      </w:pPr>
      <w:r w:rsidRPr="0069168C">
        <w:rPr>
          <w:rFonts w:ascii="David" w:eastAsia="David" w:hAnsi="David" w:cs="David"/>
          <w:rtl/>
        </w:rPr>
        <w:t xml:space="preserve"> ניתן ליצור קשר עם עמותות שונות</w:t>
      </w:r>
      <w:r w:rsidRPr="0069168C">
        <w:rPr>
          <w:rFonts w:ascii="David" w:eastAsia="David" w:hAnsi="David" w:cs="David" w:hint="cs"/>
          <w:rtl/>
        </w:rPr>
        <w:t xml:space="preserve"> לקבלת </w:t>
      </w:r>
      <w:r>
        <w:rPr>
          <w:rFonts w:ascii="David" w:eastAsia="David" w:hAnsi="David" w:cs="David" w:hint="cs"/>
          <w:rtl/>
        </w:rPr>
        <w:t xml:space="preserve">המלצה/הפנייה של </w:t>
      </w:r>
      <w:r w:rsidRPr="0069168C">
        <w:rPr>
          <w:rFonts w:ascii="David" w:eastAsia="David" w:hAnsi="David" w:cs="David" w:hint="cs"/>
          <w:rtl/>
        </w:rPr>
        <w:t>מטופלים, למשל, עמותת אפילפסיה</w:t>
      </w:r>
      <w:r>
        <w:rPr>
          <w:rFonts w:ascii="David" w:eastAsia="David" w:hAnsi="David" w:cs="David" w:hint="cs"/>
          <w:rtl/>
        </w:rPr>
        <w:t>, פרקינסון, מושתלי לב (אומץ לב), עמותת נאמן או בית-אבות או מחלקת שיקום , מטופלים לאחר אירוע מוחי.</w:t>
      </w:r>
    </w:p>
    <w:p w14:paraId="7E6E6263" w14:textId="626643F8" w:rsidR="00B210B7" w:rsidRPr="00DA5902" w:rsidRDefault="00B210B7" w:rsidP="00DA5902">
      <w:pPr>
        <w:numPr>
          <w:ilvl w:val="0"/>
          <w:numId w:val="3"/>
        </w:numPr>
        <w:spacing w:line="360" w:lineRule="auto"/>
        <w:jc w:val="both"/>
        <w:rPr>
          <w:rFonts w:ascii="David" w:eastAsia="David" w:hAnsi="David" w:cs="David"/>
        </w:rPr>
      </w:pPr>
      <w:r w:rsidRPr="00C075D6">
        <w:rPr>
          <w:rFonts w:ascii="David" w:eastAsia="David" w:hAnsi="David" w:cs="David"/>
          <w:rtl/>
        </w:rPr>
        <w:t xml:space="preserve"> </w:t>
      </w:r>
      <w:r>
        <w:rPr>
          <w:rFonts w:ascii="David" w:eastAsia="David" w:hAnsi="David" w:cs="David" w:hint="cs"/>
          <w:rtl/>
        </w:rPr>
        <w:t xml:space="preserve">ניתן לראיין רופא מומחה/ אחות אחראית מחלקה או מדריכה קלינית/ </w:t>
      </w:r>
      <w:r w:rsidRPr="00C075D6">
        <w:rPr>
          <w:rFonts w:ascii="David" w:eastAsia="David" w:hAnsi="David" w:cs="David"/>
          <w:rtl/>
        </w:rPr>
        <w:t>דיאטנית</w:t>
      </w:r>
      <w:r>
        <w:rPr>
          <w:rFonts w:ascii="David" w:eastAsia="David" w:hAnsi="David" w:cs="David" w:hint="cs"/>
          <w:rtl/>
        </w:rPr>
        <w:t xml:space="preserve">/ </w:t>
      </w:r>
      <w:r w:rsidRPr="00C075D6">
        <w:rPr>
          <w:rFonts w:ascii="David" w:eastAsia="David" w:hAnsi="David" w:cs="David"/>
          <w:rtl/>
        </w:rPr>
        <w:t>פיזיותרפיסט</w:t>
      </w:r>
      <w:r>
        <w:rPr>
          <w:rFonts w:ascii="David" w:eastAsia="David" w:hAnsi="David" w:cs="David" w:hint="cs"/>
          <w:rtl/>
        </w:rPr>
        <w:t xml:space="preserve"> רק במקרים שנדרשים טיפולים </w:t>
      </w:r>
      <w:proofErr w:type="spellStart"/>
      <w:r>
        <w:rPr>
          <w:rFonts w:ascii="David" w:eastAsia="David" w:hAnsi="David" w:cs="David" w:hint="cs"/>
          <w:rtl/>
        </w:rPr>
        <w:t>פיזיותרפיזטים</w:t>
      </w:r>
      <w:proofErr w:type="spellEnd"/>
    </w:p>
    <w:p w14:paraId="6BC169F2" w14:textId="77777777" w:rsidR="00B210B7" w:rsidRPr="000011E4" w:rsidRDefault="00B210B7" w:rsidP="00DA5902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David" w:eastAsia="David" w:hAnsi="David" w:cs="David"/>
          <w:color w:val="000000"/>
        </w:rPr>
      </w:pPr>
      <w:r w:rsidRPr="000011E4">
        <w:rPr>
          <w:rFonts w:ascii="David" w:eastAsia="David" w:hAnsi="David" w:cs="David"/>
          <w:rtl/>
        </w:rPr>
        <w:t xml:space="preserve">תזונה: יש לפרט </w:t>
      </w:r>
      <w:r w:rsidRPr="000011E4">
        <w:rPr>
          <w:rFonts w:ascii="David" w:eastAsia="David" w:hAnsi="David" w:cs="David" w:hint="cs"/>
          <w:rtl/>
        </w:rPr>
        <w:t xml:space="preserve">את ההמלצות התזונתיות, סוגי המאכלים המומלצים ואלו שיש להימנע מהם </w:t>
      </w:r>
      <w:r w:rsidRPr="000011E4">
        <w:rPr>
          <w:rFonts w:ascii="David" w:eastAsia="David" w:hAnsi="David" w:cs="David"/>
          <w:rtl/>
        </w:rPr>
        <w:t>לגבי כל מחלה (</w:t>
      </w:r>
      <w:r w:rsidRPr="000011E4">
        <w:rPr>
          <w:rFonts w:ascii="David" w:eastAsia="David" w:hAnsi="David" w:cs="David" w:hint="cs"/>
          <w:rtl/>
        </w:rPr>
        <w:t>לא להסתפק</w:t>
      </w:r>
      <w:r w:rsidRPr="000011E4">
        <w:rPr>
          <w:rFonts w:ascii="David" w:eastAsia="David" w:hAnsi="David" w:cs="David"/>
          <w:rtl/>
        </w:rPr>
        <w:t xml:space="preserve"> "תזונה נכונה" "תזונה מאוזנת" </w:t>
      </w:r>
      <w:r w:rsidRPr="000011E4">
        <w:rPr>
          <w:rFonts w:ascii="David" w:eastAsia="David" w:hAnsi="David" w:cs="David" w:hint="cs"/>
          <w:rtl/>
        </w:rPr>
        <w:t>" תזונה בריאה"</w:t>
      </w:r>
      <w:r w:rsidRPr="000011E4">
        <w:rPr>
          <w:rFonts w:ascii="David" w:eastAsia="David" w:hAnsi="David" w:cs="David"/>
          <w:rtl/>
        </w:rPr>
        <w:t>)</w:t>
      </w:r>
      <w:r w:rsidRPr="000011E4">
        <w:rPr>
          <w:rFonts w:ascii="David" w:eastAsia="David" w:hAnsi="David" w:cs="David" w:hint="cs"/>
          <w:rtl/>
        </w:rPr>
        <w:t>, כנ"ל יש לפרט לגבי אורח חיים (לא להסתפק</w:t>
      </w:r>
      <w:r w:rsidRPr="000011E4">
        <w:rPr>
          <w:rFonts w:ascii="David" w:eastAsia="David" w:hAnsi="David" w:cs="David"/>
          <w:rtl/>
        </w:rPr>
        <w:t xml:space="preserve"> </w:t>
      </w:r>
      <w:r w:rsidRPr="000011E4">
        <w:rPr>
          <w:rFonts w:ascii="David" w:eastAsia="David" w:hAnsi="David" w:cs="David" w:hint="cs"/>
          <w:rtl/>
        </w:rPr>
        <w:t xml:space="preserve">"באורח חיים בריא" או "אורח חיים נכון"). </w:t>
      </w:r>
      <w:bookmarkEnd w:id="0"/>
    </w:p>
    <w:p w14:paraId="760A5E06" w14:textId="77777777" w:rsidR="00B210B7" w:rsidRPr="00CF3BE1" w:rsidRDefault="00B210B7" w:rsidP="00DA59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David" w:eastAsia="David" w:hAnsi="David" w:cs="David"/>
          <w:b/>
          <w:bCs/>
          <w:color w:val="0070C0"/>
          <w:rtl/>
        </w:rPr>
      </w:pPr>
      <w:r w:rsidRPr="00CF3BE1">
        <w:rPr>
          <w:rFonts w:ascii="David" w:eastAsia="David" w:hAnsi="David" w:cs="David" w:hint="cs"/>
          <w:b/>
          <w:bCs/>
          <w:color w:val="0070C0"/>
          <w:rtl/>
        </w:rPr>
        <w:t xml:space="preserve">שיקוף תהליך העבודה עם </w:t>
      </w:r>
      <w:r w:rsidRPr="00CF3BE1">
        <w:rPr>
          <w:rFonts w:ascii="David" w:eastAsia="David" w:hAnsi="David" w:cs="David"/>
          <w:b/>
          <w:bCs/>
          <w:color w:val="0070C0"/>
        </w:rPr>
        <w:t>AI</w:t>
      </w:r>
      <w:r>
        <w:rPr>
          <w:rFonts w:ascii="David" w:eastAsia="David" w:hAnsi="David" w:cs="David" w:hint="cs"/>
          <w:b/>
          <w:bCs/>
          <w:color w:val="0070C0"/>
          <w:rtl/>
        </w:rPr>
        <w:t xml:space="preserve"> </w:t>
      </w:r>
      <w:r>
        <w:rPr>
          <w:rFonts w:ascii="David" w:eastAsia="David" w:hAnsi="David" w:cs="David"/>
          <w:b/>
          <w:bCs/>
          <w:color w:val="0070C0"/>
          <w:rtl/>
        </w:rPr>
        <w:t>–</w:t>
      </w:r>
      <w:r>
        <w:rPr>
          <w:rFonts w:ascii="David" w:eastAsia="David" w:hAnsi="David" w:cs="David" w:hint="cs"/>
          <w:b/>
          <w:bCs/>
          <w:color w:val="0070C0"/>
          <w:rtl/>
        </w:rPr>
        <w:t xml:space="preserve"> כל שימוש חייב גילוי נאות תוך ציון של אופי השימוש. יש לשקף חשיבה עצמאית, ניסיון אישי ויישום: בניסוח, ברעיונות, ובעיבוד הטקסט. </w:t>
      </w:r>
    </w:p>
    <w:p w14:paraId="06C608CA" w14:textId="77777777" w:rsidR="00B210B7" w:rsidRDefault="00B210B7" w:rsidP="00B210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 w:hint="cs"/>
          <w:b/>
          <w:bCs/>
          <w:color w:val="0070C0"/>
          <w:rtl/>
        </w:rPr>
        <w:t>לא ניתן לחזור על עבודה משנה קודמת.</w:t>
      </w:r>
    </w:p>
    <w:p w14:paraId="7C3766F7" w14:textId="77777777" w:rsidR="003B4658" w:rsidRPr="00B210B7" w:rsidRDefault="003B4658"/>
    <w:sectPr w:rsidR="003B4658" w:rsidRPr="00B210B7" w:rsidSect="00B210B7">
      <w:headerReference w:type="default" r:id="rId7"/>
      <w:footerReference w:type="default" r:id="rId8"/>
      <w:pgSz w:w="11906" w:h="16838" w:code="9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00B13" w14:textId="77777777" w:rsidR="00ED5054" w:rsidRDefault="00ED5054" w:rsidP="003A6A81">
      <w:r>
        <w:separator/>
      </w:r>
    </w:p>
  </w:endnote>
  <w:endnote w:type="continuationSeparator" w:id="0">
    <w:p w14:paraId="4C04E874" w14:textId="77777777" w:rsidR="00ED5054" w:rsidRDefault="00ED5054" w:rsidP="003A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351026083"/>
      <w:docPartObj>
        <w:docPartGallery w:val="Page Numbers (Bottom of Page)"/>
        <w:docPartUnique/>
      </w:docPartObj>
    </w:sdtPr>
    <w:sdtContent>
      <w:p w14:paraId="38D6617D" w14:textId="63A54E60" w:rsidR="00270CBC" w:rsidRDefault="00270CB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5CFBEED7" w14:textId="77777777" w:rsidR="00270CBC" w:rsidRDefault="00270CB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0C4A" w14:textId="77777777" w:rsidR="00ED5054" w:rsidRDefault="00ED5054" w:rsidP="003A6A81">
      <w:r>
        <w:separator/>
      </w:r>
    </w:p>
  </w:footnote>
  <w:footnote w:type="continuationSeparator" w:id="0">
    <w:p w14:paraId="763B1BB4" w14:textId="77777777" w:rsidR="00ED5054" w:rsidRDefault="00ED5054" w:rsidP="003A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258293842"/>
      <w:docPartObj>
        <w:docPartGallery w:val="Page Numbers (Top of Page)"/>
        <w:docPartUnique/>
      </w:docPartObj>
    </w:sdtPr>
    <w:sdtContent>
      <w:p w14:paraId="3450DB73" w14:textId="7D52547B" w:rsidR="00270CBC" w:rsidRDefault="00270C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E977ABB" w14:textId="77777777" w:rsidR="003A6A81" w:rsidRDefault="003A6A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71BF7"/>
    <w:multiLevelType w:val="hybridMultilevel"/>
    <w:tmpl w:val="E09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ADD"/>
    <w:multiLevelType w:val="multilevel"/>
    <w:tmpl w:val="64743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8A2832"/>
    <w:multiLevelType w:val="hybridMultilevel"/>
    <w:tmpl w:val="6E52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D06D8"/>
    <w:multiLevelType w:val="hybridMultilevel"/>
    <w:tmpl w:val="8FD6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40109"/>
    <w:multiLevelType w:val="multilevel"/>
    <w:tmpl w:val="EB48D1E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75A8D"/>
    <w:multiLevelType w:val="hybridMultilevel"/>
    <w:tmpl w:val="EBD4BF0C"/>
    <w:lvl w:ilvl="0" w:tplc="7FEACB9E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32667"/>
    <w:multiLevelType w:val="hybridMultilevel"/>
    <w:tmpl w:val="48B6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F0B86"/>
    <w:multiLevelType w:val="multilevel"/>
    <w:tmpl w:val="8310A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47104">
    <w:abstractNumId w:val="3"/>
  </w:num>
  <w:num w:numId="2" w16cid:durableId="1085103148">
    <w:abstractNumId w:val="7"/>
  </w:num>
  <w:num w:numId="3" w16cid:durableId="162357387">
    <w:abstractNumId w:val="4"/>
  </w:num>
  <w:num w:numId="4" w16cid:durableId="1515261800">
    <w:abstractNumId w:val="1"/>
  </w:num>
  <w:num w:numId="5" w16cid:durableId="1012101421">
    <w:abstractNumId w:val="5"/>
  </w:num>
  <w:num w:numId="6" w16cid:durableId="1614554587">
    <w:abstractNumId w:val="6"/>
  </w:num>
  <w:num w:numId="7" w16cid:durableId="772363499">
    <w:abstractNumId w:val="2"/>
  </w:num>
  <w:num w:numId="8" w16cid:durableId="34544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B7"/>
    <w:rsid w:val="000D0863"/>
    <w:rsid w:val="00270CBC"/>
    <w:rsid w:val="00315057"/>
    <w:rsid w:val="00363ACC"/>
    <w:rsid w:val="003A6A81"/>
    <w:rsid w:val="003B4658"/>
    <w:rsid w:val="004B6000"/>
    <w:rsid w:val="005431C7"/>
    <w:rsid w:val="007A5269"/>
    <w:rsid w:val="00971CD3"/>
    <w:rsid w:val="00AD2591"/>
    <w:rsid w:val="00B210B7"/>
    <w:rsid w:val="00B33EB9"/>
    <w:rsid w:val="00DA5902"/>
    <w:rsid w:val="00ED5054"/>
    <w:rsid w:val="00F5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919AB"/>
  <w15:chartTrackingRefBased/>
  <w15:docId w15:val="{1EB91387-3D7C-42DF-9937-B545095C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0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1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2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2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21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210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210B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21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210B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21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21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0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2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21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2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2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6A81"/>
    <w:pPr>
      <w:tabs>
        <w:tab w:val="center" w:pos="4153"/>
        <w:tab w:val="right" w:pos="8306"/>
      </w:tabs>
    </w:pPr>
  </w:style>
  <w:style w:type="character" w:customStyle="1" w:styleId="af">
    <w:name w:val="כותרת עליונה תו"/>
    <w:basedOn w:val="a0"/>
    <w:link w:val="ae"/>
    <w:uiPriority w:val="99"/>
    <w:rsid w:val="003A6A8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A6A81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3A6A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878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2</vt:i4>
      </vt:variant>
    </vt:vector>
  </HeadingPairs>
  <TitlesOfParts>
    <vt:vector size="3" baseType="lpstr">
      <vt:lpstr/>
      <vt:lpstr>1</vt:lpstr>
      <vt:lpstr>הצעת נושאים לעבודת גמר (נושאים מאושרים ולא מאושרים)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7</cp:revision>
  <dcterms:created xsi:type="dcterms:W3CDTF">2025-07-27T09:24:00Z</dcterms:created>
  <dcterms:modified xsi:type="dcterms:W3CDTF">2025-07-29T18:11:00Z</dcterms:modified>
</cp:coreProperties>
</file>