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'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4414520" cy="23615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2361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בשורה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בשורה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המילים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הדירה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שכירות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פלאפון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בשורה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בחודש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מרץ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- 350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- 100 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עוזרת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250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החודשים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David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לגודל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16 .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תצבעו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ברקע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1864995" cy="117919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179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ניר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טאוב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–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קורס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אקסל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כל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הזכויות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שמורות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2001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