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:rsidR="00DE5706" w:rsidRDefault="00ED377F" w:rsidP="00F40B3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9533E4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שכיחות </w:t>
      </w:r>
      <w:r w:rsidR="004D21F2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יחסי</w:t>
      </w:r>
      <w:r w:rsidR="009533E4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ת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DE5706" w:rsidTr="005932F4">
        <w:trPr>
          <w:trHeight w:val="238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>
                  <wp:extent cx="459201" cy="415673"/>
                  <wp:effectExtent l="0" t="0" r="0" b="0"/>
                  <wp:docPr id="3" name="image8.png" descr="Google Shape;92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Google Shape;92;p14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01" cy="415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Pr="005A0A8E" w:rsidRDefault="00ED377F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="005A0A8E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רקע למורה ע</w:t>
            </w:r>
            <w:r w:rsidR="005A0A8E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ל פרק הסטטיסטיקה </w:t>
            </w:r>
            <w:r w:rsidR="005A0A8E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–</w:t>
            </w:r>
            <w:r w:rsidR="005A0A8E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 רקע זה מופיע בכל מפות השיעור של נושא הסטטיסטיקה לניתוח נתונים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עמודת הערות בטבלה זו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>לא רלוונטי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8E" w:rsidRDefault="005A0A8E" w:rsidP="00C25A3C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לצורך השגת המטרה של ניתוח נתונים, מנתח הנתונים נעזר בכלים שיעזרו לו ל</w:t>
            </w:r>
            <w:r w:rsidR="00C25A3C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הב</w:t>
            </w: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ין ולהפיק תובנות </w:t>
            </w:r>
            <w:r w:rsidR="00C25A3C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br/>
            </w: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מ-</w:t>
            </w:r>
            <w:r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  <w:t>DATA</w:t>
            </w: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  <w:lang w:val="en-US"/>
              </w:rPr>
              <w:t>.</w:t>
            </w:r>
            <w:r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  <w:t xml:space="preserve"> </w:t>
            </w:r>
          </w:p>
          <w:p w:rsidR="005A0A8E" w:rsidRPr="005A0A8E" w:rsidRDefault="005A0A8E" w:rsidP="005A0A8E">
            <w:pPr>
              <w:jc w:val="center"/>
              <w:rPr>
                <w:rtl/>
                <w:lang w:val="en-US"/>
              </w:rPr>
            </w:pP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כלי מרכזי ומשמעותי ביותר למטרה זו הוא כלי הסטטיסטיקה</w:t>
            </w:r>
          </w:p>
          <w:p w:rsidR="00DE5706" w:rsidRPr="00B077B8" w:rsidRDefault="00DE5706" w:rsidP="00FB0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</w:p>
        </w:tc>
      </w:tr>
      <w:tr w:rsidR="00DE5706" w:rsidRPr="00B077B8" w:rsidTr="00120970">
        <w:trPr>
          <w:trHeight w:val="1757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>
                  <wp:extent cx="369988" cy="34301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988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 xml:space="preserve">רקע </w:t>
            </w:r>
            <w:r w:rsidR="005A0A8E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למורה </w:t>
            </w:r>
            <w:r w:rsidR="005A2748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br/>
            </w:r>
            <w:r w:rsidR="005A2748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על שכיחות </w:t>
            </w:r>
            <w:r w:rsidR="00323C45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יחסית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1B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עמודת הערות בטבלה זו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לא רלוונטי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Pr="00176169" w:rsidRDefault="005A2748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r w:rsidRPr="00176169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שכיחות מצטברת היא חלק </w:t>
            </w:r>
            <w:r w:rsidR="00323C45" w:rsidRPr="00176169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אחד</w:t>
            </w:r>
            <w:r w:rsidRPr="00176169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 xml:space="preserve"> מתוך שלושה בנושא טבלת שכיחויות.</w:t>
            </w:r>
          </w:p>
          <w:p w:rsidR="00323C45" w:rsidRPr="00176169" w:rsidRDefault="00323C45" w:rsidP="005A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r w:rsidRPr="00176169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שני החלקים הבאים בנושא זה:</w:t>
            </w:r>
          </w:p>
          <w:p w:rsidR="00323C45" w:rsidRPr="00176169" w:rsidRDefault="00323C45" w:rsidP="00323C4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1" w:lineRule="auto"/>
              <w:ind w:left="227" w:hanging="227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176169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שכיחות מצטברת</w:t>
            </w:r>
          </w:p>
          <w:p w:rsidR="00323C45" w:rsidRPr="00176169" w:rsidRDefault="005A2748" w:rsidP="00323C4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1" w:lineRule="auto"/>
              <w:ind w:left="227" w:hanging="227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r w:rsidRPr="00176169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הפקת תובנות מנתוני טבלת שכיחויות</w:t>
            </w:r>
          </w:p>
        </w:tc>
      </w:tr>
      <w:tr w:rsidR="005A0A8E" w:rsidTr="0024424E">
        <w:trPr>
          <w:trHeight w:val="153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8E" w:rsidRPr="006013D9" w:rsidRDefault="001B103E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2F2F2" w:themeColor="background1" w:themeShade="F2"/>
                <w:sz w:val="20"/>
                <w:szCs w:val="20"/>
                <w:rtl/>
              </w:rPr>
            </w:pPr>
            <w:r w:rsidRPr="006013D9">
              <w:rPr>
                <w:rFonts w:ascii="Tahoma" w:eastAsia="Tahoma" w:hAnsi="Tahoma" w:cs="Tahoma"/>
                <w:b/>
                <w:noProof/>
                <w:color w:val="F2F2F2" w:themeColor="background1" w:themeShade="F2"/>
                <w:sz w:val="20"/>
                <w:szCs w:val="20"/>
                <w:lang w:val="en-US"/>
              </w:rPr>
              <w:drawing>
                <wp:inline distT="0" distB="0" distL="0" distR="0" wp14:anchorId="24E8612D" wp14:editId="01E4B067">
                  <wp:extent cx="378936" cy="343010"/>
                  <wp:effectExtent l="0" t="0" r="0" b="0"/>
                  <wp:docPr id="15" name="image1.png" descr="Google Shape;91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ogle Shape;91;p14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6" cy="34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A0A8E" w:rsidRPr="006013D9" w:rsidRDefault="005A0A8E" w:rsidP="00C7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F2F2F2" w:themeColor="background1" w:themeShade="F2"/>
                <w:sz w:val="20"/>
                <w:szCs w:val="20"/>
                <w:rtl/>
              </w:rPr>
            </w:pPr>
            <w:r w:rsidRPr="006013D9">
              <w:rPr>
                <w:rFonts w:ascii="Tahoma" w:eastAsia="Tahoma" w:hAnsi="Tahoma" w:cs="Tahoma"/>
                <w:b/>
                <w:bCs/>
                <w:color w:val="F2F2F2" w:themeColor="background1" w:themeShade="F2"/>
                <w:sz w:val="16"/>
                <w:szCs w:val="16"/>
                <w:rtl/>
              </w:rPr>
              <w:br/>
            </w:r>
            <w:r w:rsidRPr="006013D9">
              <w:rPr>
                <w:rFonts w:ascii="Tahoma" w:eastAsia="Tahoma" w:hAnsi="Tahoma" w:cs="Tahoma" w:hint="cs"/>
                <w:b/>
                <w:color w:val="F2F2F2" w:themeColor="background1" w:themeShade="F2"/>
                <w:sz w:val="20"/>
                <w:szCs w:val="20"/>
                <w:rtl/>
              </w:rPr>
              <w:t xml:space="preserve">הצגת </w:t>
            </w:r>
            <w:r w:rsidR="006013D9" w:rsidRPr="006013D9">
              <w:rPr>
                <w:rFonts w:ascii="Tahoma" w:eastAsia="Tahoma" w:hAnsi="Tahoma" w:cs="Tahoma" w:hint="cs"/>
                <w:b/>
                <w:color w:val="F2F2F2" w:themeColor="background1" w:themeShade="F2"/>
                <w:sz w:val="20"/>
                <w:szCs w:val="20"/>
                <w:rtl/>
              </w:rPr>
              <w:t>נושא השיעור</w:t>
            </w:r>
            <w:r w:rsidR="006013D9" w:rsidRPr="006013D9">
              <w:rPr>
                <w:rFonts w:ascii="Tahoma" w:eastAsia="Tahoma" w:hAnsi="Tahoma" w:cs="Tahoma"/>
                <w:b/>
                <w:color w:val="F2F2F2" w:themeColor="background1" w:themeShade="F2"/>
                <w:sz w:val="20"/>
                <w:szCs w:val="20"/>
                <w:rtl/>
              </w:rPr>
              <w:br/>
            </w:r>
            <w:r w:rsidR="00795125">
              <w:rPr>
                <w:rFonts w:ascii="Tahoma" w:eastAsia="Tahoma" w:hAnsi="Tahoma" w:cs="Tahoma" w:hint="cs"/>
                <w:b/>
                <w:color w:val="F2F2F2" w:themeColor="background1" w:themeShade="F2"/>
                <w:sz w:val="20"/>
                <w:szCs w:val="20"/>
                <w:rtl/>
              </w:rPr>
              <w:t xml:space="preserve">ולמידת </w:t>
            </w:r>
            <w:r w:rsidR="006013D9" w:rsidRPr="006013D9">
              <w:rPr>
                <w:rFonts w:ascii="Tahoma" w:eastAsia="Tahoma" w:hAnsi="Tahoma" w:cs="Tahoma" w:hint="cs"/>
                <w:b/>
                <w:color w:val="F2F2F2" w:themeColor="background1" w:themeShade="F2"/>
                <w:sz w:val="20"/>
                <w:szCs w:val="20"/>
                <w:rtl/>
              </w:rPr>
              <w:t>שכיחות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8E" w:rsidRDefault="006013D9" w:rsidP="001B1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מצגת "שכיחות </w:t>
            </w:r>
            <w:r w:rsidR="00795125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יחסית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"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שקופיות 1-</w:t>
            </w:r>
            <w:r w:rsidR="00795125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5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8E" w:rsidRPr="00B077B8" w:rsidRDefault="005A0A8E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5E136A33" wp14:editId="29DE0D55">
                  <wp:extent cx="285750" cy="285750"/>
                  <wp:effectExtent l="0" t="0" r="0" b="0"/>
                  <wp:docPr id="14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A0A8E" w:rsidRDefault="00795125" w:rsidP="005A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10</w:t>
            </w:r>
            <w:r w:rsidR="005A0A8E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8E" w:rsidRPr="00176169" w:rsidRDefault="005A0A8E" w:rsidP="001B103E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</w:tr>
      <w:tr w:rsidR="00B077B8" w:rsidTr="0024424E">
        <w:trPr>
          <w:trHeight w:val="153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3C3E34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7FFA9E61" wp14:editId="4C9AF390">
                  <wp:extent cx="427487" cy="386951"/>
                  <wp:effectExtent l="0" t="0" r="0" b="0"/>
                  <wp:docPr id="6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B077B8" w:rsidP="00C7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5932F4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ביצוע תרגיל 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5932F4" w:rsidP="00C7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חוברת האקסל "שכיחות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יחסית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תרגול",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גיליון בשם "תרגיל 1"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P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4638000A" wp14:editId="6D66593F">
                  <wp:extent cx="285750" cy="285750"/>
                  <wp:effectExtent l="0" t="0" r="0" b="0"/>
                  <wp:docPr id="1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5932F4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60</w:t>
            </w:r>
            <w:r w:rsidR="00B077B8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2274" w:rsidRPr="00C74844" w:rsidRDefault="005932F4" w:rsidP="00EA2274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  <w:r w:rsidRPr="00176169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יש לתת לתלמידים לבצע את התרגיל. לכל סעיף בתרגיל להקציב כ-10 דקות ולאחר מכן לפתור יחד בכיתה (5 דקות לכל פתרון)</w:t>
            </w:r>
          </w:p>
        </w:tc>
      </w:tr>
      <w:tr w:rsidR="00B077B8" w:rsidTr="00120970">
        <w:trPr>
          <w:trHeight w:val="1757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2F4" w:rsidRPr="00120970" w:rsidRDefault="005932F4" w:rsidP="00120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76A790E7" wp14:editId="156ED552">
                  <wp:extent cx="378935" cy="347498"/>
                  <wp:effectExtent l="0" t="0" r="2540" b="0"/>
                  <wp:docPr id="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5" cy="3474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5932F4" w:rsidP="0059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000000" w:themeColor="text1"/>
                <w:sz w:val="20"/>
                <w:szCs w:val="20"/>
                <w:rtl/>
              </w:rPr>
              <w:t>השוואה בין שכיחות לשכיחות יחסית והרחבה נוספת על שכיחות יחסית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5932F4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מצגת "שכיחות יחסית"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שקופיות 7-9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2A1EDDCE" wp14:editId="7D2FE43A">
                  <wp:extent cx="285750" cy="285750"/>
                  <wp:effectExtent l="0" t="0" r="0" b="0"/>
                  <wp:docPr id="9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5932F4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10</w:t>
            </w:r>
            <w:r w:rsidR="00B077B8">
              <w:rPr>
                <w:rFonts w:ascii="Tahoma" w:eastAsia="Tahoma" w:hAnsi="Tahoma" w:cs="Tahoma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Pr="00E17127" w:rsidRDefault="00B077B8" w:rsidP="004C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</w:tr>
      <w:tr w:rsidR="00120970" w:rsidTr="0024424E">
        <w:trPr>
          <w:trHeight w:val="170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970" w:rsidRDefault="00120970" w:rsidP="00120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CE3F6"/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246A31C2" wp14:editId="1903A7B6">
                  <wp:extent cx="378935" cy="365663"/>
                  <wp:effectExtent l="0" t="0" r="0" b="0"/>
                  <wp:docPr id="18" name="image7.png" descr="תמונה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5" cy="365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20970" w:rsidRDefault="00120970" w:rsidP="00120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CE3F6"/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>
              <w:rPr>
                <w:rFonts w:ascii="Tahoma" w:eastAsia="Tahoma" w:hAnsi="Tahoma" w:cs="Tahoma" w:hint="cs"/>
                <w:b/>
                <w:color w:val="000000" w:themeColor="text1"/>
                <w:sz w:val="20"/>
                <w:szCs w:val="20"/>
                <w:rtl/>
              </w:rPr>
              <w:t>דוגמאות ותרגילים בכיתה על שכיחות יחסית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970" w:rsidRDefault="00120970" w:rsidP="00120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מצגת "שכיחות יחסית"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שקופיות 10-18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970" w:rsidRPr="00B077B8" w:rsidRDefault="00120970" w:rsidP="00120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3C45A87D" wp14:editId="575DA62A">
                  <wp:extent cx="285750" cy="285750"/>
                  <wp:effectExtent l="0" t="0" r="0" b="0"/>
                  <wp:docPr id="20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20970" w:rsidRDefault="00120970" w:rsidP="00120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45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970" w:rsidRPr="00E17127" w:rsidRDefault="00176169" w:rsidP="0017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6"/>
                <w:id w:val="-1982913241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7"/>
                <w:id w:val="-2037414365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דוגמה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8"/>
                <w:id w:val="1179399690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מוצגת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9"/>
                <w:id w:val="-2133394115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במצגת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0"/>
                <w:id w:val="1921048741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ובשקופית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1"/>
                <w:id w:val="2117556185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עוקבת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2"/>
                <w:id w:val="-1657832700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מוצג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3"/>
                <w:id w:val="-1739011087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הפתרון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4"/>
                <w:id w:val="1368875499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לדוגמה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.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5"/>
                <w:id w:val="-1022247152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תחילה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6"/>
                <w:id w:val="727805580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יש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7"/>
                <w:id w:val="970244667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לתת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8"/>
                <w:id w:val="-1150130038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לתלמידים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9"/>
                <w:id w:val="-502283167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-10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70"/>
                <w:id w:val="340743643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דקות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71"/>
                <w:id w:val="-6840180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לפתור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72"/>
                <w:id w:val="-2037649282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לבדם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73"/>
                <w:id w:val="1999460582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74"/>
                <w:id w:val="-1011066503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דוגמה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75"/>
                <w:id w:val="-1154285328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בנפרד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76"/>
                <w:id w:val="1328937540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ורק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77"/>
                <w:id w:val="2061664397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לאחר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78"/>
                <w:id w:val="-52546378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מכן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79"/>
                <w:id w:val="1850441155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לעבור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80"/>
                <w:id w:val="-320655512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יחד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81"/>
                <w:id w:val="-310097100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על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82"/>
                <w:id w:val="1267353221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הפתרון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83"/>
                <w:id w:val="-1454933596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במצגת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84"/>
                <w:id w:val="-736779369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לגבי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85"/>
                <w:id w:val="1163595836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86"/>
                <w:id w:val="674928645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דוגמה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</w:tc>
      </w:tr>
    </w:tbl>
    <w:p w:rsidR="00E17127" w:rsidRDefault="00E17127">
      <w:pPr>
        <w:bidi/>
        <w:rPr>
          <w:rtl/>
        </w:rPr>
      </w:pP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C25A3C" w:rsidTr="0024424E">
        <w:trPr>
          <w:trHeight w:val="1814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A3C" w:rsidRDefault="005932F4" w:rsidP="00C25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2698D"/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6E87176F" wp14:editId="4F9AE360">
                  <wp:extent cx="427487" cy="386951"/>
                  <wp:effectExtent l="0" t="0" r="0" b="0"/>
                  <wp:docPr id="12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25A3C" w:rsidRDefault="00C25A3C" w:rsidP="00C25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2698D"/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A51861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ביצוע תרגיל </w:t>
            </w:r>
            <w:r w:rsidR="005932F4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A3C" w:rsidRDefault="00A51861" w:rsidP="00C25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חוברת האקסל "שכיחות </w:t>
            </w:r>
            <w:r w:rsidR="005932F4"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 w:rsidR="005932F4"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יחסי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ת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תרגול",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גיליון בשם "תרגיל 2"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A3C" w:rsidRDefault="00C25A3C" w:rsidP="00C25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14C70994" wp14:editId="32C71FF3">
                  <wp:extent cx="285750" cy="285750"/>
                  <wp:effectExtent l="0" t="0" r="0" b="0"/>
                  <wp:docPr id="24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25A3C" w:rsidRDefault="005932F4" w:rsidP="00C25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90</w:t>
            </w:r>
            <w:r w:rsidR="00C25A3C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A3C" w:rsidRDefault="00A51861" w:rsidP="0017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  <w:r w:rsidRPr="00176169"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</w:rPr>
              <w:t>יש לתת לתלמידים לבצע את התרגיל. לכל סעיף בתרגיל יש להקציב כ-10 דקות ולאחר מכן לתפור יחד בכיתה (5 דקות לכל פתרון)</w:t>
            </w:r>
          </w:p>
        </w:tc>
      </w:tr>
      <w:tr w:rsidR="005932F4" w:rsidTr="0024424E">
        <w:trPr>
          <w:trHeight w:val="2154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2F4" w:rsidRDefault="005932F4" w:rsidP="0059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39E4FBF2" wp14:editId="20A25466">
                  <wp:extent cx="427487" cy="386951"/>
                  <wp:effectExtent l="0" t="0" r="0" b="0"/>
                  <wp:docPr id="16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932F4" w:rsidRDefault="005932F4" w:rsidP="0059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תרגיל 3 </w:t>
            </w:r>
            <w:r>
              <w:rPr>
                <w:rFonts w:ascii="Tahoma" w:eastAsia="Tahoma" w:hAnsi="Tahoma" w:cs="Tahoma"/>
                <w:b/>
                <w:color w:val="FFFFFF" w:themeColor="background1"/>
                <w:sz w:val="20"/>
                <w:szCs w:val="20"/>
                <w:rtl/>
              </w:rPr>
              <w:t>–</w:t>
            </w:r>
            <w:r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 המלצה כשיעורי בית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2F4" w:rsidRDefault="005932F4" w:rsidP="0059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חוברת האקסל "שכיחות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יחסית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תרגול",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גיליון בשם "תרגיל 3"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2F4" w:rsidRPr="00B077B8" w:rsidRDefault="005932F4" w:rsidP="0059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0E8C8C99" wp14:editId="40FA7E42">
                  <wp:extent cx="285750" cy="285750"/>
                  <wp:effectExtent l="0" t="0" r="0" b="0"/>
                  <wp:docPr id="23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932F4" w:rsidRDefault="005932F4" w:rsidP="0059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המלצה: זמן עבודה בבית, אך ניתן גן לבצע בכיתה. אם מבצעים בכיתה יש להעריך זאת בכ-40 דקות עבודה בכיתה.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2F4" w:rsidRPr="00C74844" w:rsidRDefault="005932F4" w:rsidP="005932F4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</w:p>
        </w:tc>
      </w:tr>
      <w:tr w:rsidR="005932F4" w:rsidTr="0024424E">
        <w:trPr>
          <w:trHeight w:val="1814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A08" w:rsidRPr="00730482" w:rsidRDefault="00051A08" w:rsidP="00730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C926"/>
              <w:bidi/>
              <w:spacing w:after="120"/>
              <w:jc w:val="center"/>
              <w:rPr>
                <w:rFonts w:ascii="Tahoma" w:eastAsia="Tahoma" w:hAnsi="Tahoma" w:cs="Tahoma"/>
                <w:b/>
                <w:noProof/>
                <w:sz w:val="20"/>
                <w:szCs w:val="20"/>
                <w:rtl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173D153">
                  <wp:extent cx="424180" cy="365382"/>
                  <wp:effectExtent l="0" t="0" r="0" b="0"/>
                  <wp:docPr id="2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3653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932F4" w:rsidRPr="00051A08" w:rsidRDefault="005932F4" w:rsidP="0005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C926"/>
              <w:bidi/>
              <w:jc w:val="center"/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</w:pPr>
            <w:r w:rsidRPr="00051A08">
              <w:rPr>
                <w:rFonts w:ascii="Tahoma" w:eastAsia="Tahoma" w:hAnsi="Tahoma" w:cs="Tahoma" w:hint="cs"/>
                <w:b/>
                <w:noProof/>
                <w:sz w:val="20"/>
                <w:szCs w:val="20"/>
                <w:rtl/>
                <w:lang w:val="en-US"/>
              </w:rPr>
              <w:t>מעבר על פתרון</w:t>
            </w:r>
            <w:r w:rsidR="00051A08" w:rsidRPr="00051A08">
              <w:rPr>
                <w:rFonts w:ascii="Tahoma" w:eastAsia="Tahoma" w:hAnsi="Tahoma" w:cs="Tahoma" w:hint="cs"/>
                <w:b/>
                <w:noProof/>
                <w:sz w:val="20"/>
                <w:szCs w:val="20"/>
                <w:rtl/>
                <w:lang w:val="en-US"/>
              </w:rPr>
              <w:t xml:space="preserve"> שיעורי בית בכיתה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2F4" w:rsidRDefault="00051A08" w:rsidP="00C25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חוברת האקסל "שכיחות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יחסית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t>–</w:t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 xml:space="preserve"> תרגול", </w:t>
            </w:r>
            <w:r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גיליון בשם "תרגיל 3"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A08" w:rsidRPr="00B077B8" w:rsidRDefault="00051A08" w:rsidP="0005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43EFFD5B" wp14:editId="68D773C2">
                  <wp:extent cx="285750" cy="285750"/>
                  <wp:effectExtent l="0" t="0" r="0" b="0"/>
                  <wp:docPr id="2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932F4" w:rsidRDefault="00051A08" w:rsidP="0005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40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2F4" w:rsidRDefault="005932F4" w:rsidP="00A51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</w:p>
        </w:tc>
      </w:tr>
      <w:tr w:rsidR="005932F4" w:rsidRPr="00120970" w:rsidTr="0024424E">
        <w:trPr>
          <w:trHeight w:val="204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482" w:rsidRDefault="00730482" w:rsidP="00730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/>
              <w:jc w:val="center"/>
              <w:rPr>
                <w:rFonts w:ascii="Tahoma" w:eastAsia="Tahoma" w:hAnsi="Tahoma" w:cs="Tahoma"/>
                <w:b/>
                <w:noProof/>
                <w:sz w:val="20"/>
                <w:szCs w:val="20"/>
                <w:rtl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6C6E24AC" wp14:editId="5881C807">
                  <wp:extent cx="378935" cy="347498"/>
                  <wp:effectExtent l="0" t="0" r="2540" b="0"/>
                  <wp:docPr id="2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35" cy="3474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932F4" w:rsidRPr="00051A08" w:rsidRDefault="00051A08" w:rsidP="00730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</w:pPr>
            <w:r w:rsidRPr="00051A08">
              <w:rPr>
                <w:rFonts w:ascii="Tahoma" w:eastAsia="Tahoma" w:hAnsi="Tahoma" w:cs="Tahoma" w:hint="cs"/>
                <w:b/>
                <w:noProof/>
                <w:sz w:val="20"/>
                <w:szCs w:val="20"/>
                <w:rtl/>
                <w:lang w:val="en-US"/>
              </w:rPr>
              <w:t>הוספת עמודה לדאטה בייס ארצי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2F4" w:rsidRDefault="00120970" w:rsidP="00C25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  <w:t>כל מטא צריך לרשום את שכיחות הזמן בשעות שהוא צופה בכל יום בטלוויזיה. ראו חוקיות השדה בעמודת ההערות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A08" w:rsidRPr="00B077B8" w:rsidRDefault="00051A08" w:rsidP="0005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43EFFD5B" wp14:editId="68D773C2">
                  <wp:extent cx="285750" cy="285750"/>
                  <wp:effectExtent l="0" t="0" r="0" b="0"/>
                  <wp:docPr id="28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932F4" w:rsidRDefault="00051A08" w:rsidP="0005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30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2F4" w:rsidRPr="00176169" w:rsidRDefault="00730482" w:rsidP="00120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rPr>
                <w:rFonts w:ascii="Tahoma" w:eastAsia="Tahoma" w:hAnsi="Tahoma" w:cs="Tahoma"/>
                <w:color w:val="444444"/>
                <w:sz w:val="17"/>
                <w:szCs w:val="17"/>
                <w:u w:val="single"/>
                <w:rtl/>
              </w:rPr>
            </w:pPr>
            <w:r w:rsidRPr="00176169">
              <w:rPr>
                <w:rFonts w:ascii="Tahoma" w:eastAsia="Tahoma" w:hAnsi="Tahoma" w:cs="Tahoma" w:hint="cs"/>
                <w:color w:val="444444"/>
                <w:sz w:val="17"/>
                <w:szCs w:val="17"/>
                <w:u w:val="single"/>
                <w:rtl/>
              </w:rPr>
              <w:t>חוקיות השדה</w:t>
            </w:r>
          </w:p>
          <w:p w:rsidR="00120970" w:rsidRPr="00176169" w:rsidRDefault="00176169" w:rsidP="001209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59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93"/>
                <w:id w:val="1835026504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הערך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94"/>
                <w:id w:val="1420137102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צריך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95"/>
                <w:id w:val="-1620679413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לבטא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96"/>
                <w:id w:val="-1532257248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שעה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/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97"/>
                <w:id w:val="-366911365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שעות</w:t>
                </w:r>
              </w:sdtContent>
            </w:sdt>
          </w:p>
          <w:p w:rsidR="00120970" w:rsidRPr="00176169" w:rsidRDefault="00120970" w:rsidP="001209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59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98"/>
                <w:id w:val="-1769158503"/>
              </w:sdtPr>
              <w:sdtEndPr/>
              <w:sdtContent>
                <w:r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הערך</w:t>
                </w:r>
              </w:sdtContent>
            </w:sdt>
            <w:r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99"/>
                <w:id w:val="-252446143"/>
              </w:sdtPr>
              <w:sdtEndPr/>
              <w:sdtContent>
                <w:r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יוצג</w:t>
                </w:r>
              </w:sdtContent>
            </w:sdt>
            <w:r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00"/>
                <w:id w:val="210388177"/>
              </w:sdtPr>
              <w:sdtEndPr/>
              <w:sdtContent>
                <w:r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כמספר</w:t>
                </w:r>
              </w:sdtContent>
            </w:sdt>
          </w:p>
          <w:p w:rsidR="00120970" w:rsidRPr="00176169" w:rsidRDefault="00120970" w:rsidP="001209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59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01"/>
                <w:id w:val="1650018638"/>
              </w:sdtPr>
              <w:sdtEndPr/>
              <w:sdtContent>
                <w:r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הערך</w:t>
                </w:r>
              </w:sdtContent>
            </w:sdt>
            <w:r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02"/>
                <w:id w:val="-1917931188"/>
              </w:sdtPr>
              <w:sdtEndPr/>
              <w:sdtContent>
                <w:r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יהיה</w:t>
                </w:r>
              </w:sdtContent>
            </w:sdt>
            <w:r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03"/>
                <w:id w:val="82121256"/>
              </w:sdtPr>
              <w:sdtEndPr/>
              <w:sdtContent>
                <w:r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מספר</w:t>
                </w:r>
              </w:sdtContent>
            </w:sdt>
            <w:r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04"/>
                <w:id w:val="-658302774"/>
              </w:sdtPr>
              <w:sdtEndPr/>
              <w:sdtContent>
                <w:r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שלם</w:t>
                </w:r>
              </w:sdtContent>
            </w:sdt>
          </w:p>
          <w:p w:rsidR="00120970" w:rsidRPr="00176169" w:rsidRDefault="00176169" w:rsidP="001209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05"/>
                <w:id w:val="1333569347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על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06"/>
                <w:id w:val="582803054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הערך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07"/>
                <w:id w:val="-1703627493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להיות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08"/>
                <w:id w:val="873503110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בין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0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09"/>
                <w:id w:val="183168829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שעות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10"/>
                <w:id w:val="1570001380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-24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11"/>
                <w:id w:val="-212578449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שעות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12"/>
                <w:id w:val="-1244483897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מקסימום</w:t>
                </w:r>
              </w:sdtContent>
            </w:sdt>
          </w:p>
          <w:p w:rsidR="00120970" w:rsidRPr="00176169" w:rsidRDefault="00176169" w:rsidP="00120970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13"/>
                <w:id w:val="2106465459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דוגמה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14"/>
                <w:id w:val="1005557210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לערך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15"/>
                <w:id w:val="428240387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אפשרי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:</w:t>
            </w:r>
          </w:p>
          <w:p w:rsidR="00120970" w:rsidRPr="00176169" w:rsidRDefault="00120970" w:rsidP="00120970">
            <w:pPr>
              <w:bidi/>
              <w:spacing w:before="120" w:after="12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176169">
              <w:rPr>
                <w:rFonts w:ascii="Tahoma" w:eastAsia="Tahoma" w:hAnsi="Tahoma" w:cs="Tahoma"/>
                <w:color w:val="444444"/>
                <w:sz w:val="17"/>
                <w:szCs w:val="17"/>
              </w:rPr>
              <w:t>2</w:t>
            </w:r>
          </w:p>
          <w:p w:rsidR="00120970" w:rsidRPr="00176169" w:rsidRDefault="00176169" w:rsidP="00120970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16"/>
                <w:id w:val="-1098245444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הסבר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: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17"/>
                <w:id w:val="-454020571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הערך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2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18"/>
                <w:id w:val="405575469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מציין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19"/>
                <w:id w:val="-196550347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שתי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20"/>
                <w:id w:val="548961851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שעות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21"/>
                <w:id w:val="195516578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צפייה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22"/>
                <w:id w:val="-1992780168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בטלוויזיה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23"/>
                <w:id w:val="-680282673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ביום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24"/>
                <w:id w:val="697279572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שהתלמיד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25"/>
                <w:id w:val="-1955387526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צופה</w:t>
                </w:r>
              </w:sdtContent>
            </w:sdt>
          </w:p>
          <w:p w:rsidR="00120970" w:rsidRPr="00176169" w:rsidRDefault="00120970" w:rsidP="00120970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bookmarkStart w:id="0" w:name="_GoBack"/>
            <w:bookmarkEnd w:id="0"/>
          </w:p>
          <w:p w:rsidR="00120970" w:rsidRPr="00176169" w:rsidRDefault="00176169" w:rsidP="00120970">
            <w:pPr>
              <w:bidi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26"/>
                <w:id w:val="-1304078482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דוגמה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27"/>
                <w:id w:val="1868787659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נוספת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28"/>
                <w:id w:val="554442034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לערך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29"/>
                <w:id w:val="1511172637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אפשרי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:</w:t>
            </w:r>
          </w:p>
          <w:p w:rsidR="00120970" w:rsidRPr="00176169" w:rsidRDefault="00120970" w:rsidP="00120970">
            <w:pPr>
              <w:bidi/>
              <w:spacing w:before="120" w:after="12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r w:rsidRPr="00176169">
              <w:rPr>
                <w:rFonts w:ascii="Tahoma" w:eastAsia="Tahoma" w:hAnsi="Tahoma" w:cs="Tahoma"/>
                <w:color w:val="444444"/>
                <w:sz w:val="17"/>
                <w:szCs w:val="17"/>
              </w:rPr>
              <w:t>5</w:t>
            </w:r>
          </w:p>
          <w:p w:rsidR="00120970" w:rsidRPr="00176169" w:rsidRDefault="00176169" w:rsidP="00120970">
            <w:pPr>
              <w:bidi/>
              <w:spacing w:line="280" w:lineRule="auto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30"/>
                <w:id w:val="2022200929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הסבר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: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31"/>
                <w:id w:val="204230072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הערך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5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32"/>
                <w:id w:val="-385798380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מציין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5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33"/>
                <w:id w:val="1501389719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שעות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34"/>
                <w:id w:val="-273324014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צפייה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35"/>
                <w:id w:val="-506369368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בטלוויזיה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36"/>
                <w:id w:val="178474990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ביום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37"/>
                <w:id w:val="-1518616187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שהתלמיד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38"/>
                <w:id w:val="2138450958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צופה</w:t>
                </w:r>
              </w:sdtContent>
            </w:sdt>
          </w:p>
          <w:p w:rsidR="00120970" w:rsidRPr="00176169" w:rsidRDefault="00120970" w:rsidP="00120970">
            <w:pPr>
              <w:bidi/>
              <w:spacing w:line="280" w:lineRule="auto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</w:rPr>
            </w:pPr>
          </w:p>
          <w:p w:rsidR="00120970" w:rsidRPr="00176169" w:rsidRDefault="00176169" w:rsidP="00120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39"/>
                <w:id w:val="1659566734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יש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40"/>
                <w:id w:val="-1744786677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להקפיד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41"/>
                <w:id w:val="470715899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לעבוד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42"/>
                <w:id w:val="1112018611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עם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43"/>
                <w:id w:val="923070869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התלמידים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44"/>
                <w:id w:val="1199594273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בהתאם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45"/>
                <w:id w:val="1499081479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לנוהל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46"/>
                <w:id w:val="-389800773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הוספת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47"/>
                <w:id w:val="-2142409695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שדה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48"/>
                <w:id w:val="-1740084191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למאגר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49"/>
                <w:id w:val="-1735004858"/>
              </w:sdtPr>
              <w:sdtEndPr/>
              <w:sdtContent>
                <w:proofErr w:type="spellStart"/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הדאטה</w:t>
                </w:r>
                <w:proofErr w:type="spellEnd"/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50"/>
                <w:id w:val="14358069"/>
              </w:sdtPr>
              <w:sdtEndPr/>
              <w:sdtContent>
                <w:proofErr w:type="spellStart"/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בייס</w:t>
                </w:r>
                <w:proofErr w:type="spellEnd"/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51"/>
                <w:id w:val="861395328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הארצי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52"/>
                <w:id w:val="1710842215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כפי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53"/>
                <w:id w:val="237525504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שהוסבר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54"/>
                <w:id w:val="43567431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במערך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1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55"/>
                <w:id w:val="389074370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בפרק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"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56"/>
                <w:id w:val="73794283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רציונל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57"/>
                <w:id w:val="752855608"/>
              </w:sdtPr>
              <w:sdtEndPr/>
              <w:sdtContent>
                <w:r w:rsidR="00120970" w:rsidRPr="00176169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המגמה</w:t>
                </w:r>
              </w:sdtContent>
            </w:sdt>
            <w:r w:rsidR="00120970" w:rsidRPr="00176169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"</w:t>
            </w:r>
          </w:p>
        </w:tc>
      </w:tr>
      <w:tr w:rsidR="00B077B8" w:rsidRPr="00120970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Pr="00120970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72EE2822" wp14:editId="35869CCF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120970" w:rsidP="00C25A3C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300</w:t>
            </w:r>
            <w:r w:rsidR="00B077B8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 w:rsidR="00B077B8"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 w:rsidR="00A51861">
              <w:rPr>
                <w:rFonts w:ascii="Tahoma" w:eastAsia="Tahoma" w:hAnsi="Tahoma" w:cs="Tahoma"/>
                <w:b/>
                <w:bCs/>
                <w:color w:val="19AAE3"/>
                <w:rtl/>
              </w:rPr>
              <w:br/>
            </w:r>
            <w:r w:rsidR="00A51861" w:rsidRPr="00A51861">
              <w:rPr>
                <w:rFonts w:ascii="Tahoma" w:eastAsia="Tahoma" w:hAnsi="Tahoma" w:cs="Tahoma" w:hint="cs"/>
                <w:color w:val="19AAE3"/>
                <w:sz w:val="20"/>
                <w:szCs w:val="20"/>
                <w:rtl/>
              </w:rPr>
              <w:t>היקף השיעור מתאים לכש</w:t>
            </w:r>
            <w:r>
              <w:rPr>
                <w:rFonts w:ascii="Tahoma" w:eastAsia="Tahoma" w:hAnsi="Tahoma" w:cs="Tahoma" w:hint="cs"/>
                <w:color w:val="19AAE3"/>
                <w:sz w:val="20"/>
                <w:szCs w:val="20"/>
                <w:rtl/>
              </w:rPr>
              <w:t>לושה</w:t>
            </w:r>
            <w:r w:rsidR="00A51861" w:rsidRPr="00A51861">
              <w:rPr>
                <w:rFonts w:ascii="Tahoma" w:eastAsia="Tahoma" w:hAnsi="Tahoma" w:cs="Tahoma" w:hint="cs"/>
                <w:color w:val="19AAE3"/>
                <w:sz w:val="20"/>
                <w:szCs w:val="20"/>
                <w:rtl/>
              </w:rPr>
              <w:t xml:space="preserve"> שיעורים כפולים</w:t>
            </w:r>
            <w:r>
              <w:rPr>
                <w:rFonts w:ascii="Tahoma" w:eastAsia="Tahoma" w:hAnsi="Tahoma" w:cs="Tahoma" w:hint="cs"/>
                <w:color w:val="19AAE3"/>
                <w:sz w:val="20"/>
                <w:szCs w:val="20"/>
                <w:rtl/>
              </w:rPr>
              <w:t xml:space="preserve"> + שיעור אחד</w:t>
            </w:r>
            <w:r w:rsidR="00B077B8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sectPr w:rsidR="00E17127">
      <w:headerReference w:type="first" r:id="rId19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B61" w:rsidRDefault="00ED377F">
      <w:pPr>
        <w:rPr>
          <w:rtl/>
        </w:rPr>
      </w:pPr>
      <w:r>
        <w:separator/>
      </w:r>
    </w:p>
  </w:endnote>
  <w:endnote w:type="continuationSeparator" w:id="0">
    <w:p w:rsidR="00E21B61" w:rsidRDefault="00ED377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B61" w:rsidRDefault="00ED377F">
      <w:pPr>
        <w:rPr>
          <w:rtl/>
        </w:rPr>
      </w:pPr>
      <w:r>
        <w:separator/>
      </w:r>
    </w:p>
  </w:footnote>
  <w:footnote w:type="continuationSeparator" w:id="0">
    <w:p w:rsidR="00E21B61" w:rsidRDefault="00ED377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36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3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16EA"/>
    <w:multiLevelType w:val="hybridMultilevel"/>
    <w:tmpl w:val="7D2EDDEE"/>
    <w:lvl w:ilvl="0" w:tplc="5192CEE2">
      <w:numFmt w:val="bullet"/>
      <w:lvlText w:val=""/>
      <w:lvlJc w:val="left"/>
      <w:pPr>
        <w:ind w:left="360" w:hanging="360"/>
      </w:pPr>
      <w:rPr>
        <w:rFonts w:ascii="Symbol" w:eastAsia="Tahom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00F7"/>
    <w:multiLevelType w:val="multilevel"/>
    <w:tmpl w:val="4BF0A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0C64CE"/>
    <w:multiLevelType w:val="hybridMultilevel"/>
    <w:tmpl w:val="5C7C6C74"/>
    <w:lvl w:ilvl="0" w:tplc="5192CEE2">
      <w:numFmt w:val="bullet"/>
      <w:lvlText w:val=""/>
      <w:lvlJc w:val="left"/>
      <w:pPr>
        <w:ind w:left="360" w:hanging="360"/>
      </w:pPr>
      <w:rPr>
        <w:rFonts w:ascii="Symbol" w:eastAsia="Tahom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06"/>
    <w:rsid w:val="000453D5"/>
    <w:rsid w:val="00051A08"/>
    <w:rsid w:val="000654EE"/>
    <w:rsid w:val="00120970"/>
    <w:rsid w:val="00176169"/>
    <w:rsid w:val="001B103E"/>
    <w:rsid w:val="001D633D"/>
    <w:rsid w:val="0024424E"/>
    <w:rsid w:val="00323C45"/>
    <w:rsid w:val="00331E9B"/>
    <w:rsid w:val="003C3E34"/>
    <w:rsid w:val="004C2193"/>
    <w:rsid w:val="004D21F2"/>
    <w:rsid w:val="004E2672"/>
    <w:rsid w:val="005932F4"/>
    <w:rsid w:val="005A0A8E"/>
    <w:rsid w:val="005A2748"/>
    <w:rsid w:val="006013D9"/>
    <w:rsid w:val="00616094"/>
    <w:rsid w:val="006C5FAA"/>
    <w:rsid w:val="00730482"/>
    <w:rsid w:val="00795125"/>
    <w:rsid w:val="0079764D"/>
    <w:rsid w:val="0090454E"/>
    <w:rsid w:val="009533E4"/>
    <w:rsid w:val="00A51861"/>
    <w:rsid w:val="00AC2BE7"/>
    <w:rsid w:val="00B077B8"/>
    <w:rsid w:val="00C25A3C"/>
    <w:rsid w:val="00C74844"/>
    <w:rsid w:val="00C92880"/>
    <w:rsid w:val="00CF4365"/>
    <w:rsid w:val="00DE5706"/>
    <w:rsid w:val="00E0189C"/>
    <w:rsid w:val="00E17127"/>
    <w:rsid w:val="00E21B61"/>
    <w:rsid w:val="00EA2274"/>
    <w:rsid w:val="00ED377F"/>
    <w:rsid w:val="00F40B37"/>
    <w:rsid w:val="00F47821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32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6EAB5-25D4-4DC3-932E-54EF765D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ציפי לנקין</cp:lastModifiedBy>
  <cp:revision>9</cp:revision>
  <cp:lastPrinted>2023-01-01T09:46:00Z</cp:lastPrinted>
  <dcterms:created xsi:type="dcterms:W3CDTF">2023-04-18T08:46:00Z</dcterms:created>
  <dcterms:modified xsi:type="dcterms:W3CDTF">2023-04-30T07:46:00Z</dcterms:modified>
</cp:coreProperties>
</file>