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5D4C" w14:textId="2478C346" w:rsidR="00DB1029" w:rsidRPr="00B14373" w:rsidRDefault="004C2A02" w:rsidP="00D36F06">
      <w:pPr>
        <w:pStyle w:val="Title"/>
        <w:jc w:val="center"/>
        <w:rPr>
          <w:lang w:val="en-US"/>
        </w:rPr>
      </w:pPr>
      <w:r w:rsidRPr="00B14373">
        <w:rPr>
          <w:lang w:val="en-US"/>
        </w:rPr>
        <w:t xml:space="preserve">Qualitative &amp; </w:t>
      </w:r>
      <w:r w:rsidRPr="00B14373">
        <w:t>Quantitative</w:t>
      </w:r>
      <w:r w:rsidRPr="00B14373">
        <w:rPr>
          <w:lang w:val="en-US"/>
        </w:rPr>
        <w:t xml:space="preserve"> data</w:t>
      </w:r>
    </w:p>
    <w:p w14:paraId="47E826ED" w14:textId="076EEA79" w:rsidR="004C2A02" w:rsidRDefault="004C2A02" w:rsidP="004C2A02">
      <w:pPr>
        <w:rPr>
          <w:lang w:val="en-US"/>
        </w:rPr>
      </w:pPr>
    </w:p>
    <w:p w14:paraId="4525EB24" w14:textId="2EEAE742" w:rsidR="0068445C" w:rsidRDefault="0068445C" w:rsidP="004C2A02">
      <w:pPr>
        <w:rPr>
          <w:lang w:val="en-US"/>
        </w:rPr>
      </w:pPr>
      <w:r w:rsidRPr="004B57E9">
        <w:rPr>
          <w:lang w:val="en-US"/>
        </w:rPr>
        <w:t>This planning document is intended to support teachers</w:t>
      </w:r>
      <w:r w:rsidR="00D46086" w:rsidRPr="004B57E9">
        <w:rPr>
          <w:lang w:val="en-US"/>
        </w:rPr>
        <w:t xml:space="preserve"> who are delivering the NPA/PDA Data Science or for students who are learning independently.</w:t>
      </w:r>
      <w:r w:rsidR="00AD752A">
        <w:rPr>
          <w:lang w:val="en-US"/>
        </w:rPr>
        <w:t xml:space="preserve"> </w:t>
      </w:r>
      <w:r w:rsidR="00C60D8A">
        <w:rPr>
          <w:lang w:val="en-US"/>
        </w:rPr>
        <w:t xml:space="preserve">It also aligns with the Data Skills for Work framework. </w:t>
      </w:r>
    </w:p>
    <w:p w14:paraId="34C6C0D2" w14:textId="77777777" w:rsidR="001634F6" w:rsidRPr="004B57E9" w:rsidRDefault="001634F6" w:rsidP="004C2A02">
      <w:pPr>
        <w:rPr>
          <w:lang w:val="en-U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185499724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118683F" w14:textId="1F0A7497" w:rsidR="001634F6" w:rsidRDefault="001634F6">
          <w:pPr>
            <w:pStyle w:val="TOCHeading"/>
          </w:pPr>
          <w:r>
            <w:t>Contents</w:t>
          </w:r>
        </w:p>
        <w:p w14:paraId="6503C242" w14:textId="7C2AEDC2" w:rsidR="0079209E" w:rsidRDefault="001634F6">
          <w:pPr>
            <w:pStyle w:val="TOC1"/>
            <w:rPr>
              <w:rFonts w:eastAsiaTheme="minorEastAsia"/>
              <w:noProof/>
              <w:lang w:eastAsia="en-GB"/>
            </w:rPr>
          </w:pPr>
          <w:r w:rsidRPr="32C90B93">
            <w:fldChar w:fldCharType="begin"/>
          </w:r>
          <w:r>
            <w:instrText xml:space="preserve"> TOC \o "1-3" \h \z \u </w:instrText>
          </w:r>
          <w:r w:rsidRPr="32C90B93">
            <w:fldChar w:fldCharType="separate"/>
          </w:r>
          <w:hyperlink w:anchor="_Toc89838435" w:history="1">
            <w:r w:rsidR="0079209E" w:rsidRPr="00175372">
              <w:rPr>
                <w:rStyle w:val="Hyperlink"/>
                <w:noProof/>
              </w:rPr>
              <w:t>Lesson Description</w:t>
            </w:r>
            <w:r w:rsidR="0079209E">
              <w:rPr>
                <w:noProof/>
                <w:webHidden/>
              </w:rPr>
              <w:tab/>
            </w:r>
            <w:r w:rsidR="0079209E">
              <w:rPr>
                <w:noProof/>
                <w:webHidden/>
              </w:rPr>
              <w:fldChar w:fldCharType="begin"/>
            </w:r>
            <w:r w:rsidR="0079209E">
              <w:rPr>
                <w:noProof/>
                <w:webHidden/>
              </w:rPr>
              <w:instrText xml:space="preserve"> PAGEREF _Toc89838435 \h </w:instrText>
            </w:r>
            <w:r w:rsidR="0079209E">
              <w:rPr>
                <w:noProof/>
                <w:webHidden/>
              </w:rPr>
            </w:r>
            <w:r w:rsidR="0079209E">
              <w:rPr>
                <w:noProof/>
                <w:webHidden/>
              </w:rPr>
              <w:fldChar w:fldCharType="separate"/>
            </w:r>
            <w:r w:rsidR="0079209E">
              <w:rPr>
                <w:noProof/>
                <w:webHidden/>
              </w:rPr>
              <w:t>1</w:t>
            </w:r>
            <w:r w:rsidR="0079209E">
              <w:rPr>
                <w:noProof/>
                <w:webHidden/>
              </w:rPr>
              <w:fldChar w:fldCharType="end"/>
            </w:r>
          </w:hyperlink>
        </w:p>
        <w:p w14:paraId="5C405449" w14:textId="7828AA5C" w:rsidR="0079209E" w:rsidRDefault="00B14373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89838436" w:history="1">
            <w:r w:rsidR="0079209E" w:rsidRPr="00175372">
              <w:rPr>
                <w:rStyle w:val="Hyperlink"/>
                <w:rFonts w:eastAsia="Times New Roman"/>
                <w:noProof/>
              </w:rPr>
              <w:t>Lesson Contents</w:t>
            </w:r>
            <w:r w:rsidR="0079209E">
              <w:rPr>
                <w:noProof/>
                <w:webHidden/>
              </w:rPr>
              <w:tab/>
            </w:r>
            <w:r w:rsidR="0079209E">
              <w:rPr>
                <w:noProof/>
                <w:webHidden/>
              </w:rPr>
              <w:fldChar w:fldCharType="begin"/>
            </w:r>
            <w:r w:rsidR="0079209E">
              <w:rPr>
                <w:noProof/>
                <w:webHidden/>
              </w:rPr>
              <w:instrText xml:space="preserve"> PAGEREF _Toc89838436 \h </w:instrText>
            </w:r>
            <w:r w:rsidR="0079209E">
              <w:rPr>
                <w:noProof/>
                <w:webHidden/>
              </w:rPr>
            </w:r>
            <w:r w:rsidR="0079209E">
              <w:rPr>
                <w:noProof/>
                <w:webHidden/>
              </w:rPr>
              <w:fldChar w:fldCharType="separate"/>
            </w:r>
            <w:r w:rsidR="0079209E">
              <w:rPr>
                <w:noProof/>
                <w:webHidden/>
              </w:rPr>
              <w:t>2</w:t>
            </w:r>
            <w:r w:rsidR="0079209E">
              <w:rPr>
                <w:noProof/>
                <w:webHidden/>
              </w:rPr>
              <w:fldChar w:fldCharType="end"/>
            </w:r>
          </w:hyperlink>
        </w:p>
        <w:p w14:paraId="2AEE6D75" w14:textId="4129B241" w:rsidR="0079209E" w:rsidRDefault="00B14373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89838437" w:history="1">
            <w:r w:rsidR="0079209E" w:rsidRPr="00175372">
              <w:rPr>
                <w:rStyle w:val="Hyperlink"/>
                <w:rFonts w:eastAsia="Times New Roman"/>
                <w:noProof/>
              </w:rPr>
              <w:t>Learning Intentions</w:t>
            </w:r>
            <w:r w:rsidR="0079209E">
              <w:rPr>
                <w:noProof/>
                <w:webHidden/>
              </w:rPr>
              <w:tab/>
            </w:r>
            <w:r w:rsidR="0079209E">
              <w:rPr>
                <w:noProof/>
                <w:webHidden/>
              </w:rPr>
              <w:fldChar w:fldCharType="begin"/>
            </w:r>
            <w:r w:rsidR="0079209E">
              <w:rPr>
                <w:noProof/>
                <w:webHidden/>
              </w:rPr>
              <w:instrText xml:space="preserve"> PAGEREF _Toc89838437 \h </w:instrText>
            </w:r>
            <w:r w:rsidR="0079209E">
              <w:rPr>
                <w:noProof/>
                <w:webHidden/>
              </w:rPr>
            </w:r>
            <w:r w:rsidR="0079209E">
              <w:rPr>
                <w:noProof/>
                <w:webHidden/>
              </w:rPr>
              <w:fldChar w:fldCharType="separate"/>
            </w:r>
            <w:r w:rsidR="0079209E">
              <w:rPr>
                <w:noProof/>
                <w:webHidden/>
              </w:rPr>
              <w:t>2</w:t>
            </w:r>
            <w:r w:rsidR="0079209E">
              <w:rPr>
                <w:noProof/>
                <w:webHidden/>
              </w:rPr>
              <w:fldChar w:fldCharType="end"/>
            </w:r>
          </w:hyperlink>
        </w:p>
        <w:p w14:paraId="17E9DB6D" w14:textId="43793276" w:rsidR="0079209E" w:rsidRDefault="00B14373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89838438" w:history="1">
            <w:r w:rsidR="0079209E" w:rsidRPr="00175372">
              <w:rPr>
                <w:rStyle w:val="Hyperlink"/>
                <w:rFonts w:eastAsia="Times New Roman"/>
                <w:noProof/>
              </w:rPr>
              <w:t>Success Criteria</w:t>
            </w:r>
            <w:r w:rsidR="0079209E">
              <w:rPr>
                <w:noProof/>
                <w:webHidden/>
              </w:rPr>
              <w:tab/>
            </w:r>
            <w:r w:rsidR="0079209E">
              <w:rPr>
                <w:noProof/>
                <w:webHidden/>
              </w:rPr>
              <w:fldChar w:fldCharType="begin"/>
            </w:r>
            <w:r w:rsidR="0079209E">
              <w:rPr>
                <w:noProof/>
                <w:webHidden/>
              </w:rPr>
              <w:instrText xml:space="preserve"> PAGEREF _Toc89838438 \h </w:instrText>
            </w:r>
            <w:r w:rsidR="0079209E">
              <w:rPr>
                <w:noProof/>
                <w:webHidden/>
              </w:rPr>
            </w:r>
            <w:r w:rsidR="0079209E">
              <w:rPr>
                <w:noProof/>
                <w:webHidden/>
              </w:rPr>
              <w:fldChar w:fldCharType="separate"/>
            </w:r>
            <w:r w:rsidR="0079209E">
              <w:rPr>
                <w:noProof/>
                <w:webHidden/>
              </w:rPr>
              <w:t>2</w:t>
            </w:r>
            <w:r w:rsidR="0079209E">
              <w:rPr>
                <w:noProof/>
                <w:webHidden/>
              </w:rPr>
              <w:fldChar w:fldCharType="end"/>
            </w:r>
          </w:hyperlink>
        </w:p>
        <w:p w14:paraId="0193A7BD" w14:textId="22465D37" w:rsidR="0079209E" w:rsidRDefault="00B14373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89838439" w:history="1">
            <w:r w:rsidR="0079209E" w:rsidRPr="00175372">
              <w:rPr>
                <w:rStyle w:val="Hyperlink"/>
                <w:noProof/>
              </w:rPr>
              <w:t>Knowledge Prerequisites</w:t>
            </w:r>
            <w:r w:rsidR="0079209E">
              <w:rPr>
                <w:noProof/>
                <w:webHidden/>
              </w:rPr>
              <w:tab/>
            </w:r>
            <w:r w:rsidR="0079209E">
              <w:rPr>
                <w:noProof/>
                <w:webHidden/>
              </w:rPr>
              <w:fldChar w:fldCharType="begin"/>
            </w:r>
            <w:r w:rsidR="0079209E">
              <w:rPr>
                <w:noProof/>
                <w:webHidden/>
              </w:rPr>
              <w:instrText xml:space="preserve"> PAGEREF _Toc89838439 \h </w:instrText>
            </w:r>
            <w:r w:rsidR="0079209E">
              <w:rPr>
                <w:noProof/>
                <w:webHidden/>
              </w:rPr>
            </w:r>
            <w:r w:rsidR="0079209E">
              <w:rPr>
                <w:noProof/>
                <w:webHidden/>
              </w:rPr>
              <w:fldChar w:fldCharType="separate"/>
            </w:r>
            <w:r w:rsidR="0079209E">
              <w:rPr>
                <w:noProof/>
                <w:webHidden/>
              </w:rPr>
              <w:t>2</w:t>
            </w:r>
            <w:r w:rsidR="0079209E">
              <w:rPr>
                <w:noProof/>
                <w:webHidden/>
              </w:rPr>
              <w:fldChar w:fldCharType="end"/>
            </w:r>
          </w:hyperlink>
        </w:p>
        <w:p w14:paraId="1896A78C" w14:textId="5FC3B92F" w:rsidR="0079209E" w:rsidRDefault="00B14373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89838440" w:history="1">
            <w:r w:rsidR="0079209E" w:rsidRPr="00175372">
              <w:rPr>
                <w:rStyle w:val="Hyperlink"/>
                <w:noProof/>
              </w:rPr>
              <w:t>Lesson Requirements</w:t>
            </w:r>
            <w:r w:rsidR="0079209E">
              <w:rPr>
                <w:noProof/>
                <w:webHidden/>
              </w:rPr>
              <w:tab/>
            </w:r>
            <w:r w:rsidR="0079209E">
              <w:rPr>
                <w:noProof/>
                <w:webHidden/>
              </w:rPr>
              <w:fldChar w:fldCharType="begin"/>
            </w:r>
            <w:r w:rsidR="0079209E">
              <w:rPr>
                <w:noProof/>
                <w:webHidden/>
              </w:rPr>
              <w:instrText xml:space="preserve"> PAGEREF _Toc89838440 \h </w:instrText>
            </w:r>
            <w:r w:rsidR="0079209E">
              <w:rPr>
                <w:noProof/>
                <w:webHidden/>
              </w:rPr>
            </w:r>
            <w:r w:rsidR="0079209E">
              <w:rPr>
                <w:noProof/>
                <w:webHidden/>
              </w:rPr>
              <w:fldChar w:fldCharType="separate"/>
            </w:r>
            <w:r w:rsidR="0079209E">
              <w:rPr>
                <w:noProof/>
                <w:webHidden/>
              </w:rPr>
              <w:t>3</w:t>
            </w:r>
            <w:r w:rsidR="0079209E">
              <w:rPr>
                <w:noProof/>
                <w:webHidden/>
              </w:rPr>
              <w:fldChar w:fldCharType="end"/>
            </w:r>
          </w:hyperlink>
        </w:p>
        <w:p w14:paraId="66A66DF1" w14:textId="370A8E2B" w:rsidR="0079209E" w:rsidRDefault="00B14373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89838441" w:history="1">
            <w:r w:rsidR="0079209E" w:rsidRPr="00175372">
              <w:rPr>
                <w:rStyle w:val="Hyperlink"/>
                <w:noProof/>
                <w:lang w:val="en-US"/>
              </w:rPr>
              <w:t>Task-types</w:t>
            </w:r>
            <w:r w:rsidR="0079209E">
              <w:rPr>
                <w:noProof/>
                <w:webHidden/>
              </w:rPr>
              <w:tab/>
            </w:r>
            <w:r w:rsidR="0079209E">
              <w:rPr>
                <w:noProof/>
                <w:webHidden/>
              </w:rPr>
              <w:fldChar w:fldCharType="begin"/>
            </w:r>
            <w:r w:rsidR="0079209E">
              <w:rPr>
                <w:noProof/>
                <w:webHidden/>
              </w:rPr>
              <w:instrText xml:space="preserve"> PAGEREF _Toc89838441 \h </w:instrText>
            </w:r>
            <w:r w:rsidR="0079209E">
              <w:rPr>
                <w:noProof/>
                <w:webHidden/>
              </w:rPr>
            </w:r>
            <w:r w:rsidR="0079209E">
              <w:rPr>
                <w:noProof/>
                <w:webHidden/>
              </w:rPr>
              <w:fldChar w:fldCharType="separate"/>
            </w:r>
            <w:r w:rsidR="0079209E">
              <w:rPr>
                <w:noProof/>
                <w:webHidden/>
              </w:rPr>
              <w:t>4</w:t>
            </w:r>
            <w:r w:rsidR="0079209E">
              <w:rPr>
                <w:noProof/>
                <w:webHidden/>
              </w:rPr>
              <w:fldChar w:fldCharType="end"/>
            </w:r>
          </w:hyperlink>
        </w:p>
        <w:p w14:paraId="19D491DB" w14:textId="78C14834" w:rsidR="0079209E" w:rsidRDefault="00B14373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89838442" w:history="1">
            <w:r w:rsidR="0079209E" w:rsidRPr="00175372">
              <w:rPr>
                <w:rStyle w:val="Hyperlink"/>
                <w:noProof/>
                <w:lang w:val="en-US"/>
              </w:rPr>
              <w:t>Worksheet</w:t>
            </w:r>
            <w:r w:rsidR="0079209E">
              <w:rPr>
                <w:noProof/>
                <w:webHidden/>
              </w:rPr>
              <w:tab/>
            </w:r>
            <w:r w:rsidR="0079209E">
              <w:rPr>
                <w:noProof/>
                <w:webHidden/>
              </w:rPr>
              <w:fldChar w:fldCharType="begin"/>
            </w:r>
            <w:r w:rsidR="0079209E">
              <w:rPr>
                <w:noProof/>
                <w:webHidden/>
              </w:rPr>
              <w:instrText xml:space="preserve"> PAGEREF _Toc89838442 \h </w:instrText>
            </w:r>
            <w:r w:rsidR="0079209E">
              <w:rPr>
                <w:noProof/>
                <w:webHidden/>
              </w:rPr>
            </w:r>
            <w:r w:rsidR="0079209E">
              <w:rPr>
                <w:noProof/>
                <w:webHidden/>
              </w:rPr>
              <w:fldChar w:fldCharType="separate"/>
            </w:r>
            <w:r w:rsidR="0079209E">
              <w:rPr>
                <w:noProof/>
                <w:webHidden/>
              </w:rPr>
              <w:t>4</w:t>
            </w:r>
            <w:r w:rsidR="0079209E">
              <w:rPr>
                <w:noProof/>
                <w:webHidden/>
              </w:rPr>
              <w:fldChar w:fldCharType="end"/>
            </w:r>
          </w:hyperlink>
        </w:p>
        <w:p w14:paraId="0AEC2B85" w14:textId="46C93F1E" w:rsidR="0079209E" w:rsidRDefault="00B14373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89838443" w:history="1">
            <w:r w:rsidR="0079209E" w:rsidRPr="00175372">
              <w:rPr>
                <w:rStyle w:val="Hyperlink"/>
                <w:noProof/>
                <w:lang w:val="en-US"/>
              </w:rPr>
              <w:t>How you can use this lesson</w:t>
            </w:r>
            <w:r w:rsidR="0079209E">
              <w:rPr>
                <w:noProof/>
                <w:webHidden/>
              </w:rPr>
              <w:tab/>
            </w:r>
            <w:r w:rsidR="0079209E">
              <w:rPr>
                <w:noProof/>
                <w:webHidden/>
              </w:rPr>
              <w:fldChar w:fldCharType="begin"/>
            </w:r>
            <w:r w:rsidR="0079209E">
              <w:rPr>
                <w:noProof/>
                <w:webHidden/>
              </w:rPr>
              <w:instrText xml:space="preserve"> PAGEREF _Toc89838443 \h </w:instrText>
            </w:r>
            <w:r w:rsidR="0079209E">
              <w:rPr>
                <w:noProof/>
                <w:webHidden/>
              </w:rPr>
            </w:r>
            <w:r w:rsidR="0079209E">
              <w:rPr>
                <w:noProof/>
                <w:webHidden/>
              </w:rPr>
              <w:fldChar w:fldCharType="separate"/>
            </w:r>
            <w:r w:rsidR="0079209E">
              <w:rPr>
                <w:noProof/>
                <w:webHidden/>
              </w:rPr>
              <w:t>5</w:t>
            </w:r>
            <w:r w:rsidR="0079209E">
              <w:rPr>
                <w:noProof/>
                <w:webHidden/>
              </w:rPr>
              <w:fldChar w:fldCharType="end"/>
            </w:r>
          </w:hyperlink>
        </w:p>
        <w:p w14:paraId="4BA80259" w14:textId="214E4032" w:rsidR="0068445C" w:rsidRPr="00FB7107" w:rsidRDefault="001634F6" w:rsidP="00FB7107">
          <w:r w:rsidRPr="32C90B93">
            <w:rPr>
              <w:b/>
              <w:bCs/>
              <w:noProof/>
            </w:rPr>
            <w:fldChar w:fldCharType="end"/>
          </w:r>
        </w:p>
      </w:sdtContent>
    </w:sdt>
    <w:p w14:paraId="3D39546F" w14:textId="17EFD422" w:rsidR="00EA1610" w:rsidRPr="001634F6" w:rsidRDefault="00EA1610" w:rsidP="001634F6">
      <w:pPr>
        <w:pStyle w:val="Heading1"/>
      </w:pPr>
      <w:bookmarkStart w:id="0" w:name="_Toc76105957"/>
      <w:bookmarkStart w:id="1" w:name="_Toc89838435"/>
      <w:r>
        <w:t>Lesson Description</w:t>
      </w:r>
      <w:bookmarkEnd w:id="0"/>
      <w:bookmarkEnd w:id="1"/>
    </w:p>
    <w:p w14:paraId="68D20578" w14:textId="1E0910D4" w:rsidR="00CF254B" w:rsidRPr="005D1A2B" w:rsidRDefault="00CF254B" w:rsidP="00CF254B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D1A2B" w:rsidRPr="005D1A2B" w14:paraId="4EF41DA5" w14:textId="77777777" w:rsidTr="00C12CD2">
        <w:trPr>
          <w:trHeight w:val="569"/>
        </w:trPr>
        <w:tc>
          <w:tcPr>
            <w:tcW w:w="2405" w:type="dxa"/>
            <w:vAlign w:val="center"/>
          </w:tcPr>
          <w:p w14:paraId="0070F3B0" w14:textId="279273BD" w:rsidR="0020200E" w:rsidRPr="00FB1D33" w:rsidRDefault="0020200E" w:rsidP="00C12CD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1D33">
              <w:rPr>
                <w:rFonts w:cstheme="minorHAnsi"/>
                <w:b/>
                <w:bCs/>
                <w:sz w:val="24"/>
                <w:szCs w:val="24"/>
              </w:rPr>
              <w:t>Lesson Overview</w:t>
            </w:r>
          </w:p>
        </w:tc>
        <w:tc>
          <w:tcPr>
            <w:tcW w:w="6611" w:type="dxa"/>
            <w:vAlign w:val="center"/>
          </w:tcPr>
          <w:p w14:paraId="7ED975EA" w14:textId="77777777" w:rsidR="00C12CD2" w:rsidRDefault="0020200E" w:rsidP="00C12CD2">
            <w:pPr>
              <w:rPr>
                <w:rFonts w:cstheme="minorHAnsi"/>
                <w:sz w:val="24"/>
                <w:szCs w:val="24"/>
              </w:rPr>
            </w:pPr>
            <w:r w:rsidRPr="00FB1D33">
              <w:rPr>
                <w:rFonts w:cstheme="minorHAnsi"/>
                <w:sz w:val="24"/>
                <w:szCs w:val="24"/>
              </w:rPr>
              <w:t>The difference between qualitative and quantitative data.</w:t>
            </w:r>
          </w:p>
          <w:p w14:paraId="08415F5D" w14:textId="267EBD75" w:rsidR="000D02D8" w:rsidRPr="00FB1D33" w:rsidRDefault="000D02D8" w:rsidP="00C12C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difference between discrete and continuous data. </w:t>
            </w:r>
          </w:p>
        </w:tc>
      </w:tr>
      <w:tr w:rsidR="005D1A2B" w:rsidRPr="005D1A2B" w14:paraId="27DF6CED" w14:textId="77777777" w:rsidTr="00C12CD2">
        <w:trPr>
          <w:trHeight w:val="569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7A110D07" w14:textId="2A0C1812" w:rsidR="0020200E" w:rsidRPr="00FB1D33" w:rsidRDefault="0020200E" w:rsidP="00C12CD2">
            <w:pPr>
              <w:rPr>
                <w:rFonts w:cstheme="minorHAnsi"/>
                <w:sz w:val="24"/>
                <w:szCs w:val="24"/>
              </w:rPr>
            </w:pPr>
            <w:r w:rsidRPr="00FB1D33">
              <w:rPr>
                <w:rStyle w:val="Strong"/>
                <w:rFonts w:cstheme="minorHAnsi"/>
                <w:sz w:val="24"/>
                <w:szCs w:val="24"/>
              </w:rPr>
              <w:t>Topic</w:t>
            </w:r>
          </w:p>
        </w:tc>
        <w:tc>
          <w:tcPr>
            <w:tcW w:w="6611" w:type="dxa"/>
            <w:tcBorders>
              <w:bottom w:val="single" w:sz="4" w:space="0" w:color="auto"/>
            </w:tcBorders>
            <w:vAlign w:val="center"/>
          </w:tcPr>
          <w:p w14:paraId="7B2DD208" w14:textId="7F1B692B" w:rsidR="0020200E" w:rsidRPr="00FB1D33" w:rsidRDefault="0020200E" w:rsidP="00C12CD2">
            <w:pPr>
              <w:rPr>
                <w:rFonts w:cstheme="minorHAnsi"/>
                <w:sz w:val="24"/>
                <w:szCs w:val="24"/>
              </w:rPr>
            </w:pPr>
            <w:r w:rsidRPr="00FB1D33">
              <w:rPr>
                <w:rFonts w:cstheme="minorHAnsi"/>
                <w:sz w:val="24"/>
                <w:szCs w:val="24"/>
              </w:rPr>
              <w:t>Working with Data</w:t>
            </w:r>
          </w:p>
        </w:tc>
      </w:tr>
      <w:tr w:rsidR="0020200E" w:rsidRPr="005D1A2B" w14:paraId="4B3F4B3D" w14:textId="77777777" w:rsidTr="00C12CD2">
        <w:trPr>
          <w:trHeight w:val="56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88DA" w14:textId="7CB11612" w:rsidR="0020200E" w:rsidRPr="00FB1D33" w:rsidRDefault="0020200E" w:rsidP="00C12CD2">
            <w:pPr>
              <w:rPr>
                <w:rFonts w:cstheme="minorHAnsi"/>
                <w:sz w:val="24"/>
                <w:szCs w:val="24"/>
              </w:rPr>
            </w:pPr>
            <w:r w:rsidRPr="00FB1D33">
              <w:rPr>
                <w:rStyle w:val="Strong"/>
                <w:rFonts w:cstheme="minorHAnsi"/>
                <w:sz w:val="24"/>
                <w:szCs w:val="24"/>
              </w:rPr>
              <w:t>Book Chapter(s)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FB58" w14:textId="1E57D153" w:rsidR="0020200E" w:rsidRPr="00FB1D33" w:rsidRDefault="0020200E" w:rsidP="00C12CD2">
            <w:pPr>
              <w:rPr>
                <w:rFonts w:cstheme="minorHAnsi"/>
                <w:sz w:val="24"/>
                <w:szCs w:val="24"/>
              </w:rPr>
            </w:pPr>
            <w:r w:rsidRPr="00FB1D33">
              <w:rPr>
                <w:rStyle w:val="inline-comment-marker"/>
                <w:rFonts w:cstheme="minorHAnsi"/>
                <w:sz w:val="24"/>
                <w:szCs w:val="24"/>
              </w:rPr>
              <w:t>Working with Data, Data types, formats and structure</w:t>
            </w:r>
          </w:p>
        </w:tc>
      </w:tr>
    </w:tbl>
    <w:p w14:paraId="02C5235A" w14:textId="4D8CEAC0" w:rsidR="00CF254B" w:rsidRPr="005D1A2B" w:rsidRDefault="00CF254B" w:rsidP="004E58E0">
      <w:pPr>
        <w:pStyle w:val="NoSpacing"/>
        <w:rPr>
          <w:color w:val="FF0000"/>
        </w:rPr>
      </w:pPr>
    </w:p>
    <w:p w14:paraId="35FEB272" w14:textId="65192867" w:rsidR="00CF254B" w:rsidRPr="005D1A2B" w:rsidRDefault="00CF254B" w:rsidP="004E58E0">
      <w:pPr>
        <w:pStyle w:val="NoSpacing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CC72D9" w:rsidRPr="00FB1D33" w14:paraId="2BF6DD1A" w14:textId="77777777" w:rsidTr="00C12CD2">
        <w:trPr>
          <w:trHeight w:val="586"/>
        </w:trPr>
        <w:tc>
          <w:tcPr>
            <w:tcW w:w="2405" w:type="dxa"/>
            <w:vAlign w:val="center"/>
          </w:tcPr>
          <w:p w14:paraId="62F51317" w14:textId="7CD0B829" w:rsidR="00CC72D9" w:rsidRPr="00CC72D9" w:rsidRDefault="00CC72D9" w:rsidP="00C12CD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C72D9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CC72D9">
              <w:rPr>
                <w:b/>
                <w:bCs/>
                <w:sz w:val="24"/>
                <w:szCs w:val="24"/>
              </w:rPr>
              <w:t>PA level</w:t>
            </w:r>
          </w:p>
        </w:tc>
        <w:tc>
          <w:tcPr>
            <w:tcW w:w="6611" w:type="dxa"/>
            <w:vAlign w:val="center"/>
          </w:tcPr>
          <w:p w14:paraId="6EEA421A" w14:textId="2806A5FA" w:rsidR="00CC72D9" w:rsidRPr="002C7354" w:rsidRDefault="002C7354" w:rsidP="00C12C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4, 5, 6</w:t>
            </w:r>
          </w:p>
        </w:tc>
      </w:tr>
      <w:tr w:rsidR="00CC72D9" w:rsidRPr="00FB1D33" w14:paraId="2CAF0CD7" w14:textId="77777777" w:rsidTr="00C12CD2">
        <w:trPr>
          <w:trHeight w:val="586"/>
        </w:trPr>
        <w:tc>
          <w:tcPr>
            <w:tcW w:w="2405" w:type="dxa"/>
            <w:vAlign w:val="center"/>
          </w:tcPr>
          <w:p w14:paraId="388CF973" w14:textId="132EB313" w:rsidR="00CC72D9" w:rsidRPr="00CC72D9" w:rsidRDefault="00CC72D9" w:rsidP="00C12CD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C72D9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Pr="00CC72D9">
              <w:rPr>
                <w:b/>
                <w:bCs/>
                <w:sz w:val="24"/>
                <w:szCs w:val="24"/>
              </w:rPr>
              <w:t>DA level</w:t>
            </w:r>
          </w:p>
        </w:tc>
        <w:tc>
          <w:tcPr>
            <w:tcW w:w="6611" w:type="dxa"/>
            <w:vAlign w:val="center"/>
          </w:tcPr>
          <w:p w14:paraId="134A83CD" w14:textId="38D59E01" w:rsidR="00CC72D9" w:rsidRPr="002C7354" w:rsidRDefault="002C7354" w:rsidP="00C12C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7, 8</w:t>
            </w:r>
          </w:p>
        </w:tc>
      </w:tr>
      <w:tr w:rsidR="00CC72D9" w:rsidRPr="00FB1D33" w14:paraId="75887D1C" w14:textId="77777777" w:rsidTr="00C12CD2">
        <w:trPr>
          <w:trHeight w:val="586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528C64E1" w14:textId="20C4F6E3" w:rsidR="00CC72D9" w:rsidRPr="00CC72D9" w:rsidRDefault="00CC72D9" w:rsidP="00C12CD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C72D9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Pr="00CC72D9">
              <w:rPr>
                <w:b/>
                <w:bCs/>
                <w:sz w:val="24"/>
                <w:szCs w:val="24"/>
              </w:rPr>
              <w:t>ata skills for work level</w:t>
            </w:r>
          </w:p>
        </w:tc>
        <w:tc>
          <w:tcPr>
            <w:tcW w:w="6611" w:type="dxa"/>
            <w:tcBorders>
              <w:bottom w:val="single" w:sz="4" w:space="0" w:color="auto"/>
            </w:tcBorders>
            <w:vAlign w:val="center"/>
          </w:tcPr>
          <w:p w14:paraId="6F06DE3B" w14:textId="6D64A3CB" w:rsidR="00CC72D9" w:rsidRPr="002C7354" w:rsidRDefault="007E2633" w:rsidP="00C12C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Core, </w:t>
            </w:r>
            <w:r w:rsidR="00714109">
              <w:rPr>
                <w:rFonts w:cstheme="minorHAnsi"/>
                <w:sz w:val="24"/>
                <w:szCs w:val="24"/>
              </w:rPr>
              <w:t>Analysis</w:t>
            </w:r>
          </w:p>
        </w:tc>
      </w:tr>
    </w:tbl>
    <w:p w14:paraId="112FEE68" w14:textId="3DFEF52C" w:rsidR="00CF254B" w:rsidRDefault="00CF254B" w:rsidP="004E58E0">
      <w:pPr>
        <w:pStyle w:val="NoSpacing"/>
        <w:rPr>
          <w:color w:val="FF0000"/>
        </w:rPr>
      </w:pPr>
    </w:p>
    <w:p w14:paraId="7A370354" w14:textId="77777777" w:rsidR="00CF254B" w:rsidRPr="005D1A2B" w:rsidRDefault="00CF254B" w:rsidP="004E58E0">
      <w:pPr>
        <w:pStyle w:val="NoSpacing"/>
        <w:rPr>
          <w:color w:val="FF0000"/>
        </w:rPr>
      </w:pPr>
    </w:p>
    <w:p w14:paraId="3BA14EF4" w14:textId="4229861A" w:rsidR="00BE6ADB" w:rsidRDefault="00BE6ADB">
      <w:pPr>
        <w:rPr>
          <w:color w:val="FF0000"/>
        </w:rPr>
      </w:pPr>
      <w:r>
        <w:rPr>
          <w:color w:val="FF0000"/>
        </w:rPr>
        <w:br w:type="page"/>
      </w:r>
    </w:p>
    <w:p w14:paraId="7E91E679" w14:textId="77777777" w:rsidR="00BF4CC1" w:rsidRPr="000540AD" w:rsidRDefault="00BF4CC1" w:rsidP="00BF4CC1">
      <w:pPr>
        <w:pStyle w:val="Heading1"/>
        <w:rPr>
          <w:rFonts w:ascii="Calibri Light" w:eastAsia="Yu Gothic Light" w:hAnsi="Calibri Light" w:cs="Times New Roman"/>
        </w:rPr>
      </w:pPr>
      <w:bookmarkStart w:id="2" w:name="_Toc89065860"/>
      <w:bookmarkStart w:id="3" w:name="_Toc89838436"/>
      <w:bookmarkStart w:id="4" w:name="_Toc76105958"/>
      <w:r w:rsidRPr="000540AD">
        <w:rPr>
          <w:rFonts w:eastAsia="Times New Roman"/>
        </w:rPr>
        <w:lastRenderedPageBreak/>
        <w:t>Lesson Contents</w:t>
      </w:r>
      <w:bookmarkEnd w:id="2"/>
      <w:bookmarkEnd w:id="3"/>
    </w:p>
    <w:p w14:paraId="3E43B6C1" w14:textId="77777777" w:rsidR="00BF4CC1" w:rsidRPr="000540AD" w:rsidRDefault="00BF4CC1" w:rsidP="00BF4CC1">
      <w:pPr>
        <w:pStyle w:val="NoSpacing"/>
        <w:rPr>
          <w:color w:val="FF0000"/>
        </w:rPr>
      </w:pPr>
    </w:p>
    <w:p w14:paraId="46C6DB43" w14:textId="77777777" w:rsidR="00BF4CC1" w:rsidRPr="000540AD" w:rsidRDefault="00BF4CC1" w:rsidP="00BF4CC1">
      <w:pPr>
        <w:pStyle w:val="NoSpacing"/>
        <w:rPr>
          <w:sz w:val="24"/>
          <w:szCs w:val="24"/>
          <w:lang w:eastAsia="en-GB"/>
        </w:rPr>
      </w:pPr>
      <w:r w:rsidRPr="000540AD">
        <w:rPr>
          <w:sz w:val="24"/>
          <w:szCs w:val="24"/>
          <w:lang w:eastAsia="en-GB"/>
        </w:rPr>
        <w:t>This lesson consists of:</w:t>
      </w:r>
    </w:p>
    <w:p w14:paraId="55D66850" w14:textId="77777777" w:rsidR="00BF4CC1" w:rsidRPr="000540AD" w:rsidRDefault="00BF4CC1" w:rsidP="00BF4CC1">
      <w:pPr>
        <w:pStyle w:val="NoSpacing"/>
        <w:rPr>
          <w:sz w:val="24"/>
          <w:szCs w:val="24"/>
          <w:lang w:eastAsia="en-GB"/>
        </w:rPr>
      </w:pPr>
    </w:p>
    <w:p w14:paraId="1D6CB023" w14:textId="77777777" w:rsidR="00BF4CC1" w:rsidRPr="000540AD" w:rsidRDefault="00BF4CC1" w:rsidP="00BF4CC1">
      <w:pPr>
        <w:pStyle w:val="NoSpacing"/>
        <w:numPr>
          <w:ilvl w:val="0"/>
          <w:numId w:val="13"/>
        </w:numPr>
        <w:rPr>
          <w:sz w:val="24"/>
          <w:szCs w:val="24"/>
          <w:lang w:eastAsia="en-GB"/>
        </w:rPr>
      </w:pPr>
      <w:r w:rsidRPr="000540AD">
        <w:rPr>
          <w:sz w:val="24"/>
          <w:szCs w:val="24"/>
          <w:lang w:eastAsia="en-GB"/>
        </w:rPr>
        <w:t>A lesson plan (this document)</w:t>
      </w:r>
    </w:p>
    <w:p w14:paraId="6DADF7D8" w14:textId="4670AF94" w:rsidR="00BF4CC1" w:rsidRPr="000540AD" w:rsidRDefault="00BF4CC1" w:rsidP="00BF4CC1">
      <w:pPr>
        <w:pStyle w:val="NoSpacing"/>
        <w:numPr>
          <w:ilvl w:val="0"/>
          <w:numId w:val="13"/>
        </w:numPr>
        <w:rPr>
          <w:sz w:val="24"/>
          <w:szCs w:val="24"/>
          <w:lang w:eastAsia="en-GB"/>
        </w:rPr>
      </w:pPr>
      <w:r w:rsidRPr="000540AD">
        <w:rPr>
          <w:sz w:val="24"/>
          <w:szCs w:val="24"/>
          <w:lang w:eastAsia="en-GB"/>
        </w:rPr>
        <w:t>A PowerPoint</w:t>
      </w:r>
      <w:r w:rsidR="00F37536">
        <w:rPr>
          <w:sz w:val="24"/>
          <w:szCs w:val="24"/>
          <w:lang w:eastAsia="en-GB"/>
        </w:rPr>
        <w:t>/PDF</w:t>
      </w:r>
      <w:r w:rsidRPr="000540AD">
        <w:rPr>
          <w:sz w:val="24"/>
          <w:szCs w:val="24"/>
          <w:lang w:eastAsia="en-GB"/>
        </w:rPr>
        <w:t xml:space="preserve"> presentation, ‘</w:t>
      </w:r>
      <w:r>
        <w:rPr>
          <w:sz w:val="24"/>
          <w:szCs w:val="24"/>
          <w:lang w:eastAsia="en-GB"/>
        </w:rPr>
        <w:t>Qual</w:t>
      </w:r>
      <w:r w:rsidR="00134229">
        <w:rPr>
          <w:sz w:val="24"/>
          <w:szCs w:val="24"/>
          <w:lang w:eastAsia="en-GB"/>
        </w:rPr>
        <w:t>itative &amp; Quantitative’</w:t>
      </w:r>
    </w:p>
    <w:p w14:paraId="4609FE19" w14:textId="09D1DE72" w:rsidR="00BF4CC1" w:rsidRPr="000540AD" w:rsidRDefault="00D80581" w:rsidP="00BF4CC1">
      <w:pPr>
        <w:pStyle w:val="NoSpacing"/>
        <w:numPr>
          <w:ilvl w:val="0"/>
          <w:numId w:val="13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Excel</w:t>
      </w:r>
      <w:r w:rsidR="00637E29">
        <w:rPr>
          <w:sz w:val="24"/>
          <w:szCs w:val="24"/>
          <w:lang w:eastAsia="en-GB"/>
        </w:rPr>
        <w:t>/</w:t>
      </w:r>
      <w:r>
        <w:rPr>
          <w:sz w:val="24"/>
          <w:szCs w:val="24"/>
          <w:lang w:eastAsia="en-GB"/>
        </w:rPr>
        <w:t xml:space="preserve">PDF </w:t>
      </w:r>
      <w:r w:rsidR="00637E29">
        <w:rPr>
          <w:sz w:val="24"/>
          <w:szCs w:val="24"/>
          <w:lang w:eastAsia="en-GB"/>
        </w:rPr>
        <w:t>Q</w:t>
      </w:r>
      <w:r w:rsidR="00BF4CC1" w:rsidRPr="000540AD">
        <w:rPr>
          <w:sz w:val="24"/>
          <w:szCs w:val="24"/>
          <w:lang w:eastAsia="en-GB"/>
        </w:rPr>
        <w:t>uestion w</w:t>
      </w:r>
      <w:r w:rsidR="004B0683">
        <w:rPr>
          <w:sz w:val="24"/>
          <w:szCs w:val="24"/>
          <w:lang w:eastAsia="en-GB"/>
        </w:rPr>
        <w:t>orkbook</w:t>
      </w:r>
      <w:r w:rsidR="00D375A1">
        <w:rPr>
          <w:sz w:val="24"/>
          <w:szCs w:val="24"/>
          <w:lang w:eastAsia="en-GB"/>
        </w:rPr>
        <w:t xml:space="preserve"> on</w:t>
      </w:r>
      <w:r w:rsidR="00BF4CC1" w:rsidRPr="000540AD">
        <w:rPr>
          <w:sz w:val="24"/>
          <w:szCs w:val="24"/>
          <w:lang w:eastAsia="en-GB"/>
        </w:rPr>
        <w:t xml:space="preserve"> ‘</w:t>
      </w:r>
      <w:r w:rsidR="00134229">
        <w:rPr>
          <w:sz w:val="24"/>
          <w:szCs w:val="24"/>
          <w:lang w:eastAsia="en-GB"/>
        </w:rPr>
        <w:t>Qualitative &amp; Quantitative’</w:t>
      </w:r>
      <w:r w:rsidR="00BF4CC1">
        <w:rPr>
          <w:sz w:val="24"/>
          <w:szCs w:val="24"/>
          <w:lang w:eastAsia="en-GB"/>
        </w:rPr>
        <w:t xml:space="preserve"> (for learners)</w:t>
      </w:r>
    </w:p>
    <w:p w14:paraId="0865DCD4" w14:textId="64B2A65D" w:rsidR="00BF4CC1" w:rsidRPr="000540AD" w:rsidRDefault="00F3501B" w:rsidP="00BF4CC1">
      <w:pPr>
        <w:pStyle w:val="NoSpacing"/>
        <w:numPr>
          <w:ilvl w:val="0"/>
          <w:numId w:val="13"/>
        </w:num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Excel</w:t>
      </w:r>
      <w:r w:rsidR="00637E29">
        <w:rPr>
          <w:sz w:val="24"/>
          <w:szCs w:val="24"/>
          <w:lang w:eastAsia="en-GB"/>
        </w:rPr>
        <w:t>/</w:t>
      </w:r>
      <w:r>
        <w:rPr>
          <w:sz w:val="24"/>
          <w:szCs w:val="24"/>
          <w:lang w:eastAsia="en-GB"/>
        </w:rPr>
        <w:t xml:space="preserve">PDF </w:t>
      </w:r>
      <w:r w:rsidR="00637E29">
        <w:rPr>
          <w:sz w:val="24"/>
          <w:szCs w:val="24"/>
          <w:lang w:eastAsia="en-GB"/>
        </w:rPr>
        <w:t>A</w:t>
      </w:r>
      <w:r w:rsidR="00BF4CC1" w:rsidRPr="000540AD">
        <w:rPr>
          <w:sz w:val="24"/>
          <w:szCs w:val="24"/>
          <w:lang w:eastAsia="en-GB"/>
        </w:rPr>
        <w:t>nswers work</w:t>
      </w:r>
      <w:r>
        <w:rPr>
          <w:sz w:val="24"/>
          <w:szCs w:val="24"/>
          <w:lang w:eastAsia="en-GB"/>
        </w:rPr>
        <w:t>book</w:t>
      </w:r>
      <w:r w:rsidR="00BF4CC1" w:rsidRPr="000540AD">
        <w:rPr>
          <w:sz w:val="24"/>
          <w:szCs w:val="24"/>
          <w:lang w:eastAsia="en-GB"/>
        </w:rPr>
        <w:t xml:space="preserve"> on ‘</w:t>
      </w:r>
      <w:r w:rsidR="00134229">
        <w:rPr>
          <w:sz w:val="24"/>
          <w:szCs w:val="24"/>
          <w:lang w:eastAsia="en-GB"/>
        </w:rPr>
        <w:t>Qualitative &amp; Quantitative</w:t>
      </w:r>
      <w:r w:rsidR="00BF4CC1" w:rsidRPr="000540AD">
        <w:rPr>
          <w:sz w:val="24"/>
          <w:szCs w:val="24"/>
          <w:lang w:eastAsia="en-GB"/>
        </w:rPr>
        <w:t xml:space="preserve">’ </w:t>
      </w:r>
      <w:r w:rsidR="00BF4CC1">
        <w:rPr>
          <w:sz w:val="24"/>
          <w:szCs w:val="24"/>
          <w:lang w:eastAsia="en-GB"/>
        </w:rPr>
        <w:t>(for teachers)</w:t>
      </w:r>
    </w:p>
    <w:p w14:paraId="7A9D45F6" w14:textId="0E2A2676" w:rsidR="00BF4CC1" w:rsidRDefault="00BF4CC1" w:rsidP="00476A7B"/>
    <w:p w14:paraId="4D53BF83" w14:textId="100800ED" w:rsidR="00476A7B" w:rsidRDefault="00476A7B" w:rsidP="00476A7B">
      <w:pPr>
        <w:rPr>
          <w:i/>
          <w:iCs/>
        </w:rPr>
      </w:pPr>
      <w:r w:rsidRPr="00A9616F">
        <w:rPr>
          <w:i/>
          <w:iCs/>
        </w:rPr>
        <w:t xml:space="preserve">Note: if the learners are using the Excel versions of the </w:t>
      </w:r>
      <w:r w:rsidR="00A9616F" w:rsidRPr="00A9616F">
        <w:rPr>
          <w:i/>
          <w:iCs/>
        </w:rPr>
        <w:t>Question-and-Answer</w:t>
      </w:r>
      <w:r w:rsidRPr="00A9616F">
        <w:rPr>
          <w:i/>
          <w:iCs/>
        </w:rPr>
        <w:t xml:space="preserve"> workbooks </w:t>
      </w:r>
      <w:r w:rsidR="00A43A0D" w:rsidRPr="00A9616F">
        <w:rPr>
          <w:i/>
          <w:iCs/>
        </w:rPr>
        <w:t xml:space="preserve">in other software packages </w:t>
      </w:r>
      <w:r w:rsidR="00BE6D7C">
        <w:rPr>
          <w:i/>
          <w:iCs/>
        </w:rPr>
        <w:t>(</w:t>
      </w:r>
      <w:r w:rsidR="00A43A0D" w:rsidRPr="00A9616F">
        <w:rPr>
          <w:i/>
          <w:iCs/>
        </w:rPr>
        <w:t>such as Google sheets</w:t>
      </w:r>
      <w:r w:rsidR="00BE6D7C">
        <w:rPr>
          <w:i/>
          <w:iCs/>
        </w:rPr>
        <w:t>)</w:t>
      </w:r>
      <w:r w:rsidR="00A43A0D" w:rsidRPr="00A9616F">
        <w:rPr>
          <w:i/>
          <w:iCs/>
        </w:rPr>
        <w:t xml:space="preserve"> </w:t>
      </w:r>
      <w:r w:rsidR="00A9616F" w:rsidRPr="00A9616F">
        <w:rPr>
          <w:i/>
          <w:iCs/>
        </w:rPr>
        <w:t>the document may need to be adjusted</w:t>
      </w:r>
      <w:r w:rsidR="005F7955">
        <w:rPr>
          <w:i/>
          <w:iCs/>
        </w:rPr>
        <w:t>.</w:t>
      </w:r>
    </w:p>
    <w:p w14:paraId="601DD094" w14:textId="77777777" w:rsidR="00BE6D7C" w:rsidRPr="00A9616F" w:rsidRDefault="00BE6D7C" w:rsidP="00476A7B">
      <w:pPr>
        <w:rPr>
          <w:i/>
          <w:iCs/>
        </w:rPr>
      </w:pPr>
    </w:p>
    <w:p w14:paraId="16A58151" w14:textId="791A2228" w:rsidR="004E58E0" w:rsidRPr="005D1A2B" w:rsidRDefault="004E58E0" w:rsidP="006201DA">
      <w:pPr>
        <w:pStyle w:val="Heading1"/>
        <w:rPr>
          <w:rFonts w:eastAsia="Times New Roman"/>
        </w:rPr>
      </w:pPr>
      <w:bookmarkStart w:id="5" w:name="_Toc89838437"/>
      <w:r w:rsidRPr="005D1A2B">
        <w:rPr>
          <w:rFonts w:eastAsia="Times New Roman"/>
        </w:rPr>
        <w:t>Learning Intention</w:t>
      </w:r>
      <w:bookmarkEnd w:id="4"/>
      <w:r w:rsidR="00DA57A6">
        <w:rPr>
          <w:rFonts w:eastAsia="Times New Roman"/>
        </w:rPr>
        <w:t>s</w:t>
      </w:r>
      <w:bookmarkEnd w:id="5"/>
    </w:p>
    <w:p w14:paraId="665EC2CF" w14:textId="77777777" w:rsidR="004E58E0" w:rsidRPr="005D1A2B" w:rsidRDefault="004E58E0" w:rsidP="004E58E0">
      <w:pPr>
        <w:pStyle w:val="NoSpacing"/>
        <w:rPr>
          <w:color w:val="FF0000"/>
          <w:lang w:val="en-US" w:eastAsia="en-GB"/>
        </w:rPr>
      </w:pPr>
    </w:p>
    <w:p w14:paraId="4AAA0D8F" w14:textId="77777777" w:rsidR="0001770D" w:rsidRPr="0001770D" w:rsidRDefault="0001770D" w:rsidP="0001770D">
      <w:pPr>
        <w:rPr>
          <w:sz w:val="24"/>
          <w:szCs w:val="24"/>
          <w:lang w:eastAsia="en-GB"/>
        </w:rPr>
      </w:pPr>
      <w:r w:rsidRPr="0001770D">
        <w:rPr>
          <w:sz w:val="24"/>
          <w:szCs w:val="24"/>
          <w:lang w:val="en-US" w:eastAsia="en-GB"/>
        </w:rPr>
        <w:t>We are learning about the types of data, specifically to understand,</w:t>
      </w:r>
    </w:p>
    <w:p w14:paraId="78D7111F" w14:textId="6553AE47" w:rsidR="0001770D" w:rsidRPr="0001770D" w:rsidRDefault="0001770D" w:rsidP="0D2E6C4C">
      <w:pPr>
        <w:numPr>
          <w:ilvl w:val="0"/>
          <w:numId w:val="8"/>
        </w:numPr>
        <w:rPr>
          <w:sz w:val="24"/>
          <w:szCs w:val="24"/>
          <w:lang w:val="en-US" w:eastAsia="en-GB"/>
        </w:rPr>
      </w:pPr>
      <w:r w:rsidRPr="0D2E6C4C">
        <w:rPr>
          <w:sz w:val="24"/>
          <w:szCs w:val="24"/>
          <w:lang w:val="en-US" w:eastAsia="en-GB"/>
        </w:rPr>
        <w:t xml:space="preserve">what is </w:t>
      </w:r>
      <w:r w:rsidRPr="0D2E6C4C">
        <w:rPr>
          <w:b/>
          <w:bCs/>
          <w:sz w:val="24"/>
          <w:szCs w:val="24"/>
          <w:lang w:val="en-US" w:eastAsia="en-GB"/>
        </w:rPr>
        <w:t>quantitative</w:t>
      </w:r>
      <w:r w:rsidRPr="0D2E6C4C">
        <w:rPr>
          <w:sz w:val="24"/>
          <w:szCs w:val="24"/>
          <w:lang w:val="en-US" w:eastAsia="en-GB"/>
        </w:rPr>
        <w:t xml:space="preserve"> data, and that it can be continuous</w:t>
      </w:r>
      <w:r w:rsidR="3A1D43B7" w:rsidRPr="0D2E6C4C">
        <w:rPr>
          <w:sz w:val="24"/>
          <w:szCs w:val="24"/>
          <w:lang w:val="en-US" w:eastAsia="en-GB"/>
        </w:rPr>
        <w:t xml:space="preserve"> or</w:t>
      </w:r>
      <w:r w:rsidRPr="0D2E6C4C">
        <w:rPr>
          <w:sz w:val="24"/>
          <w:szCs w:val="24"/>
          <w:lang w:val="en-US" w:eastAsia="en-GB"/>
        </w:rPr>
        <w:t xml:space="preserve"> discrete</w:t>
      </w:r>
    </w:p>
    <w:p w14:paraId="6DB8BADC" w14:textId="77777777" w:rsidR="0001770D" w:rsidRPr="0001770D" w:rsidRDefault="0001770D" w:rsidP="0001770D">
      <w:pPr>
        <w:numPr>
          <w:ilvl w:val="0"/>
          <w:numId w:val="8"/>
        </w:numPr>
        <w:rPr>
          <w:sz w:val="24"/>
          <w:szCs w:val="24"/>
          <w:lang w:eastAsia="en-GB"/>
        </w:rPr>
      </w:pPr>
      <w:r w:rsidRPr="0001770D">
        <w:rPr>
          <w:sz w:val="24"/>
          <w:szCs w:val="24"/>
          <w:lang w:val="en-US" w:eastAsia="en-GB"/>
        </w:rPr>
        <w:t xml:space="preserve">what is </w:t>
      </w:r>
      <w:r w:rsidRPr="0001770D">
        <w:rPr>
          <w:b/>
          <w:bCs/>
          <w:sz w:val="24"/>
          <w:szCs w:val="24"/>
          <w:lang w:val="en-US" w:eastAsia="en-GB"/>
        </w:rPr>
        <w:t>qualitative</w:t>
      </w:r>
      <w:r w:rsidRPr="0001770D">
        <w:rPr>
          <w:sz w:val="24"/>
          <w:szCs w:val="24"/>
          <w:lang w:val="en-US" w:eastAsia="en-GB"/>
        </w:rPr>
        <w:t xml:space="preserve"> data, and that raw text data can be </w:t>
      </w:r>
      <w:r w:rsidRPr="0001770D">
        <w:rPr>
          <w:sz w:val="24"/>
          <w:szCs w:val="24"/>
          <w:lang w:eastAsia="en-GB"/>
        </w:rPr>
        <w:t>categorised</w:t>
      </w:r>
      <w:r w:rsidRPr="0001770D">
        <w:rPr>
          <w:sz w:val="24"/>
          <w:szCs w:val="24"/>
          <w:lang w:val="en-US" w:eastAsia="en-GB"/>
        </w:rPr>
        <w:t xml:space="preserve"> to allow analysis</w:t>
      </w:r>
    </w:p>
    <w:p w14:paraId="0CB4E22A" w14:textId="477C1A60" w:rsidR="00F004D5" w:rsidRPr="0001770D" w:rsidRDefault="00F004D5" w:rsidP="004E58E0">
      <w:pPr>
        <w:rPr>
          <w:sz w:val="24"/>
          <w:szCs w:val="24"/>
          <w:lang w:val="en-US" w:eastAsia="en-GB"/>
        </w:rPr>
      </w:pPr>
    </w:p>
    <w:p w14:paraId="328312E0" w14:textId="50A71113" w:rsidR="004E58E0" w:rsidRPr="005D1A2B" w:rsidRDefault="004E58E0" w:rsidP="0001770D">
      <w:pPr>
        <w:pStyle w:val="Heading1"/>
        <w:rPr>
          <w:rFonts w:eastAsia="Times New Roman"/>
        </w:rPr>
      </w:pPr>
      <w:bookmarkStart w:id="6" w:name="_Toc76105959"/>
      <w:bookmarkStart w:id="7" w:name="_Toc89838438"/>
      <w:r w:rsidRPr="005D1A2B">
        <w:rPr>
          <w:rFonts w:eastAsia="Times New Roman"/>
        </w:rPr>
        <w:t>Success Criteria</w:t>
      </w:r>
      <w:bookmarkEnd w:id="6"/>
      <w:bookmarkEnd w:id="7"/>
    </w:p>
    <w:p w14:paraId="6977F5D0" w14:textId="77777777" w:rsidR="004E58E0" w:rsidRPr="007E39F6" w:rsidRDefault="004E58E0" w:rsidP="004E58E0">
      <w:pPr>
        <w:pStyle w:val="NoSpacing"/>
        <w:rPr>
          <w:color w:val="FF0000"/>
          <w:sz w:val="24"/>
          <w:szCs w:val="24"/>
        </w:rPr>
      </w:pPr>
    </w:p>
    <w:p w14:paraId="5A993AD3" w14:textId="77777777" w:rsidR="007E39F6" w:rsidRPr="007E39F6" w:rsidRDefault="007E39F6" w:rsidP="007E39F6">
      <w:pPr>
        <w:rPr>
          <w:sz w:val="24"/>
          <w:szCs w:val="24"/>
        </w:rPr>
      </w:pPr>
      <w:r w:rsidRPr="007E39F6">
        <w:rPr>
          <w:sz w:val="24"/>
          <w:szCs w:val="24"/>
          <w:lang w:val="en-US"/>
        </w:rPr>
        <w:t xml:space="preserve">I can </w:t>
      </w:r>
      <w:r w:rsidRPr="007E39F6">
        <w:rPr>
          <w:i/>
          <w:iCs/>
          <w:sz w:val="24"/>
          <w:szCs w:val="24"/>
          <w:lang w:val="en-US"/>
        </w:rPr>
        <w:t>describe</w:t>
      </w:r>
      <w:r w:rsidRPr="007E39F6">
        <w:rPr>
          <w:sz w:val="24"/>
          <w:szCs w:val="24"/>
          <w:lang w:val="en-US"/>
        </w:rPr>
        <w:t xml:space="preserve"> the difference between qualitative and quantitative data.</w:t>
      </w:r>
    </w:p>
    <w:p w14:paraId="43729AC0" w14:textId="79F9C324" w:rsidR="0010429F" w:rsidRDefault="007E39F6" w:rsidP="007E39F6">
      <w:pPr>
        <w:rPr>
          <w:sz w:val="24"/>
          <w:szCs w:val="24"/>
          <w:lang w:val="en-US"/>
        </w:rPr>
      </w:pPr>
      <w:r w:rsidRPr="007E39F6">
        <w:rPr>
          <w:sz w:val="24"/>
          <w:szCs w:val="24"/>
          <w:lang w:val="en-US"/>
        </w:rPr>
        <w:t xml:space="preserve">I can </w:t>
      </w:r>
      <w:r w:rsidRPr="007E39F6">
        <w:rPr>
          <w:i/>
          <w:iCs/>
          <w:sz w:val="24"/>
          <w:szCs w:val="24"/>
          <w:lang w:val="en-US"/>
        </w:rPr>
        <w:t>identify</w:t>
      </w:r>
      <w:r w:rsidRPr="007E39F6">
        <w:rPr>
          <w:sz w:val="24"/>
          <w:szCs w:val="24"/>
          <w:lang w:val="en-US"/>
        </w:rPr>
        <w:t xml:space="preserve"> continuous and discrete data.</w:t>
      </w:r>
    </w:p>
    <w:p w14:paraId="7DC023B3" w14:textId="68E7ACB2" w:rsidR="0010429F" w:rsidRDefault="0010429F">
      <w:pPr>
        <w:rPr>
          <w:sz w:val="24"/>
          <w:szCs w:val="24"/>
          <w:lang w:val="en-US"/>
        </w:rPr>
      </w:pPr>
    </w:p>
    <w:p w14:paraId="6F285394" w14:textId="24864476" w:rsidR="60193540" w:rsidRDefault="60193540" w:rsidP="70C98DB8">
      <w:pPr>
        <w:pStyle w:val="Heading1"/>
      </w:pPr>
      <w:bookmarkStart w:id="8" w:name="_Toc89838439"/>
      <w:r>
        <w:t>Knowledge Prerequisites</w:t>
      </w:r>
      <w:bookmarkEnd w:id="8"/>
    </w:p>
    <w:p w14:paraId="7BB30D06" w14:textId="5540D75A" w:rsidR="641FF4BD" w:rsidRDefault="641FF4BD" w:rsidP="641FF4BD"/>
    <w:p w14:paraId="33692BAF" w14:textId="717CE4CF" w:rsidR="5943801B" w:rsidRDefault="5943801B" w:rsidP="32C90B93">
      <w:pPr>
        <w:rPr>
          <w:sz w:val="24"/>
          <w:szCs w:val="24"/>
        </w:rPr>
      </w:pPr>
      <w:r w:rsidRPr="32C90B93">
        <w:rPr>
          <w:sz w:val="24"/>
          <w:szCs w:val="24"/>
        </w:rPr>
        <w:t>Learners should know:</w:t>
      </w:r>
    </w:p>
    <w:p w14:paraId="204A6386" w14:textId="72A389BB" w:rsidR="494C1513" w:rsidRDefault="0CA46482" w:rsidP="32C90B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40D1B3A">
        <w:rPr>
          <w:sz w:val="24"/>
          <w:szCs w:val="24"/>
        </w:rPr>
        <w:t>w</w:t>
      </w:r>
      <w:r w:rsidR="068A4CED" w:rsidRPr="240D1B3A">
        <w:rPr>
          <w:sz w:val="24"/>
          <w:szCs w:val="24"/>
        </w:rPr>
        <w:t xml:space="preserve">hat data is </w:t>
      </w:r>
    </w:p>
    <w:p w14:paraId="3827B7E0" w14:textId="7C98DAB1" w:rsidR="7D2927F2" w:rsidRDefault="7D2927F2" w:rsidP="32C90B9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32C90B93">
        <w:rPr>
          <w:sz w:val="24"/>
          <w:szCs w:val="24"/>
        </w:rPr>
        <w:t>data can be transformed into valuable information</w:t>
      </w:r>
    </w:p>
    <w:p w14:paraId="69E38BE0" w14:textId="39863F63" w:rsidR="3DC908F5" w:rsidRDefault="59CC954C" w:rsidP="32C90B9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240D1B3A">
        <w:rPr>
          <w:sz w:val="24"/>
          <w:szCs w:val="24"/>
        </w:rPr>
        <w:t xml:space="preserve">data </w:t>
      </w:r>
      <w:r w:rsidR="529AFA51" w:rsidRPr="240D1B3A">
        <w:rPr>
          <w:sz w:val="24"/>
          <w:szCs w:val="24"/>
        </w:rPr>
        <w:t xml:space="preserve">can be used </w:t>
      </w:r>
      <w:r w:rsidRPr="240D1B3A">
        <w:rPr>
          <w:sz w:val="24"/>
          <w:szCs w:val="24"/>
        </w:rPr>
        <w:t>to solve problems</w:t>
      </w:r>
      <w:r w:rsidR="38C287BB" w:rsidRPr="240D1B3A">
        <w:rPr>
          <w:sz w:val="24"/>
          <w:szCs w:val="24"/>
        </w:rPr>
        <w:t xml:space="preserve"> and find answers to questions</w:t>
      </w:r>
    </w:p>
    <w:p w14:paraId="66857D48" w14:textId="7702E5B4" w:rsidR="641FF4BD" w:rsidRPr="00E50649" w:rsidRDefault="00E50649" w:rsidP="00E5064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60D89B5" w14:textId="5A10C3F1" w:rsidR="008D0916" w:rsidRPr="005D1A2B" w:rsidRDefault="00CD431C" w:rsidP="00CD431C">
      <w:pPr>
        <w:pStyle w:val="Heading1"/>
      </w:pPr>
      <w:bookmarkStart w:id="9" w:name="_Toc76105960"/>
      <w:bookmarkStart w:id="10" w:name="_Toc89838440"/>
      <w:r>
        <w:lastRenderedPageBreak/>
        <w:t>L</w:t>
      </w:r>
      <w:r w:rsidR="00A92F8B" w:rsidRPr="005D1A2B">
        <w:t>esson Requirements</w:t>
      </w:r>
      <w:bookmarkEnd w:id="9"/>
      <w:bookmarkEnd w:id="10"/>
    </w:p>
    <w:p w14:paraId="1894AB7D" w14:textId="77777777" w:rsidR="0024768C" w:rsidRPr="005D1A2B" w:rsidRDefault="0024768C" w:rsidP="00A92F8B">
      <w:pPr>
        <w:rPr>
          <w:color w:val="FF000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2534"/>
        <w:gridCol w:w="2534"/>
        <w:gridCol w:w="2534"/>
      </w:tblGrid>
      <w:tr w:rsidR="00CD431C" w:rsidRPr="005D1A2B" w14:paraId="5087A551" w14:textId="3BF0025C" w:rsidTr="0D2E6C4C">
        <w:trPr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FF7F5" w14:textId="18B582F0" w:rsidR="00CD431C" w:rsidRPr="00100792" w:rsidRDefault="00CD431C" w:rsidP="00DB1029">
            <w:pPr>
              <w:rPr>
                <w:rFonts w:eastAsia="Times New Roman" w:cstheme="minorHAnsi"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83763" w14:textId="77777777" w:rsidR="00CD431C" w:rsidRPr="00100792" w:rsidRDefault="00CD431C" w:rsidP="00DB1029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0792">
              <w:rPr>
                <w:rStyle w:val="Strong"/>
                <w:rFonts w:asciiTheme="minorHAnsi" w:hAnsiTheme="minorHAnsi" w:cstheme="minorHAnsi"/>
              </w:rPr>
              <w:t>PDA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1B272" w14:textId="77777777" w:rsidR="00CD431C" w:rsidRPr="00100792" w:rsidRDefault="00CD431C" w:rsidP="00DB1029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0792">
              <w:rPr>
                <w:rStyle w:val="Strong"/>
                <w:rFonts w:asciiTheme="minorHAnsi" w:hAnsiTheme="minorHAnsi" w:cstheme="minorHAnsi"/>
              </w:rPr>
              <w:t>NPA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76608" w14:textId="7C519892" w:rsidR="00CD431C" w:rsidRPr="00100792" w:rsidRDefault="00100792" w:rsidP="00100792">
            <w:pPr>
              <w:pStyle w:val="NormalWeb"/>
              <w:jc w:val="center"/>
              <w:rPr>
                <w:rStyle w:val="Strong"/>
                <w:rFonts w:asciiTheme="minorHAnsi" w:hAnsiTheme="minorHAnsi" w:cstheme="minorHAnsi"/>
              </w:rPr>
            </w:pPr>
            <w:r w:rsidRPr="00100792">
              <w:rPr>
                <w:rStyle w:val="Strong"/>
                <w:rFonts w:asciiTheme="minorHAnsi" w:hAnsiTheme="minorHAnsi" w:cstheme="minorHAnsi"/>
              </w:rPr>
              <w:t>Data Skills for work</w:t>
            </w:r>
          </w:p>
        </w:tc>
      </w:tr>
      <w:tr w:rsidR="00CD431C" w:rsidRPr="005D1A2B" w14:paraId="797EC5E9" w14:textId="23181923" w:rsidTr="0D2E6C4C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DEF76" w14:textId="77777777" w:rsidR="00CD431C" w:rsidRPr="00100792" w:rsidRDefault="00CD431C" w:rsidP="00DB1029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0792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Qualification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8764F" w14:textId="77777777" w:rsidR="00CD431C" w:rsidRPr="00100792" w:rsidRDefault="00CD431C" w:rsidP="00E3163F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0792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F72AA" w14:textId="77777777" w:rsidR="00CD431C" w:rsidRPr="00100792" w:rsidRDefault="00CD431C" w:rsidP="00E3163F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0792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911B7" w14:textId="5D6E48A9" w:rsidR="00CD431C" w:rsidRPr="00547745" w:rsidRDefault="00100792" w:rsidP="00100792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00393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CD431C" w:rsidRPr="005D1A2B" w14:paraId="74B97374" w14:textId="5541FBDA" w:rsidTr="0D2E6C4C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B79E7" w14:textId="77777777" w:rsidR="00CD431C" w:rsidRPr="00100792" w:rsidRDefault="00CD431C" w:rsidP="00DB1029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0792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Outcome ID(s)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048F2" w14:textId="77777777" w:rsidR="00CD431C" w:rsidRPr="00100792" w:rsidRDefault="00CD431C" w:rsidP="00A562C1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0792">
              <w:rPr>
                <w:rFonts w:asciiTheme="minorHAnsi" w:hAnsiTheme="minorHAnsi" w:cstheme="minorHAnsi"/>
                <w:sz w:val="22"/>
                <w:szCs w:val="22"/>
              </w:rPr>
              <w:t>WD7.1b (part)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3035A" w14:textId="33DB4136" w:rsidR="00A562C1" w:rsidRDefault="00CD431C" w:rsidP="00A562C1">
            <w:pPr>
              <w:pStyle w:val="NoSpacing"/>
              <w:jc w:val="center"/>
            </w:pPr>
            <w:r w:rsidRPr="00100792">
              <w:t>DS4.2a, DS5.2a,</w:t>
            </w:r>
          </w:p>
          <w:p w14:paraId="18FB1DF8" w14:textId="43EC66DD" w:rsidR="00CD431C" w:rsidRPr="00100792" w:rsidRDefault="00CD431C" w:rsidP="00A562C1">
            <w:pPr>
              <w:pStyle w:val="NoSpacing"/>
              <w:jc w:val="center"/>
            </w:pPr>
            <w:r w:rsidRPr="00100792">
              <w:t>DS6.2a (part)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7B6E1" w14:textId="478C9868" w:rsidR="00CD431C" w:rsidRPr="00547745" w:rsidRDefault="00FE44E2" w:rsidP="00A562C1">
            <w:pPr>
              <w:pStyle w:val="NormalWeb"/>
              <w:tabs>
                <w:tab w:val="left" w:pos="1716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C2.1, </w:t>
            </w:r>
            <w:r w:rsidR="00714109" w:rsidRPr="00900393">
              <w:rPr>
                <w:rFonts w:asciiTheme="minorHAnsi" w:hAnsiTheme="minorHAnsi" w:cstheme="minorHAnsi"/>
                <w:sz w:val="22"/>
                <w:szCs w:val="22"/>
              </w:rPr>
              <w:t>A1.1</w:t>
            </w:r>
          </w:p>
        </w:tc>
      </w:tr>
      <w:tr w:rsidR="00CD431C" w:rsidRPr="005D1A2B" w14:paraId="70855BC7" w14:textId="0499AF7C" w:rsidTr="0D2E6C4C">
        <w:trPr>
          <w:cantSplit/>
          <w:trHeight w:val="4135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F2A78" w14:textId="77777777" w:rsidR="00CD431C" w:rsidRPr="00100792" w:rsidRDefault="00CD431C" w:rsidP="00DB1029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0792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Outcome description(s)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33CF0" w14:textId="77777777" w:rsidR="005C6FDC" w:rsidRDefault="00CD431C" w:rsidP="00DB102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00792">
              <w:rPr>
                <w:rFonts w:asciiTheme="minorHAnsi" w:hAnsiTheme="minorHAnsi" w:cstheme="minorHAnsi"/>
                <w:sz w:val="22"/>
                <w:szCs w:val="22"/>
              </w:rPr>
              <w:t>WD7. 1b Types of data (categorical and numerical data and their sub-types)</w:t>
            </w:r>
          </w:p>
          <w:p w14:paraId="304BF7D4" w14:textId="435D36A0" w:rsidR="005C6FDC" w:rsidRDefault="005C6FDC" w:rsidP="00DB102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5C6FDC">
              <w:rPr>
                <w:rFonts w:asciiTheme="minorHAnsi" w:hAnsiTheme="minorHAnsi" w:cstheme="minorHAnsi"/>
                <w:sz w:val="22"/>
                <w:szCs w:val="22"/>
              </w:rPr>
              <w:t>WD8.2b</w:t>
            </w:r>
            <w:r w:rsidR="00A978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978A9" w:rsidRPr="00A978A9">
              <w:rPr>
                <w:rFonts w:asciiTheme="minorHAnsi" w:hAnsiTheme="minorHAnsi" w:cstheme="minorHAnsi"/>
                <w:sz w:val="22"/>
                <w:szCs w:val="22"/>
              </w:rPr>
              <w:t>Types of data (categorical and numerical data and their sub-types) </w:t>
            </w:r>
          </w:p>
          <w:p w14:paraId="6A0565F9" w14:textId="77777777" w:rsidR="00A978A9" w:rsidRDefault="00A978A9" w:rsidP="00DB102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5D04DA" w14:textId="45D5A5F1" w:rsidR="00CD431C" w:rsidRPr="00100792" w:rsidRDefault="00CD431C" w:rsidP="00DB102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0079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F8FEF12" w14:textId="77777777" w:rsidR="00CD431C" w:rsidRPr="00100792" w:rsidRDefault="00CD431C" w:rsidP="00DB102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00792">
              <w:rPr>
                <w:rStyle w:val="Emphasis"/>
                <w:rFonts w:asciiTheme="minorHAnsi" w:hAnsiTheme="minorHAnsi" w:cstheme="minorHAnsi"/>
                <w:sz w:val="22"/>
                <w:szCs w:val="22"/>
              </w:rPr>
              <w:t>N.B. out of scope of this lesson, “WD7.1b Extract data from different sources”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35125" w14:textId="77777777" w:rsidR="00CD431C" w:rsidRPr="00100792" w:rsidRDefault="00CD431C" w:rsidP="00DB102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00792">
              <w:rPr>
                <w:rFonts w:asciiTheme="minorHAnsi" w:hAnsiTheme="minorHAnsi" w:cstheme="minorHAnsi"/>
                <w:sz w:val="22"/>
                <w:szCs w:val="22"/>
              </w:rPr>
              <w:t>DS4.2a Describe common data types and data formats.</w:t>
            </w:r>
          </w:p>
          <w:p w14:paraId="08DCB67C" w14:textId="77777777" w:rsidR="00CD431C" w:rsidRPr="00100792" w:rsidRDefault="00CD431C" w:rsidP="00DB102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00792">
              <w:rPr>
                <w:rFonts w:asciiTheme="minorHAnsi" w:hAnsiTheme="minorHAnsi" w:cstheme="minorHAnsi"/>
                <w:sz w:val="22"/>
                <w:szCs w:val="22"/>
              </w:rPr>
              <w:t>DS5.2a Describe common data types and data formats.</w:t>
            </w:r>
          </w:p>
          <w:p w14:paraId="165175D0" w14:textId="6020DBA8" w:rsidR="00CD431C" w:rsidRPr="00100792" w:rsidRDefault="00CD431C" w:rsidP="0D2E6C4C">
            <w:pPr>
              <w:pStyle w:val="NormalWeb"/>
              <w:rPr>
                <w:rFonts w:asciiTheme="minorHAnsi" w:hAnsiTheme="minorHAnsi" w:cstheme="minorBidi"/>
                <w:sz w:val="22"/>
                <w:szCs w:val="22"/>
              </w:rPr>
            </w:pPr>
            <w:r w:rsidRPr="0D2E6C4C">
              <w:rPr>
                <w:rFonts w:asciiTheme="minorHAnsi" w:hAnsiTheme="minorHAnsi" w:cstheme="minorBidi"/>
                <w:sz w:val="22"/>
                <w:szCs w:val="22"/>
              </w:rPr>
              <w:t xml:space="preserve">DS6.2a Describe common data types and data formats. </w:t>
            </w:r>
          </w:p>
          <w:p w14:paraId="5D68BCEA" w14:textId="750DB877" w:rsidR="0D2E6C4C" w:rsidRDefault="0D2E6C4C" w:rsidP="0D2E6C4C">
            <w:pPr>
              <w:pStyle w:val="NormalWeb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4E2159F8" w14:textId="77777777" w:rsidR="00CD431C" w:rsidRPr="00100792" w:rsidRDefault="00CD431C" w:rsidP="00DB102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00792">
              <w:rPr>
                <w:rStyle w:val="Emphasis"/>
                <w:rFonts w:asciiTheme="minorHAnsi" w:hAnsiTheme="minorHAnsi" w:cstheme="minorHAnsi"/>
                <w:sz w:val="22"/>
                <w:szCs w:val="22"/>
              </w:rPr>
              <w:t>N.B. out of scope of this lesson, “DS6.2a … including structured and unstructured data.”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3791" w14:textId="6E8533E1" w:rsidR="00FE44E2" w:rsidRDefault="00FE44E2" w:rsidP="00900393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C2.1 </w:t>
            </w:r>
            <w:r w:rsidR="00070216" w:rsidRPr="00070216">
              <w:rPr>
                <w:rFonts w:asciiTheme="minorHAnsi" w:hAnsiTheme="minorHAnsi" w:cstheme="minorHAnsi"/>
                <w:sz w:val="22"/>
                <w:szCs w:val="22"/>
              </w:rPr>
              <w:t>Vocabulary used in data science and analytics</w:t>
            </w:r>
          </w:p>
          <w:p w14:paraId="16EDE112" w14:textId="3DAB163F" w:rsidR="00CD431C" w:rsidRPr="00547745" w:rsidRDefault="00900393" w:rsidP="00900393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00393">
              <w:rPr>
                <w:rFonts w:asciiTheme="minorHAnsi" w:hAnsiTheme="minorHAnsi" w:cstheme="minorHAnsi"/>
                <w:sz w:val="22"/>
                <w:szCs w:val="22"/>
              </w:rPr>
              <w:t>A1.1 Data types, quantitative and qualitative</w:t>
            </w:r>
          </w:p>
        </w:tc>
      </w:tr>
      <w:tr w:rsidR="00CD431C" w:rsidRPr="005D1A2B" w14:paraId="1D3A0AD8" w14:textId="47D46439" w:rsidTr="0D2E6C4C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ED595" w14:textId="77777777" w:rsidR="00CD431C" w:rsidRPr="00100792" w:rsidRDefault="00CD431C" w:rsidP="00DB1029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0792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Level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48B60" w14:textId="77777777" w:rsidR="00CD431C" w:rsidRPr="00100792" w:rsidRDefault="00CD431C" w:rsidP="00DB102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00792">
              <w:rPr>
                <w:rFonts w:asciiTheme="minorHAnsi" w:hAnsiTheme="minorHAnsi" w:cstheme="minorHAnsi"/>
                <w:sz w:val="22"/>
                <w:szCs w:val="22"/>
              </w:rPr>
              <w:t>7/8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397F9" w14:textId="77777777" w:rsidR="00CD431C" w:rsidRPr="00100792" w:rsidRDefault="00CD431C" w:rsidP="00DB102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00792">
              <w:rPr>
                <w:rFonts w:asciiTheme="minorHAnsi" w:hAnsiTheme="minorHAnsi" w:cstheme="minorHAnsi"/>
                <w:sz w:val="22"/>
                <w:szCs w:val="22"/>
              </w:rPr>
              <w:t>4/5/6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B267" w14:textId="7B07CC8D" w:rsidR="00CD431C" w:rsidRPr="00547745" w:rsidRDefault="00070216" w:rsidP="00547745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Core, </w:t>
            </w:r>
            <w:r w:rsidR="00900393" w:rsidRPr="00900393">
              <w:rPr>
                <w:rFonts w:asciiTheme="minorHAnsi" w:hAnsiTheme="minorHAnsi" w:cstheme="minorHAnsi"/>
                <w:sz w:val="22"/>
                <w:szCs w:val="22"/>
              </w:rPr>
              <w:t>Analysis</w:t>
            </w:r>
          </w:p>
        </w:tc>
      </w:tr>
      <w:tr w:rsidR="00CD431C" w:rsidRPr="005D1A2B" w14:paraId="2ED27734" w14:textId="0DB985C9" w:rsidTr="0D2E6C4C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EBCB6" w14:textId="198D8A56" w:rsidR="00CD431C" w:rsidRPr="0010429F" w:rsidRDefault="00CD431C" w:rsidP="00DB1029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429F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Software language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A6D74" w14:textId="03CE10DF" w:rsidR="00CD431C" w:rsidRPr="0010429F" w:rsidRDefault="00CD431C" w:rsidP="00DB102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0429F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5E517" w14:textId="50FAC64F" w:rsidR="00CD431C" w:rsidRPr="0010429F" w:rsidRDefault="00CD431C" w:rsidP="00DB102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0429F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E309C" w14:textId="06D7473B" w:rsidR="00CD431C" w:rsidRPr="00547745" w:rsidRDefault="00547745" w:rsidP="00547745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0429F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:rsidR="00CD431C" w:rsidRPr="005D1A2B" w14:paraId="716AC0E9" w14:textId="7F46F890" w:rsidTr="0D2E6C4C">
        <w:trPr>
          <w:cantSplit/>
          <w:trHeight w:val="684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1ABC7" w14:textId="77777777" w:rsidR="00CD431C" w:rsidRPr="0010429F" w:rsidRDefault="00CD431C" w:rsidP="00DB1029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429F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Required equipment /software for student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6DFE6" w14:textId="4D2FF15E" w:rsidR="00CD431C" w:rsidRPr="0010429F" w:rsidRDefault="00CD431C" w:rsidP="00981E6A">
            <w:pPr>
              <w:pStyle w:val="NoSpacing"/>
            </w:pPr>
            <w:r w:rsidRPr="0010429F">
              <w:t>Lesson: PowerPoint,</w:t>
            </w:r>
          </w:p>
          <w:p w14:paraId="434B8860" w14:textId="77777777" w:rsidR="00CD431C" w:rsidRPr="0010429F" w:rsidRDefault="00CD431C" w:rsidP="00981E6A">
            <w:pPr>
              <w:pStyle w:val="NoSpacing"/>
            </w:pPr>
          </w:p>
          <w:p w14:paraId="12F257E7" w14:textId="77777777" w:rsidR="00CD431C" w:rsidRPr="0010429F" w:rsidRDefault="00CD431C" w:rsidP="00981E6A">
            <w:pPr>
              <w:pStyle w:val="NoSpacing"/>
            </w:pPr>
            <w:r w:rsidRPr="0010429F">
              <w:t>Worksheet: Excel or pdf/printed</w:t>
            </w:r>
          </w:p>
          <w:p w14:paraId="3097D5C6" w14:textId="43BBB3ED" w:rsidR="00CD431C" w:rsidRPr="0010429F" w:rsidRDefault="00CD431C" w:rsidP="00981E6A">
            <w:pPr>
              <w:pStyle w:val="NoSpacing"/>
            </w:pPr>
            <w:r w:rsidRPr="0010429F">
              <w:t xml:space="preserve"> 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0C761B" w14:textId="77777777" w:rsidR="00CD431C" w:rsidRPr="0010429F" w:rsidRDefault="00CD431C" w:rsidP="0010429F">
            <w:pPr>
              <w:pStyle w:val="NoSpacing"/>
            </w:pPr>
            <w:r w:rsidRPr="0010429F">
              <w:t>Lesson: PowerPoint,</w:t>
            </w:r>
          </w:p>
          <w:p w14:paraId="351BDF99" w14:textId="77777777" w:rsidR="00CD431C" w:rsidRPr="0010429F" w:rsidRDefault="00CD431C" w:rsidP="0010429F">
            <w:pPr>
              <w:pStyle w:val="NoSpacing"/>
            </w:pPr>
          </w:p>
          <w:p w14:paraId="095DB8BE" w14:textId="77777777" w:rsidR="00CD431C" w:rsidRPr="0010429F" w:rsidRDefault="00CD431C" w:rsidP="0010429F">
            <w:pPr>
              <w:pStyle w:val="NoSpacing"/>
            </w:pPr>
            <w:r w:rsidRPr="0010429F">
              <w:t>Worksheet: Excel or pdf/printed</w:t>
            </w:r>
          </w:p>
          <w:p w14:paraId="4BF0D6BC" w14:textId="47B63115" w:rsidR="00CD431C" w:rsidRPr="0010429F" w:rsidRDefault="00CD431C" w:rsidP="0010429F">
            <w:pPr>
              <w:pStyle w:val="NoSpacing"/>
              <w:rPr>
                <w:rFonts w:cstheme="minorHAnsi"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C52E4" w14:textId="77777777" w:rsidR="0010429F" w:rsidRPr="0010429F" w:rsidRDefault="0010429F" w:rsidP="0010429F">
            <w:pPr>
              <w:pStyle w:val="NoSpacing"/>
            </w:pPr>
            <w:r w:rsidRPr="0010429F">
              <w:t>Lesson: PowerPoint,</w:t>
            </w:r>
          </w:p>
          <w:p w14:paraId="40B4E299" w14:textId="77777777" w:rsidR="0010429F" w:rsidRPr="0010429F" w:rsidRDefault="0010429F" w:rsidP="0010429F">
            <w:pPr>
              <w:pStyle w:val="NoSpacing"/>
            </w:pPr>
          </w:p>
          <w:p w14:paraId="7665E577" w14:textId="77777777" w:rsidR="0010429F" w:rsidRPr="0010429F" w:rsidRDefault="0010429F" w:rsidP="0010429F">
            <w:pPr>
              <w:pStyle w:val="NoSpacing"/>
            </w:pPr>
            <w:r w:rsidRPr="0010429F">
              <w:t>Worksheet: Excel or pdf/printed</w:t>
            </w:r>
          </w:p>
          <w:p w14:paraId="60BA9BF4" w14:textId="77777777" w:rsidR="00CD431C" w:rsidRPr="0010429F" w:rsidRDefault="00CD431C" w:rsidP="00DA6959">
            <w:pPr>
              <w:pStyle w:val="NoSpacing"/>
            </w:pPr>
          </w:p>
        </w:tc>
      </w:tr>
    </w:tbl>
    <w:p w14:paraId="03639904" w14:textId="03297FE7" w:rsidR="00602CAA" w:rsidRPr="005D1A2B" w:rsidRDefault="00602CAA" w:rsidP="00EA1610">
      <w:pPr>
        <w:pStyle w:val="Heading1"/>
        <w:rPr>
          <w:rFonts w:eastAsia="Times New Roman"/>
          <w:color w:val="FF0000"/>
        </w:rPr>
      </w:pPr>
    </w:p>
    <w:p w14:paraId="09E0F711" w14:textId="0E7A7128" w:rsidR="00102DCA" w:rsidRPr="00547745" w:rsidRDefault="00102DCA">
      <w:pPr>
        <w:rPr>
          <w:rFonts w:asciiTheme="majorHAnsi" w:eastAsia="Times New Roman" w:hAnsiTheme="majorHAnsi" w:cstheme="majorBidi"/>
          <w:color w:val="FF0000"/>
          <w:sz w:val="32"/>
          <w:szCs w:val="32"/>
        </w:rPr>
      </w:pPr>
      <w:r w:rsidRPr="005D1A2B">
        <w:rPr>
          <w:rFonts w:eastAsia="Times New Roman"/>
          <w:color w:val="FF0000"/>
        </w:rPr>
        <w:br w:type="page"/>
      </w:r>
    </w:p>
    <w:p w14:paraId="492FC05A" w14:textId="3ACBCC70" w:rsidR="00F81B1E" w:rsidRPr="005D1A2B" w:rsidRDefault="00B13725" w:rsidP="00547745">
      <w:pPr>
        <w:pStyle w:val="Heading1"/>
        <w:rPr>
          <w:lang w:val="en-US"/>
        </w:rPr>
      </w:pPr>
      <w:bookmarkStart w:id="11" w:name="_Toc76105962"/>
      <w:bookmarkStart w:id="12" w:name="_Toc89838441"/>
      <w:r w:rsidRPr="005D1A2B">
        <w:rPr>
          <w:lang w:val="en-US"/>
        </w:rPr>
        <w:lastRenderedPageBreak/>
        <w:t>Task-types</w:t>
      </w:r>
      <w:bookmarkEnd w:id="11"/>
      <w:bookmarkEnd w:id="12"/>
    </w:p>
    <w:p w14:paraId="376EC319" w14:textId="09ED6D48" w:rsidR="00B13725" w:rsidRPr="005D1A2B" w:rsidRDefault="00B13725" w:rsidP="00815E72">
      <w:pPr>
        <w:pStyle w:val="NoSpacing"/>
        <w:rPr>
          <w:color w:val="FF0000"/>
          <w:lang w:val="en-US"/>
        </w:rPr>
      </w:pPr>
    </w:p>
    <w:p w14:paraId="74861CD9" w14:textId="436B0A8B" w:rsidR="00B13725" w:rsidRDefault="00B13725" w:rsidP="00B13725">
      <w:pPr>
        <w:rPr>
          <w:lang w:val="en-US"/>
        </w:rPr>
      </w:pPr>
      <w:r w:rsidRPr="00547745">
        <w:rPr>
          <w:lang w:val="en-US"/>
        </w:rPr>
        <w:t>In the</w:t>
      </w:r>
      <w:r w:rsidR="00815E72" w:rsidRPr="00547745">
        <w:rPr>
          <w:lang w:val="en-US"/>
        </w:rPr>
        <w:t xml:space="preserve"> worksheet for this</w:t>
      </w:r>
      <w:r w:rsidRPr="00547745">
        <w:rPr>
          <w:lang w:val="en-US"/>
        </w:rPr>
        <w:t xml:space="preserve"> lesson, there are </w:t>
      </w:r>
      <w:r w:rsidR="00C45851" w:rsidRPr="00547745">
        <w:rPr>
          <w:lang w:val="en-US"/>
        </w:rPr>
        <w:t xml:space="preserve">up to </w:t>
      </w:r>
      <w:r w:rsidR="0032073F" w:rsidRPr="00547745">
        <w:rPr>
          <w:lang w:val="en-US"/>
        </w:rPr>
        <w:t>6</w:t>
      </w:r>
      <w:r w:rsidR="005559E7" w:rsidRPr="00547745">
        <w:rPr>
          <w:lang w:val="en-US"/>
        </w:rPr>
        <w:t xml:space="preserve"> task-types that become increasingly challenging </w:t>
      </w:r>
      <w:r w:rsidR="004E38AE" w:rsidRPr="00547745">
        <w:rPr>
          <w:lang w:val="en-US"/>
        </w:rPr>
        <w:t>to</w:t>
      </w:r>
      <w:r w:rsidR="005559E7" w:rsidRPr="00547745">
        <w:rPr>
          <w:lang w:val="en-US"/>
        </w:rPr>
        <w:t xml:space="preserve"> support the students learning. </w:t>
      </w:r>
      <w:r w:rsidR="004E38AE" w:rsidRPr="00547745">
        <w:rPr>
          <w:lang w:val="en-US"/>
        </w:rPr>
        <w:t xml:space="preserve">Based on the student’s previous </w:t>
      </w:r>
      <w:r w:rsidR="008C06B5" w:rsidRPr="00547745">
        <w:rPr>
          <w:lang w:val="en-US"/>
        </w:rPr>
        <w:t xml:space="preserve">knowledge </w:t>
      </w:r>
      <w:r w:rsidR="008C0A6F" w:rsidRPr="00547745">
        <w:rPr>
          <w:lang w:val="en-US"/>
        </w:rPr>
        <w:t>it is possible to</w:t>
      </w:r>
      <w:r w:rsidR="008C06B5" w:rsidRPr="00547745">
        <w:rPr>
          <w:lang w:val="en-US"/>
        </w:rPr>
        <w:t xml:space="preserve"> select the task-types that are relevant to their stage. </w:t>
      </w:r>
    </w:p>
    <w:p w14:paraId="71C4EEA7" w14:textId="77777777" w:rsidR="00C50A2F" w:rsidRPr="00547745" w:rsidRDefault="00C50A2F" w:rsidP="00B13725">
      <w:pPr>
        <w:rPr>
          <w:lang w:val="en-US"/>
        </w:rPr>
      </w:pP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1884"/>
        <w:gridCol w:w="7572"/>
      </w:tblGrid>
      <w:tr w:rsidR="005D1A2B" w:rsidRPr="005D1A2B" w14:paraId="75857937" w14:textId="77777777" w:rsidTr="00004BFE">
        <w:trPr>
          <w:trHeight w:val="413"/>
        </w:trPr>
        <w:tc>
          <w:tcPr>
            <w:tcW w:w="1884" w:type="dxa"/>
            <w:hideMark/>
          </w:tcPr>
          <w:p w14:paraId="21ED8476" w14:textId="77777777" w:rsidR="00D86D11" w:rsidRPr="00547745" w:rsidRDefault="00D86D11" w:rsidP="00D86D11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Task-type</w:t>
            </w:r>
          </w:p>
        </w:tc>
        <w:tc>
          <w:tcPr>
            <w:tcW w:w="7572" w:type="dxa"/>
            <w:hideMark/>
          </w:tcPr>
          <w:p w14:paraId="2FFF6747" w14:textId="77777777" w:rsidR="00D86D11" w:rsidRPr="00547745" w:rsidRDefault="00D86D11" w:rsidP="00D86D11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Description</w:t>
            </w:r>
          </w:p>
        </w:tc>
      </w:tr>
      <w:tr w:rsidR="005D1A2B" w:rsidRPr="005D1A2B" w14:paraId="0C141378" w14:textId="77777777" w:rsidTr="00004BFE">
        <w:trPr>
          <w:trHeight w:val="682"/>
        </w:trPr>
        <w:tc>
          <w:tcPr>
            <w:tcW w:w="1884" w:type="dxa"/>
            <w:hideMark/>
          </w:tcPr>
          <w:p w14:paraId="1C8835CF" w14:textId="40CADDA3" w:rsidR="00D86D11" w:rsidRPr="00547745" w:rsidRDefault="00C45851" w:rsidP="00C45851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 xml:space="preserve">1. </w:t>
            </w:r>
            <w:r w:rsidR="00D86D11"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Recall</w:t>
            </w:r>
          </w:p>
        </w:tc>
        <w:tc>
          <w:tcPr>
            <w:tcW w:w="7572" w:type="dxa"/>
            <w:hideMark/>
          </w:tcPr>
          <w:p w14:paraId="3084FF5F" w14:textId="77777777" w:rsidR="00D86D11" w:rsidRPr="00547745" w:rsidRDefault="00D86D11" w:rsidP="00D86D11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recognise definitions or procedures.</w:t>
            </w:r>
          </w:p>
        </w:tc>
      </w:tr>
      <w:tr w:rsidR="005D1A2B" w:rsidRPr="005D1A2B" w14:paraId="4823D399" w14:textId="77777777" w:rsidTr="00004BFE">
        <w:trPr>
          <w:trHeight w:val="682"/>
        </w:trPr>
        <w:tc>
          <w:tcPr>
            <w:tcW w:w="1884" w:type="dxa"/>
            <w:hideMark/>
          </w:tcPr>
          <w:p w14:paraId="793B8FD9" w14:textId="77777777" w:rsidR="00D86D11" w:rsidRPr="00547745" w:rsidRDefault="00D86D11" w:rsidP="00D86D11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2. Define</w:t>
            </w:r>
          </w:p>
        </w:tc>
        <w:tc>
          <w:tcPr>
            <w:tcW w:w="7572" w:type="dxa"/>
            <w:hideMark/>
          </w:tcPr>
          <w:p w14:paraId="7D0A7871" w14:textId="77777777" w:rsidR="00D86D11" w:rsidRPr="00547745" w:rsidRDefault="00D86D11" w:rsidP="00D86D11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define definitions or procedures.</w:t>
            </w:r>
          </w:p>
        </w:tc>
      </w:tr>
      <w:tr w:rsidR="005D1A2B" w:rsidRPr="005D1A2B" w14:paraId="6AB40D82" w14:textId="77777777" w:rsidTr="00004BFE">
        <w:trPr>
          <w:trHeight w:val="682"/>
        </w:trPr>
        <w:tc>
          <w:tcPr>
            <w:tcW w:w="1884" w:type="dxa"/>
            <w:hideMark/>
          </w:tcPr>
          <w:p w14:paraId="21796FC6" w14:textId="77777777" w:rsidR="00D86D11" w:rsidRPr="00547745" w:rsidRDefault="00D86D11" w:rsidP="00D86D11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3. Rephrase</w:t>
            </w:r>
          </w:p>
        </w:tc>
        <w:tc>
          <w:tcPr>
            <w:tcW w:w="7572" w:type="dxa"/>
            <w:hideMark/>
          </w:tcPr>
          <w:p w14:paraId="4AC1B494" w14:textId="77777777" w:rsidR="00D86D11" w:rsidRPr="00547745" w:rsidRDefault="00D86D11" w:rsidP="00D86D11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use their own words to describe definitions or procedures.</w:t>
            </w:r>
          </w:p>
        </w:tc>
      </w:tr>
      <w:tr w:rsidR="005D1A2B" w:rsidRPr="005D1A2B" w14:paraId="4111BFF8" w14:textId="77777777" w:rsidTr="00004BFE">
        <w:trPr>
          <w:trHeight w:val="682"/>
        </w:trPr>
        <w:tc>
          <w:tcPr>
            <w:tcW w:w="1884" w:type="dxa"/>
            <w:hideMark/>
          </w:tcPr>
          <w:p w14:paraId="1877334F" w14:textId="77777777" w:rsidR="00D86D11" w:rsidRPr="00547745" w:rsidRDefault="00D86D11" w:rsidP="00D86D11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4. Apply</w:t>
            </w:r>
          </w:p>
        </w:tc>
        <w:tc>
          <w:tcPr>
            <w:tcW w:w="7572" w:type="dxa"/>
            <w:hideMark/>
          </w:tcPr>
          <w:p w14:paraId="2FF81393" w14:textId="77777777" w:rsidR="00D86D11" w:rsidRPr="00547745" w:rsidRDefault="00D86D11" w:rsidP="00D86D11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apply definitions or procedures to problem-solving activities.</w:t>
            </w:r>
          </w:p>
        </w:tc>
      </w:tr>
      <w:tr w:rsidR="005D1A2B" w:rsidRPr="005D1A2B" w14:paraId="5ECD4341" w14:textId="77777777" w:rsidTr="00004BFE">
        <w:trPr>
          <w:trHeight w:val="682"/>
        </w:trPr>
        <w:tc>
          <w:tcPr>
            <w:tcW w:w="1884" w:type="dxa"/>
            <w:hideMark/>
          </w:tcPr>
          <w:p w14:paraId="60FE5B3E" w14:textId="77777777" w:rsidR="00D86D11" w:rsidRPr="00547745" w:rsidRDefault="00D86D11" w:rsidP="00D86D11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5. Create</w:t>
            </w:r>
          </w:p>
        </w:tc>
        <w:tc>
          <w:tcPr>
            <w:tcW w:w="7572" w:type="dxa"/>
            <w:hideMark/>
          </w:tcPr>
          <w:p w14:paraId="18FF44AC" w14:textId="77777777" w:rsidR="00D86D11" w:rsidRPr="00547745" w:rsidRDefault="00D86D11" w:rsidP="00D86D11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apply definitions or procedures and create their own solutions to a defined problem.</w:t>
            </w:r>
          </w:p>
        </w:tc>
      </w:tr>
      <w:tr w:rsidR="00602CAA" w:rsidRPr="005D1A2B" w14:paraId="5A65A5F9" w14:textId="77777777" w:rsidTr="00004BFE">
        <w:trPr>
          <w:trHeight w:val="682"/>
        </w:trPr>
        <w:tc>
          <w:tcPr>
            <w:tcW w:w="1884" w:type="dxa"/>
          </w:tcPr>
          <w:p w14:paraId="326BD197" w14:textId="1D96D302" w:rsidR="00602CAA" w:rsidRPr="00547745" w:rsidRDefault="00602CAA" w:rsidP="00D86D11">
            <w:pPr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6. Active</w:t>
            </w:r>
          </w:p>
        </w:tc>
        <w:tc>
          <w:tcPr>
            <w:tcW w:w="7572" w:type="dxa"/>
          </w:tcPr>
          <w:p w14:paraId="6D5469A4" w14:textId="4C63D614" w:rsidR="00602CAA" w:rsidRPr="00547745" w:rsidRDefault="00004BFE" w:rsidP="00004B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Using knowledge from the lesson which they apply to scenarios they have researched/designed themselves.</w:t>
            </w:r>
            <w:r w:rsidRPr="0054774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6D190211" w14:textId="77777777" w:rsidR="001E1B08" w:rsidRPr="005D1A2B" w:rsidRDefault="001E1B08" w:rsidP="001E1B08">
      <w:pPr>
        <w:pStyle w:val="NoSpacing"/>
        <w:rPr>
          <w:color w:val="FF0000"/>
          <w:lang w:val="en-US"/>
        </w:rPr>
      </w:pPr>
    </w:p>
    <w:p w14:paraId="1B5436F9" w14:textId="2B6F314C" w:rsidR="001E1B08" w:rsidRPr="005D1A2B" w:rsidRDefault="001E1B08" w:rsidP="001E1B08">
      <w:pPr>
        <w:pStyle w:val="NoSpacing"/>
        <w:rPr>
          <w:color w:val="FF0000"/>
          <w:lang w:val="en-US"/>
        </w:rPr>
      </w:pPr>
    </w:p>
    <w:p w14:paraId="17A4C588" w14:textId="08CDAB01" w:rsidR="00815E72" w:rsidRPr="005D1A2B" w:rsidRDefault="00815E72" w:rsidP="00C50A2F">
      <w:pPr>
        <w:pStyle w:val="Heading1"/>
        <w:rPr>
          <w:lang w:val="en-US"/>
        </w:rPr>
      </w:pPr>
      <w:bookmarkStart w:id="13" w:name="_Toc76105963"/>
      <w:bookmarkStart w:id="14" w:name="_Toc89838442"/>
      <w:r w:rsidRPr="005D1A2B">
        <w:rPr>
          <w:lang w:val="en-US"/>
        </w:rPr>
        <w:t>Worksheet</w:t>
      </w:r>
      <w:bookmarkEnd w:id="13"/>
      <w:bookmarkEnd w:id="14"/>
    </w:p>
    <w:p w14:paraId="6FE666D4" w14:textId="77777777" w:rsidR="00BB79E8" w:rsidRDefault="00BB79E8" w:rsidP="00C50A2F">
      <w:pPr>
        <w:rPr>
          <w:lang w:val="en-US"/>
        </w:rPr>
      </w:pPr>
    </w:p>
    <w:p w14:paraId="08E77C65" w14:textId="73661B9F" w:rsidR="00815E72" w:rsidRPr="005D1A2B" w:rsidRDefault="00815E72" w:rsidP="00C50A2F">
      <w:pPr>
        <w:rPr>
          <w:lang w:val="en-US"/>
        </w:rPr>
      </w:pPr>
      <w:r w:rsidRPr="005D1A2B">
        <w:rPr>
          <w:lang w:val="en-US"/>
        </w:rPr>
        <w:t>The worksheet associated with this lesson</w:t>
      </w:r>
      <w:r w:rsidR="000F51A6" w:rsidRPr="005D1A2B">
        <w:rPr>
          <w:lang w:val="en-US"/>
        </w:rPr>
        <w:t xml:space="preserve"> is available either in Excel or as a PDF. </w:t>
      </w:r>
      <w:r w:rsidR="00675E18" w:rsidRPr="005D1A2B">
        <w:rPr>
          <w:lang w:val="en-US"/>
        </w:rPr>
        <w:t>The</w:t>
      </w:r>
      <w:r w:rsidR="006110F2" w:rsidRPr="005D1A2B">
        <w:rPr>
          <w:lang w:val="en-US"/>
        </w:rPr>
        <w:t xml:space="preserve"> answer worksheet is available in both formats too.</w:t>
      </w:r>
    </w:p>
    <w:tbl>
      <w:tblPr>
        <w:tblStyle w:val="TableGrid"/>
        <w:tblW w:w="9038" w:type="dxa"/>
        <w:tblLook w:val="04A0" w:firstRow="1" w:lastRow="0" w:firstColumn="1" w:lastColumn="0" w:noHBand="0" w:noVBand="1"/>
      </w:tblPr>
      <w:tblGrid>
        <w:gridCol w:w="1455"/>
        <w:gridCol w:w="3645"/>
        <w:gridCol w:w="1829"/>
        <w:gridCol w:w="2109"/>
      </w:tblGrid>
      <w:tr w:rsidR="00C50A2F" w:rsidRPr="00C50A2F" w14:paraId="573907A8" w14:textId="77777777" w:rsidTr="0D2E6C4C">
        <w:trPr>
          <w:trHeight w:val="819"/>
        </w:trPr>
        <w:tc>
          <w:tcPr>
            <w:tcW w:w="1455" w:type="dxa"/>
            <w:hideMark/>
          </w:tcPr>
          <w:p w14:paraId="113F722A" w14:textId="77777777" w:rsidR="00815E72" w:rsidRPr="00BB79E8" w:rsidRDefault="00815E72" w:rsidP="00DB1029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BB79E8">
              <w:rPr>
                <w:b/>
                <w:bCs/>
                <w:sz w:val="24"/>
                <w:szCs w:val="24"/>
                <w:lang w:eastAsia="en-GB"/>
              </w:rPr>
              <w:t>Worksheet section ID</w:t>
            </w:r>
          </w:p>
        </w:tc>
        <w:tc>
          <w:tcPr>
            <w:tcW w:w="3645" w:type="dxa"/>
            <w:hideMark/>
          </w:tcPr>
          <w:p w14:paraId="4A0B62F7" w14:textId="77777777" w:rsidR="00815E72" w:rsidRPr="00BB79E8" w:rsidRDefault="00815E72" w:rsidP="00DB1029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BB79E8">
              <w:rPr>
                <w:b/>
                <w:bCs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1829" w:type="dxa"/>
            <w:hideMark/>
          </w:tcPr>
          <w:p w14:paraId="31E06FEE" w14:textId="77777777" w:rsidR="00815E72" w:rsidRPr="00BB79E8" w:rsidRDefault="00815E72" w:rsidP="00DB1029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BB79E8">
              <w:rPr>
                <w:b/>
                <w:bCs/>
                <w:sz w:val="24"/>
                <w:szCs w:val="24"/>
                <w:lang w:eastAsia="en-GB"/>
              </w:rPr>
              <w:t>Task-type</w:t>
            </w:r>
          </w:p>
        </w:tc>
        <w:tc>
          <w:tcPr>
            <w:tcW w:w="2109" w:type="dxa"/>
            <w:hideMark/>
          </w:tcPr>
          <w:p w14:paraId="0A32BAE8" w14:textId="03DA3C11" w:rsidR="00815E72" w:rsidRPr="00BB79E8" w:rsidRDefault="00B860E5" w:rsidP="00DB1029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BB79E8">
              <w:rPr>
                <w:b/>
                <w:bCs/>
                <w:sz w:val="24"/>
                <w:szCs w:val="24"/>
                <w:lang w:eastAsia="en-GB"/>
              </w:rPr>
              <w:t>Number of questions</w:t>
            </w:r>
          </w:p>
        </w:tc>
      </w:tr>
      <w:tr w:rsidR="00C50A2F" w:rsidRPr="00C50A2F" w14:paraId="79012439" w14:textId="77777777" w:rsidTr="0D2E6C4C">
        <w:trPr>
          <w:trHeight w:val="399"/>
        </w:trPr>
        <w:tc>
          <w:tcPr>
            <w:tcW w:w="1455" w:type="dxa"/>
            <w:vAlign w:val="center"/>
            <w:hideMark/>
          </w:tcPr>
          <w:p w14:paraId="41E7ACC5" w14:textId="77777777" w:rsidR="00815E72" w:rsidRPr="00BB79E8" w:rsidRDefault="00815E72" w:rsidP="0080579E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1.1</w:t>
            </w:r>
          </w:p>
        </w:tc>
        <w:tc>
          <w:tcPr>
            <w:tcW w:w="3645" w:type="dxa"/>
            <w:vAlign w:val="center"/>
            <w:hideMark/>
          </w:tcPr>
          <w:p w14:paraId="6FDBDB41" w14:textId="77777777" w:rsidR="00815E72" w:rsidRPr="00BB79E8" w:rsidRDefault="00815E72" w:rsidP="00BB79E8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Qualitative vs. Quantitative</w:t>
            </w:r>
          </w:p>
        </w:tc>
        <w:tc>
          <w:tcPr>
            <w:tcW w:w="1829" w:type="dxa"/>
            <w:vAlign w:val="center"/>
            <w:hideMark/>
          </w:tcPr>
          <w:p w14:paraId="607736B6" w14:textId="77777777" w:rsidR="00815E72" w:rsidRPr="00BB79E8" w:rsidRDefault="00815E72" w:rsidP="0080579E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Recall</w:t>
            </w:r>
          </w:p>
        </w:tc>
        <w:tc>
          <w:tcPr>
            <w:tcW w:w="2109" w:type="dxa"/>
            <w:vAlign w:val="center"/>
            <w:hideMark/>
          </w:tcPr>
          <w:p w14:paraId="587AC5BF" w14:textId="77777777" w:rsidR="00815E72" w:rsidRPr="00BB79E8" w:rsidRDefault="00815E72" w:rsidP="0080579E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2</w:t>
            </w:r>
          </w:p>
        </w:tc>
      </w:tr>
      <w:tr w:rsidR="00C50A2F" w:rsidRPr="00C50A2F" w14:paraId="7A2A056F" w14:textId="77777777" w:rsidTr="0D2E6C4C">
        <w:trPr>
          <w:trHeight w:val="399"/>
        </w:trPr>
        <w:tc>
          <w:tcPr>
            <w:tcW w:w="1455" w:type="dxa"/>
            <w:vAlign w:val="center"/>
            <w:hideMark/>
          </w:tcPr>
          <w:p w14:paraId="3BD797DE" w14:textId="77777777" w:rsidR="00815E72" w:rsidRPr="00BB79E8" w:rsidRDefault="00815E72" w:rsidP="0080579E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3645" w:type="dxa"/>
            <w:vAlign w:val="center"/>
            <w:hideMark/>
          </w:tcPr>
          <w:p w14:paraId="58E9EE8C" w14:textId="77777777" w:rsidR="00815E72" w:rsidRPr="00BB79E8" w:rsidRDefault="00815E72" w:rsidP="00BB79E8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Qualitative vs. Quantitative</w:t>
            </w:r>
          </w:p>
        </w:tc>
        <w:tc>
          <w:tcPr>
            <w:tcW w:w="1829" w:type="dxa"/>
            <w:vAlign w:val="center"/>
            <w:hideMark/>
          </w:tcPr>
          <w:p w14:paraId="217154F7" w14:textId="77777777" w:rsidR="00815E72" w:rsidRPr="00BB79E8" w:rsidRDefault="00815E72" w:rsidP="0080579E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Define</w:t>
            </w:r>
          </w:p>
        </w:tc>
        <w:tc>
          <w:tcPr>
            <w:tcW w:w="2109" w:type="dxa"/>
            <w:vAlign w:val="center"/>
            <w:hideMark/>
          </w:tcPr>
          <w:p w14:paraId="13D554FC" w14:textId="77777777" w:rsidR="00815E72" w:rsidRPr="00BB79E8" w:rsidRDefault="00815E72" w:rsidP="0080579E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1</w:t>
            </w:r>
          </w:p>
        </w:tc>
      </w:tr>
      <w:tr w:rsidR="00C50A2F" w:rsidRPr="00C50A2F" w14:paraId="417865D5" w14:textId="77777777" w:rsidTr="0D2E6C4C">
        <w:trPr>
          <w:trHeight w:val="418"/>
        </w:trPr>
        <w:tc>
          <w:tcPr>
            <w:tcW w:w="1455" w:type="dxa"/>
            <w:vAlign w:val="center"/>
            <w:hideMark/>
          </w:tcPr>
          <w:p w14:paraId="391F74E0" w14:textId="77777777" w:rsidR="00815E72" w:rsidRPr="00BB79E8" w:rsidRDefault="00815E72" w:rsidP="0080579E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1.3</w:t>
            </w:r>
          </w:p>
        </w:tc>
        <w:tc>
          <w:tcPr>
            <w:tcW w:w="3645" w:type="dxa"/>
            <w:vAlign w:val="center"/>
            <w:hideMark/>
          </w:tcPr>
          <w:p w14:paraId="06D39177" w14:textId="77777777" w:rsidR="00815E72" w:rsidRPr="00BB79E8" w:rsidRDefault="00815E72" w:rsidP="00BB79E8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Qualitative vs. Quantitative</w:t>
            </w:r>
          </w:p>
        </w:tc>
        <w:tc>
          <w:tcPr>
            <w:tcW w:w="1829" w:type="dxa"/>
            <w:vAlign w:val="center"/>
            <w:hideMark/>
          </w:tcPr>
          <w:p w14:paraId="7D803EC5" w14:textId="77777777" w:rsidR="00815E72" w:rsidRPr="00BB79E8" w:rsidRDefault="00815E72" w:rsidP="0080579E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Rephrase</w:t>
            </w:r>
          </w:p>
        </w:tc>
        <w:tc>
          <w:tcPr>
            <w:tcW w:w="2109" w:type="dxa"/>
            <w:vAlign w:val="center"/>
            <w:hideMark/>
          </w:tcPr>
          <w:p w14:paraId="3BF502C7" w14:textId="7F6A6D1F" w:rsidR="00815E72" w:rsidRPr="00BB79E8" w:rsidRDefault="00951111" w:rsidP="0080579E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2</w:t>
            </w:r>
          </w:p>
        </w:tc>
      </w:tr>
      <w:tr w:rsidR="00951111" w:rsidRPr="00C50A2F" w14:paraId="2935BBC8" w14:textId="77777777" w:rsidTr="0D2E6C4C">
        <w:trPr>
          <w:trHeight w:val="399"/>
        </w:trPr>
        <w:tc>
          <w:tcPr>
            <w:tcW w:w="1455" w:type="dxa"/>
            <w:vAlign w:val="center"/>
          </w:tcPr>
          <w:p w14:paraId="505EAD88" w14:textId="52549D2B" w:rsidR="00951111" w:rsidRPr="00BB79E8" w:rsidRDefault="00951111" w:rsidP="0080579E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1.4</w:t>
            </w:r>
          </w:p>
        </w:tc>
        <w:tc>
          <w:tcPr>
            <w:tcW w:w="3645" w:type="dxa"/>
            <w:vAlign w:val="center"/>
          </w:tcPr>
          <w:p w14:paraId="5B342122" w14:textId="4A48C15D" w:rsidR="00951111" w:rsidRPr="00BB79E8" w:rsidRDefault="00951111" w:rsidP="00BB79E8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Qualitative vs. Quantitative</w:t>
            </w:r>
          </w:p>
        </w:tc>
        <w:tc>
          <w:tcPr>
            <w:tcW w:w="1829" w:type="dxa"/>
            <w:vAlign w:val="center"/>
          </w:tcPr>
          <w:p w14:paraId="79E7F050" w14:textId="0684686B" w:rsidR="00951111" w:rsidRPr="00BB79E8" w:rsidRDefault="00705218" w:rsidP="0080579E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Active</w:t>
            </w:r>
          </w:p>
        </w:tc>
        <w:tc>
          <w:tcPr>
            <w:tcW w:w="2109" w:type="dxa"/>
            <w:vAlign w:val="center"/>
          </w:tcPr>
          <w:p w14:paraId="51FB1A88" w14:textId="52079E05" w:rsidR="00951111" w:rsidRPr="00BB79E8" w:rsidRDefault="00EB1F81" w:rsidP="0080579E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1</w:t>
            </w:r>
          </w:p>
        </w:tc>
      </w:tr>
      <w:tr w:rsidR="00C50A2F" w:rsidRPr="00C50A2F" w14:paraId="50566EDB" w14:textId="77777777" w:rsidTr="0D2E6C4C">
        <w:trPr>
          <w:trHeight w:val="399"/>
        </w:trPr>
        <w:tc>
          <w:tcPr>
            <w:tcW w:w="1455" w:type="dxa"/>
            <w:vAlign w:val="center"/>
            <w:hideMark/>
          </w:tcPr>
          <w:p w14:paraId="42E7788A" w14:textId="77777777" w:rsidR="00815E72" w:rsidRPr="00BB79E8" w:rsidRDefault="00815E72" w:rsidP="0080579E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2.1</w:t>
            </w:r>
          </w:p>
        </w:tc>
        <w:tc>
          <w:tcPr>
            <w:tcW w:w="3645" w:type="dxa"/>
            <w:vAlign w:val="center"/>
            <w:hideMark/>
          </w:tcPr>
          <w:p w14:paraId="45083002" w14:textId="77777777" w:rsidR="00815E72" w:rsidRPr="00BB79E8" w:rsidRDefault="00815E72" w:rsidP="00BB79E8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Discrete vs. Continuous</w:t>
            </w:r>
          </w:p>
        </w:tc>
        <w:tc>
          <w:tcPr>
            <w:tcW w:w="1829" w:type="dxa"/>
            <w:vAlign w:val="center"/>
            <w:hideMark/>
          </w:tcPr>
          <w:p w14:paraId="66268973" w14:textId="77777777" w:rsidR="00815E72" w:rsidRPr="00BB79E8" w:rsidRDefault="00815E72" w:rsidP="0080579E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Recall</w:t>
            </w:r>
          </w:p>
        </w:tc>
        <w:tc>
          <w:tcPr>
            <w:tcW w:w="2109" w:type="dxa"/>
            <w:vAlign w:val="center"/>
            <w:hideMark/>
          </w:tcPr>
          <w:p w14:paraId="6F7400FA" w14:textId="77777777" w:rsidR="00815E72" w:rsidRPr="00BB79E8" w:rsidRDefault="00815E72" w:rsidP="0080579E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2</w:t>
            </w:r>
          </w:p>
        </w:tc>
      </w:tr>
      <w:tr w:rsidR="00C50A2F" w:rsidRPr="00C50A2F" w14:paraId="629BBF7E" w14:textId="77777777" w:rsidTr="0D2E6C4C">
        <w:trPr>
          <w:trHeight w:val="399"/>
        </w:trPr>
        <w:tc>
          <w:tcPr>
            <w:tcW w:w="1455" w:type="dxa"/>
            <w:vAlign w:val="center"/>
            <w:hideMark/>
          </w:tcPr>
          <w:p w14:paraId="1EE7A11A" w14:textId="77777777" w:rsidR="00815E72" w:rsidRPr="00BB79E8" w:rsidRDefault="00815E72" w:rsidP="0080579E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2.2</w:t>
            </w:r>
          </w:p>
        </w:tc>
        <w:tc>
          <w:tcPr>
            <w:tcW w:w="3645" w:type="dxa"/>
            <w:vAlign w:val="center"/>
            <w:hideMark/>
          </w:tcPr>
          <w:p w14:paraId="371C183F" w14:textId="77777777" w:rsidR="00815E72" w:rsidRPr="00BB79E8" w:rsidRDefault="00815E72" w:rsidP="00BB79E8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Discrete vs. Continuous</w:t>
            </w:r>
          </w:p>
        </w:tc>
        <w:tc>
          <w:tcPr>
            <w:tcW w:w="1829" w:type="dxa"/>
            <w:vAlign w:val="center"/>
            <w:hideMark/>
          </w:tcPr>
          <w:p w14:paraId="4BDAEC66" w14:textId="77777777" w:rsidR="00815E72" w:rsidRPr="00BB79E8" w:rsidRDefault="00815E72" w:rsidP="0080579E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Define</w:t>
            </w:r>
          </w:p>
        </w:tc>
        <w:tc>
          <w:tcPr>
            <w:tcW w:w="2109" w:type="dxa"/>
            <w:vAlign w:val="center"/>
            <w:hideMark/>
          </w:tcPr>
          <w:p w14:paraId="28ABD1C8" w14:textId="5CF33153" w:rsidR="00815E72" w:rsidRPr="00BB79E8" w:rsidRDefault="00705218" w:rsidP="0080579E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2</w:t>
            </w:r>
          </w:p>
        </w:tc>
      </w:tr>
      <w:tr w:rsidR="00C50A2F" w:rsidRPr="00C50A2F" w14:paraId="6F7F8194" w14:textId="77777777" w:rsidTr="0D2E6C4C">
        <w:trPr>
          <w:trHeight w:val="399"/>
        </w:trPr>
        <w:tc>
          <w:tcPr>
            <w:tcW w:w="1455" w:type="dxa"/>
            <w:vAlign w:val="center"/>
            <w:hideMark/>
          </w:tcPr>
          <w:p w14:paraId="0C0E3CD0" w14:textId="77777777" w:rsidR="00815E72" w:rsidRPr="00BB79E8" w:rsidRDefault="00815E72" w:rsidP="0080579E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2.3</w:t>
            </w:r>
          </w:p>
        </w:tc>
        <w:tc>
          <w:tcPr>
            <w:tcW w:w="3645" w:type="dxa"/>
            <w:vAlign w:val="center"/>
            <w:hideMark/>
          </w:tcPr>
          <w:p w14:paraId="193FAA97" w14:textId="77777777" w:rsidR="00815E72" w:rsidRPr="00BB79E8" w:rsidRDefault="00815E72" w:rsidP="00BB79E8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Discrete vs. Continuous</w:t>
            </w:r>
          </w:p>
        </w:tc>
        <w:tc>
          <w:tcPr>
            <w:tcW w:w="1829" w:type="dxa"/>
            <w:vAlign w:val="center"/>
            <w:hideMark/>
          </w:tcPr>
          <w:p w14:paraId="3A803115" w14:textId="77777777" w:rsidR="00815E72" w:rsidRPr="00BB79E8" w:rsidRDefault="00815E72" w:rsidP="0080579E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Rephrase</w:t>
            </w:r>
          </w:p>
        </w:tc>
        <w:tc>
          <w:tcPr>
            <w:tcW w:w="2109" w:type="dxa"/>
            <w:vAlign w:val="center"/>
            <w:hideMark/>
          </w:tcPr>
          <w:p w14:paraId="62E7BE61" w14:textId="77777777" w:rsidR="00815E72" w:rsidRPr="00BB79E8" w:rsidRDefault="00815E72" w:rsidP="0080579E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1</w:t>
            </w:r>
          </w:p>
        </w:tc>
      </w:tr>
      <w:tr w:rsidR="00BB79E8" w:rsidRPr="00C50A2F" w14:paraId="24FEB322" w14:textId="77777777" w:rsidTr="0D2E6C4C">
        <w:trPr>
          <w:trHeight w:val="399"/>
        </w:trPr>
        <w:tc>
          <w:tcPr>
            <w:tcW w:w="1455" w:type="dxa"/>
            <w:vAlign w:val="center"/>
          </w:tcPr>
          <w:p w14:paraId="099AEBA7" w14:textId="35756024" w:rsidR="00BB79E8" w:rsidRPr="00BB79E8" w:rsidRDefault="00BB79E8" w:rsidP="0080579E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2.4</w:t>
            </w:r>
          </w:p>
        </w:tc>
        <w:tc>
          <w:tcPr>
            <w:tcW w:w="3645" w:type="dxa"/>
            <w:vAlign w:val="center"/>
          </w:tcPr>
          <w:p w14:paraId="174F13E7" w14:textId="321E1451" w:rsidR="00BB79E8" w:rsidRPr="00BB79E8" w:rsidRDefault="00BB79E8" w:rsidP="00BB79E8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Discrete vs. Continuous</w:t>
            </w:r>
          </w:p>
        </w:tc>
        <w:tc>
          <w:tcPr>
            <w:tcW w:w="1829" w:type="dxa"/>
            <w:vAlign w:val="center"/>
          </w:tcPr>
          <w:p w14:paraId="4FBB3B2A" w14:textId="6E97EB1B" w:rsidR="00BB79E8" w:rsidRPr="00BB79E8" w:rsidRDefault="00BB79E8" w:rsidP="0080579E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Active</w:t>
            </w:r>
          </w:p>
        </w:tc>
        <w:tc>
          <w:tcPr>
            <w:tcW w:w="2109" w:type="dxa"/>
            <w:vAlign w:val="center"/>
          </w:tcPr>
          <w:p w14:paraId="5CD9A794" w14:textId="55235AAD" w:rsidR="00BB79E8" w:rsidRPr="00BB79E8" w:rsidRDefault="00BB79E8" w:rsidP="0080579E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2</w:t>
            </w:r>
          </w:p>
        </w:tc>
      </w:tr>
      <w:tr w:rsidR="005045CC" w:rsidRPr="00C50A2F" w14:paraId="7FC5AC64" w14:textId="77777777" w:rsidTr="0D2E6C4C">
        <w:trPr>
          <w:trHeight w:val="399"/>
        </w:trPr>
        <w:tc>
          <w:tcPr>
            <w:tcW w:w="6929" w:type="dxa"/>
            <w:gridSpan w:val="3"/>
            <w:vAlign w:val="center"/>
          </w:tcPr>
          <w:p w14:paraId="565E1DE9" w14:textId="3E46781A" w:rsidR="005045CC" w:rsidRPr="0080579E" w:rsidRDefault="005045CC" w:rsidP="00BB79E8">
            <w:pPr>
              <w:pStyle w:val="NoSpacing"/>
              <w:rPr>
                <w:b/>
                <w:bCs/>
                <w:sz w:val="24"/>
                <w:szCs w:val="24"/>
                <w:lang w:eastAsia="en-GB"/>
              </w:rPr>
            </w:pPr>
            <w:r w:rsidRPr="0080579E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109" w:type="dxa"/>
            <w:vAlign w:val="center"/>
          </w:tcPr>
          <w:p w14:paraId="73AE4623" w14:textId="5F0EED3A" w:rsidR="005045CC" w:rsidRPr="0080579E" w:rsidRDefault="005045CC" w:rsidP="0080579E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80579E">
              <w:rPr>
                <w:b/>
                <w:bCs/>
                <w:sz w:val="24"/>
                <w:szCs w:val="24"/>
                <w:lang w:eastAsia="en-GB"/>
              </w:rPr>
              <w:t>13</w:t>
            </w:r>
          </w:p>
        </w:tc>
      </w:tr>
    </w:tbl>
    <w:p w14:paraId="17EA6EAE" w14:textId="77777777" w:rsidR="00815E72" w:rsidRDefault="00815E72" w:rsidP="004C2A02">
      <w:pPr>
        <w:rPr>
          <w:lang w:val="en-US"/>
        </w:rPr>
      </w:pPr>
    </w:p>
    <w:p w14:paraId="1B917521" w14:textId="772DE508" w:rsidR="000E5EC6" w:rsidRDefault="000E5EC6" w:rsidP="000E5EC6">
      <w:pPr>
        <w:pStyle w:val="Heading1"/>
        <w:rPr>
          <w:lang w:val="en-US"/>
        </w:rPr>
      </w:pPr>
      <w:bookmarkStart w:id="15" w:name="_Toc89838443"/>
      <w:r>
        <w:rPr>
          <w:lang w:val="en-US"/>
        </w:rPr>
        <w:lastRenderedPageBreak/>
        <w:t>How you c</w:t>
      </w:r>
      <w:r w:rsidR="00270B75">
        <w:rPr>
          <w:lang w:val="en-US"/>
        </w:rPr>
        <w:t>an use this lesson</w:t>
      </w:r>
      <w:bookmarkEnd w:id="15"/>
    </w:p>
    <w:p w14:paraId="59C3050E" w14:textId="77777777" w:rsidR="00270B75" w:rsidRDefault="00270B75" w:rsidP="00270B75">
      <w:pPr>
        <w:rPr>
          <w:lang w:val="en-US"/>
        </w:rPr>
      </w:pPr>
    </w:p>
    <w:p w14:paraId="4808AC45" w14:textId="542F6A75" w:rsidR="00133287" w:rsidRPr="00133287" w:rsidRDefault="00133287" w:rsidP="00133287">
      <w:r>
        <w:rPr>
          <w:lang w:val="en-US"/>
        </w:rPr>
        <w:t>This lesson has been c</w:t>
      </w:r>
      <w:r w:rsidRPr="00133287">
        <w:rPr>
          <w:lang w:val="en-US"/>
        </w:rPr>
        <w:t>reated by Effini in partnership with Data Education in Schools, The Data Lab and Data Skills for Work, with funding from the Scottish Government. </w:t>
      </w:r>
    </w:p>
    <w:p w14:paraId="6BA9CCF1" w14:textId="77777777" w:rsidR="00547A85" w:rsidRPr="000821F2" w:rsidRDefault="00547A85" w:rsidP="00547A85">
      <w:r>
        <w:rPr>
          <w:lang w:val="en-US"/>
        </w:rPr>
        <w:t xml:space="preserve">© </w:t>
      </w:r>
      <w:r w:rsidRPr="000821F2">
        <w:rPr>
          <w:lang w:val="en-US"/>
        </w:rPr>
        <w:t>2021. This work is licensed under a </w:t>
      </w:r>
      <w:hyperlink r:id="rId11" w:history="1">
        <w:r w:rsidRPr="000821F2">
          <w:rPr>
            <w:rStyle w:val="Hyperlink"/>
            <w:i/>
            <w:iCs/>
            <w:lang w:val="en-US"/>
          </w:rPr>
          <w:t>CC BY-NC-SA 4.0 license</w:t>
        </w:r>
      </w:hyperlink>
      <w:r w:rsidRPr="000821F2">
        <w:rPr>
          <w:i/>
          <w:iCs/>
          <w:lang w:val="en-US"/>
        </w:rPr>
        <w:t>. </w:t>
      </w:r>
    </w:p>
    <w:p w14:paraId="56F761F9" w14:textId="0FC5BEAB" w:rsidR="00133287" w:rsidRDefault="00133287" w:rsidP="00270B75">
      <w:pPr>
        <w:rPr>
          <w:lang w:val="en-US"/>
        </w:rPr>
      </w:pPr>
    </w:p>
    <w:p w14:paraId="13867C1E" w14:textId="750BF81C" w:rsidR="00270B75" w:rsidRDefault="00270B75" w:rsidP="00270B75">
      <w:pPr>
        <w:rPr>
          <w:lang w:val="en-US"/>
        </w:rPr>
      </w:pPr>
      <w:r w:rsidRPr="00270B75">
        <w:rPr>
          <w:noProof/>
        </w:rPr>
        <w:drawing>
          <wp:anchor distT="0" distB="0" distL="114300" distR="114300" simplePos="0" relativeHeight="251658240" behindDoc="1" locked="0" layoutInCell="1" allowOverlap="1" wp14:anchorId="673A371E" wp14:editId="51EAB46B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3018389" cy="1056063"/>
            <wp:effectExtent l="0" t="0" r="0" b="0"/>
            <wp:wrapTight wrapText="bothSides">
              <wp:wrapPolygon edited="0">
                <wp:start x="0" y="0"/>
                <wp:lineTo x="0" y="21041"/>
                <wp:lineTo x="21405" y="21041"/>
                <wp:lineTo x="21405" y="0"/>
                <wp:lineTo x="0" y="0"/>
              </wp:wrapPolygon>
            </wp:wrapTight>
            <wp:docPr id="9" name="Picture 8" descr="A picture containing text,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75FE8AF-312A-432D-AD26-BF735E872E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picture containing text, clipart&#10;&#10;Description automatically generated">
                      <a:extLst>
                        <a:ext uri="{FF2B5EF4-FFF2-40B4-BE49-F238E27FC236}">
                          <a16:creationId xmlns:a16="http://schemas.microsoft.com/office/drawing/2014/main" id="{B75FE8AF-312A-432D-AD26-BF735E872E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018389" cy="1056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F4EC8" w14:textId="77777777" w:rsidR="00270B75" w:rsidRDefault="00270B75" w:rsidP="00270B75">
      <w:pPr>
        <w:rPr>
          <w:lang w:val="en-US"/>
        </w:rPr>
      </w:pPr>
    </w:p>
    <w:p w14:paraId="0ACDF5EE" w14:textId="77777777" w:rsidR="00270B75" w:rsidRDefault="00270B75" w:rsidP="00270B75">
      <w:pPr>
        <w:rPr>
          <w:lang w:val="en-US"/>
        </w:rPr>
      </w:pPr>
    </w:p>
    <w:p w14:paraId="7FC1FC5D" w14:textId="77777777" w:rsidR="00270B75" w:rsidRDefault="00270B75" w:rsidP="00270B75">
      <w:pPr>
        <w:rPr>
          <w:lang w:val="en-US"/>
        </w:rPr>
      </w:pPr>
    </w:p>
    <w:p w14:paraId="7BAB6348" w14:textId="77777777" w:rsidR="00270B75" w:rsidRDefault="00270B75" w:rsidP="00270B75">
      <w:pPr>
        <w:rPr>
          <w:lang w:val="en-US"/>
        </w:rPr>
      </w:pPr>
    </w:p>
    <w:p w14:paraId="6A838D8A" w14:textId="77777777" w:rsidR="000821F2" w:rsidRPr="000821F2" w:rsidRDefault="000821F2" w:rsidP="000821F2">
      <w:r w:rsidRPr="000821F2">
        <w:t xml:space="preserve">You are free to: </w:t>
      </w:r>
    </w:p>
    <w:p w14:paraId="53D9CD56" w14:textId="77777777" w:rsidR="000821F2" w:rsidRPr="000821F2" w:rsidRDefault="000821F2" w:rsidP="00547A85">
      <w:pPr>
        <w:pStyle w:val="ListParagraph"/>
        <w:numPr>
          <w:ilvl w:val="0"/>
          <w:numId w:val="12"/>
        </w:numPr>
      </w:pPr>
      <w:r w:rsidRPr="00547A85">
        <w:rPr>
          <w:b/>
          <w:bCs/>
        </w:rPr>
        <w:t>Share</w:t>
      </w:r>
      <w:r w:rsidRPr="000821F2">
        <w:t xml:space="preserve"> – copy and redistribute the material in any medium or format</w:t>
      </w:r>
    </w:p>
    <w:p w14:paraId="65A72CCA" w14:textId="77777777" w:rsidR="000821F2" w:rsidRPr="000821F2" w:rsidRDefault="000821F2" w:rsidP="00547A85">
      <w:pPr>
        <w:pStyle w:val="ListParagraph"/>
        <w:numPr>
          <w:ilvl w:val="0"/>
          <w:numId w:val="12"/>
        </w:numPr>
      </w:pPr>
      <w:r w:rsidRPr="00547A85">
        <w:rPr>
          <w:b/>
          <w:bCs/>
        </w:rPr>
        <w:t>Adapt</w:t>
      </w:r>
      <w:r w:rsidRPr="000821F2">
        <w:t xml:space="preserve"> – remix, transform and build upon the material </w:t>
      </w:r>
    </w:p>
    <w:p w14:paraId="596E2556" w14:textId="77777777" w:rsidR="000821F2" w:rsidRPr="000821F2" w:rsidRDefault="000821F2" w:rsidP="000821F2">
      <w:r w:rsidRPr="000821F2">
        <w:t xml:space="preserve">Under the following terms: </w:t>
      </w:r>
    </w:p>
    <w:p w14:paraId="719B39EB" w14:textId="77777777" w:rsidR="000821F2" w:rsidRPr="000821F2" w:rsidRDefault="000821F2" w:rsidP="00547A85">
      <w:pPr>
        <w:pStyle w:val="ListParagraph"/>
        <w:numPr>
          <w:ilvl w:val="0"/>
          <w:numId w:val="11"/>
        </w:numPr>
      </w:pPr>
      <w:r w:rsidRPr="00547A85">
        <w:rPr>
          <w:b/>
          <w:bCs/>
          <w:lang w:val="en-US"/>
        </w:rPr>
        <w:t>Attribution</w:t>
      </w:r>
      <w:r w:rsidRPr="00547A85">
        <w:rPr>
          <w:lang w:val="en-US"/>
        </w:rPr>
        <w:t xml:space="preserve"> — You must give </w:t>
      </w:r>
      <w:hyperlink r:id="rId13" w:history="1">
        <w:r w:rsidRPr="00547A85">
          <w:rPr>
            <w:rStyle w:val="Hyperlink"/>
            <w:lang w:val="en-US"/>
          </w:rPr>
          <w:t>appropriate credit</w:t>
        </w:r>
      </w:hyperlink>
      <w:r w:rsidRPr="00547A85">
        <w:rPr>
          <w:lang w:val="en-US"/>
        </w:rPr>
        <w:t>, provide a link to the license, and </w:t>
      </w:r>
      <w:hyperlink r:id="rId14" w:history="1">
        <w:r w:rsidRPr="00547A85">
          <w:rPr>
            <w:rStyle w:val="Hyperlink"/>
            <w:lang w:val="en-US"/>
          </w:rPr>
          <w:t>indicate if changes were made</w:t>
        </w:r>
      </w:hyperlink>
      <w:r w:rsidRPr="00547A85">
        <w:rPr>
          <w:lang w:val="en-US"/>
        </w:rPr>
        <w:t>. You may do so in any reasonable manner, but not in any way that suggests the licensor endorses you or your use.</w:t>
      </w:r>
    </w:p>
    <w:p w14:paraId="6B09D8DD" w14:textId="77777777" w:rsidR="000821F2" w:rsidRPr="000821F2" w:rsidRDefault="000821F2" w:rsidP="00547A85">
      <w:pPr>
        <w:pStyle w:val="ListParagraph"/>
        <w:numPr>
          <w:ilvl w:val="0"/>
          <w:numId w:val="11"/>
        </w:numPr>
      </w:pPr>
      <w:proofErr w:type="spellStart"/>
      <w:r w:rsidRPr="00547A85">
        <w:rPr>
          <w:b/>
          <w:bCs/>
          <w:lang w:val="en-US"/>
        </w:rPr>
        <w:t>NonCommercial</w:t>
      </w:r>
      <w:proofErr w:type="spellEnd"/>
      <w:r w:rsidRPr="00547A85">
        <w:rPr>
          <w:lang w:val="en-US"/>
        </w:rPr>
        <w:t> — You may not use the material for </w:t>
      </w:r>
      <w:hyperlink r:id="rId15" w:history="1">
        <w:r w:rsidRPr="00547A85">
          <w:rPr>
            <w:rStyle w:val="Hyperlink"/>
            <w:lang w:val="en-US"/>
          </w:rPr>
          <w:t>commercial purposes</w:t>
        </w:r>
      </w:hyperlink>
      <w:r w:rsidRPr="00547A85">
        <w:rPr>
          <w:lang w:val="en-US"/>
        </w:rPr>
        <w:t>.</w:t>
      </w:r>
    </w:p>
    <w:p w14:paraId="73D19716" w14:textId="77777777" w:rsidR="000821F2" w:rsidRPr="000821F2" w:rsidRDefault="000821F2" w:rsidP="00547A85">
      <w:pPr>
        <w:pStyle w:val="ListParagraph"/>
        <w:numPr>
          <w:ilvl w:val="0"/>
          <w:numId w:val="11"/>
        </w:numPr>
      </w:pPr>
      <w:proofErr w:type="spellStart"/>
      <w:r w:rsidRPr="00547A85">
        <w:rPr>
          <w:b/>
          <w:bCs/>
          <w:lang w:val="en-US"/>
        </w:rPr>
        <w:t>ShareAlike</w:t>
      </w:r>
      <w:proofErr w:type="spellEnd"/>
      <w:r w:rsidRPr="00547A85">
        <w:rPr>
          <w:lang w:val="en-US"/>
        </w:rPr>
        <w:t> — If you remix, transform, or build upon the material, you must distribute your contributions under the </w:t>
      </w:r>
      <w:hyperlink r:id="rId16" w:history="1">
        <w:r w:rsidRPr="00547A85">
          <w:rPr>
            <w:rStyle w:val="Hyperlink"/>
            <w:lang w:val="en-US"/>
          </w:rPr>
          <w:t>same license</w:t>
        </w:r>
      </w:hyperlink>
      <w:r w:rsidRPr="00547A85">
        <w:rPr>
          <w:lang w:val="en-US"/>
        </w:rPr>
        <w:t> as the original.</w:t>
      </w:r>
    </w:p>
    <w:p w14:paraId="768B78F6" w14:textId="77777777" w:rsidR="00270B75" w:rsidRDefault="00270B75" w:rsidP="00270B75">
      <w:pPr>
        <w:rPr>
          <w:lang w:val="en-US"/>
        </w:rPr>
      </w:pPr>
    </w:p>
    <w:p w14:paraId="6F845EEC" w14:textId="77777777" w:rsidR="000821F2" w:rsidRDefault="000821F2" w:rsidP="00270B75">
      <w:pPr>
        <w:rPr>
          <w:lang w:val="en-US"/>
        </w:rPr>
      </w:pPr>
    </w:p>
    <w:p w14:paraId="737552D2" w14:textId="77777777" w:rsidR="00270B75" w:rsidRDefault="00270B75" w:rsidP="00270B75">
      <w:pPr>
        <w:rPr>
          <w:lang w:val="en-US"/>
        </w:rPr>
      </w:pPr>
    </w:p>
    <w:p w14:paraId="0676D0D5" w14:textId="77777777" w:rsidR="00270B75" w:rsidRDefault="00270B75" w:rsidP="00270B75">
      <w:pPr>
        <w:rPr>
          <w:lang w:val="en-US"/>
        </w:rPr>
      </w:pPr>
    </w:p>
    <w:p w14:paraId="14E9D6A6" w14:textId="77777777" w:rsidR="00270B75" w:rsidRDefault="00270B75" w:rsidP="00270B75">
      <w:pPr>
        <w:rPr>
          <w:lang w:val="en-US"/>
        </w:rPr>
      </w:pPr>
    </w:p>
    <w:p w14:paraId="58823F73" w14:textId="77777777" w:rsidR="00270B75" w:rsidRPr="00270B75" w:rsidRDefault="00270B75" w:rsidP="00270B75">
      <w:pPr>
        <w:rPr>
          <w:lang w:val="en-US"/>
        </w:rPr>
      </w:pPr>
    </w:p>
    <w:sectPr w:rsidR="00270B75" w:rsidRPr="00270B75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2D56D" w14:textId="77777777" w:rsidR="003C05F4" w:rsidRDefault="003C05F4" w:rsidP="00301465">
      <w:pPr>
        <w:spacing w:after="0" w:line="240" w:lineRule="auto"/>
      </w:pPr>
      <w:r>
        <w:separator/>
      </w:r>
    </w:p>
  </w:endnote>
  <w:endnote w:type="continuationSeparator" w:id="0">
    <w:p w14:paraId="79E9B260" w14:textId="77777777" w:rsidR="003C05F4" w:rsidRDefault="003C05F4" w:rsidP="00301465">
      <w:pPr>
        <w:spacing w:after="0" w:line="240" w:lineRule="auto"/>
      </w:pPr>
      <w:r>
        <w:continuationSeparator/>
      </w:r>
    </w:p>
  </w:endnote>
  <w:endnote w:type="continuationNotice" w:id="1">
    <w:p w14:paraId="1196214B" w14:textId="77777777" w:rsidR="003C05F4" w:rsidRDefault="003C05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2849" w14:textId="401CA617" w:rsidR="00B257B7" w:rsidRDefault="006B1F62">
    <w:pPr>
      <w:pStyle w:val="Footer"/>
    </w:pPr>
    <w:r w:rsidRPr="006F57FD">
      <w:rPr>
        <w:noProof/>
      </w:rPr>
      <w:drawing>
        <wp:anchor distT="0" distB="0" distL="114300" distR="114300" simplePos="0" relativeHeight="251658242" behindDoc="0" locked="0" layoutInCell="1" allowOverlap="1" wp14:anchorId="61AD7BC7" wp14:editId="179ED7F0">
          <wp:simplePos x="0" y="0"/>
          <wp:positionH relativeFrom="column">
            <wp:posOffset>1180465</wp:posOffset>
          </wp:positionH>
          <wp:positionV relativeFrom="paragraph">
            <wp:posOffset>-41910</wp:posOffset>
          </wp:positionV>
          <wp:extent cx="1351915" cy="426720"/>
          <wp:effectExtent l="0" t="0" r="635" b="0"/>
          <wp:wrapSquare wrapText="bothSides"/>
          <wp:docPr id="1026" name="Picture 2" descr="Home - The Data Lab">
            <a:extLst xmlns:a="http://schemas.openxmlformats.org/drawingml/2006/main">
              <a:ext uri="{FF2B5EF4-FFF2-40B4-BE49-F238E27FC236}">
                <a16:creationId xmlns:a16="http://schemas.microsoft.com/office/drawing/2014/main" id="{6E147883-BCB4-4207-9C88-0E8E7EAFE1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ome - The Data Lab">
                    <a:extLst>
                      <a:ext uri="{FF2B5EF4-FFF2-40B4-BE49-F238E27FC236}">
                        <a16:creationId xmlns:a16="http://schemas.microsoft.com/office/drawing/2014/main" id="{6E147883-BCB4-4207-9C88-0E8E7EAFE15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283E">
      <w:rPr>
        <w:noProof/>
      </w:rPr>
      <w:drawing>
        <wp:anchor distT="0" distB="0" distL="114300" distR="114300" simplePos="0" relativeHeight="251660292" behindDoc="0" locked="0" layoutInCell="1" allowOverlap="1" wp14:anchorId="76D8F29C" wp14:editId="37677EAE">
          <wp:simplePos x="0" y="0"/>
          <wp:positionH relativeFrom="margin">
            <wp:align>right</wp:align>
          </wp:positionH>
          <wp:positionV relativeFrom="paragraph">
            <wp:posOffset>-99060</wp:posOffset>
          </wp:positionV>
          <wp:extent cx="1265555" cy="561340"/>
          <wp:effectExtent l="0" t="0" r="0" b="0"/>
          <wp:wrapSquare wrapText="bothSides"/>
          <wp:docPr id="2" name="Picture 4" descr="Shap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05DFE3AE-D446-4D07-912D-DDF54F95F5C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Shap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05DFE3AE-D446-4D07-912D-DDF54F95F5C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555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57FD">
      <w:rPr>
        <w:noProof/>
      </w:rPr>
      <w:drawing>
        <wp:anchor distT="0" distB="0" distL="114300" distR="114300" simplePos="0" relativeHeight="251658241" behindDoc="0" locked="0" layoutInCell="1" allowOverlap="1" wp14:anchorId="7A82B45B" wp14:editId="5B992182">
          <wp:simplePos x="0" y="0"/>
          <wp:positionH relativeFrom="column">
            <wp:posOffset>3037840</wp:posOffset>
          </wp:positionH>
          <wp:positionV relativeFrom="paragraph">
            <wp:posOffset>-93980</wp:posOffset>
          </wp:positionV>
          <wp:extent cx="1051560" cy="541655"/>
          <wp:effectExtent l="0" t="0" r="0" b="0"/>
          <wp:wrapSquare wrapText="bothSides"/>
          <wp:docPr id="12" name="Picture 11" descr="A blue and white sign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AE87192E-E947-47BE-AEF1-AE790411581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A blue and white sign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AE87192E-E947-47BE-AEF1-AE790411581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5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628A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F738489" wp14:editId="36E68B7B">
              <wp:simplePos x="0" y="0"/>
              <wp:positionH relativeFrom="column">
                <wp:posOffset>-891540</wp:posOffset>
              </wp:positionH>
              <wp:positionV relativeFrom="paragraph">
                <wp:posOffset>-234315</wp:posOffset>
              </wp:positionV>
              <wp:extent cx="75361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618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03CBE0" id="Straight Connector 1" o:spid="_x0000_s1026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2pt,-18.45pt" to="523.2pt,-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" strokecolor="#5b9bd5 [3208]" strokeweight="1.5pt">
              <v:stroke joinstyle="miter"/>
            </v:line>
          </w:pict>
        </mc:Fallback>
      </mc:AlternateContent>
    </w:r>
    <w:r w:rsidR="00B257B7">
      <w:rPr>
        <w:noProof/>
      </w:rPr>
      <w:drawing>
        <wp:anchor distT="0" distB="0" distL="114300" distR="114300" simplePos="0" relativeHeight="251658243" behindDoc="0" locked="0" layoutInCell="1" allowOverlap="1" wp14:anchorId="075A4907" wp14:editId="7442D4E9">
          <wp:simplePos x="0" y="0"/>
          <wp:positionH relativeFrom="margin">
            <wp:posOffset>0</wp:posOffset>
          </wp:positionH>
          <wp:positionV relativeFrom="paragraph">
            <wp:posOffset>-104775</wp:posOffset>
          </wp:positionV>
          <wp:extent cx="671221" cy="556260"/>
          <wp:effectExtent l="0" t="0" r="0" b="0"/>
          <wp:wrapSquare wrapText="bothSides"/>
          <wp:docPr id="5" name="Picture 4" descr="Effini logo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Effini logo">
                    <a:extLst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221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248D5" w14:textId="77777777" w:rsidR="003C05F4" w:rsidRDefault="003C05F4" w:rsidP="00301465">
      <w:pPr>
        <w:spacing w:after="0" w:line="240" w:lineRule="auto"/>
      </w:pPr>
      <w:r>
        <w:separator/>
      </w:r>
    </w:p>
  </w:footnote>
  <w:footnote w:type="continuationSeparator" w:id="0">
    <w:p w14:paraId="56E4EF9B" w14:textId="77777777" w:rsidR="003C05F4" w:rsidRDefault="003C05F4" w:rsidP="00301465">
      <w:pPr>
        <w:spacing w:after="0" w:line="240" w:lineRule="auto"/>
      </w:pPr>
      <w:r>
        <w:continuationSeparator/>
      </w:r>
    </w:p>
  </w:footnote>
  <w:footnote w:type="continuationNotice" w:id="1">
    <w:p w14:paraId="61AEAA98" w14:textId="77777777" w:rsidR="003C05F4" w:rsidRDefault="003C05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AE0E" w14:textId="1C20D1F3" w:rsidR="00301465" w:rsidRDefault="006F57FD" w:rsidP="004A7C10">
    <w:pPr>
      <w:pStyle w:val="Header"/>
    </w:pPr>
    <w:r w:rsidRPr="006F57FD">
      <w:rPr>
        <w:noProof/>
      </w:rPr>
      <w:t xml:space="preserve">  </w:t>
    </w:r>
    <w:r w:rsidR="004A7C10">
      <w:tab/>
    </w:r>
    <w:r w:rsidR="004A7C10">
      <w:tab/>
    </w:r>
  </w:p>
  <w:p w14:paraId="3DACC8AB" w14:textId="77777777" w:rsidR="00301465" w:rsidRDefault="00301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A72"/>
    <w:multiLevelType w:val="hybridMultilevel"/>
    <w:tmpl w:val="C0E4A01E"/>
    <w:lvl w:ilvl="0" w:tplc="2A5A4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8C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BE0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F85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DAE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CC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46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167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F89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6A7D7D"/>
    <w:multiLevelType w:val="hybridMultilevel"/>
    <w:tmpl w:val="DA9C1D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761F92"/>
    <w:multiLevelType w:val="hybridMultilevel"/>
    <w:tmpl w:val="AA6A2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E7D66"/>
    <w:multiLevelType w:val="hybridMultilevel"/>
    <w:tmpl w:val="12F0E398"/>
    <w:lvl w:ilvl="0" w:tplc="FF3A1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8A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4C9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47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AC0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45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1E1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368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784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32532E"/>
    <w:multiLevelType w:val="hybridMultilevel"/>
    <w:tmpl w:val="A3BCFC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FE4078"/>
    <w:multiLevelType w:val="hybridMultilevel"/>
    <w:tmpl w:val="FFFFFFFF"/>
    <w:lvl w:ilvl="0" w:tplc="D51C0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20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1EA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0A5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0B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84B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629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05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72D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C7538"/>
    <w:multiLevelType w:val="multilevel"/>
    <w:tmpl w:val="659E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3F5C4D"/>
    <w:multiLevelType w:val="hybridMultilevel"/>
    <w:tmpl w:val="660C49E2"/>
    <w:lvl w:ilvl="0" w:tplc="D3562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32A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94E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5CF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440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D2D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C0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5AC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94F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E8B5F3F"/>
    <w:multiLevelType w:val="hybridMultilevel"/>
    <w:tmpl w:val="71E61C6E"/>
    <w:lvl w:ilvl="0" w:tplc="F7A8A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CE7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7CF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C01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22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22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1E5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C81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E2F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0A4B89"/>
    <w:multiLevelType w:val="hybridMultilevel"/>
    <w:tmpl w:val="FB7C4756"/>
    <w:lvl w:ilvl="0" w:tplc="1AF6A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6E8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C7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443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0A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A84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E81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FC5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EC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35C631D"/>
    <w:multiLevelType w:val="hybridMultilevel"/>
    <w:tmpl w:val="CE60D83E"/>
    <w:lvl w:ilvl="0" w:tplc="CD4686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B0052"/>
    <w:multiLevelType w:val="hybridMultilevel"/>
    <w:tmpl w:val="DB18D14C"/>
    <w:lvl w:ilvl="0" w:tplc="D514D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9EC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EE5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E2C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AC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F4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4C2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EE7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89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DC67969"/>
    <w:multiLevelType w:val="hybridMultilevel"/>
    <w:tmpl w:val="F69A2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2"/>
  </w:num>
  <w:num w:numId="5">
    <w:abstractNumId w:val="10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B5"/>
    <w:rsid w:val="00004BFE"/>
    <w:rsid w:val="00014407"/>
    <w:rsid w:val="0001770D"/>
    <w:rsid w:val="00053AFE"/>
    <w:rsid w:val="000562E6"/>
    <w:rsid w:val="00070216"/>
    <w:rsid w:val="000821F2"/>
    <w:rsid w:val="000D02D8"/>
    <w:rsid w:val="000E14CE"/>
    <w:rsid w:val="000E5EC6"/>
    <w:rsid w:val="000F51A6"/>
    <w:rsid w:val="00100792"/>
    <w:rsid w:val="00102DCA"/>
    <w:rsid w:val="0010429F"/>
    <w:rsid w:val="00133287"/>
    <w:rsid w:val="00134229"/>
    <w:rsid w:val="00156C84"/>
    <w:rsid w:val="0016283B"/>
    <w:rsid w:val="001634F6"/>
    <w:rsid w:val="00173B19"/>
    <w:rsid w:val="00191C08"/>
    <w:rsid w:val="001A0D08"/>
    <w:rsid w:val="001C79B5"/>
    <w:rsid w:val="001E1B08"/>
    <w:rsid w:val="0020200E"/>
    <w:rsid w:val="00207B8A"/>
    <w:rsid w:val="002115EB"/>
    <w:rsid w:val="0021360D"/>
    <w:rsid w:val="002425E3"/>
    <w:rsid w:val="0024768C"/>
    <w:rsid w:val="00270B75"/>
    <w:rsid w:val="00292299"/>
    <w:rsid w:val="002C7354"/>
    <w:rsid w:val="002E1244"/>
    <w:rsid w:val="00301465"/>
    <w:rsid w:val="00305314"/>
    <w:rsid w:val="00310526"/>
    <w:rsid w:val="0032073F"/>
    <w:rsid w:val="00332FF8"/>
    <w:rsid w:val="003400F9"/>
    <w:rsid w:val="003C05F4"/>
    <w:rsid w:val="003F28D2"/>
    <w:rsid w:val="004663FC"/>
    <w:rsid w:val="00470255"/>
    <w:rsid w:val="00476A7B"/>
    <w:rsid w:val="004A7C10"/>
    <w:rsid w:val="004B0683"/>
    <w:rsid w:val="004B57E9"/>
    <w:rsid w:val="004B7BCE"/>
    <w:rsid w:val="004C2A02"/>
    <w:rsid w:val="004E38AE"/>
    <w:rsid w:val="004E58E0"/>
    <w:rsid w:val="004E60AE"/>
    <w:rsid w:val="005045CC"/>
    <w:rsid w:val="0051470B"/>
    <w:rsid w:val="00530A48"/>
    <w:rsid w:val="00530BD8"/>
    <w:rsid w:val="005457CB"/>
    <w:rsid w:val="00547745"/>
    <w:rsid w:val="00547A85"/>
    <w:rsid w:val="005559E7"/>
    <w:rsid w:val="00564F8E"/>
    <w:rsid w:val="005A43C5"/>
    <w:rsid w:val="005A575A"/>
    <w:rsid w:val="005B3940"/>
    <w:rsid w:val="005C14C3"/>
    <w:rsid w:val="005C6FDC"/>
    <w:rsid w:val="005D1A2B"/>
    <w:rsid w:val="005F7955"/>
    <w:rsid w:val="00602CAA"/>
    <w:rsid w:val="00610D58"/>
    <w:rsid w:val="006110F2"/>
    <w:rsid w:val="006201DA"/>
    <w:rsid w:val="00637E29"/>
    <w:rsid w:val="00675E18"/>
    <w:rsid w:val="0068445C"/>
    <w:rsid w:val="006B1F62"/>
    <w:rsid w:val="006F57FD"/>
    <w:rsid w:val="00701E71"/>
    <w:rsid w:val="00703A23"/>
    <w:rsid w:val="00705218"/>
    <w:rsid w:val="00714109"/>
    <w:rsid w:val="007471A8"/>
    <w:rsid w:val="00757189"/>
    <w:rsid w:val="0079209E"/>
    <w:rsid w:val="007A2FB7"/>
    <w:rsid w:val="007B3682"/>
    <w:rsid w:val="007C295F"/>
    <w:rsid w:val="007E2633"/>
    <w:rsid w:val="007E39F6"/>
    <w:rsid w:val="0080579E"/>
    <w:rsid w:val="00807653"/>
    <w:rsid w:val="008152E8"/>
    <w:rsid w:val="00815E72"/>
    <w:rsid w:val="008444DC"/>
    <w:rsid w:val="008C06B5"/>
    <w:rsid w:val="008C0A6F"/>
    <w:rsid w:val="008D0916"/>
    <w:rsid w:val="00900393"/>
    <w:rsid w:val="00951111"/>
    <w:rsid w:val="00954893"/>
    <w:rsid w:val="00964D99"/>
    <w:rsid w:val="00981E6A"/>
    <w:rsid w:val="0098570C"/>
    <w:rsid w:val="009C22D7"/>
    <w:rsid w:val="00A0628A"/>
    <w:rsid w:val="00A07023"/>
    <w:rsid w:val="00A43A0D"/>
    <w:rsid w:val="00A562C1"/>
    <w:rsid w:val="00A901EE"/>
    <w:rsid w:val="00A92F8B"/>
    <w:rsid w:val="00A9616F"/>
    <w:rsid w:val="00A978A9"/>
    <w:rsid w:val="00AB2EAE"/>
    <w:rsid w:val="00AD752A"/>
    <w:rsid w:val="00AE6FF1"/>
    <w:rsid w:val="00B13725"/>
    <w:rsid w:val="00B14373"/>
    <w:rsid w:val="00B21C0B"/>
    <w:rsid w:val="00B257B7"/>
    <w:rsid w:val="00B42769"/>
    <w:rsid w:val="00B715DD"/>
    <w:rsid w:val="00B860E5"/>
    <w:rsid w:val="00BA1D2C"/>
    <w:rsid w:val="00BA6E9A"/>
    <w:rsid w:val="00BB79E8"/>
    <w:rsid w:val="00BD58E6"/>
    <w:rsid w:val="00BE6ADB"/>
    <w:rsid w:val="00BE6D7C"/>
    <w:rsid w:val="00BF4CC1"/>
    <w:rsid w:val="00C05378"/>
    <w:rsid w:val="00C05AD0"/>
    <w:rsid w:val="00C12CD2"/>
    <w:rsid w:val="00C415FF"/>
    <w:rsid w:val="00C45851"/>
    <w:rsid w:val="00C50A2F"/>
    <w:rsid w:val="00C55062"/>
    <w:rsid w:val="00C60D8A"/>
    <w:rsid w:val="00C63DEF"/>
    <w:rsid w:val="00C978C0"/>
    <w:rsid w:val="00CC72D9"/>
    <w:rsid w:val="00CD431C"/>
    <w:rsid w:val="00CF254B"/>
    <w:rsid w:val="00D36F06"/>
    <w:rsid w:val="00D375A1"/>
    <w:rsid w:val="00D46086"/>
    <w:rsid w:val="00D80581"/>
    <w:rsid w:val="00D86D11"/>
    <w:rsid w:val="00DA57A6"/>
    <w:rsid w:val="00DA6959"/>
    <w:rsid w:val="00DB1029"/>
    <w:rsid w:val="00DD4347"/>
    <w:rsid w:val="00DD5C9A"/>
    <w:rsid w:val="00DE498A"/>
    <w:rsid w:val="00E2644F"/>
    <w:rsid w:val="00E3163F"/>
    <w:rsid w:val="00E40497"/>
    <w:rsid w:val="00E50649"/>
    <w:rsid w:val="00EA1610"/>
    <w:rsid w:val="00EB1F81"/>
    <w:rsid w:val="00EC0052"/>
    <w:rsid w:val="00EF1FAE"/>
    <w:rsid w:val="00EF6CFE"/>
    <w:rsid w:val="00F004D5"/>
    <w:rsid w:val="00F13C26"/>
    <w:rsid w:val="00F245FA"/>
    <w:rsid w:val="00F3501B"/>
    <w:rsid w:val="00F37536"/>
    <w:rsid w:val="00F72AAB"/>
    <w:rsid w:val="00F81B1E"/>
    <w:rsid w:val="00FB1D33"/>
    <w:rsid w:val="00FB7107"/>
    <w:rsid w:val="00FC2075"/>
    <w:rsid w:val="00FC5D05"/>
    <w:rsid w:val="00FE32E9"/>
    <w:rsid w:val="00FE44E2"/>
    <w:rsid w:val="00FE5E23"/>
    <w:rsid w:val="00FE6F1F"/>
    <w:rsid w:val="0219CC2B"/>
    <w:rsid w:val="03A3FC13"/>
    <w:rsid w:val="06410B98"/>
    <w:rsid w:val="068A4CED"/>
    <w:rsid w:val="09331DF3"/>
    <w:rsid w:val="0B082F7A"/>
    <w:rsid w:val="0B0CF4D7"/>
    <w:rsid w:val="0CA46482"/>
    <w:rsid w:val="0D2E6C4C"/>
    <w:rsid w:val="0DFF0732"/>
    <w:rsid w:val="0FD6F03A"/>
    <w:rsid w:val="103D5656"/>
    <w:rsid w:val="1097515A"/>
    <w:rsid w:val="17D324E0"/>
    <w:rsid w:val="1A3F2FBF"/>
    <w:rsid w:val="1BF0CE7E"/>
    <w:rsid w:val="240D1B3A"/>
    <w:rsid w:val="253BBC87"/>
    <w:rsid w:val="25F35CE2"/>
    <w:rsid w:val="287AE628"/>
    <w:rsid w:val="2C2B38F6"/>
    <w:rsid w:val="2D11E45F"/>
    <w:rsid w:val="2FD6F938"/>
    <w:rsid w:val="31511D39"/>
    <w:rsid w:val="32C90B93"/>
    <w:rsid w:val="33CC75C6"/>
    <w:rsid w:val="36DB79BC"/>
    <w:rsid w:val="378D6CEE"/>
    <w:rsid w:val="38C287BB"/>
    <w:rsid w:val="3983CFCB"/>
    <w:rsid w:val="3A1D43B7"/>
    <w:rsid w:val="3D1890E6"/>
    <w:rsid w:val="3D690DA1"/>
    <w:rsid w:val="3DC908F5"/>
    <w:rsid w:val="3E1B33A4"/>
    <w:rsid w:val="3EDE6C45"/>
    <w:rsid w:val="4038083E"/>
    <w:rsid w:val="40A016EB"/>
    <w:rsid w:val="494C1513"/>
    <w:rsid w:val="49A968FF"/>
    <w:rsid w:val="49F3254B"/>
    <w:rsid w:val="4AB165BE"/>
    <w:rsid w:val="4CAC06CF"/>
    <w:rsid w:val="4CE537A6"/>
    <w:rsid w:val="4FB30353"/>
    <w:rsid w:val="529AFA51"/>
    <w:rsid w:val="5943801B"/>
    <w:rsid w:val="59CC954C"/>
    <w:rsid w:val="5B8827DB"/>
    <w:rsid w:val="5D4F94F8"/>
    <w:rsid w:val="5D5A2F2C"/>
    <w:rsid w:val="5DF14972"/>
    <w:rsid w:val="5E979078"/>
    <w:rsid w:val="60193540"/>
    <w:rsid w:val="611E1526"/>
    <w:rsid w:val="641FF4BD"/>
    <w:rsid w:val="666DB850"/>
    <w:rsid w:val="6994B5B3"/>
    <w:rsid w:val="69EC6326"/>
    <w:rsid w:val="6FDD52A9"/>
    <w:rsid w:val="70C98DB8"/>
    <w:rsid w:val="72B743A2"/>
    <w:rsid w:val="75482DDB"/>
    <w:rsid w:val="7B2C5291"/>
    <w:rsid w:val="7D2927F2"/>
    <w:rsid w:val="7DACA34C"/>
    <w:rsid w:val="7E05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D3047"/>
  <w15:chartTrackingRefBased/>
  <w15:docId w15:val="{060A04CD-A577-48E3-BEC7-327DCF8E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A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6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465"/>
  </w:style>
  <w:style w:type="paragraph" w:styleId="Footer">
    <w:name w:val="footer"/>
    <w:basedOn w:val="Normal"/>
    <w:link w:val="FooterChar"/>
    <w:uiPriority w:val="99"/>
    <w:unhideWhenUsed/>
    <w:rsid w:val="00301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465"/>
  </w:style>
  <w:style w:type="character" w:customStyle="1" w:styleId="Heading1Char">
    <w:name w:val="Heading 1 Char"/>
    <w:basedOn w:val="DefaultParagraphFont"/>
    <w:link w:val="Heading1"/>
    <w:uiPriority w:val="9"/>
    <w:rsid w:val="004C2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A16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A1610"/>
    <w:rPr>
      <w:b/>
      <w:bCs/>
    </w:rPr>
  </w:style>
  <w:style w:type="character" w:customStyle="1" w:styleId="inline-comment-marker">
    <w:name w:val="inline-comment-marker"/>
    <w:basedOn w:val="DefaultParagraphFont"/>
    <w:rsid w:val="00EA1610"/>
  </w:style>
  <w:style w:type="character" w:styleId="Emphasis">
    <w:name w:val="Emphasis"/>
    <w:basedOn w:val="DefaultParagraphFont"/>
    <w:uiPriority w:val="20"/>
    <w:qFormat/>
    <w:rsid w:val="00EA1610"/>
    <w:rPr>
      <w:i/>
      <w:iCs/>
    </w:rPr>
  </w:style>
  <w:style w:type="table" w:styleId="TableGrid">
    <w:name w:val="Table Grid"/>
    <w:basedOn w:val="TableNormal"/>
    <w:uiPriority w:val="39"/>
    <w:rsid w:val="00202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36F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36F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92299"/>
    <w:pPr>
      <w:ind w:left="720"/>
      <w:contextualSpacing/>
    </w:pPr>
  </w:style>
  <w:style w:type="paragraph" w:styleId="NoSpacing">
    <w:name w:val="No Spacing"/>
    <w:uiPriority w:val="1"/>
    <w:qFormat/>
    <w:rsid w:val="00292299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DD5C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B7107"/>
    <w:pPr>
      <w:tabs>
        <w:tab w:val="right" w:leader="dot" w:pos="9016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DD5C9A"/>
    <w:rPr>
      <w:color w:val="0563C1" w:themeColor="hyperlink"/>
      <w:u w:val="single"/>
    </w:rPr>
  </w:style>
  <w:style w:type="character" w:customStyle="1" w:styleId="inline-highlight">
    <w:name w:val="inline-highlight"/>
    <w:basedOn w:val="DefaultParagraphFont"/>
    <w:rsid w:val="00F81B1E"/>
  </w:style>
  <w:style w:type="character" w:styleId="UnresolvedMention">
    <w:name w:val="Unresolved Mention"/>
    <w:basedOn w:val="DefaultParagraphFont"/>
    <w:uiPriority w:val="99"/>
    <w:semiHidden/>
    <w:unhideWhenUsed/>
    <w:rsid w:val="00082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1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7635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4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4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0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250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6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13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3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9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5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4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eativecommons.org/licenses/by-nc/4.0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-nc-sa/4.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ativecommons.org/licenses/by-nc/4.0/legalcod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licenses/by-nc/4.0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eativecommons.org/licenses/by-nc/4.0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30EE94CCDFA4C88D8D33A29A81B8D" ma:contentTypeVersion="11" ma:contentTypeDescription="Create a new document." ma:contentTypeScope="" ma:versionID="98aef29cb8176f72c0e9e7cecfed2d21">
  <xsd:schema xmlns:xsd="http://www.w3.org/2001/XMLSchema" xmlns:xs="http://www.w3.org/2001/XMLSchema" xmlns:p="http://schemas.microsoft.com/office/2006/metadata/properties" xmlns:ns2="4297454b-9d9d-4311-9194-cdf6c01c0e73" targetNamespace="http://schemas.microsoft.com/office/2006/metadata/properties" ma:root="true" ma:fieldsID="a761e8550470d16bb342baae9d7e143c" ns2:_="">
    <xsd:import namespace="4297454b-9d9d-4311-9194-cdf6c01c0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454b-9d9d-4311-9194-cdf6c01c0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D492CA-9AC2-4C4C-8FD0-97468D0E18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F474D5-059A-4EFF-B6F0-C99A5F027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7454b-9d9d-4311-9194-cdf6c01c0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4BFBA3-EFEB-4778-A621-4892D0DE58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FBE2EC-C236-4A98-90FC-FFC02E9256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Nylk</dc:creator>
  <cp:keywords/>
  <dc:description/>
  <cp:lastModifiedBy>Emma Nylk</cp:lastModifiedBy>
  <cp:revision>88</cp:revision>
  <dcterms:created xsi:type="dcterms:W3CDTF">2021-08-18T12:48:00Z</dcterms:created>
  <dcterms:modified xsi:type="dcterms:W3CDTF">2021-12-08T07:21:00Z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0x010100C4030EE94CCDFA4C88D8D33A29A81B8D</vt:lpwstr>
  </property>
</Properties>
</file>