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06" w:rsidRDefault="00ED377F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  <w:rtl/>
        </w:rPr>
      </w:pP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1852" cy="361638"/>
            <wp:effectExtent l="0" t="0" r="0" b="0"/>
            <wp:wrapNone/>
            <wp:docPr id="2" name="image10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Graphic 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852" cy="361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5755005</wp:posOffset>
            </wp:positionH>
            <wp:positionV relativeFrom="page">
              <wp:posOffset>0</wp:posOffset>
            </wp:positionV>
            <wp:extent cx="1926047" cy="1541501"/>
            <wp:effectExtent l="0" t="0" r="0" b="0"/>
            <wp:wrapNone/>
            <wp:docPr id="10" name="image3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Graphic 2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047" cy="1541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5706" w:rsidRDefault="00DE570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"/>
          <w:szCs w:val="2"/>
          <w:rtl/>
        </w:rPr>
      </w:pPr>
    </w:p>
    <w:p w:rsidR="00DE5706" w:rsidRDefault="00ED377F" w:rsidP="00F40B37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jc w:val="center"/>
        <w:rPr>
          <w:rFonts w:ascii="Tahoma" w:eastAsia="Tahoma" w:hAnsi="Tahoma" w:cs="Tahoma"/>
          <w:b/>
          <w:bCs/>
          <w:color w:val="00B0F0"/>
          <w:sz w:val="44"/>
          <w:szCs w:val="44"/>
          <w:rtl/>
        </w:rPr>
      </w:pPr>
      <w:r>
        <w:rPr>
          <w:rFonts w:ascii="Tahoma" w:eastAsia="Tahoma" w:hAnsi="Tahoma" w:cs="Tahoma"/>
          <w:color w:val="444444"/>
          <w:sz w:val="32"/>
          <w:szCs w:val="32"/>
          <w:rtl/>
        </w:rPr>
        <w:t>מפת מערך השיעור</w:t>
      </w:r>
      <w:r>
        <w:rPr>
          <w:rFonts w:ascii="Tahoma" w:eastAsia="Tahoma" w:hAnsi="Tahoma" w:cs="Tahoma"/>
          <w:color w:val="444444"/>
          <w:sz w:val="40"/>
          <w:szCs w:val="40"/>
          <w:rtl/>
        </w:rPr>
        <w:br/>
      </w:r>
      <w:r>
        <w:rPr>
          <w:rFonts w:ascii="Tahoma" w:eastAsia="Tahoma" w:hAnsi="Tahoma" w:cs="Tahoma"/>
          <w:color w:val="444444"/>
          <w:sz w:val="16"/>
          <w:szCs w:val="16"/>
          <w:rtl/>
        </w:rPr>
        <w:br/>
      </w:r>
      <w:r>
        <w:rPr>
          <w:rFonts w:ascii="Tahoma" w:eastAsia="Tahoma" w:hAnsi="Tahoma" w:cs="Tahoma"/>
          <w:b/>
          <w:color w:val="444444"/>
          <w:sz w:val="44"/>
          <w:szCs w:val="44"/>
          <w:rtl/>
        </w:rPr>
        <w:t xml:space="preserve">נושא השיעור: </w:t>
      </w:r>
      <w:r w:rsidR="00E67C79">
        <w:rPr>
          <w:rFonts w:ascii="Tahoma" w:eastAsia="Tahoma" w:hAnsi="Tahoma" w:cs="Tahoma" w:hint="cs"/>
          <w:b/>
          <w:color w:val="00B0F0"/>
          <w:sz w:val="44"/>
          <w:szCs w:val="44"/>
          <w:rtl/>
        </w:rPr>
        <w:t>התפלגות נורמלי</w:t>
      </w:r>
      <w:r w:rsidR="009533E4">
        <w:rPr>
          <w:rFonts w:ascii="Tahoma" w:eastAsia="Tahoma" w:hAnsi="Tahoma" w:cs="Tahoma" w:hint="cs"/>
          <w:b/>
          <w:color w:val="00B0F0"/>
          <w:sz w:val="44"/>
          <w:szCs w:val="44"/>
          <w:rtl/>
        </w:rPr>
        <w:t>ת</w:t>
      </w:r>
    </w:p>
    <w:tbl>
      <w:tblPr>
        <w:tblStyle w:val="a5"/>
        <w:bidiVisual/>
        <w:tblW w:w="1045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3013"/>
        <w:gridCol w:w="2241"/>
        <w:gridCol w:w="2814"/>
      </w:tblGrid>
      <w:tr w:rsidR="00DE5706">
        <w:trPr>
          <w:trHeight w:val="838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נושא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הפנייה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משך העברה בדקות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הערות</w:t>
            </w:r>
          </w:p>
        </w:tc>
      </w:tr>
      <w:tr w:rsidR="00DE5706" w:rsidTr="007428BC">
        <w:trPr>
          <w:trHeight w:val="2268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92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>
                  <wp:extent cx="459201" cy="415673"/>
                  <wp:effectExtent l="0" t="0" r="0" b="0"/>
                  <wp:docPr id="3" name="image8.png" descr="Google Shape;92;p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Google Shape;92;p14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01" cy="4156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Pr="005A0A8E" w:rsidRDefault="00ED377F" w:rsidP="005A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8"/>
                <w:szCs w:val="8"/>
                <w:rtl/>
              </w:rPr>
              <w:br/>
            </w:r>
            <w:r w:rsidR="005A0A8E">
              <w:rPr>
                <w:rFonts w:ascii="Tahoma" w:eastAsia="Tahoma" w:hAnsi="Tahoma" w:cs="Tahoma"/>
                <w:b/>
                <w:color w:val="000000"/>
                <w:sz w:val="20"/>
                <w:szCs w:val="20"/>
                <w:rtl/>
              </w:rPr>
              <w:t>רקע למורה ע</w:t>
            </w:r>
            <w:r w:rsidR="005A0A8E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ל פרק הסטטיסטיקה </w:t>
            </w:r>
            <w:r w:rsidR="005A0A8E">
              <w:rPr>
                <w:rFonts w:ascii="Tahoma" w:eastAsia="Tahoma" w:hAnsi="Tahoma" w:cs="Tahoma"/>
                <w:b/>
                <w:color w:val="000000"/>
                <w:sz w:val="20"/>
                <w:szCs w:val="20"/>
                <w:rtl/>
              </w:rPr>
              <w:t>–</w:t>
            </w:r>
            <w:r w:rsidR="005A0A8E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 רקע זה מופיע בכל מפות השיעור של נושא הסטטיסטיקה לניתוח נתונים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עמודת הערות בטבלה זו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5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444444"/>
                <w:sz w:val="20"/>
                <w:szCs w:val="20"/>
                <w:rtl/>
              </w:rPr>
              <w:t>לא רלוונטי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A8E" w:rsidRDefault="005A0A8E" w:rsidP="00C25A3C">
            <w:pPr>
              <w:bidi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  <w:rtl/>
                <w:lang w:val="en-US"/>
              </w:rPr>
            </w:pPr>
            <w:r>
              <w:rPr>
                <w:rFonts w:ascii="Tahoma" w:eastAsia="Tahoma" w:hAnsi="Tahoma" w:cs="Tahoma" w:hint="cs"/>
                <w:color w:val="444444"/>
                <w:sz w:val="17"/>
                <w:szCs w:val="17"/>
                <w:rtl/>
              </w:rPr>
              <w:t>לצורך השגת המטרה של ניתוח נתונים, מנתח הנתונים נעזר בכלים שיעזרו לו ל</w:t>
            </w:r>
            <w:r w:rsidR="00C25A3C">
              <w:rPr>
                <w:rFonts w:ascii="Tahoma" w:eastAsia="Tahoma" w:hAnsi="Tahoma" w:cs="Tahoma" w:hint="cs"/>
                <w:color w:val="444444"/>
                <w:sz w:val="17"/>
                <w:szCs w:val="17"/>
                <w:rtl/>
              </w:rPr>
              <w:t>הב</w:t>
            </w:r>
            <w:r>
              <w:rPr>
                <w:rFonts w:ascii="Tahoma" w:eastAsia="Tahoma" w:hAnsi="Tahoma" w:cs="Tahoma" w:hint="cs"/>
                <w:color w:val="444444"/>
                <w:sz w:val="17"/>
                <w:szCs w:val="17"/>
                <w:rtl/>
              </w:rPr>
              <w:t xml:space="preserve">ין ולהפיק תובנות </w:t>
            </w:r>
            <w:r w:rsidR="00C25A3C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br/>
            </w:r>
            <w:r>
              <w:rPr>
                <w:rFonts w:ascii="Tahoma" w:eastAsia="Tahoma" w:hAnsi="Tahoma" w:cs="Tahoma" w:hint="cs"/>
                <w:color w:val="444444"/>
                <w:sz w:val="17"/>
                <w:szCs w:val="17"/>
                <w:rtl/>
              </w:rPr>
              <w:t>מ-</w:t>
            </w:r>
            <w:r>
              <w:rPr>
                <w:rFonts w:ascii="Tahoma" w:eastAsia="Tahoma" w:hAnsi="Tahoma" w:cs="Tahoma"/>
                <w:color w:val="444444"/>
                <w:sz w:val="17"/>
                <w:szCs w:val="17"/>
                <w:lang w:val="en-US"/>
              </w:rPr>
              <w:t>DATA</w:t>
            </w:r>
            <w:r>
              <w:rPr>
                <w:rFonts w:ascii="Tahoma" w:eastAsia="Tahoma" w:hAnsi="Tahoma" w:cs="Tahoma" w:hint="cs"/>
                <w:color w:val="444444"/>
                <w:sz w:val="17"/>
                <w:szCs w:val="17"/>
                <w:rtl/>
                <w:lang w:val="en-US"/>
              </w:rPr>
              <w:t>.</w:t>
            </w:r>
            <w:r>
              <w:rPr>
                <w:rFonts w:ascii="Tahoma" w:eastAsia="Tahoma" w:hAnsi="Tahoma" w:cs="Tahoma"/>
                <w:color w:val="444444"/>
                <w:sz w:val="17"/>
                <w:szCs w:val="17"/>
                <w:lang w:val="en-US"/>
              </w:rPr>
              <w:t xml:space="preserve"> </w:t>
            </w:r>
          </w:p>
          <w:p w:rsidR="005A0A8E" w:rsidRPr="005A0A8E" w:rsidRDefault="005A0A8E" w:rsidP="005A0A8E">
            <w:pPr>
              <w:jc w:val="center"/>
              <w:rPr>
                <w:rtl/>
                <w:lang w:val="en-US"/>
              </w:rPr>
            </w:pPr>
            <w:r>
              <w:rPr>
                <w:rFonts w:ascii="Tahoma" w:eastAsia="Tahoma" w:hAnsi="Tahoma" w:cs="Tahoma" w:hint="cs"/>
                <w:color w:val="444444"/>
                <w:sz w:val="17"/>
                <w:szCs w:val="17"/>
                <w:rtl/>
              </w:rPr>
              <w:t>כלי מרכזי ומשמעותי ביותר למטרה זו הוא כלי הסטטיסטיקה</w:t>
            </w:r>
          </w:p>
          <w:p w:rsidR="00DE5706" w:rsidRPr="00B077B8" w:rsidRDefault="00DE5706" w:rsidP="00FB0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rPr>
                <w:rFonts w:ascii="Tahoma" w:eastAsia="Tahoma" w:hAnsi="Tahoma" w:cs="Tahoma"/>
                <w:color w:val="444444"/>
                <w:sz w:val="17"/>
                <w:szCs w:val="17"/>
                <w:rtl/>
                <w:lang w:val="en-US"/>
              </w:rPr>
            </w:pPr>
          </w:p>
        </w:tc>
      </w:tr>
      <w:tr w:rsidR="00DE5706" w:rsidRPr="00B077B8" w:rsidTr="007428BC">
        <w:trPr>
          <w:trHeight w:val="1984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E3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>
                  <wp:extent cx="369988" cy="34301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oogle Shape;91;p14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988" cy="343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Default="00ED377F" w:rsidP="005A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rtl/>
              </w:rPr>
              <w:br/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  <w:rtl/>
              </w:rPr>
              <w:t xml:space="preserve">רקע </w:t>
            </w:r>
            <w:r w:rsidR="005A0A8E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למורה </w:t>
            </w:r>
            <w:r w:rsidR="005A2748">
              <w:rPr>
                <w:rFonts w:ascii="Tahoma" w:eastAsia="Tahoma" w:hAnsi="Tahoma" w:cs="Tahoma"/>
                <w:b/>
                <w:color w:val="000000"/>
                <w:sz w:val="20"/>
                <w:szCs w:val="20"/>
                <w:rtl/>
              </w:rPr>
              <w:br/>
            </w:r>
            <w:r w:rsidR="005A2748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על </w:t>
            </w:r>
            <w:r w:rsidR="00E67C79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>התפלגויות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1B1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עמודת הערות בטבלה זו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7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Default="005A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לא רלוונטי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C45" w:rsidRPr="00E67C79" w:rsidRDefault="00E67C79" w:rsidP="001F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0" w:lineRule="auto"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6"/>
                <w:id w:val="489447959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בשיעור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7"/>
                <w:id w:val="1848837509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זה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8"/>
                <w:id w:val="241150523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נעמיק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9"/>
                <w:id w:val="-134103535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אף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70"/>
                <w:id w:val="116643369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עוד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71"/>
                <w:id w:val="1067300210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יותר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72"/>
                <w:id w:val="1225414020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בהבנת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73"/>
                <w:id w:val="219105953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המשתנה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.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74"/>
                <w:id w:val="1699511050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הרובד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75"/>
                <w:id w:val="-2099712143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הנוסף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76"/>
                <w:id w:val="527919469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שנלמד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77"/>
                <w:id w:val="-468209013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עליו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78"/>
                <w:id w:val="-719362105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הוא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79"/>
                <w:id w:val="819699897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התפלגויות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.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0"/>
                <w:id w:val="693196591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נושא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1"/>
                <w:id w:val="3642758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זה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2"/>
                <w:id w:val="-2043734236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לצד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3"/>
                <w:id w:val="503092954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כלל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4"/>
                <w:id w:val="-1779477301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הנושאים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5"/>
                <w:id w:val="1414049438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שלמדנו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6"/>
                <w:id w:val="1337569142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עד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7"/>
                <w:id w:val="-1257060264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כה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8"/>
                <w:id w:val="767425964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בנושא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89"/>
                <w:id w:val="731964872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המשתנה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0"/>
                <w:id w:val="-1970576783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ומדדים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1"/>
                <w:id w:val="-297919358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מגוונים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2"/>
                <w:id w:val="-3978624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שנלמדו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3"/>
                <w:id w:val="1527134592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מסייעים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4"/>
                <w:id w:val="1126127651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למנתח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5"/>
                <w:id w:val="2097276656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הנתונים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6"/>
                <w:id w:val="-383712964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להבין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7"/>
                <w:id w:val="-1332908717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לעומק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8"/>
                <w:id w:val="1882364219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99"/>
                <w:id w:val="-540124905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ההתנהגות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0"/>
                <w:id w:val="799037948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1"/>
                <w:id w:val="1798260784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המשתנה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2"/>
                <w:id w:val="-1224131242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ולהפיק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3"/>
                <w:id w:val="1688415217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ממנו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04"/>
                <w:id w:val="-1821520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תובנות</w:t>
                </w:r>
              </w:sdtContent>
            </w:sdt>
          </w:p>
        </w:tc>
      </w:tr>
      <w:tr w:rsidR="005A0A8E" w:rsidTr="007428BC">
        <w:trPr>
          <w:trHeight w:val="1984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69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A8E" w:rsidRPr="006013D9" w:rsidRDefault="00E67C79" w:rsidP="005A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2F2F2" w:themeColor="background1" w:themeShade="F2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 wp14:anchorId="21DD4BE1" wp14:editId="41B4B84D">
                  <wp:extent cx="236962" cy="343010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oogle Shape;91;p14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62" cy="343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A0A8E" w:rsidRPr="006013D9" w:rsidRDefault="005A0A8E" w:rsidP="00C7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F2F2F2" w:themeColor="background1" w:themeShade="F2"/>
                <w:sz w:val="20"/>
                <w:szCs w:val="20"/>
                <w:rtl/>
              </w:rPr>
            </w:pPr>
            <w:r w:rsidRPr="006013D9">
              <w:rPr>
                <w:rFonts w:ascii="Tahoma" w:eastAsia="Tahoma" w:hAnsi="Tahoma" w:cs="Tahoma"/>
                <w:b/>
                <w:bCs/>
                <w:color w:val="F2F2F2" w:themeColor="background1" w:themeShade="F2"/>
                <w:sz w:val="16"/>
                <w:szCs w:val="16"/>
                <w:rtl/>
              </w:rPr>
              <w:br/>
            </w:r>
            <w:r w:rsidRPr="006013D9">
              <w:rPr>
                <w:rFonts w:ascii="Tahoma" w:eastAsia="Tahoma" w:hAnsi="Tahoma" w:cs="Tahoma" w:hint="cs"/>
                <w:b/>
                <w:color w:val="F2F2F2" w:themeColor="background1" w:themeShade="F2"/>
                <w:sz w:val="20"/>
                <w:szCs w:val="20"/>
                <w:rtl/>
              </w:rPr>
              <w:t xml:space="preserve">הצגת </w:t>
            </w:r>
            <w:r w:rsidR="00E67C79">
              <w:rPr>
                <w:rFonts w:ascii="Tahoma" w:eastAsia="Tahoma" w:hAnsi="Tahoma" w:cs="Tahoma" w:hint="cs"/>
                <w:b/>
                <w:color w:val="F2F2F2" w:themeColor="background1" w:themeShade="F2"/>
                <w:sz w:val="20"/>
                <w:szCs w:val="20"/>
                <w:rtl/>
              </w:rPr>
              <w:t>שני סרטונים בנושא התפלגויות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A8E" w:rsidRDefault="006013D9" w:rsidP="001B1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מצגת "</w:t>
            </w:r>
            <w:r w:rsidR="00E67C79"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התפלגויו</w:t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ת"</w:t>
            </w:r>
            <w:r w:rsidR="001F27D9"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 </w:t>
            </w:r>
            <w:r w:rsidR="003F2F51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br/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שקופית </w:t>
            </w:r>
            <w:r w:rsidR="00E67C79"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A8E" w:rsidRPr="00B077B8" w:rsidRDefault="005A0A8E" w:rsidP="005A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5E136A33" wp14:editId="29DE0D55">
                  <wp:extent cx="285750" cy="285750"/>
                  <wp:effectExtent l="0" t="0" r="0" b="0"/>
                  <wp:docPr id="14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A0A8E" w:rsidRDefault="00E67C79" w:rsidP="005A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25</w:t>
            </w:r>
            <w:r w:rsidR="005A0A8E"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C79" w:rsidRPr="00E67C79" w:rsidRDefault="00E67C79" w:rsidP="00E67C79">
            <w:pPr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116"/>
                <w:id w:val="-587381910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סרט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117"/>
                <w:id w:val="-1816175740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בנושא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118"/>
                <w:id w:val="635459156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מדדי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119"/>
                <w:id w:val="441032922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התפלגויות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120"/>
                <w:id w:val="593366435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':</w:t>
            </w:r>
          </w:p>
          <w:p w:rsidR="00E67C79" w:rsidRPr="00E67C79" w:rsidRDefault="00E67C79" w:rsidP="00E67C79">
            <w:pPr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</w:rPr>
              <w:t>https://pop.education.gov.il/sherutey-tiksuv-bachinuch/vod-broadcasts/realtime-vod-10-12-2020/digital-information-10th-grade-14232/</w:t>
            </w:r>
          </w:p>
          <w:p w:rsidR="00E67C79" w:rsidRPr="00E67C79" w:rsidRDefault="00E67C79" w:rsidP="00E67C79">
            <w:pPr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</w:p>
          <w:p w:rsidR="005A0A8E" w:rsidRPr="005A2748" w:rsidRDefault="00E67C79" w:rsidP="00E67C79">
            <w:pPr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  <w:rtl/>
                <w:lang w:val="en-US"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121"/>
                <w:id w:val="1630676086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ועוד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122"/>
                <w:id w:val="-18707292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סרט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123"/>
                <w:id w:val="-679041464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בנושא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124"/>
                <w:id w:val="-1937204373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התפלגויות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125"/>
                <w:id w:val="-1518693666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שבתיקיית</w:t>
                </w:r>
              </w:sdtContent>
            </w:sdt>
            <w:r w:rsidRPr="00E67C79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126"/>
                <w:id w:val="-1541897030"/>
              </w:sdtPr>
              <w:sdtContent>
                <w:r w:rsidRPr="00E67C79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הדרייב</w:t>
                </w:r>
              </w:sdtContent>
            </w:sdt>
          </w:p>
        </w:tc>
      </w:tr>
      <w:tr w:rsidR="001F27D9" w:rsidTr="007428BC">
        <w:trPr>
          <w:trHeight w:val="1701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7D9" w:rsidRDefault="003F2F51" w:rsidP="001F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</w:pPr>
            <w:r w:rsidRPr="006013D9">
              <w:rPr>
                <w:rFonts w:ascii="Tahoma" w:eastAsia="Tahoma" w:hAnsi="Tahoma" w:cs="Tahoma"/>
                <w:b/>
                <w:noProof/>
                <w:color w:val="F2F2F2" w:themeColor="background1" w:themeShade="F2"/>
                <w:sz w:val="20"/>
                <w:szCs w:val="20"/>
                <w:lang w:val="en-US"/>
              </w:rPr>
              <w:drawing>
                <wp:inline distT="0" distB="0" distL="0" distR="0" wp14:anchorId="14B8F2F2" wp14:editId="164CE5D0">
                  <wp:extent cx="410383" cy="371475"/>
                  <wp:effectExtent l="0" t="0" r="8890" b="0"/>
                  <wp:docPr id="16" name="image1.png" descr="Google Shape;91;p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oogle Shape;91;p14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021" cy="3729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F27D9" w:rsidRDefault="001F27D9" w:rsidP="001F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rtl/>
              </w:rPr>
              <w:br/>
            </w:r>
            <w:r w:rsidR="003F2F51">
              <w:rPr>
                <w:rFonts w:ascii="Tahoma" w:eastAsia="Tahoma" w:hAnsi="Tahoma" w:cs="Tahoma" w:hint="cs"/>
                <w:b/>
                <w:color w:val="FFFFFF" w:themeColor="background1"/>
                <w:sz w:val="20"/>
                <w:szCs w:val="20"/>
                <w:rtl/>
              </w:rPr>
              <w:t>מעבר על המצגת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7D9" w:rsidRPr="003F2F51" w:rsidRDefault="001F27D9" w:rsidP="003F2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מצגת "</w:t>
            </w:r>
            <w:r w:rsidR="003F2F51"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התפלגויות</w:t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" </w:t>
            </w:r>
            <w:r w:rsidR="003F2F51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br/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שקופי</w:t>
            </w:r>
            <w:r w:rsidR="003F2F51"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ות 3-10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7D9" w:rsidRPr="00B077B8" w:rsidRDefault="001F27D9" w:rsidP="001F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341B1597" wp14:editId="0E180FA2">
                  <wp:extent cx="285750" cy="285750"/>
                  <wp:effectExtent l="0" t="0" r="0" b="0"/>
                  <wp:docPr id="13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F27D9" w:rsidRDefault="001F27D9" w:rsidP="001F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15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7D9" w:rsidRDefault="001F27D9" w:rsidP="001F27D9">
            <w:pPr>
              <w:bidi/>
              <w:spacing w:line="280" w:lineRule="auto"/>
              <w:jc w:val="center"/>
              <w:rPr>
                <w:rFonts w:ascii="Tahoma" w:eastAsia="Tahoma" w:hAnsi="Tahoma" w:cs="Tahoma"/>
                <w:color w:val="000000"/>
                <w:sz w:val="17"/>
                <w:szCs w:val="17"/>
                <w:rtl/>
                <w:lang w:val="en-US"/>
              </w:rPr>
            </w:pPr>
          </w:p>
        </w:tc>
      </w:tr>
      <w:tr w:rsidR="00B077B8" w:rsidTr="007428BC">
        <w:trPr>
          <w:trHeight w:val="1701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92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2F4" w:rsidRPr="00120970" w:rsidRDefault="003F2F51" w:rsidP="00120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20"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 wp14:anchorId="323AA05E" wp14:editId="0E26F624">
                  <wp:extent cx="378935" cy="347498"/>
                  <wp:effectExtent l="0" t="0" r="2540" b="0"/>
                  <wp:docPr id="2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תמונה 3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35" cy="3474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Default="003F2F51" w:rsidP="0059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000000" w:themeColor="text1"/>
                <w:sz w:val="20"/>
                <w:szCs w:val="20"/>
                <w:rtl/>
              </w:rPr>
              <w:t>מתן הנחיות וביצוע תרגילים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3F2F51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תרגילים בחוברת האקסל </w:t>
            </w: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br/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"סוגי התפלגויות </w:t>
            </w: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–</w:t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 תרגול"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2A1EDDCE" wp14:editId="7D2FE43A">
                  <wp:extent cx="285750" cy="285750"/>
                  <wp:effectExtent l="0" t="0" r="0" b="0"/>
                  <wp:docPr id="9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Default="003F2F51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90</w:t>
            </w:r>
            <w:r w:rsidR="00B077B8">
              <w:rPr>
                <w:rFonts w:ascii="Tahoma" w:eastAsia="Tahoma" w:hAnsi="Tahoma" w:cs="Tahoma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Pr="00E17127" w:rsidRDefault="00B077B8" w:rsidP="004C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</w:pPr>
          </w:p>
        </w:tc>
      </w:tr>
      <w:tr w:rsidR="00DC1FF7" w:rsidTr="0024424E">
        <w:trPr>
          <w:trHeight w:val="1701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E3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FF7" w:rsidRPr="00DC1FF7" w:rsidRDefault="00DC1FF7" w:rsidP="00DC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CE3F6"/>
              <w:bidi/>
              <w:jc w:val="center"/>
              <w:rPr>
                <w:rFonts w:ascii="Tahoma" w:eastAsia="Tahoma" w:hAnsi="Tahoma" w:cs="Tahom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C1FF7">
              <w:rPr>
                <w:rFonts w:ascii="Tahoma" w:eastAsia="Tahoma" w:hAnsi="Tahoma" w:cs="Tahoma"/>
                <w:b/>
                <w:noProof/>
                <w:color w:val="000000" w:themeColor="text1"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2F1395FA" wp14:editId="1D6D6F30">
                  <wp:extent cx="427487" cy="386951"/>
                  <wp:effectExtent l="0" t="0" r="0" b="0"/>
                  <wp:docPr id="12" name="image9.png" descr="תמונה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תמונה 169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7" cy="3869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C1FF7" w:rsidRPr="00DC1FF7" w:rsidRDefault="00DC1FF7" w:rsidP="00DC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CE3F6"/>
              <w:bidi/>
              <w:jc w:val="center"/>
              <w:rPr>
                <w:rFonts w:ascii="Tahoma" w:eastAsia="Tahoma" w:hAnsi="Tahoma" w:cs="Tahoma"/>
                <w:color w:val="000000" w:themeColor="text1"/>
                <w:sz w:val="20"/>
                <w:szCs w:val="20"/>
                <w:rtl/>
              </w:rPr>
            </w:pPr>
            <w:r w:rsidRPr="00DC1FF7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  <w:rtl/>
              </w:rPr>
              <w:br/>
            </w:r>
            <w:r w:rsidR="003F2F51">
              <w:rPr>
                <w:rFonts w:ascii="Tahoma" w:eastAsia="Tahoma" w:hAnsi="Tahoma" w:cs="Tahoma" w:hint="cs"/>
                <w:b/>
                <w:color w:val="000000" w:themeColor="text1"/>
                <w:sz w:val="20"/>
                <w:szCs w:val="20"/>
                <w:rtl/>
              </w:rPr>
              <w:t>משימה לבית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FF7" w:rsidRDefault="003F2F51" w:rsidP="00DC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ראו פירוט בעמודת ההערות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FF7" w:rsidRDefault="00DC1FF7" w:rsidP="00DC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0A4F5656" wp14:editId="20AFE92D">
                  <wp:extent cx="285750" cy="285750"/>
                  <wp:effectExtent l="0" t="0" r="0" b="0"/>
                  <wp:docPr id="24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C1FF7" w:rsidRDefault="003F2F51" w:rsidP="00DC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15</w:t>
            </w:r>
            <w:r w:rsidR="00DC1FF7"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F51" w:rsidRPr="003F2F51" w:rsidRDefault="003F2F51" w:rsidP="003F2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53"/>
                <w:id w:val="829106122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יש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54"/>
                <w:id w:val="-1351486958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לתדרך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55"/>
                <w:id w:val="30898838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56"/>
                <w:id w:val="1137386767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התלמידים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57"/>
                <w:id w:val="19065616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בנוגע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58"/>
                <w:id w:val="-378703799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למשימת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59"/>
                <w:id w:val="75260440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הבית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:</w:t>
            </w:r>
          </w:p>
          <w:p w:rsidR="003F2F51" w:rsidRPr="003F2F51" w:rsidRDefault="003F2F51" w:rsidP="003F2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60"/>
                <w:id w:val="-1736777792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משימת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61"/>
                <w:id w:val="88375742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הבית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62"/>
                <w:id w:val="-1620455141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הי</w:t>
                </w:r>
              </w:sdtContent>
            </w:sdt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63"/>
                <w:id w:val="1743909597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64"/>
                <w:id w:val="1751389340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משימה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65"/>
                <w:id w:val="-192534971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מקדימה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66"/>
                <w:id w:val="166997487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לשיעור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67"/>
                <w:id w:val="-48309365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הבא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68"/>
                <w:id w:val="-1005119914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בנושא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69"/>
                <w:id w:val="549500889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שאלת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70"/>
                <w:id w:val="1560900978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החקר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</w:rPr>
              <w:t>.</w:t>
            </w:r>
          </w:p>
          <w:p w:rsidR="003F2F51" w:rsidRPr="003F2F51" w:rsidRDefault="003F2F51" w:rsidP="003F2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71"/>
                <w:id w:val="72320481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72"/>
                <w:id w:val="1605295549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כל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73"/>
                <w:id w:val="-178046107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התלמיד</w:t>
                </w:r>
              </w:sdtContent>
            </w:sdt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74"/>
                <w:id w:val="-57960386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ים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</w:rPr>
              <w:t>:</w:t>
            </w:r>
          </w:p>
          <w:p w:rsidR="003F2F51" w:rsidRPr="003F2F51" w:rsidRDefault="003F2F51" w:rsidP="003F2F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57" w:hanging="357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75"/>
                <w:id w:val="-1687825492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לחשוב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76"/>
                <w:id w:val="-761225028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77"/>
                <w:id w:val="-1265764101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נושא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78"/>
                <w:id w:val="391231921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שמעניין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79"/>
                <w:id w:val="-152315723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אותם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. </w:t>
            </w:r>
          </w:p>
          <w:p w:rsidR="003F2F51" w:rsidRPr="003F2F51" w:rsidRDefault="003F2F51" w:rsidP="003F2F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57" w:hanging="357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80"/>
                <w:id w:val="1634368559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לכתוב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81"/>
                <w:id w:val="1892846387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כמה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82"/>
                <w:id w:val="-1824348397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מילים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83"/>
                <w:id w:val="-268702983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שיתארו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84"/>
                <w:id w:val="-1146659653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85"/>
                <w:id w:val="-82921350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הנושא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86"/>
                <w:id w:val="-1626772210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שמעניין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87"/>
                <w:id w:val="382687760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אותם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.</w:t>
            </w:r>
          </w:p>
          <w:p w:rsidR="003F2F51" w:rsidRPr="003F2F51" w:rsidRDefault="003F2F51" w:rsidP="003F2F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57" w:hanging="357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88"/>
                <w:id w:val="2110078361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</w:t>
                </w:r>
              </w:sdtContent>
            </w:sdt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89"/>
                <w:id w:val="172771515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כתוב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90"/>
                <w:id w:val="571166561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מדוע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91"/>
                <w:id w:val="-165182357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דווקא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92"/>
                <w:id w:val="1371035812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נושא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93"/>
                <w:id w:val="-251203962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זה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94"/>
                <w:id w:val="-225844939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</w:t>
                </w:r>
              </w:sdtContent>
            </w:sdt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95"/>
                <w:id w:val="27267585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סקרן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96"/>
                <w:id w:val="1089431565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</w:t>
                </w:r>
              </w:sdtContent>
            </w:sdt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97"/>
                <w:id w:val="577718184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מעניין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98"/>
                <w:id w:val="1018581801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אותם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</w:rPr>
              <w:t>.</w:t>
            </w:r>
          </w:p>
          <w:p w:rsidR="003F2F51" w:rsidRPr="003F2F51" w:rsidRDefault="003F2F51" w:rsidP="003F2F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57" w:hanging="357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199"/>
                <w:id w:val="-142610840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</w:t>
                </w:r>
              </w:sdtContent>
            </w:sdt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00"/>
                <w:id w:val="-37863480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כתוב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01"/>
                <w:id w:val="238679725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שאלה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02"/>
                <w:id w:val="-1145661493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שמעניינת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03"/>
                <w:id w:val="-1187970234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אותם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04"/>
                <w:id w:val="-315342867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לחקור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05"/>
                <w:id w:val="-1120524770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בנושא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06"/>
                <w:id w:val="-1735766704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שעליו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07"/>
                <w:id w:val="985202193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חשבו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.</w:t>
            </w:r>
          </w:p>
          <w:p w:rsidR="00DC1FF7" w:rsidRDefault="003F2F51" w:rsidP="003F2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0" w:lineRule="auto"/>
              <w:jc w:val="center"/>
              <w:rPr>
                <w:rFonts w:ascii="Tahoma" w:eastAsia="Tahoma" w:hAnsi="Tahoma" w:cs="Tahoma"/>
                <w:color w:val="000000"/>
                <w:sz w:val="17"/>
                <w:szCs w:val="17"/>
                <w:rtl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08"/>
                <w:id w:val="1160194887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יש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09"/>
                <w:id w:val="-2089617592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להביא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10"/>
                <w:id w:val="-427417293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11"/>
                <w:id w:val="27149497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כל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12"/>
                <w:id w:val="-1354262406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התשובות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13"/>
                <w:id w:val="-330218159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לסעיפים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14"/>
                <w:id w:val="-2013295169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שלעיל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15"/>
                <w:id w:val="775284868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לתחילת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16"/>
                <w:id w:val="-2063237257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השיעור</w:t>
                </w:r>
              </w:sdtContent>
            </w:sdt>
            <w:r w:rsidRPr="003F2F51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217"/>
                <w:id w:val="1333179354"/>
              </w:sdtPr>
              <w:sdtContent>
                <w:r w:rsidRPr="003F2F51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הבא</w:t>
                </w:r>
              </w:sdtContent>
            </w:sdt>
          </w:p>
        </w:tc>
      </w:tr>
      <w:tr w:rsidR="00B41CEF" w:rsidTr="00B41CEF">
        <w:trPr>
          <w:trHeight w:val="958"/>
          <w:jc w:val="center"/>
        </w:trPr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CEF" w:rsidRPr="00120970" w:rsidRDefault="00B41CEF" w:rsidP="00B41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lang w:val="en-US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lang w:val="en-US"/>
              </w:rPr>
              <w:drawing>
                <wp:inline distT="0" distB="0" distL="0" distR="0" wp14:anchorId="7303AF62" wp14:editId="6F6C32EB">
                  <wp:extent cx="285750" cy="285750"/>
                  <wp:effectExtent l="0" t="0" r="0" b="0"/>
                  <wp:docPr id="25" name="image2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lock with solid fill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41CEF" w:rsidRDefault="00B41CEF" w:rsidP="00B41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eastAsia="Tahoma" w:hAnsi="Tahoma" w:cs="Tahoma"/>
                <w:b/>
                <w:color w:val="000000"/>
                <w:rtl/>
              </w:rPr>
              <w:t>סה“כ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CEF" w:rsidRPr="00B41CEF" w:rsidRDefault="00B41CEF" w:rsidP="00B41CEF">
            <w:pPr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 w:hint="cs"/>
                <w:b/>
                <w:bCs/>
                <w:color w:val="19AAE3"/>
                <w:rtl/>
              </w:rPr>
              <w:t>1</w:t>
            </w:r>
            <w:r w:rsidR="007428BC">
              <w:rPr>
                <w:rFonts w:ascii="Tahoma" w:eastAsia="Tahoma" w:hAnsi="Tahoma" w:cs="Tahoma" w:hint="cs"/>
                <w:b/>
                <w:bCs/>
                <w:color w:val="19AAE3"/>
                <w:rtl/>
              </w:rPr>
              <w:t>4</w:t>
            </w:r>
            <w:r>
              <w:rPr>
                <w:rFonts w:ascii="Tahoma" w:eastAsia="Tahoma" w:hAnsi="Tahoma" w:cs="Tahoma" w:hint="cs"/>
                <w:b/>
                <w:bCs/>
                <w:color w:val="19AAE3"/>
                <w:rtl/>
              </w:rPr>
              <w:t>5</w:t>
            </w:r>
            <w:r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19AAE3"/>
                <w:rtl/>
              </w:rPr>
              <w:t>דקות</w:t>
            </w:r>
          </w:p>
        </w:tc>
      </w:tr>
    </w:tbl>
    <w:p w:rsidR="00E17127" w:rsidRDefault="00E17127">
      <w:pPr>
        <w:bidi/>
        <w:rPr>
          <w:rtl/>
        </w:rPr>
      </w:pPr>
    </w:p>
    <w:p w:rsidR="00E17127" w:rsidRDefault="00E17127" w:rsidP="00E17127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rPr>
          <w:rFonts w:ascii="Tahoma" w:eastAsia="Tahoma" w:hAnsi="Tahoma" w:cs="Tahoma"/>
          <w:color w:val="000000"/>
          <w:sz w:val="22"/>
          <w:szCs w:val="22"/>
          <w:rtl/>
        </w:rPr>
      </w:pPr>
      <w:bookmarkStart w:id="0" w:name="_GoBack"/>
      <w:bookmarkEnd w:id="0"/>
    </w:p>
    <w:sectPr w:rsidR="00E17127">
      <w:headerReference w:type="first" r:id="rId18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B61" w:rsidRDefault="00ED377F">
      <w:pPr>
        <w:rPr>
          <w:rtl/>
        </w:rPr>
      </w:pPr>
      <w:r>
        <w:separator/>
      </w:r>
    </w:p>
  </w:endnote>
  <w:endnote w:type="continuationSeparator" w:id="0">
    <w:p w:rsidR="00E21B61" w:rsidRDefault="00ED377F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B61" w:rsidRDefault="00ED377F">
      <w:pPr>
        <w:rPr>
          <w:rtl/>
        </w:rPr>
      </w:pPr>
      <w:r>
        <w:separator/>
      </w:r>
    </w:p>
  </w:footnote>
  <w:footnote w:type="continuationSeparator" w:id="0">
    <w:p w:rsidR="00E21B61" w:rsidRDefault="00ED377F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6" w:rsidRDefault="00ED37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-165099</wp:posOffset>
          </wp:positionH>
          <wp:positionV relativeFrom="paragraph">
            <wp:posOffset>-278129</wp:posOffset>
          </wp:positionV>
          <wp:extent cx="895350" cy="507365"/>
          <wp:effectExtent l="0" t="0" r="0" b="0"/>
          <wp:wrapSquare wrapText="bothSides" distT="0" distB="0" distL="114300" distR="114300"/>
          <wp:docPr id="36" name="image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gif"/>
                  <pic:cNvPicPr preferRelativeResize="0"/>
                </pic:nvPicPr>
                <pic:blipFill>
                  <a:blip r:embed="rId1"/>
                  <a:srcRect t="20468" b="22806"/>
                  <a:stretch>
                    <a:fillRect/>
                  </a:stretch>
                </pic:blipFill>
                <pic:spPr>
                  <a:xfrm>
                    <a:off x="0" y="0"/>
                    <a:ext cx="895350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2377440</wp:posOffset>
          </wp:positionH>
          <wp:positionV relativeFrom="paragraph">
            <wp:posOffset>-195579</wp:posOffset>
          </wp:positionV>
          <wp:extent cx="2301875" cy="520700"/>
          <wp:effectExtent l="0" t="0" r="0" b="0"/>
          <wp:wrapSquare wrapText="bothSides" distT="0" distB="0" distL="114300" distR="114300"/>
          <wp:docPr id="3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1875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E5706" w:rsidRDefault="00DE57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6EA"/>
    <w:multiLevelType w:val="hybridMultilevel"/>
    <w:tmpl w:val="7D2EDDEE"/>
    <w:lvl w:ilvl="0" w:tplc="5192CEE2">
      <w:numFmt w:val="bullet"/>
      <w:lvlText w:val=""/>
      <w:lvlJc w:val="left"/>
      <w:pPr>
        <w:ind w:left="36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00F7"/>
    <w:multiLevelType w:val="multilevel"/>
    <w:tmpl w:val="4BF0A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BD1B98"/>
    <w:multiLevelType w:val="multilevel"/>
    <w:tmpl w:val="A7F28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520C64CE"/>
    <w:multiLevelType w:val="hybridMultilevel"/>
    <w:tmpl w:val="5C7C6C74"/>
    <w:lvl w:ilvl="0" w:tplc="5192CEE2">
      <w:numFmt w:val="bullet"/>
      <w:lvlText w:val=""/>
      <w:lvlJc w:val="left"/>
      <w:pPr>
        <w:ind w:left="36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06"/>
    <w:rsid w:val="000453D5"/>
    <w:rsid w:val="00051A08"/>
    <w:rsid w:val="000654EE"/>
    <w:rsid w:val="000E0618"/>
    <w:rsid w:val="00120970"/>
    <w:rsid w:val="001B103E"/>
    <w:rsid w:val="001D633D"/>
    <w:rsid w:val="001F27D9"/>
    <w:rsid w:val="0024424E"/>
    <w:rsid w:val="00323C45"/>
    <w:rsid w:val="00331E9B"/>
    <w:rsid w:val="003C3E34"/>
    <w:rsid w:val="003E3692"/>
    <w:rsid w:val="003F2F51"/>
    <w:rsid w:val="003F6C1F"/>
    <w:rsid w:val="00440ACE"/>
    <w:rsid w:val="004C2193"/>
    <w:rsid w:val="004D21F2"/>
    <w:rsid w:val="004E2672"/>
    <w:rsid w:val="005932F4"/>
    <w:rsid w:val="005A0A8E"/>
    <w:rsid w:val="005A2748"/>
    <w:rsid w:val="006013D9"/>
    <w:rsid w:val="00616094"/>
    <w:rsid w:val="006C5FAA"/>
    <w:rsid w:val="00730482"/>
    <w:rsid w:val="007428BC"/>
    <w:rsid w:val="00795125"/>
    <w:rsid w:val="0079764D"/>
    <w:rsid w:val="007D7CF3"/>
    <w:rsid w:val="0090454E"/>
    <w:rsid w:val="009533E4"/>
    <w:rsid w:val="00A51861"/>
    <w:rsid w:val="00AC2BE7"/>
    <w:rsid w:val="00B077B8"/>
    <w:rsid w:val="00B41CEF"/>
    <w:rsid w:val="00BA4F33"/>
    <w:rsid w:val="00C25A3C"/>
    <w:rsid w:val="00C74844"/>
    <w:rsid w:val="00C92880"/>
    <w:rsid w:val="00CF4365"/>
    <w:rsid w:val="00D310EC"/>
    <w:rsid w:val="00DC1FF7"/>
    <w:rsid w:val="00DE5706"/>
    <w:rsid w:val="00E0189C"/>
    <w:rsid w:val="00E17127"/>
    <w:rsid w:val="00E21B61"/>
    <w:rsid w:val="00E67C79"/>
    <w:rsid w:val="00EA2274"/>
    <w:rsid w:val="00ED377F"/>
    <w:rsid w:val="00F40B37"/>
    <w:rsid w:val="00F47821"/>
    <w:rsid w:val="00F8456E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0322"/>
  <w15:docId w15:val="{2577063B-9DCD-4F41-A75A-CDEF2CD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e-IL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Helvetica Neue" w:eastAsia="Helvetica Neue" w:hAnsi="Helvetica Neue" w:cs="Helvetica Neue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Helvetica Neue" w:eastAsia="Helvetica Neue" w:hAnsi="Helvetica Neue" w:cs="Helvetica Neue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Helvetica Neue" w:eastAsia="Helvetica Neue" w:hAnsi="Helvetica Neue" w:cs="Helvetica Neue"/>
      <w:color w:val="1F3863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Helvetica Neue" w:eastAsia="Helvetica Neue" w:hAnsi="Helvetica Neue" w:cs="Helvetica Neue"/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40"/>
      <w:outlineLvl w:val="4"/>
    </w:pPr>
    <w:rPr>
      <w:rFonts w:ascii="Helvetica Neue" w:eastAsia="Helvetica Neue" w:hAnsi="Helvetica Neue" w:cs="Helvetica Neue"/>
      <w:color w:val="2F5496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rFonts w:ascii="Helvetica Neue" w:eastAsia="Helvetica Neue" w:hAnsi="Helvetica Neue" w:cs="Helvetica Neue"/>
      <w:color w:val="1F38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Helvetica Neue" w:eastAsia="Helvetica Neue" w:hAnsi="Helvetica Neue" w:cs="Helvetica Neue"/>
      <w:sz w:val="56"/>
      <w:szCs w:val="56"/>
    </w:rPr>
  </w:style>
  <w:style w:type="paragraph" w:styleId="a4">
    <w:name w:val="Subtitle"/>
    <w:basedOn w:val="a"/>
    <w:next w:val="a"/>
    <w:pPr>
      <w:spacing w:after="160"/>
    </w:pPr>
    <w:rPr>
      <w:rFonts w:ascii="Helvetica Neue" w:eastAsia="Helvetica Neue" w:hAnsi="Helvetica Neue" w:cs="Helvetica Neue"/>
      <w:color w:val="5A5A5A"/>
      <w:sz w:val="22"/>
      <w:szCs w:val="22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32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126A-7086-43F6-9434-ECE7104D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ציפי לנקין</dc:creator>
  <cp:lastModifiedBy>ציפי לנקין</cp:lastModifiedBy>
  <cp:revision>4</cp:revision>
  <cp:lastPrinted>2023-01-01T09:46:00Z</cp:lastPrinted>
  <dcterms:created xsi:type="dcterms:W3CDTF">2023-05-01T08:10:00Z</dcterms:created>
  <dcterms:modified xsi:type="dcterms:W3CDTF">2023-05-01T08:17:00Z</dcterms:modified>
</cp:coreProperties>
</file>