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27C19" w14:textId="77777777" w:rsidR="00DE5706" w:rsidRDefault="00ED377F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  <w:rtl/>
        </w:rPr>
      </w:pPr>
      <w:r>
        <w:rPr>
          <w:rFonts w:ascii="Tahoma" w:eastAsia="Tahoma" w:hAnsi="Tahoma" w:cs="Tahoma"/>
          <w:b/>
          <w:noProof/>
          <w:color w:val="000000"/>
          <w:sz w:val="28"/>
          <w:szCs w:val="28"/>
          <w:u w:val="single"/>
          <w:lang w:val="en-US"/>
        </w:rPr>
        <w:drawing>
          <wp:anchor distT="0" distB="0" distL="0" distR="0" simplePos="0" relativeHeight="251658240" behindDoc="0" locked="0" layoutInCell="1" hidden="0" allowOverlap="1" wp14:anchorId="01AE818C" wp14:editId="1EAC815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1852" cy="361638"/>
            <wp:effectExtent l="0" t="0" r="0" b="0"/>
            <wp:wrapNone/>
            <wp:docPr id="2" name="image10.png" descr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Graphic 2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852" cy="361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noProof/>
          <w:color w:val="000000"/>
          <w:sz w:val="28"/>
          <w:szCs w:val="28"/>
          <w:u w:val="single"/>
          <w:lang w:val="en-US"/>
        </w:rPr>
        <w:drawing>
          <wp:anchor distT="0" distB="0" distL="0" distR="0" simplePos="0" relativeHeight="251659264" behindDoc="0" locked="0" layoutInCell="1" hidden="0" allowOverlap="1" wp14:anchorId="5AEBE51E" wp14:editId="26C184F2">
            <wp:simplePos x="0" y="0"/>
            <wp:positionH relativeFrom="margin">
              <wp:posOffset>5755005</wp:posOffset>
            </wp:positionH>
            <wp:positionV relativeFrom="page">
              <wp:posOffset>0</wp:posOffset>
            </wp:positionV>
            <wp:extent cx="1926047" cy="1541501"/>
            <wp:effectExtent l="0" t="0" r="0" b="0"/>
            <wp:wrapNone/>
            <wp:docPr id="10" name="image3.png" descr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Graphic 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6047" cy="15415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5FC597" w14:textId="77777777" w:rsidR="00DE5706" w:rsidRDefault="00DE570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ahoma" w:eastAsia="Tahoma" w:hAnsi="Tahoma" w:cs="Tahoma"/>
          <w:b/>
          <w:bCs/>
          <w:color w:val="000000"/>
          <w:sz w:val="2"/>
          <w:szCs w:val="2"/>
          <w:rtl/>
        </w:rPr>
      </w:pPr>
    </w:p>
    <w:p w14:paraId="142C0B06" w14:textId="3544CCEB" w:rsidR="00DE5706" w:rsidRDefault="00ED377F" w:rsidP="00CF4365">
      <w:pPr>
        <w:pBdr>
          <w:top w:val="nil"/>
          <w:left w:val="nil"/>
          <w:bottom w:val="nil"/>
          <w:right w:val="nil"/>
          <w:between w:val="nil"/>
        </w:pBdr>
        <w:bidi/>
        <w:spacing w:after="160"/>
        <w:jc w:val="center"/>
        <w:rPr>
          <w:rFonts w:ascii="Tahoma" w:eastAsia="Tahoma" w:hAnsi="Tahoma" w:cs="Tahoma"/>
          <w:b/>
          <w:bCs/>
          <w:color w:val="00B0F0"/>
          <w:sz w:val="44"/>
          <w:szCs w:val="44"/>
          <w:rtl/>
        </w:rPr>
      </w:pPr>
      <w:r>
        <w:rPr>
          <w:rFonts w:ascii="Tahoma" w:eastAsia="Tahoma" w:hAnsi="Tahoma" w:cs="Tahoma"/>
          <w:color w:val="444444"/>
          <w:sz w:val="32"/>
          <w:szCs w:val="32"/>
          <w:rtl/>
        </w:rPr>
        <w:t>מפת מערך השיעור</w:t>
      </w:r>
      <w:r>
        <w:rPr>
          <w:rFonts w:ascii="Tahoma" w:eastAsia="Tahoma" w:hAnsi="Tahoma" w:cs="Tahoma"/>
          <w:color w:val="444444"/>
          <w:sz w:val="40"/>
          <w:szCs w:val="40"/>
          <w:rtl/>
        </w:rPr>
        <w:br/>
      </w:r>
      <w:r>
        <w:rPr>
          <w:rFonts w:ascii="Tahoma" w:eastAsia="Tahoma" w:hAnsi="Tahoma" w:cs="Tahoma"/>
          <w:color w:val="444444"/>
          <w:sz w:val="16"/>
          <w:szCs w:val="16"/>
          <w:rtl/>
        </w:rPr>
        <w:br/>
      </w:r>
      <w:r>
        <w:rPr>
          <w:rFonts w:ascii="Tahoma" w:eastAsia="Tahoma" w:hAnsi="Tahoma" w:cs="Tahoma"/>
          <w:b/>
          <w:color w:val="444444"/>
          <w:sz w:val="44"/>
          <w:szCs w:val="44"/>
          <w:rtl/>
        </w:rPr>
        <w:t xml:space="preserve">נושא השיעור: </w:t>
      </w:r>
      <w:r w:rsidR="009D4275">
        <w:rPr>
          <w:rFonts w:ascii="Tahoma" w:eastAsia="Tahoma" w:hAnsi="Tahoma" w:cs="Tahoma" w:hint="cs"/>
          <w:b/>
          <w:color w:val="00B0F0"/>
          <w:sz w:val="44"/>
          <w:szCs w:val="44"/>
          <w:rtl/>
        </w:rPr>
        <w:t>רגרסיה ליניארית</w:t>
      </w:r>
    </w:p>
    <w:tbl>
      <w:tblPr>
        <w:tblStyle w:val="a5"/>
        <w:bidiVisual/>
        <w:tblW w:w="1045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382"/>
        <w:gridCol w:w="3013"/>
        <w:gridCol w:w="2241"/>
        <w:gridCol w:w="2814"/>
      </w:tblGrid>
      <w:tr w:rsidR="00DE5706" w14:paraId="7C1D26A2" w14:textId="77777777">
        <w:trPr>
          <w:trHeight w:val="838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F9E7F" w14:textId="77777777"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נושא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06C9F" w14:textId="77777777"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הפנייה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3B442" w14:textId="77777777"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6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משך העברה בדקות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6E6B3" w14:textId="77777777"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הערות</w:t>
            </w:r>
          </w:p>
        </w:tc>
      </w:tr>
      <w:tr w:rsidR="00DE5706" w14:paraId="4240D4B4" w14:textId="77777777" w:rsidTr="002178C7">
        <w:trPr>
          <w:trHeight w:val="2268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92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0223F" w14:textId="77777777"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444444"/>
                <w:sz w:val="20"/>
                <w:szCs w:val="20"/>
                <w:lang w:val="en-US"/>
              </w:rPr>
              <w:drawing>
                <wp:inline distT="0" distB="0" distL="0" distR="0" wp14:anchorId="6915F19B" wp14:editId="09E2C245">
                  <wp:extent cx="459201" cy="415673"/>
                  <wp:effectExtent l="0" t="0" r="0" b="0"/>
                  <wp:docPr id="3" name="image8.png" descr="Google Shape;92;p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Google Shape;92;p14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01" cy="4156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40E7512" w14:textId="77B06075" w:rsidR="00DE5706" w:rsidRDefault="00ED377F" w:rsidP="00D5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8"/>
                <w:szCs w:val="8"/>
                <w:rtl/>
              </w:rPr>
              <w:br/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  <w:rtl/>
              </w:rPr>
              <w:t>רקע למורה</w:t>
            </w:r>
            <w:r w:rsidR="009D4275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 xml:space="preserve"> על מתאמים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E177E" w14:textId="77777777"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עמודת הערות בטבלה זו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82274" w14:textId="77777777"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5B438750" wp14:editId="48AAF562">
                  <wp:extent cx="285750" cy="285750"/>
                  <wp:effectExtent l="0" t="0" r="0" b="0"/>
                  <wp:docPr id="5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6DE8246" w14:textId="77777777"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444444"/>
                <w:sz w:val="20"/>
                <w:szCs w:val="20"/>
                <w:rtl/>
              </w:rPr>
              <w:t>לא רלוונטי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891DF" w14:textId="7B11ED06" w:rsidR="00DE5706" w:rsidRPr="009D4275" w:rsidRDefault="009D4275" w:rsidP="004271A3">
            <w:pPr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24"/>
                <w:id w:val="-1162003078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לאחר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25"/>
                <w:id w:val="-1142119244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שלמדנו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26"/>
                <w:id w:val="-95867495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27"/>
                <w:id w:val="-1845318600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מציאת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28"/>
                <w:id w:val="1087660120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מתאם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29"/>
                <w:id w:val="1498458550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וקשר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30"/>
                <w:id w:val="103625803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בין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31"/>
                <w:id w:val="1968230942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שני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32"/>
                <w:id w:val="914904067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משתנים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,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33"/>
                <w:id w:val="985974441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נעלה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34"/>
                <w:id w:val="-1176100132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רמה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35"/>
                <w:id w:val="-1760126453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נוספת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36"/>
                <w:id w:val="-325212886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ונלמד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37"/>
                <w:id w:val="-1720276268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38"/>
                <w:id w:val="-276263102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הפקת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39"/>
                <w:id w:val="783624842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משוואת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40"/>
                <w:id w:val="1125123466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קו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41"/>
                <w:id w:val="-1227138633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ישר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42"/>
                <w:id w:val="242151155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המתארת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43"/>
                <w:id w:val="1585027292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מתמטית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44"/>
                <w:id w:val="-1745717113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וגרפית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45"/>
                <w:id w:val="576794390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את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46"/>
                <w:id w:val="-1106509944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הקשר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47"/>
                <w:id w:val="1974320736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שבין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48"/>
                <w:id w:val="-896898805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שני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</w:rPr>
                <w:tag w:val="goog_rdk_49"/>
                <w:id w:val="410967165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משתנים</w:t>
                </w:r>
              </w:sdtContent>
            </w:sdt>
          </w:p>
        </w:tc>
      </w:tr>
      <w:tr w:rsidR="008E2582" w:rsidRPr="00B077B8" w14:paraId="09A9325E" w14:textId="77777777" w:rsidTr="009D4275">
        <w:trPr>
          <w:trHeight w:val="3118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E3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CDC2D" w14:textId="77777777" w:rsidR="008E2582" w:rsidRDefault="008E2582" w:rsidP="008E2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FFFFFF"/>
                <w:sz w:val="20"/>
                <w:szCs w:val="20"/>
                <w:lang w:val="en-US"/>
              </w:rPr>
              <w:drawing>
                <wp:inline distT="0" distB="0" distL="0" distR="0" wp14:anchorId="61948AF7" wp14:editId="0DD76E77">
                  <wp:extent cx="528188" cy="352425"/>
                  <wp:effectExtent l="0" t="0" r="5715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Google Shape;91;p14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445" cy="3652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077B91" w14:textId="4E24A39E" w:rsidR="008E2582" w:rsidRDefault="008E2582" w:rsidP="008E2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rtl/>
              </w:rPr>
              <w:br/>
            </w:r>
            <w:r w:rsidR="009D4275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>סרטון מלווה + העברת המצגת בנושא "מתאמים"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C65FB" w14:textId="17B208A9" w:rsidR="008E2582" w:rsidRPr="009D4275" w:rsidRDefault="009D4275" w:rsidP="008E2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</w:pPr>
            <w:hyperlink r:id="rId12" w:anchor="slide=id.p1">
              <w:r w:rsidRPr="009D4275">
                <w:rPr>
                  <w:rFonts w:ascii="Tahoma" w:eastAsia="Tahoma" w:hAnsi="Tahoma" w:cs="Tahoma"/>
                  <w:color w:val="444444"/>
                  <w:sz w:val="20"/>
                  <w:szCs w:val="20"/>
                </w:rPr>
                <w:t>https://docs.google.com/presentation/d/1ul3p09VDbmLVu1DIEam4kTcsmmk51CgH/edit#slide=id.p1</w:t>
              </w:r>
            </w:hyperlink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3535" w14:textId="77777777" w:rsidR="008E2582" w:rsidRDefault="008E2582" w:rsidP="008E2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20E691D5" wp14:editId="4875693A">
                  <wp:extent cx="285750" cy="285750"/>
                  <wp:effectExtent l="0" t="0" r="0" b="0"/>
                  <wp:docPr id="7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DE32918" w14:textId="44DB8B3B" w:rsidR="008E2582" w:rsidRDefault="009D4275" w:rsidP="008E2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40</w:t>
            </w:r>
            <w:r w:rsidR="00CD36E4"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 xml:space="preserve"> 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6EC05" w14:textId="5B245E4B" w:rsidR="008E2582" w:rsidRPr="00D50735" w:rsidRDefault="009D4275" w:rsidP="009D4275">
            <w:pPr>
              <w:bidi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63"/>
                <w:id w:val="-376936689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חזרה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64"/>
                <w:id w:val="-16086012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מהירה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65"/>
                <w:id w:val="-435299237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66"/>
                <w:id w:val="143776740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הנאמר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67"/>
                <w:id w:val="574095789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ומה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68"/>
                <w:id w:val="-1879385165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שהוסבר</w:t>
                </w:r>
              </w:sdtContent>
            </w:sdt>
            <w:r w:rsidRPr="009D4275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color w:val="444444"/>
                  <w:sz w:val="17"/>
                  <w:szCs w:val="17"/>
                  <w:rtl/>
                </w:rPr>
                <w:tag w:val="goog_rdk_69"/>
                <w:id w:val="-1081445683"/>
              </w:sdtPr>
              <w:sdtContent>
                <w:r w:rsidRPr="009D4275">
                  <w:rPr>
                    <w:rFonts w:ascii="Tahoma" w:eastAsia="Tahoma" w:hAnsi="Tahoma" w:cs="Tahoma"/>
                    <w:color w:val="444444"/>
                    <w:sz w:val="17"/>
                    <w:szCs w:val="17"/>
                    <w:rtl/>
                  </w:rPr>
                  <w:t>בסרטון</w:t>
                </w:r>
              </w:sdtContent>
            </w:sdt>
          </w:p>
        </w:tc>
      </w:tr>
      <w:tr w:rsidR="008E2582" w14:paraId="63AD22D9" w14:textId="77777777" w:rsidTr="009D4275">
        <w:trPr>
          <w:trHeight w:val="1984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69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DFC9E" w14:textId="77777777" w:rsidR="008E2582" w:rsidRDefault="00CD36E4" w:rsidP="008E2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rtl/>
              </w:rPr>
            </w:pPr>
            <w:bookmarkStart w:id="0" w:name="_GoBack" w:colFirst="0" w:colLast="3"/>
            <w:r>
              <w:rPr>
                <w:rFonts w:ascii="Tahoma" w:eastAsia="Tahoma" w:hAnsi="Tahoma" w:cs="Tahoma"/>
                <w:b/>
                <w:noProof/>
                <w:color w:val="FFFFFF"/>
                <w:sz w:val="20"/>
                <w:szCs w:val="20"/>
                <w:lang w:val="en-US"/>
              </w:rPr>
              <w:drawing>
                <wp:inline distT="0" distB="0" distL="0" distR="0" wp14:anchorId="5B52AF89" wp14:editId="0E24EFF7">
                  <wp:extent cx="427487" cy="386951"/>
                  <wp:effectExtent l="0" t="0" r="0" b="0"/>
                  <wp:docPr id="6" name="image9.png" descr="תמונה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תמונה 169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7" cy="3869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CD10347" w14:textId="4E82CF9F" w:rsidR="008E2582" w:rsidRDefault="008E2582" w:rsidP="008E2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rtl/>
              </w:rPr>
              <w:br/>
            </w:r>
            <w:r w:rsidR="002178C7">
              <w:rPr>
                <w:rFonts w:ascii="Tahoma" w:eastAsia="Tahoma" w:hAnsi="Tahoma" w:cs="Tahoma" w:hint="cs"/>
                <w:b/>
                <w:color w:val="FFFFFF" w:themeColor="background1"/>
                <w:sz w:val="20"/>
                <w:szCs w:val="20"/>
                <w:rtl/>
              </w:rPr>
              <w:t>תרגיל</w:t>
            </w:r>
            <w:r w:rsidR="009D4275">
              <w:rPr>
                <w:rFonts w:ascii="Tahoma" w:eastAsia="Tahoma" w:hAnsi="Tahoma" w:cs="Tahoma" w:hint="cs"/>
                <w:b/>
                <w:color w:val="FFFFFF" w:themeColor="background1"/>
                <w:sz w:val="20"/>
                <w:szCs w:val="20"/>
                <w:rtl/>
              </w:rPr>
              <w:t xml:space="preserve"> רגרסיה ליניארית באקסל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79861" w14:textId="46E87AC0" w:rsidR="008E2582" w:rsidRDefault="009D4275" w:rsidP="008E2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 w:hint="cs"/>
                <w:color w:val="000000"/>
                <w:sz w:val="20"/>
                <w:szCs w:val="20"/>
                <w:rtl/>
              </w:rPr>
            </w:pPr>
            <w:hyperlink r:id="rId14" w:anchor="gid=444090459">
              <w:r w:rsidRPr="009D4275">
                <w:rPr>
                  <w:rFonts w:ascii="Tahoma" w:eastAsia="Tahoma" w:hAnsi="Tahoma" w:cs="Tahoma"/>
                  <w:color w:val="444444"/>
                  <w:sz w:val="20"/>
                  <w:szCs w:val="20"/>
                </w:rPr>
                <w:t>https://docs.google.com/spreadsheets/d/15b175a_xfC8tkeGLxfjHcpsyTdAqSlZw/edit#gid=444090459</w:t>
              </w:r>
            </w:hyperlink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D960F" w14:textId="77777777" w:rsidR="008E2582" w:rsidRPr="00B077B8" w:rsidRDefault="008E2582" w:rsidP="008E2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  <w:lang w:val="en-US"/>
              </w:rPr>
              <w:drawing>
                <wp:inline distT="0" distB="0" distL="0" distR="0" wp14:anchorId="3A169E5D" wp14:editId="10C62224">
                  <wp:extent cx="285750" cy="285750"/>
                  <wp:effectExtent l="0" t="0" r="0" b="0"/>
                  <wp:docPr id="17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612889A" w14:textId="15133E6F" w:rsidR="008E2582" w:rsidRDefault="009D4275" w:rsidP="008E2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6</w:t>
            </w:r>
            <w:r w:rsidR="00CD36E4"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0</w:t>
            </w:r>
            <w:r w:rsidR="008E2582"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 xml:space="preserve"> דקות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BB3CA" w14:textId="07B93B11" w:rsidR="008E2582" w:rsidRPr="002178C7" w:rsidRDefault="008E2582" w:rsidP="004271A3">
            <w:pPr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  <w:lang w:val="en-US"/>
              </w:rPr>
            </w:pPr>
          </w:p>
        </w:tc>
      </w:tr>
      <w:bookmarkEnd w:id="0"/>
      <w:tr w:rsidR="00B077B8" w14:paraId="3C6B96A1" w14:textId="77777777">
        <w:trPr>
          <w:trHeight w:val="960"/>
          <w:jc w:val="center"/>
        </w:trPr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ED034" w14:textId="77777777" w:rsidR="00B077B8" w:rsidRDefault="00E17127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000000"/>
                <w:rtl/>
              </w:rPr>
            </w:pPr>
            <w:r>
              <w:br w:type="page"/>
            </w:r>
            <w:r w:rsidR="00B077B8">
              <w:rPr>
                <w:rFonts w:ascii="Tahoma" w:eastAsia="Tahoma" w:hAnsi="Tahoma" w:cs="Tahoma"/>
                <w:b/>
                <w:noProof/>
                <w:color w:val="19AAE3"/>
                <w:lang w:val="en-US"/>
              </w:rPr>
              <w:drawing>
                <wp:inline distT="0" distB="0" distL="0" distR="0" wp14:anchorId="1C187614" wp14:editId="71769D2D">
                  <wp:extent cx="285750" cy="285750"/>
                  <wp:effectExtent l="0" t="0" r="0" b="0"/>
                  <wp:docPr id="11" name="image2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lock with solid fill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D26078D" w14:textId="77777777" w:rsidR="00B077B8" w:rsidRDefault="00B077B8" w:rsidP="00B07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eastAsia="Tahoma" w:hAnsi="Tahoma" w:cs="Tahoma"/>
                <w:b/>
                <w:color w:val="000000"/>
                <w:rtl/>
              </w:rPr>
              <w:t>סה“כ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C6997" w14:textId="14BEAD32" w:rsidR="00B077B8" w:rsidRPr="009D4275" w:rsidRDefault="009D4275" w:rsidP="00F8456E">
            <w:pPr>
              <w:jc w:val="center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 w:hint="cs"/>
                <w:b/>
                <w:bCs/>
                <w:color w:val="19AAE3"/>
                <w:rtl/>
              </w:rPr>
              <w:t>10</w:t>
            </w:r>
            <w:r w:rsidR="002178C7">
              <w:rPr>
                <w:rFonts w:ascii="Tahoma" w:eastAsia="Tahoma" w:hAnsi="Tahoma" w:cs="Tahoma" w:hint="cs"/>
                <w:b/>
                <w:bCs/>
                <w:color w:val="19AAE3"/>
                <w:rtl/>
              </w:rPr>
              <w:t>0</w:t>
            </w:r>
            <w:r w:rsidR="00B077B8">
              <w:rPr>
                <w:rFonts w:ascii="Tahoma" w:eastAsia="Tahoma" w:hAnsi="Tahoma" w:cs="Tahoma"/>
                <w:b/>
                <w:bCs/>
                <w:color w:val="19AAE3"/>
                <w:rtl/>
              </w:rPr>
              <w:t xml:space="preserve"> </w:t>
            </w:r>
            <w:r w:rsidR="00B077B8">
              <w:rPr>
                <w:rFonts w:ascii="Tahoma" w:eastAsia="Tahoma" w:hAnsi="Tahoma" w:cs="Tahoma"/>
                <w:b/>
                <w:color w:val="19AAE3"/>
                <w:rtl/>
              </w:rPr>
              <w:t>דקות</w:t>
            </w:r>
            <w:r w:rsidR="00B077B8">
              <w:rPr>
                <w:rFonts w:ascii="Tahoma" w:eastAsia="Tahoma" w:hAnsi="Tahoma" w:cs="Tahoma"/>
                <w:b/>
                <w:bCs/>
                <w:color w:val="19AAE3"/>
                <w:rtl/>
              </w:rPr>
              <w:t xml:space="preserve"> </w:t>
            </w:r>
          </w:p>
        </w:tc>
      </w:tr>
    </w:tbl>
    <w:p w14:paraId="3BC14CDD" w14:textId="77777777" w:rsidR="00E17127" w:rsidRDefault="00E17127" w:rsidP="00E17127">
      <w:pPr>
        <w:pBdr>
          <w:top w:val="nil"/>
          <w:left w:val="nil"/>
          <w:bottom w:val="nil"/>
          <w:right w:val="nil"/>
          <w:between w:val="nil"/>
        </w:pBdr>
        <w:bidi/>
        <w:spacing w:after="160"/>
        <w:rPr>
          <w:rFonts w:ascii="Tahoma" w:eastAsia="Tahoma" w:hAnsi="Tahoma" w:cs="Tahoma"/>
          <w:color w:val="000000"/>
          <w:sz w:val="22"/>
          <w:szCs w:val="22"/>
          <w:rtl/>
        </w:rPr>
      </w:pPr>
    </w:p>
    <w:sectPr w:rsidR="00E17127">
      <w:headerReference w:type="first" r:id="rId16"/>
      <w:pgSz w:w="11900" w:h="16840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0FB94" w14:textId="77777777" w:rsidR="00E21B61" w:rsidRDefault="00ED377F">
      <w:pPr>
        <w:rPr>
          <w:rtl/>
        </w:rPr>
      </w:pPr>
      <w:r>
        <w:separator/>
      </w:r>
    </w:p>
  </w:endnote>
  <w:endnote w:type="continuationSeparator" w:id="0">
    <w:p w14:paraId="7E47F275" w14:textId="77777777" w:rsidR="00E21B61" w:rsidRDefault="00ED377F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273C5" w14:textId="77777777" w:rsidR="00E21B61" w:rsidRDefault="00ED377F">
      <w:pPr>
        <w:rPr>
          <w:rtl/>
        </w:rPr>
      </w:pPr>
      <w:r>
        <w:separator/>
      </w:r>
    </w:p>
  </w:footnote>
  <w:footnote w:type="continuationSeparator" w:id="0">
    <w:p w14:paraId="51B4F41A" w14:textId="77777777" w:rsidR="00E21B61" w:rsidRDefault="00ED377F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A5529" w14:textId="77777777" w:rsidR="00DE5706" w:rsidRDefault="00ED37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rtl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01341032" wp14:editId="455DED2F">
          <wp:simplePos x="0" y="0"/>
          <wp:positionH relativeFrom="column">
            <wp:posOffset>-165099</wp:posOffset>
          </wp:positionH>
          <wp:positionV relativeFrom="paragraph">
            <wp:posOffset>-278129</wp:posOffset>
          </wp:positionV>
          <wp:extent cx="895350" cy="507365"/>
          <wp:effectExtent l="0" t="0" r="0" b="0"/>
          <wp:wrapSquare wrapText="bothSides" distT="0" distB="0" distL="114300" distR="114300"/>
          <wp:docPr id="21" name="image6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gif"/>
                  <pic:cNvPicPr preferRelativeResize="0"/>
                </pic:nvPicPr>
                <pic:blipFill>
                  <a:blip r:embed="rId1"/>
                  <a:srcRect t="20468" b="22806"/>
                  <a:stretch>
                    <a:fillRect/>
                  </a:stretch>
                </pic:blipFill>
                <pic:spPr>
                  <a:xfrm>
                    <a:off x="0" y="0"/>
                    <a:ext cx="895350" cy="507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3F61058F" wp14:editId="081F09F5">
          <wp:simplePos x="0" y="0"/>
          <wp:positionH relativeFrom="column">
            <wp:posOffset>2377440</wp:posOffset>
          </wp:positionH>
          <wp:positionV relativeFrom="paragraph">
            <wp:posOffset>-195579</wp:posOffset>
          </wp:positionV>
          <wp:extent cx="2301875" cy="520700"/>
          <wp:effectExtent l="0" t="0" r="0" b="0"/>
          <wp:wrapSquare wrapText="bothSides" distT="0" distB="0" distL="114300" distR="114300"/>
          <wp:docPr id="2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1875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81EDBF" w14:textId="77777777" w:rsidR="00DE5706" w:rsidRDefault="00DE57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C1436"/>
    <w:multiLevelType w:val="multilevel"/>
    <w:tmpl w:val="1E92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11D26"/>
    <w:multiLevelType w:val="multilevel"/>
    <w:tmpl w:val="01B24C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06"/>
    <w:rsid w:val="000453D5"/>
    <w:rsid w:val="001D633D"/>
    <w:rsid w:val="001E5911"/>
    <w:rsid w:val="002178C7"/>
    <w:rsid w:val="004271A3"/>
    <w:rsid w:val="00427D56"/>
    <w:rsid w:val="004B4D6B"/>
    <w:rsid w:val="005B5F19"/>
    <w:rsid w:val="006E4A1E"/>
    <w:rsid w:val="008E2582"/>
    <w:rsid w:val="00912AED"/>
    <w:rsid w:val="009D4275"/>
    <w:rsid w:val="00A21A8A"/>
    <w:rsid w:val="00AF5C1B"/>
    <w:rsid w:val="00B077B8"/>
    <w:rsid w:val="00C92880"/>
    <w:rsid w:val="00CD36E4"/>
    <w:rsid w:val="00CF4365"/>
    <w:rsid w:val="00D50735"/>
    <w:rsid w:val="00DE5706"/>
    <w:rsid w:val="00E0189C"/>
    <w:rsid w:val="00E17127"/>
    <w:rsid w:val="00E21B61"/>
    <w:rsid w:val="00EA7F0F"/>
    <w:rsid w:val="00ED377F"/>
    <w:rsid w:val="00F47821"/>
    <w:rsid w:val="00F70EED"/>
    <w:rsid w:val="00F8456E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5C7A"/>
  <w15:docId w15:val="{2577063B-9DCD-4F41-A75A-CDEF2CDC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e-IL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Helvetica Neue" w:eastAsia="Helvetica Neue" w:hAnsi="Helvetica Neue" w:cs="Helvetica Neue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Helvetica Neue" w:eastAsia="Helvetica Neue" w:hAnsi="Helvetica Neue" w:cs="Helvetica Neue"/>
      <w:color w:val="2F5496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Helvetica Neue" w:eastAsia="Helvetica Neue" w:hAnsi="Helvetica Neue" w:cs="Helvetica Neue"/>
      <w:color w:val="1F3863"/>
    </w:rPr>
  </w:style>
  <w:style w:type="paragraph" w:styleId="4">
    <w:name w:val="heading 4"/>
    <w:basedOn w:val="a"/>
    <w:next w:val="a"/>
    <w:pPr>
      <w:keepNext/>
      <w:keepLines/>
      <w:spacing w:before="40"/>
      <w:outlineLvl w:val="3"/>
    </w:pPr>
    <w:rPr>
      <w:rFonts w:ascii="Helvetica Neue" w:eastAsia="Helvetica Neue" w:hAnsi="Helvetica Neue" w:cs="Helvetica Neue"/>
      <w:i/>
      <w:color w:val="2F5496"/>
    </w:rPr>
  </w:style>
  <w:style w:type="paragraph" w:styleId="5">
    <w:name w:val="heading 5"/>
    <w:basedOn w:val="a"/>
    <w:next w:val="a"/>
    <w:pPr>
      <w:keepNext/>
      <w:keepLines/>
      <w:spacing w:before="40"/>
      <w:outlineLvl w:val="4"/>
    </w:pPr>
    <w:rPr>
      <w:rFonts w:ascii="Helvetica Neue" w:eastAsia="Helvetica Neue" w:hAnsi="Helvetica Neue" w:cs="Helvetica Neue"/>
      <w:color w:val="2F5496"/>
    </w:rPr>
  </w:style>
  <w:style w:type="paragraph" w:styleId="6">
    <w:name w:val="heading 6"/>
    <w:basedOn w:val="a"/>
    <w:next w:val="a"/>
    <w:pPr>
      <w:keepNext/>
      <w:keepLines/>
      <w:spacing w:before="40"/>
      <w:outlineLvl w:val="5"/>
    </w:pPr>
    <w:rPr>
      <w:rFonts w:ascii="Helvetica Neue" w:eastAsia="Helvetica Neue" w:hAnsi="Helvetica Neue" w:cs="Helvetica Neue"/>
      <w:color w:val="1F38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Helvetica Neue" w:eastAsia="Helvetica Neue" w:hAnsi="Helvetica Neue" w:cs="Helvetica Neue"/>
      <w:sz w:val="56"/>
      <w:szCs w:val="56"/>
    </w:rPr>
  </w:style>
  <w:style w:type="paragraph" w:styleId="a4">
    <w:name w:val="Subtitle"/>
    <w:basedOn w:val="a"/>
    <w:next w:val="a"/>
    <w:pPr>
      <w:spacing w:after="160"/>
    </w:pPr>
    <w:rPr>
      <w:rFonts w:ascii="Helvetica Neue" w:eastAsia="Helvetica Neue" w:hAnsi="Helvetica Neue" w:cs="Helvetica Neue"/>
      <w:color w:val="5A5A5A"/>
      <w:sz w:val="22"/>
      <w:szCs w:val="22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50735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D5073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presentation/d/1ul3p09VDbmLVu1DIEam4kTcsmmk51CgH/ed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ocs.google.com/spreadsheets/d/15b175a_xfC8tkeGLxfjHcpsyTdAqSlZw/ed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ציפי לנקין</dc:creator>
  <cp:lastModifiedBy>ציפי לנקין</cp:lastModifiedBy>
  <cp:revision>3</cp:revision>
  <cp:lastPrinted>2023-01-01T09:46:00Z</cp:lastPrinted>
  <dcterms:created xsi:type="dcterms:W3CDTF">2023-06-14T11:35:00Z</dcterms:created>
  <dcterms:modified xsi:type="dcterms:W3CDTF">2023-06-14T11:40:00Z</dcterms:modified>
</cp:coreProperties>
</file>