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D1CF5" w:rsidRDefault="005515F9">
      <w:pPr>
        <w:pBdr>
          <w:top w:val="nil"/>
          <w:left w:val="nil"/>
          <w:bottom w:val="nil"/>
          <w:right w:val="nil"/>
          <w:between w:val="nil"/>
        </w:pBdr>
        <w:bidi/>
        <w:spacing w:after="160" w:line="259" w:lineRule="auto"/>
        <w:jc w:val="center"/>
        <w:rPr>
          <w:rFonts w:ascii="Tahoma" w:eastAsia="Tahoma" w:hAnsi="Tahoma" w:cs="Tahoma"/>
          <w:b/>
          <w:bCs/>
          <w:color w:val="000000"/>
          <w:sz w:val="28"/>
          <w:szCs w:val="28"/>
          <w:u w:val="single"/>
          <w:rtl/>
        </w:rPr>
      </w:pPr>
      <w:r>
        <w:rPr>
          <w:rFonts w:ascii="Tahoma" w:eastAsia="Tahoma" w:hAnsi="Tahoma" w:cs="Tahoma"/>
          <w:b/>
          <w:noProof/>
          <w:color w:val="000000"/>
          <w:sz w:val="28"/>
          <w:szCs w:val="28"/>
          <w:u w:val="single"/>
          <w:lang w:val="en-US"/>
        </w:rPr>
        <w:drawing>
          <wp:anchor distT="0" distB="0" distL="0" distR="0" simplePos="0" relativeHeight="251658240" behindDoc="0" locked="0" layoutInCell="1" hidden="0" allowOverlap="1">
            <wp:simplePos x="0" y="0"/>
            <wp:positionH relativeFrom="margin">
              <wp:align>center</wp:align>
            </wp:positionH>
            <wp:positionV relativeFrom="margin">
              <wp:align>top</wp:align>
            </wp:positionV>
            <wp:extent cx="451852" cy="361638"/>
            <wp:effectExtent l="0" t="0" r="0" b="0"/>
            <wp:wrapNone/>
            <wp:docPr id="1818926045" name="image5.png" descr="Graphic 2"/>
            <wp:cNvGraphicFramePr/>
            <a:graphic xmlns:a="http://schemas.openxmlformats.org/drawingml/2006/main">
              <a:graphicData uri="http://schemas.openxmlformats.org/drawingml/2006/picture">
                <pic:pic xmlns:pic="http://schemas.openxmlformats.org/drawingml/2006/picture">
                  <pic:nvPicPr>
                    <pic:cNvPr id="0" name="image5.png" descr="Graphic 2"/>
                    <pic:cNvPicPr preferRelativeResize="0"/>
                  </pic:nvPicPr>
                  <pic:blipFill>
                    <a:blip r:embed="rId7"/>
                    <a:srcRect/>
                    <a:stretch>
                      <a:fillRect/>
                    </a:stretch>
                  </pic:blipFill>
                  <pic:spPr>
                    <a:xfrm>
                      <a:off x="0" y="0"/>
                      <a:ext cx="451852" cy="361638"/>
                    </a:xfrm>
                    <a:prstGeom prst="rect">
                      <a:avLst/>
                    </a:prstGeom>
                    <a:ln/>
                  </pic:spPr>
                </pic:pic>
              </a:graphicData>
            </a:graphic>
          </wp:anchor>
        </w:drawing>
      </w:r>
      <w:r>
        <w:rPr>
          <w:rFonts w:ascii="Tahoma" w:eastAsia="Tahoma" w:hAnsi="Tahoma" w:cs="Tahoma"/>
          <w:b/>
          <w:noProof/>
          <w:color w:val="000000"/>
          <w:sz w:val="28"/>
          <w:szCs w:val="28"/>
          <w:u w:val="single"/>
          <w:lang w:val="en-US"/>
        </w:rPr>
        <w:drawing>
          <wp:anchor distT="0" distB="0" distL="0" distR="0" simplePos="0" relativeHeight="251659264" behindDoc="0" locked="0" layoutInCell="1" hidden="0" allowOverlap="1">
            <wp:simplePos x="0" y="0"/>
            <wp:positionH relativeFrom="margin">
              <wp:posOffset>5755005</wp:posOffset>
            </wp:positionH>
            <wp:positionV relativeFrom="page">
              <wp:posOffset>0</wp:posOffset>
            </wp:positionV>
            <wp:extent cx="1926047" cy="1541501"/>
            <wp:effectExtent l="0" t="0" r="0" b="0"/>
            <wp:wrapNone/>
            <wp:docPr id="1818926047" name="image2.png" descr="Graphic 2"/>
            <wp:cNvGraphicFramePr/>
            <a:graphic xmlns:a="http://schemas.openxmlformats.org/drawingml/2006/main">
              <a:graphicData uri="http://schemas.openxmlformats.org/drawingml/2006/picture">
                <pic:pic xmlns:pic="http://schemas.openxmlformats.org/drawingml/2006/picture">
                  <pic:nvPicPr>
                    <pic:cNvPr id="0" name="image2.png" descr="Graphic 2"/>
                    <pic:cNvPicPr preferRelativeResize="0"/>
                  </pic:nvPicPr>
                  <pic:blipFill>
                    <a:blip r:embed="rId8"/>
                    <a:srcRect/>
                    <a:stretch>
                      <a:fillRect/>
                    </a:stretch>
                  </pic:blipFill>
                  <pic:spPr>
                    <a:xfrm>
                      <a:off x="0" y="0"/>
                      <a:ext cx="1926047" cy="1541501"/>
                    </a:xfrm>
                    <a:prstGeom prst="rect">
                      <a:avLst/>
                    </a:prstGeom>
                    <a:ln/>
                  </pic:spPr>
                </pic:pic>
              </a:graphicData>
            </a:graphic>
          </wp:anchor>
        </w:drawing>
      </w:r>
    </w:p>
    <w:p w14:paraId="00000002" w14:textId="77777777" w:rsidR="00ED1CF5" w:rsidRDefault="00ED1CF5">
      <w:pPr>
        <w:pBdr>
          <w:top w:val="nil"/>
          <w:left w:val="nil"/>
          <w:bottom w:val="nil"/>
          <w:right w:val="nil"/>
          <w:between w:val="nil"/>
        </w:pBdr>
        <w:bidi/>
        <w:spacing w:after="160" w:line="259" w:lineRule="auto"/>
        <w:jc w:val="center"/>
        <w:rPr>
          <w:rFonts w:ascii="Tahoma" w:eastAsia="Tahoma" w:hAnsi="Tahoma" w:cs="Tahoma"/>
          <w:b/>
          <w:bCs/>
          <w:color w:val="000000"/>
          <w:sz w:val="2"/>
          <w:szCs w:val="2"/>
          <w:rtl/>
        </w:rPr>
      </w:pPr>
    </w:p>
    <w:p w14:paraId="00000003" w14:textId="77777777" w:rsidR="00ED1CF5" w:rsidRDefault="00ED1CF5">
      <w:pPr>
        <w:pBdr>
          <w:top w:val="nil"/>
          <w:left w:val="nil"/>
          <w:bottom w:val="nil"/>
          <w:right w:val="nil"/>
          <w:between w:val="nil"/>
        </w:pBdr>
        <w:bidi/>
        <w:spacing w:after="160"/>
        <w:jc w:val="center"/>
        <w:rPr>
          <w:rFonts w:ascii="Tahoma" w:eastAsia="Tahoma" w:hAnsi="Tahoma" w:cs="Tahoma"/>
          <w:b/>
          <w:bCs/>
          <w:color w:val="00B0F0"/>
          <w:sz w:val="44"/>
          <w:szCs w:val="44"/>
          <w:rtl/>
        </w:rPr>
      </w:pPr>
    </w:p>
    <w:p w14:paraId="00000004" w14:textId="77777777" w:rsidR="00ED1CF5" w:rsidRDefault="005515F9">
      <w:pPr>
        <w:pBdr>
          <w:top w:val="nil"/>
          <w:left w:val="nil"/>
          <w:bottom w:val="nil"/>
          <w:right w:val="nil"/>
          <w:between w:val="nil"/>
        </w:pBdr>
        <w:bidi/>
        <w:spacing w:after="160"/>
        <w:jc w:val="center"/>
        <w:rPr>
          <w:rFonts w:ascii="Tahoma" w:eastAsia="Tahoma" w:hAnsi="Tahoma" w:cs="Tahoma"/>
          <w:b/>
          <w:bCs/>
          <w:color w:val="00B0F0"/>
          <w:sz w:val="44"/>
          <w:szCs w:val="44"/>
          <w:rtl/>
        </w:rPr>
      </w:pPr>
      <w:r>
        <w:rPr>
          <w:rFonts w:ascii="Tahoma" w:eastAsia="Tahoma" w:hAnsi="Tahoma" w:cs="Tahoma"/>
          <w:color w:val="444444"/>
          <w:sz w:val="32"/>
          <w:szCs w:val="32"/>
          <w:rtl/>
        </w:rPr>
        <w:t>מפת מערך השיעור</w:t>
      </w:r>
      <w:r>
        <w:rPr>
          <w:rFonts w:ascii="Tahoma" w:eastAsia="Tahoma" w:hAnsi="Tahoma" w:cs="Tahoma"/>
          <w:color w:val="444444"/>
          <w:sz w:val="40"/>
          <w:szCs w:val="40"/>
          <w:rtl/>
        </w:rPr>
        <w:br/>
      </w:r>
      <w:r>
        <w:rPr>
          <w:rFonts w:ascii="Tahoma" w:eastAsia="Tahoma" w:hAnsi="Tahoma" w:cs="Tahoma"/>
          <w:color w:val="444444"/>
          <w:sz w:val="16"/>
          <w:szCs w:val="16"/>
          <w:rtl/>
        </w:rPr>
        <w:br/>
      </w:r>
      <w:r>
        <w:rPr>
          <w:rFonts w:ascii="Tahoma" w:eastAsia="Tahoma" w:hAnsi="Tahoma" w:cs="Tahoma"/>
          <w:b/>
          <w:color w:val="444444"/>
          <w:sz w:val="44"/>
          <w:szCs w:val="44"/>
          <w:rtl/>
        </w:rPr>
        <w:t xml:space="preserve">נושא השיעור: </w:t>
      </w:r>
      <w:bookmarkStart w:id="0" w:name="_GoBack"/>
      <w:r>
        <w:rPr>
          <w:rFonts w:ascii="Tahoma" w:eastAsia="Tahoma" w:hAnsi="Tahoma" w:cs="Tahoma"/>
          <w:b/>
          <w:color w:val="00B0F0"/>
          <w:sz w:val="44"/>
          <w:szCs w:val="44"/>
          <w:rtl/>
        </w:rPr>
        <w:t>הכנת דשבורד</w:t>
      </w:r>
      <w:bookmarkEnd w:id="0"/>
    </w:p>
    <w:p w14:paraId="00000005" w14:textId="77777777" w:rsidR="00ED1CF5" w:rsidRDefault="00ED1CF5">
      <w:pPr>
        <w:pBdr>
          <w:top w:val="nil"/>
          <w:left w:val="nil"/>
          <w:bottom w:val="nil"/>
          <w:right w:val="nil"/>
          <w:between w:val="nil"/>
        </w:pBdr>
        <w:bidi/>
        <w:spacing w:after="160"/>
        <w:jc w:val="center"/>
        <w:rPr>
          <w:rFonts w:ascii="Tahoma" w:eastAsia="Tahoma" w:hAnsi="Tahoma" w:cs="Tahoma"/>
          <w:b/>
          <w:bCs/>
          <w:color w:val="00B0F0"/>
          <w:sz w:val="44"/>
          <w:szCs w:val="44"/>
          <w:rtl/>
        </w:rPr>
      </w:pPr>
    </w:p>
    <w:tbl>
      <w:tblPr>
        <w:tblStyle w:val="ab"/>
        <w:bidiVisual/>
        <w:tblW w:w="1045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382"/>
        <w:gridCol w:w="3013"/>
        <w:gridCol w:w="2241"/>
        <w:gridCol w:w="2814"/>
      </w:tblGrid>
      <w:tr w:rsidR="00ED1CF5" w14:paraId="2898685F" w14:textId="77777777">
        <w:trPr>
          <w:trHeight w:val="20"/>
          <w:jc w:val="center"/>
        </w:trPr>
        <w:tc>
          <w:tcPr>
            <w:tcW w:w="2382"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00000006" w14:textId="77777777" w:rsidR="00ED1CF5" w:rsidRDefault="005515F9">
            <w:pPr>
              <w:pBdr>
                <w:top w:val="nil"/>
                <w:left w:val="nil"/>
                <w:bottom w:val="nil"/>
                <w:right w:val="nil"/>
                <w:between w:val="nil"/>
              </w:pBdr>
              <w:bidi/>
              <w:jc w:val="center"/>
              <w:rPr>
                <w:rFonts w:ascii="Tahoma" w:eastAsia="Tahoma" w:hAnsi="Tahoma" w:cs="Tahoma"/>
                <w:color w:val="000000"/>
                <w:sz w:val="20"/>
                <w:szCs w:val="20"/>
                <w:rtl/>
              </w:rPr>
            </w:pPr>
            <w:r>
              <w:rPr>
                <w:rFonts w:ascii="Tahoma" w:eastAsia="Tahoma" w:hAnsi="Tahoma" w:cs="Tahoma"/>
                <w:b/>
                <w:color w:val="FFFFFF"/>
                <w:sz w:val="20"/>
                <w:szCs w:val="20"/>
                <w:rtl/>
              </w:rPr>
              <w:t>נושא</w:t>
            </w:r>
          </w:p>
        </w:tc>
        <w:tc>
          <w:tcPr>
            <w:tcW w:w="3013"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00000007" w14:textId="77777777" w:rsidR="00ED1CF5" w:rsidRDefault="005515F9">
            <w:pPr>
              <w:pBdr>
                <w:top w:val="nil"/>
                <w:left w:val="nil"/>
                <w:bottom w:val="nil"/>
                <w:right w:val="nil"/>
                <w:between w:val="nil"/>
              </w:pBdr>
              <w:bidi/>
              <w:jc w:val="center"/>
              <w:rPr>
                <w:rFonts w:ascii="Tahoma" w:eastAsia="Tahoma" w:hAnsi="Tahoma" w:cs="Tahoma"/>
                <w:color w:val="000000"/>
                <w:sz w:val="20"/>
                <w:szCs w:val="20"/>
                <w:rtl/>
              </w:rPr>
            </w:pPr>
            <w:r>
              <w:rPr>
                <w:rFonts w:ascii="Tahoma" w:eastAsia="Tahoma" w:hAnsi="Tahoma" w:cs="Tahoma"/>
                <w:b/>
                <w:color w:val="FFFFFF"/>
                <w:sz w:val="20"/>
                <w:szCs w:val="20"/>
                <w:rtl/>
              </w:rPr>
              <w:t>הפניה</w:t>
            </w:r>
          </w:p>
        </w:tc>
        <w:tc>
          <w:tcPr>
            <w:tcW w:w="2241"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00000008" w14:textId="77777777" w:rsidR="00ED1CF5" w:rsidRDefault="005515F9">
            <w:pPr>
              <w:pBdr>
                <w:top w:val="nil"/>
                <w:left w:val="nil"/>
                <w:bottom w:val="nil"/>
                <w:right w:val="nil"/>
                <w:between w:val="nil"/>
              </w:pBdr>
              <w:bidi/>
              <w:spacing w:line="260" w:lineRule="auto"/>
              <w:jc w:val="center"/>
              <w:rPr>
                <w:rFonts w:ascii="Tahoma" w:eastAsia="Tahoma" w:hAnsi="Tahoma" w:cs="Tahoma"/>
                <w:color w:val="000000"/>
                <w:sz w:val="20"/>
                <w:szCs w:val="20"/>
                <w:rtl/>
              </w:rPr>
            </w:pPr>
            <w:r>
              <w:rPr>
                <w:rFonts w:ascii="Tahoma" w:eastAsia="Tahoma" w:hAnsi="Tahoma" w:cs="Tahoma"/>
                <w:b/>
                <w:color w:val="FFFFFF"/>
                <w:sz w:val="20"/>
                <w:szCs w:val="20"/>
                <w:rtl/>
              </w:rPr>
              <w:t>משך העברה בדקות</w:t>
            </w:r>
          </w:p>
        </w:tc>
        <w:tc>
          <w:tcPr>
            <w:tcW w:w="2814"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00000009" w14:textId="77777777" w:rsidR="00ED1CF5" w:rsidRDefault="005515F9">
            <w:pPr>
              <w:pBdr>
                <w:top w:val="nil"/>
                <w:left w:val="nil"/>
                <w:bottom w:val="nil"/>
                <w:right w:val="nil"/>
                <w:between w:val="nil"/>
              </w:pBdr>
              <w:bidi/>
              <w:jc w:val="center"/>
              <w:rPr>
                <w:rFonts w:ascii="Tahoma" w:eastAsia="Tahoma" w:hAnsi="Tahoma" w:cs="Tahoma"/>
                <w:color w:val="000000"/>
                <w:sz w:val="20"/>
                <w:szCs w:val="20"/>
                <w:rtl/>
              </w:rPr>
            </w:pPr>
            <w:r>
              <w:rPr>
                <w:rFonts w:ascii="Tahoma" w:eastAsia="Tahoma" w:hAnsi="Tahoma" w:cs="Tahoma"/>
                <w:b/>
                <w:color w:val="FFFFFF"/>
                <w:sz w:val="20"/>
                <w:szCs w:val="20"/>
                <w:rtl/>
              </w:rPr>
              <w:t>הערות</w:t>
            </w:r>
          </w:p>
        </w:tc>
      </w:tr>
      <w:tr w:rsidR="00ED1CF5" w14:paraId="79E8D1FC" w14:textId="77777777">
        <w:trPr>
          <w:trHeight w:val="20"/>
          <w:jc w:val="center"/>
        </w:trPr>
        <w:tc>
          <w:tcPr>
            <w:tcW w:w="2382" w:type="dxa"/>
            <w:tcBorders>
              <w:top w:val="single" w:sz="4" w:space="0" w:color="000000"/>
              <w:left w:val="single" w:sz="4" w:space="0" w:color="000000"/>
              <w:bottom w:val="single" w:sz="4" w:space="0" w:color="000000"/>
              <w:right w:val="single" w:sz="4" w:space="0" w:color="000000"/>
            </w:tcBorders>
            <w:shd w:val="clear" w:color="auto" w:fill="FFC926"/>
            <w:tcMar>
              <w:top w:w="80" w:type="dxa"/>
              <w:left w:w="80" w:type="dxa"/>
              <w:bottom w:w="80" w:type="dxa"/>
              <w:right w:w="80" w:type="dxa"/>
            </w:tcMar>
            <w:vAlign w:val="center"/>
          </w:tcPr>
          <w:p w14:paraId="0000000A" w14:textId="77777777" w:rsidR="00ED1CF5" w:rsidRDefault="005515F9">
            <w:pPr>
              <w:pBdr>
                <w:top w:val="nil"/>
                <w:left w:val="nil"/>
                <w:bottom w:val="nil"/>
                <w:right w:val="nil"/>
                <w:between w:val="nil"/>
              </w:pBdr>
              <w:bidi/>
              <w:jc w:val="center"/>
              <w:rPr>
                <w:rFonts w:ascii="Tahoma" w:eastAsia="Tahoma" w:hAnsi="Tahoma" w:cs="Tahoma"/>
                <w:b/>
                <w:bCs/>
                <w:color w:val="444444"/>
                <w:sz w:val="20"/>
                <w:szCs w:val="20"/>
                <w:rtl/>
              </w:rPr>
            </w:pPr>
            <w:r>
              <w:rPr>
                <w:rFonts w:ascii="Tahoma" w:eastAsia="Tahoma" w:hAnsi="Tahoma" w:cs="Tahoma"/>
                <w:b/>
                <w:noProof/>
                <w:color w:val="444444"/>
                <w:sz w:val="20"/>
                <w:szCs w:val="20"/>
                <w:lang w:val="en-US"/>
              </w:rPr>
              <w:drawing>
                <wp:inline distT="0" distB="0" distL="0" distR="0">
                  <wp:extent cx="459201" cy="415673"/>
                  <wp:effectExtent l="0" t="0" r="0" b="0"/>
                  <wp:docPr id="1818926048" name="image1.png" descr="Google Shape;92;p14"/>
                  <wp:cNvGraphicFramePr/>
                  <a:graphic xmlns:a="http://schemas.openxmlformats.org/drawingml/2006/main">
                    <a:graphicData uri="http://schemas.openxmlformats.org/drawingml/2006/picture">
                      <pic:pic xmlns:pic="http://schemas.openxmlformats.org/drawingml/2006/picture">
                        <pic:nvPicPr>
                          <pic:cNvPr id="0" name="image1.png" descr="Google Shape;92;p14"/>
                          <pic:cNvPicPr preferRelativeResize="0"/>
                        </pic:nvPicPr>
                        <pic:blipFill>
                          <a:blip r:embed="rId9"/>
                          <a:srcRect/>
                          <a:stretch>
                            <a:fillRect/>
                          </a:stretch>
                        </pic:blipFill>
                        <pic:spPr>
                          <a:xfrm>
                            <a:off x="0" y="0"/>
                            <a:ext cx="459201" cy="415673"/>
                          </a:xfrm>
                          <a:prstGeom prst="rect">
                            <a:avLst/>
                          </a:prstGeom>
                          <a:ln/>
                        </pic:spPr>
                      </pic:pic>
                    </a:graphicData>
                  </a:graphic>
                </wp:inline>
              </w:drawing>
            </w:r>
          </w:p>
          <w:p w14:paraId="0000000B" w14:textId="77777777" w:rsidR="00ED1CF5" w:rsidRDefault="005515F9">
            <w:pPr>
              <w:pBdr>
                <w:top w:val="nil"/>
                <w:left w:val="nil"/>
                <w:bottom w:val="nil"/>
                <w:right w:val="nil"/>
                <w:between w:val="nil"/>
              </w:pBdr>
              <w:bidi/>
              <w:jc w:val="center"/>
              <w:rPr>
                <w:rFonts w:ascii="Tahoma" w:eastAsia="Tahoma" w:hAnsi="Tahoma" w:cs="Tahoma"/>
                <w:b/>
                <w:bCs/>
                <w:color w:val="000000"/>
                <w:sz w:val="20"/>
                <w:szCs w:val="20"/>
                <w:rtl/>
              </w:rPr>
            </w:pPr>
            <w:r>
              <w:rPr>
                <w:rFonts w:ascii="Tahoma" w:eastAsia="Tahoma" w:hAnsi="Tahoma" w:cs="Tahoma"/>
                <w:b/>
                <w:bCs/>
                <w:color w:val="000000"/>
                <w:sz w:val="8"/>
                <w:szCs w:val="8"/>
                <w:rtl/>
              </w:rPr>
              <w:br/>
            </w:r>
            <w:r>
              <w:rPr>
                <w:rFonts w:ascii="Tahoma" w:eastAsia="Tahoma" w:hAnsi="Tahoma" w:cs="Tahoma"/>
                <w:b/>
                <w:color w:val="000000"/>
                <w:sz w:val="20"/>
                <w:szCs w:val="20"/>
                <w:rtl/>
              </w:rPr>
              <w:t>רקע למורה על</w:t>
            </w:r>
          </w:p>
          <w:p w14:paraId="0000000C" w14:textId="77777777" w:rsidR="00ED1CF5" w:rsidRDefault="005515F9">
            <w:pPr>
              <w:pBdr>
                <w:top w:val="nil"/>
                <w:left w:val="nil"/>
                <w:bottom w:val="nil"/>
                <w:right w:val="nil"/>
                <w:between w:val="nil"/>
              </w:pBdr>
              <w:bidi/>
              <w:jc w:val="center"/>
              <w:rPr>
                <w:rFonts w:ascii="Tahoma" w:eastAsia="Tahoma" w:hAnsi="Tahoma" w:cs="Tahoma"/>
                <w:color w:val="000000"/>
                <w:sz w:val="20"/>
                <w:szCs w:val="20"/>
                <w:rtl/>
              </w:rPr>
            </w:pPr>
            <w:r>
              <w:rPr>
                <w:rFonts w:ascii="Tahoma" w:eastAsia="Tahoma" w:hAnsi="Tahoma" w:cs="Tahoma"/>
                <w:b/>
                <w:color w:val="000000"/>
                <w:sz w:val="20"/>
                <w:szCs w:val="20"/>
                <w:rtl/>
              </w:rPr>
              <w:t>פרק הכנת דשבורד</w:t>
            </w:r>
          </w:p>
        </w:tc>
        <w:tc>
          <w:tcPr>
            <w:tcW w:w="3013" w:type="dxa"/>
            <w:tcBorders>
              <w:top w:val="single" w:sz="4" w:space="0" w:color="000000"/>
              <w:left w:val="single" w:sz="4" w:space="0" w:color="000000"/>
              <w:bottom w:val="single" w:sz="4" w:space="0" w:color="000000"/>
              <w:right w:val="single" w:sz="4" w:space="0" w:color="000000"/>
            </w:tcBorders>
            <w:shd w:val="clear" w:color="auto" w:fill="F9F9F9"/>
            <w:tcMar>
              <w:top w:w="80" w:type="dxa"/>
              <w:left w:w="80" w:type="dxa"/>
              <w:bottom w:w="80" w:type="dxa"/>
              <w:right w:w="80" w:type="dxa"/>
            </w:tcMar>
            <w:vAlign w:val="center"/>
          </w:tcPr>
          <w:p w14:paraId="0000000D" w14:textId="77777777" w:rsidR="00ED1CF5" w:rsidRDefault="005515F9">
            <w:pPr>
              <w:pBdr>
                <w:top w:val="nil"/>
                <w:left w:val="nil"/>
                <w:bottom w:val="nil"/>
                <w:right w:val="nil"/>
                <w:between w:val="nil"/>
              </w:pBdr>
              <w:bidi/>
              <w:jc w:val="center"/>
              <w:rPr>
                <w:rFonts w:ascii="Tahoma" w:eastAsia="Tahoma" w:hAnsi="Tahoma" w:cs="Tahoma"/>
                <w:color w:val="000000"/>
                <w:sz w:val="20"/>
                <w:szCs w:val="20"/>
                <w:rtl/>
              </w:rPr>
            </w:pPr>
            <w:r>
              <w:rPr>
                <w:rFonts w:ascii="Tahoma" w:eastAsia="Tahoma" w:hAnsi="Tahoma" w:cs="Tahoma"/>
                <w:color w:val="444444"/>
                <w:sz w:val="20"/>
                <w:szCs w:val="20"/>
                <w:rtl/>
              </w:rPr>
              <w:t>עמודת הערות בטבלה זו</w:t>
            </w:r>
          </w:p>
        </w:tc>
        <w:tc>
          <w:tcPr>
            <w:tcW w:w="2241" w:type="dxa"/>
            <w:tcBorders>
              <w:top w:val="single" w:sz="4" w:space="0" w:color="000000"/>
              <w:left w:val="single" w:sz="4" w:space="0" w:color="000000"/>
              <w:bottom w:val="single" w:sz="4" w:space="0" w:color="000000"/>
              <w:right w:val="single" w:sz="4" w:space="0" w:color="000000"/>
            </w:tcBorders>
            <w:shd w:val="clear" w:color="auto" w:fill="F9F9F9"/>
            <w:tcMar>
              <w:top w:w="80" w:type="dxa"/>
              <w:left w:w="80" w:type="dxa"/>
              <w:bottom w:w="80" w:type="dxa"/>
              <w:right w:w="80" w:type="dxa"/>
            </w:tcMar>
            <w:vAlign w:val="center"/>
          </w:tcPr>
          <w:p w14:paraId="0000000E" w14:textId="77777777" w:rsidR="00ED1CF5" w:rsidRDefault="005515F9">
            <w:pPr>
              <w:pBdr>
                <w:top w:val="nil"/>
                <w:left w:val="nil"/>
                <w:bottom w:val="nil"/>
                <w:right w:val="nil"/>
                <w:between w:val="nil"/>
              </w:pBdr>
              <w:bidi/>
              <w:jc w:val="center"/>
              <w:rPr>
                <w:rFonts w:ascii="Tahoma" w:eastAsia="Tahoma" w:hAnsi="Tahoma" w:cs="Tahoma"/>
                <w:b/>
                <w:bCs/>
                <w:color w:val="444444"/>
                <w:sz w:val="20"/>
                <w:szCs w:val="20"/>
                <w:rtl/>
              </w:rPr>
            </w:pPr>
            <w:r>
              <w:rPr>
                <w:rFonts w:ascii="Tahoma" w:eastAsia="Tahoma" w:hAnsi="Tahoma" w:cs="Tahoma"/>
                <w:b/>
                <w:noProof/>
                <w:color w:val="19AAE3"/>
                <w:sz w:val="20"/>
                <w:szCs w:val="20"/>
                <w:lang w:val="en-US"/>
              </w:rPr>
              <w:drawing>
                <wp:inline distT="0" distB="0" distL="0" distR="0">
                  <wp:extent cx="285750" cy="285750"/>
                  <wp:effectExtent l="0" t="0" r="0" b="0"/>
                  <wp:docPr id="1818926050" name="image10.png" descr="Clock with solid fill"/>
                  <wp:cNvGraphicFramePr/>
                  <a:graphic xmlns:a="http://schemas.openxmlformats.org/drawingml/2006/main">
                    <a:graphicData uri="http://schemas.openxmlformats.org/drawingml/2006/picture">
                      <pic:pic xmlns:pic="http://schemas.openxmlformats.org/drawingml/2006/picture">
                        <pic:nvPicPr>
                          <pic:cNvPr id="0" name="image10.png" descr="Clock with solid fill"/>
                          <pic:cNvPicPr preferRelativeResize="0"/>
                        </pic:nvPicPr>
                        <pic:blipFill>
                          <a:blip r:embed="rId10"/>
                          <a:srcRect/>
                          <a:stretch>
                            <a:fillRect/>
                          </a:stretch>
                        </pic:blipFill>
                        <pic:spPr>
                          <a:xfrm>
                            <a:off x="0" y="0"/>
                            <a:ext cx="285750" cy="285750"/>
                          </a:xfrm>
                          <a:prstGeom prst="rect">
                            <a:avLst/>
                          </a:prstGeom>
                          <a:ln/>
                        </pic:spPr>
                      </pic:pic>
                    </a:graphicData>
                  </a:graphic>
                </wp:inline>
              </w:drawing>
            </w:r>
          </w:p>
          <w:p w14:paraId="0000000F" w14:textId="77777777" w:rsidR="00ED1CF5" w:rsidRDefault="005515F9">
            <w:pPr>
              <w:pBdr>
                <w:top w:val="nil"/>
                <w:left w:val="nil"/>
                <w:bottom w:val="nil"/>
                <w:right w:val="nil"/>
                <w:between w:val="nil"/>
              </w:pBdr>
              <w:bidi/>
              <w:jc w:val="center"/>
              <w:rPr>
                <w:rFonts w:ascii="Tahoma" w:eastAsia="Tahoma" w:hAnsi="Tahoma" w:cs="Tahoma"/>
                <w:color w:val="000000"/>
                <w:sz w:val="20"/>
                <w:szCs w:val="20"/>
                <w:rtl/>
              </w:rPr>
            </w:pPr>
            <w:r>
              <w:rPr>
                <w:rFonts w:ascii="Tahoma" w:eastAsia="Tahoma" w:hAnsi="Tahoma" w:cs="Tahoma"/>
                <w:b/>
                <w:color w:val="444444"/>
                <w:sz w:val="20"/>
                <w:szCs w:val="20"/>
                <w:rtl/>
              </w:rPr>
              <w:t>לא רלוונטי</w:t>
            </w:r>
          </w:p>
        </w:tc>
        <w:tc>
          <w:tcPr>
            <w:tcW w:w="2814" w:type="dxa"/>
            <w:tcBorders>
              <w:top w:val="single" w:sz="4" w:space="0" w:color="000000"/>
              <w:left w:val="single" w:sz="4" w:space="0" w:color="000000"/>
              <w:bottom w:val="single" w:sz="4" w:space="0" w:color="000000"/>
              <w:right w:val="single" w:sz="4" w:space="0" w:color="000000"/>
            </w:tcBorders>
            <w:shd w:val="clear" w:color="auto" w:fill="F9F9F9"/>
            <w:tcMar>
              <w:top w:w="80" w:type="dxa"/>
              <w:left w:w="80" w:type="dxa"/>
              <w:bottom w:w="80" w:type="dxa"/>
              <w:right w:w="80" w:type="dxa"/>
            </w:tcMar>
            <w:vAlign w:val="center"/>
          </w:tcPr>
          <w:p w14:paraId="00000010" w14:textId="77777777" w:rsidR="00ED1CF5" w:rsidRDefault="005515F9">
            <w:pPr>
              <w:pBdr>
                <w:top w:val="nil"/>
                <w:left w:val="nil"/>
                <w:bottom w:val="nil"/>
                <w:right w:val="nil"/>
                <w:between w:val="nil"/>
              </w:pBdr>
              <w:bidi/>
              <w:spacing w:line="280" w:lineRule="auto"/>
              <w:rPr>
                <w:rFonts w:ascii="Tahoma" w:eastAsia="Tahoma" w:hAnsi="Tahoma" w:cs="Tahoma"/>
                <w:color w:val="444444"/>
                <w:sz w:val="17"/>
                <w:szCs w:val="17"/>
                <w:rtl/>
              </w:rPr>
            </w:pPr>
            <w:r>
              <w:rPr>
                <w:rFonts w:ascii="Tahoma" w:eastAsia="Tahoma" w:hAnsi="Tahoma" w:cs="Tahoma"/>
                <w:color w:val="444444"/>
                <w:sz w:val="17"/>
                <w:szCs w:val="17"/>
                <w:rtl/>
              </w:rPr>
              <w:t xml:space="preserve">לאחר שלמדנו את כלל יסודות האקסל למנתחי נתונים, הגענו לפרק הסיכום – הכנת דשבורד. בפרק זה נלמד כיצד להכין </w:t>
            </w:r>
            <w:r>
              <w:rPr>
                <w:rFonts w:ascii="Tahoma" w:eastAsia="Tahoma" w:hAnsi="Tahoma" w:cs="Tahoma"/>
                <w:color w:val="444444"/>
                <w:sz w:val="17"/>
                <w:szCs w:val="17"/>
                <w:rtl/>
              </w:rPr>
              <w:t>דשבורד מוצלח אשר מותאם ליעדים שהוגדרו בתחילת התהליך. התרגיל שבסיומו הוא תרגיל מסכם לכלל פרק האקסל, ובו התלמידים יבחרו במסד נתונים אשר מעניין אותם ויבצעו עליו את תהליך עיבוד וניתוח הנתונים באקסל, ובסיום התהליך יכינו דשבורד שלם שבו יציגו את מסקנותיהם מהתהליך</w:t>
            </w:r>
            <w:r>
              <w:rPr>
                <w:rFonts w:ascii="Tahoma" w:eastAsia="Tahoma" w:hAnsi="Tahoma" w:cs="Tahoma"/>
                <w:color w:val="444444"/>
                <w:sz w:val="17"/>
                <w:szCs w:val="17"/>
                <w:rtl/>
              </w:rPr>
              <w:t>.</w:t>
            </w:r>
          </w:p>
          <w:p w14:paraId="00000011" w14:textId="77777777" w:rsidR="00ED1CF5" w:rsidRDefault="00ED1CF5">
            <w:pPr>
              <w:pBdr>
                <w:top w:val="nil"/>
                <w:left w:val="nil"/>
                <w:bottom w:val="nil"/>
                <w:right w:val="nil"/>
                <w:between w:val="nil"/>
              </w:pBdr>
              <w:bidi/>
              <w:spacing w:line="280" w:lineRule="auto"/>
              <w:rPr>
                <w:rFonts w:ascii="Tahoma" w:eastAsia="Tahoma" w:hAnsi="Tahoma" w:cs="Tahoma"/>
                <w:color w:val="000000"/>
                <w:sz w:val="17"/>
                <w:szCs w:val="17"/>
                <w:rtl/>
              </w:rPr>
            </w:pPr>
          </w:p>
        </w:tc>
      </w:tr>
      <w:tr w:rsidR="00ED1CF5" w14:paraId="27DBA678" w14:textId="77777777">
        <w:trPr>
          <w:trHeight w:val="20"/>
          <w:jc w:val="center"/>
        </w:trPr>
        <w:tc>
          <w:tcPr>
            <w:tcW w:w="2382" w:type="dxa"/>
            <w:tcBorders>
              <w:top w:val="single" w:sz="4" w:space="0" w:color="000000"/>
              <w:left w:val="single" w:sz="4" w:space="0" w:color="000000"/>
              <w:bottom w:val="single" w:sz="4" w:space="0" w:color="000000"/>
              <w:right w:val="single" w:sz="4" w:space="0" w:color="000000"/>
            </w:tcBorders>
            <w:shd w:val="clear" w:color="auto" w:fill="02698D"/>
            <w:tcMar>
              <w:top w:w="80" w:type="dxa"/>
              <w:left w:w="80" w:type="dxa"/>
              <w:bottom w:w="80" w:type="dxa"/>
              <w:right w:w="80" w:type="dxa"/>
            </w:tcMar>
            <w:vAlign w:val="center"/>
          </w:tcPr>
          <w:p w14:paraId="00000012" w14:textId="77777777" w:rsidR="00ED1CF5" w:rsidRDefault="005515F9">
            <w:pPr>
              <w:pBdr>
                <w:top w:val="nil"/>
                <w:left w:val="nil"/>
                <w:bottom w:val="nil"/>
                <w:right w:val="nil"/>
                <w:between w:val="nil"/>
              </w:pBdr>
              <w:bidi/>
              <w:jc w:val="center"/>
              <w:rPr>
                <w:rFonts w:ascii="Tahoma" w:eastAsia="Tahoma" w:hAnsi="Tahoma" w:cs="Tahoma"/>
                <w:b/>
                <w:bCs/>
                <w:color w:val="444444"/>
                <w:sz w:val="20"/>
                <w:szCs w:val="20"/>
                <w:rtl/>
              </w:rPr>
            </w:pPr>
            <w:r>
              <w:rPr>
                <w:rFonts w:ascii="Tahoma" w:eastAsia="Tahoma" w:hAnsi="Tahoma" w:cs="Tahoma"/>
                <w:b/>
                <w:noProof/>
                <w:color w:val="444444"/>
                <w:sz w:val="20"/>
                <w:szCs w:val="20"/>
                <w:lang w:val="en-US"/>
              </w:rPr>
              <w:drawing>
                <wp:inline distT="0" distB="0" distL="0" distR="0">
                  <wp:extent cx="378935" cy="365663"/>
                  <wp:effectExtent l="0" t="0" r="0" b="0"/>
                  <wp:docPr id="1818926049" name="image3.png" descr="תמונה 3"/>
                  <wp:cNvGraphicFramePr/>
                  <a:graphic xmlns:a="http://schemas.openxmlformats.org/drawingml/2006/main">
                    <a:graphicData uri="http://schemas.openxmlformats.org/drawingml/2006/picture">
                      <pic:pic xmlns:pic="http://schemas.openxmlformats.org/drawingml/2006/picture">
                        <pic:nvPicPr>
                          <pic:cNvPr id="0" name="image3.png" descr="תמונה 3"/>
                          <pic:cNvPicPr preferRelativeResize="0"/>
                        </pic:nvPicPr>
                        <pic:blipFill>
                          <a:blip r:embed="rId11"/>
                          <a:srcRect/>
                          <a:stretch>
                            <a:fillRect/>
                          </a:stretch>
                        </pic:blipFill>
                        <pic:spPr>
                          <a:xfrm>
                            <a:off x="0" y="0"/>
                            <a:ext cx="378935" cy="365663"/>
                          </a:xfrm>
                          <a:prstGeom prst="rect">
                            <a:avLst/>
                          </a:prstGeom>
                          <a:ln/>
                        </pic:spPr>
                      </pic:pic>
                    </a:graphicData>
                  </a:graphic>
                </wp:inline>
              </w:drawing>
            </w:r>
          </w:p>
          <w:p w14:paraId="00000013" w14:textId="77777777" w:rsidR="00ED1CF5" w:rsidRDefault="005515F9">
            <w:pPr>
              <w:pBdr>
                <w:top w:val="nil"/>
                <w:left w:val="nil"/>
                <w:bottom w:val="nil"/>
                <w:right w:val="nil"/>
                <w:between w:val="nil"/>
              </w:pBdr>
              <w:bidi/>
              <w:jc w:val="center"/>
              <w:rPr>
                <w:rFonts w:ascii="Tahoma" w:eastAsia="Tahoma" w:hAnsi="Tahoma" w:cs="Tahoma"/>
                <w:color w:val="000000"/>
                <w:sz w:val="20"/>
                <w:szCs w:val="20"/>
                <w:rtl/>
              </w:rPr>
            </w:pPr>
            <w:r>
              <w:rPr>
                <w:rFonts w:ascii="Tahoma" w:eastAsia="Tahoma" w:hAnsi="Tahoma" w:cs="Tahoma"/>
                <w:b/>
                <w:bCs/>
                <w:color w:val="FFFFFF"/>
                <w:sz w:val="10"/>
                <w:szCs w:val="10"/>
                <w:rtl/>
              </w:rPr>
              <w:br/>
            </w:r>
            <w:r>
              <w:rPr>
                <w:rFonts w:ascii="Tahoma" w:eastAsia="Tahoma" w:hAnsi="Tahoma" w:cs="Tahoma"/>
                <w:b/>
                <w:color w:val="FFFFFF"/>
                <w:sz w:val="20"/>
                <w:szCs w:val="20"/>
                <w:rtl/>
              </w:rPr>
              <w:t xml:space="preserve">הצגת מצגת </w:t>
            </w:r>
            <w:r>
              <w:rPr>
                <w:rFonts w:ascii="Tahoma" w:eastAsia="Tahoma" w:hAnsi="Tahoma" w:cs="Tahoma"/>
                <w:b/>
                <w:bCs/>
                <w:color w:val="FFFFFF"/>
                <w:sz w:val="20"/>
                <w:szCs w:val="20"/>
                <w:rtl/>
              </w:rPr>
              <w:t>"</w:t>
            </w:r>
            <w:r>
              <w:rPr>
                <w:rFonts w:ascii="Tahoma" w:eastAsia="Tahoma" w:hAnsi="Tahoma" w:cs="Tahoma"/>
                <w:b/>
                <w:color w:val="FFFFFF"/>
                <w:sz w:val="20"/>
                <w:szCs w:val="20"/>
                <w:rtl/>
              </w:rPr>
              <w:t>הכנת</w:t>
            </w:r>
            <w:r>
              <w:rPr>
                <w:rFonts w:ascii="Tahoma" w:eastAsia="Tahoma" w:hAnsi="Tahoma" w:cs="Tahoma"/>
                <w:b/>
                <w:bCs/>
                <w:color w:val="FFFFFF"/>
                <w:sz w:val="20"/>
                <w:szCs w:val="20"/>
                <w:rtl/>
              </w:rPr>
              <w:t xml:space="preserve"> </w:t>
            </w:r>
            <w:r>
              <w:rPr>
                <w:rFonts w:ascii="Tahoma" w:eastAsia="Tahoma" w:hAnsi="Tahoma" w:cs="Tahoma"/>
                <w:b/>
                <w:color w:val="FFFFFF"/>
                <w:sz w:val="20"/>
                <w:szCs w:val="20"/>
                <w:rtl/>
              </w:rPr>
              <w:t xml:space="preserve">דשבורד </w:t>
            </w:r>
            <w:r>
              <w:rPr>
                <w:rFonts w:ascii="Tahoma" w:eastAsia="Tahoma" w:hAnsi="Tahoma" w:cs="Tahoma"/>
                <w:b/>
                <w:bCs/>
                <w:color w:val="FFFFFF"/>
                <w:sz w:val="20"/>
                <w:szCs w:val="20"/>
                <w:rtl/>
              </w:rPr>
              <w:t xml:space="preserve"> </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566CD5" w14:textId="77777777" w:rsidR="003F485C" w:rsidRDefault="005515F9">
            <w:pPr>
              <w:pBdr>
                <w:top w:val="nil"/>
                <w:left w:val="nil"/>
                <w:bottom w:val="nil"/>
                <w:right w:val="nil"/>
                <w:between w:val="nil"/>
              </w:pBdr>
              <w:bidi/>
              <w:jc w:val="center"/>
              <w:rPr>
                <w:rFonts w:ascii="Tahoma" w:eastAsia="Tahoma" w:hAnsi="Tahoma" w:cs="Tahoma"/>
                <w:color w:val="444444"/>
                <w:sz w:val="20"/>
                <w:szCs w:val="20"/>
                <w:rtl/>
              </w:rPr>
            </w:pPr>
            <w:r>
              <w:rPr>
                <w:rFonts w:ascii="Tahoma" w:eastAsia="Tahoma" w:hAnsi="Tahoma" w:cs="Tahoma"/>
                <w:color w:val="444444"/>
                <w:sz w:val="20"/>
                <w:szCs w:val="20"/>
                <w:rtl/>
              </w:rPr>
              <w:t>מצגת</w:t>
            </w:r>
          </w:p>
          <w:p w14:paraId="5294D275" w14:textId="0409D39C" w:rsidR="003F485C" w:rsidRDefault="003F485C" w:rsidP="003F485C">
            <w:pPr>
              <w:pBdr>
                <w:top w:val="nil"/>
                <w:left w:val="nil"/>
                <w:bottom w:val="nil"/>
                <w:right w:val="nil"/>
                <w:between w:val="nil"/>
              </w:pBdr>
              <w:bidi/>
              <w:jc w:val="center"/>
              <w:rPr>
                <w:rFonts w:ascii="Tahoma" w:eastAsia="Tahoma" w:hAnsi="Tahoma" w:cs="Tahoma"/>
                <w:color w:val="444444"/>
                <w:sz w:val="20"/>
                <w:szCs w:val="20"/>
                <w:rtl/>
              </w:rPr>
            </w:pPr>
            <w:hyperlink r:id="rId12" w:history="1">
              <w:r w:rsidRPr="0038048C">
                <w:rPr>
                  <w:rStyle w:val="Hyperlink"/>
                  <w:rFonts w:ascii="Tahoma" w:eastAsia="Tahoma" w:hAnsi="Tahoma" w:cs="Tahoma"/>
                  <w:sz w:val="20"/>
                  <w:szCs w:val="20"/>
                </w:rPr>
                <w:t>https://meyda.education.gov.il/files/Pop/0files/data-analysis/2025/dashboard-presentation.pptx</w:t>
              </w:r>
            </w:hyperlink>
          </w:p>
          <w:p w14:paraId="00000014" w14:textId="5F8D80D8" w:rsidR="00ED1CF5" w:rsidRDefault="005515F9" w:rsidP="003F485C">
            <w:pPr>
              <w:pBdr>
                <w:top w:val="nil"/>
                <w:left w:val="nil"/>
                <w:bottom w:val="nil"/>
                <w:right w:val="nil"/>
                <w:between w:val="nil"/>
              </w:pBdr>
              <w:bidi/>
              <w:jc w:val="center"/>
              <w:rPr>
                <w:rFonts w:ascii="Tahoma" w:eastAsia="Tahoma" w:hAnsi="Tahoma" w:cs="Tahoma"/>
                <w:color w:val="000000"/>
                <w:sz w:val="20"/>
                <w:szCs w:val="20"/>
                <w:rtl/>
              </w:rPr>
            </w:pPr>
            <w:r>
              <w:rPr>
                <w:rFonts w:ascii="Tahoma" w:eastAsia="Tahoma" w:hAnsi="Tahoma" w:cs="Tahoma"/>
                <w:color w:val="444444"/>
                <w:sz w:val="20"/>
                <w:szCs w:val="20"/>
                <w:rtl/>
              </w:rPr>
              <w:br/>
            </w:r>
            <w:r>
              <w:rPr>
                <w:rFonts w:ascii="Tahoma" w:eastAsia="Tahoma" w:hAnsi="Tahoma" w:cs="Tahoma"/>
                <w:b/>
                <w:bCs/>
                <w:color w:val="444444"/>
                <w:sz w:val="20"/>
                <w:szCs w:val="20"/>
                <w:rtl/>
              </w:rPr>
              <w:t>"</w:t>
            </w:r>
            <w:r>
              <w:rPr>
                <w:rFonts w:ascii="Tahoma" w:eastAsia="Tahoma" w:hAnsi="Tahoma" w:cs="Tahoma"/>
                <w:b/>
                <w:color w:val="444444"/>
                <w:sz w:val="20"/>
                <w:szCs w:val="20"/>
                <w:rtl/>
              </w:rPr>
              <w:t>הכנת</w:t>
            </w:r>
            <w:r>
              <w:rPr>
                <w:rFonts w:ascii="Tahoma" w:eastAsia="Tahoma" w:hAnsi="Tahoma" w:cs="Tahoma"/>
                <w:b/>
                <w:bCs/>
                <w:color w:val="444444"/>
                <w:sz w:val="20"/>
                <w:szCs w:val="20"/>
                <w:rtl/>
              </w:rPr>
              <w:t xml:space="preserve"> </w:t>
            </w:r>
            <w:r>
              <w:rPr>
                <w:rFonts w:ascii="Tahoma" w:eastAsia="Tahoma" w:hAnsi="Tahoma" w:cs="Tahoma"/>
                <w:b/>
                <w:color w:val="444444"/>
                <w:sz w:val="20"/>
                <w:szCs w:val="20"/>
                <w:rtl/>
              </w:rPr>
              <w:t>דשבורד</w:t>
            </w:r>
            <w:r>
              <w:rPr>
                <w:rFonts w:ascii="Tahoma" w:eastAsia="Tahoma" w:hAnsi="Tahoma" w:cs="Tahoma"/>
                <w:b/>
                <w:bCs/>
                <w:color w:val="444444"/>
                <w:sz w:val="20"/>
                <w:szCs w:val="20"/>
                <w:rtl/>
              </w:rPr>
              <w:t xml:space="preserve">" – </w:t>
            </w:r>
            <w:sdt>
              <w:sdtPr>
                <w:rPr>
                  <w:rtl/>
                </w:rPr>
                <w:tag w:val="goog_rdk_0"/>
                <w:id w:val="647094093"/>
              </w:sdtPr>
              <w:sdtEndPr/>
              <w:sdtContent>
                <w:commentRangeStart w:id="1"/>
              </w:sdtContent>
            </w:sdt>
            <w:r>
              <w:rPr>
                <w:rFonts w:ascii="Tahoma" w:eastAsia="Tahoma" w:hAnsi="Tahoma" w:cs="Tahoma"/>
                <w:b/>
                <w:color w:val="444444"/>
                <w:sz w:val="20"/>
                <w:szCs w:val="20"/>
                <w:rtl/>
              </w:rPr>
              <w:t xml:space="preserve">שקופיות </w:t>
            </w:r>
            <w:commentRangeEnd w:id="1"/>
            <w:r>
              <w:commentReference w:id="1"/>
            </w:r>
            <w:r>
              <w:rPr>
                <w:rFonts w:ascii="Tahoma" w:eastAsia="Tahoma" w:hAnsi="Tahoma" w:cs="Tahoma"/>
                <w:b/>
                <w:bCs/>
                <w:color w:val="444444"/>
                <w:sz w:val="20"/>
                <w:szCs w:val="20"/>
                <w:rtl/>
              </w:rPr>
              <w:t>1-11</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00015" w14:textId="77777777" w:rsidR="00ED1CF5" w:rsidRDefault="005515F9">
            <w:pPr>
              <w:pBdr>
                <w:top w:val="nil"/>
                <w:left w:val="nil"/>
                <w:bottom w:val="nil"/>
                <w:right w:val="nil"/>
                <w:between w:val="nil"/>
              </w:pBdr>
              <w:bidi/>
              <w:jc w:val="center"/>
              <w:rPr>
                <w:rFonts w:ascii="Tahoma" w:eastAsia="Tahoma" w:hAnsi="Tahoma" w:cs="Tahoma"/>
                <w:b/>
                <w:bCs/>
                <w:color w:val="444444"/>
                <w:sz w:val="20"/>
                <w:szCs w:val="20"/>
                <w:rtl/>
              </w:rPr>
            </w:pPr>
            <w:r>
              <w:rPr>
                <w:rFonts w:ascii="Tahoma" w:eastAsia="Tahoma" w:hAnsi="Tahoma" w:cs="Tahoma"/>
                <w:b/>
                <w:noProof/>
                <w:color w:val="19AAE3"/>
                <w:sz w:val="20"/>
                <w:szCs w:val="20"/>
                <w:lang w:val="en-US"/>
              </w:rPr>
              <w:drawing>
                <wp:inline distT="0" distB="0" distL="0" distR="0">
                  <wp:extent cx="285750" cy="285750"/>
                  <wp:effectExtent l="0" t="0" r="0" b="0"/>
                  <wp:docPr id="1818926052" name="image10.png" descr="Clock with solid fill"/>
                  <wp:cNvGraphicFramePr/>
                  <a:graphic xmlns:a="http://schemas.openxmlformats.org/drawingml/2006/main">
                    <a:graphicData uri="http://schemas.openxmlformats.org/drawingml/2006/picture">
                      <pic:pic xmlns:pic="http://schemas.openxmlformats.org/drawingml/2006/picture">
                        <pic:nvPicPr>
                          <pic:cNvPr id="0" name="image10.png" descr="Clock with solid fill"/>
                          <pic:cNvPicPr preferRelativeResize="0"/>
                        </pic:nvPicPr>
                        <pic:blipFill>
                          <a:blip r:embed="rId10"/>
                          <a:srcRect/>
                          <a:stretch>
                            <a:fillRect/>
                          </a:stretch>
                        </pic:blipFill>
                        <pic:spPr>
                          <a:xfrm>
                            <a:off x="0" y="0"/>
                            <a:ext cx="285750" cy="285750"/>
                          </a:xfrm>
                          <a:prstGeom prst="rect">
                            <a:avLst/>
                          </a:prstGeom>
                          <a:ln/>
                        </pic:spPr>
                      </pic:pic>
                    </a:graphicData>
                  </a:graphic>
                </wp:inline>
              </w:drawing>
            </w:r>
          </w:p>
          <w:p w14:paraId="00000016" w14:textId="77777777" w:rsidR="00ED1CF5" w:rsidRDefault="005515F9">
            <w:pPr>
              <w:pBdr>
                <w:top w:val="nil"/>
                <w:left w:val="nil"/>
                <w:bottom w:val="nil"/>
                <w:right w:val="nil"/>
                <w:between w:val="nil"/>
              </w:pBdr>
              <w:bidi/>
              <w:jc w:val="center"/>
              <w:rPr>
                <w:rFonts w:ascii="Tahoma" w:eastAsia="Tahoma" w:hAnsi="Tahoma" w:cs="Tahoma"/>
                <w:color w:val="000000"/>
                <w:sz w:val="20"/>
                <w:szCs w:val="20"/>
                <w:rtl/>
              </w:rPr>
            </w:pPr>
            <w:r>
              <w:rPr>
                <w:rFonts w:ascii="Tahoma" w:eastAsia="Tahoma" w:hAnsi="Tahoma" w:cs="Tahoma"/>
                <w:b/>
                <w:bCs/>
                <w:color w:val="444444"/>
                <w:sz w:val="20"/>
                <w:szCs w:val="20"/>
                <w:rtl/>
              </w:rPr>
              <w:t>30</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00017" w14:textId="77777777" w:rsidR="00ED1CF5" w:rsidRDefault="00ED1CF5">
            <w:pPr>
              <w:rPr>
                <w:rFonts w:ascii="Tahoma" w:eastAsia="Tahoma" w:hAnsi="Tahoma" w:cs="Tahoma"/>
                <w:sz w:val="17"/>
                <w:szCs w:val="17"/>
                <w:rtl/>
              </w:rPr>
            </w:pPr>
          </w:p>
        </w:tc>
      </w:tr>
      <w:tr w:rsidR="00ED1CF5" w14:paraId="308E15F2" w14:textId="77777777">
        <w:trPr>
          <w:trHeight w:val="20"/>
          <w:jc w:val="center"/>
        </w:trPr>
        <w:tc>
          <w:tcPr>
            <w:tcW w:w="2382"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00000018" w14:textId="77777777" w:rsidR="00ED1CF5" w:rsidRDefault="005515F9">
            <w:pPr>
              <w:pBdr>
                <w:top w:val="nil"/>
                <w:left w:val="nil"/>
                <w:bottom w:val="nil"/>
                <w:right w:val="nil"/>
                <w:between w:val="nil"/>
              </w:pBdr>
              <w:shd w:val="clear" w:color="auto" w:fill="000000"/>
              <w:bidi/>
              <w:jc w:val="center"/>
              <w:rPr>
                <w:rFonts w:ascii="Tahoma" w:eastAsia="Tahoma" w:hAnsi="Tahoma" w:cs="Tahoma"/>
                <w:b/>
                <w:bCs/>
                <w:color w:val="444444"/>
                <w:sz w:val="20"/>
                <w:szCs w:val="20"/>
                <w:rtl/>
              </w:rPr>
            </w:pPr>
            <w:r>
              <w:rPr>
                <w:rFonts w:ascii="Tahoma" w:eastAsia="Tahoma" w:hAnsi="Tahoma" w:cs="Tahoma"/>
                <w:b/>
                <w:noProof/>
                <w:color w:val="444444"/>
                <w:sz w:val="20"/>
                <w:szCs w:val="20"/>
                <w:lang w:val="en-US"/>
              </w:rPr>
              <w:drawing>
                <wp:inline distT="0" distB="0" distL="0" distR="0">
                  <wp:extent cx="294640" cy="426720"/>
                  <wp:effectExtent l="0" t="0" r="0" b="0"/>
                  <wp:docPr id="181892605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294640" cy="426720"/>
                          </a:xfrm>
                          <a:prstGeom prst="rect">
                            <a:avLst/>
                          </a:prstGeom>
                          <a:ln/>
                        </pic:spPr>
                      </pic:pic>
                    </a:graphicData>
                  </a:graphic>
                </wp:inline>
              </w:drawing>
            </w:r>
          </w:p>
          <w:p w14:paraId="00000019" w14:textId="77777777" w:rsidR="00ED1CF5" w:rsidRDefault="005515F9">
            <w:pPr>
              <w:pBdr>
                <w:top w:val="nil"/>
                <w:left w:val="nil"/>
                <w:bottom w:val="nil"/>
                <w:right w:val="nil"/>
                <w:between w:val="nil"/>
              </w:pBdr>
              <w:shd w:val="clear" w:color="auto" w:fill="000000"/>
              <w:bidi/>
              <w:jc w:val="center"/>
              <w:rPr>
                <w:rFonts w:ascii="Tahoma" w:eastAsia="Tahoma" w:hAnsi="Tahoma" w:cs="Tahoma"/>
                <w:b/>
                <w:bCs/>
                <w:color w:val="444444"/>
                <w:sz w:val="20"/>
                <w:szCs w:val="20"/>
                <w:rtl/>
              </w:rPr>
            </w:pPr>
            <w:r>
              <w:rPr>
                <w:rFonts w:ascii="Tahoma" w:eastAsia="Tahoma" w:hAnsi="Tahoma" w:cs="Tahoma"/>
                <w:b/>
                <w:color w:val="FFFFFF"/>
                <w:sz w:val="20"/>
                <w:szCs w:val="20"/>
                <w:rtl/>
              </w:rPr>
              <w:t>הצגת סרטון "תהליך יצירת דשבורד</w:t>
            </w:r>
            <w:r>
              <w:rPr>
                <w:rFonts w:ascii="Tahoma" w:eastAsia="Tahoma" w:hAnsi="Tahoma" w:cs="Tahoma"/>
                <w:b/>
                <w:bCs/>
                <w:color w:val="FFFFFF"/>
                <w:sz w:val="20"/>
                <w:szCs w:val="20"/>
                <w:rtl/>
              </w:rPr>
              <w:t>"</w:t>
            </w:r>
          </w:p>
        </w:tc>
        <w:tc>
          <w:tcPr>
            <w:tcW w:w="3013" w:type="dxa"/>
            <w:tcBorders>
              <w:top w:val="single" w:sz="4" w:space="0" w:color="000000"/>
              <w:left w:val="single" w:sz="4" w:space="0" w:color="000000"/>
              <w:bottom w:val="single" w:sz="4" w:space="0" w:color="000000"/>
              <w:right w:val="single" w:sz="4" w:space="0" w:color="000000"/>
            </w:tcBorders>
            <w:shd w:val="clear" w:color="auto" w:fill="F9F9F9"/>
            <w:tcMar>
              <w:top w:w="80" w:type="dxa"/>
              <w:left w:w="80" w:type="dxa"/>
              <w:bottom w:w="80" w:type="dxa"/>
              <w:right w:w="80" w:type="dxa"/>
            </w:tcMar>
            <w:vAlign w:val="center"/>
          </w:tcPr>
          <w:p w14:paraId="0000001A" w14:textId="77777777" w:rsidR="00ED1CF5" w:rsidRDefault="005515F9">
            <w:pPr>
              <w:pBdr>
                <w:top w:val="nil"/>
                <w:left w:val="nil"/>
                <w:bottom w:val="nil"/>
                <w:right w:val="nil"/>
                <w:between w:val="nil"/>
              </w:pBdr>
              <w:bidi/>
              <w:jc w:val="center"/>
              <w:rPr>
                <w:rFonts w:ascii="Tahoma" w:eastAsia="Tahoma" w:hAnsi="Tahoma" w:cs="Tahoma"/>
                <w:color w:val="444444"/>
                <w:sz w:val="20"/>
                <w:szCs w:val="20"/>
                <w:rtl/>
              </w:rPr>
            </w:pPr>
            <w:hyperlink r:id="rId16">
              <w:r>
                <w:rPr>
                  <w:rFonts w:ascii="Tahoma" w:eastAsia="Tahoma" w:hAnsi="Tahoma" w:cs="Tahoma"/>
                  <w:color w:val="0000FF"/>
                  <w:sz w:val="20"/>
                  <w:szCs w:val="20"/>
                  <w:u w:val="single"/>
                  <w:rtl/>
                </w:rPr>
                <w:t>https://www.youtube.com/watch?v=kbTfCEgd7gA</w:t>
              </w:r>
            </w:hyperlink>
            <w:r>
              <w:rPr>
                <w:rFonts w:ascii="Tahoma" w:eastAsia="Tahoma" w:hAnsi="Tahoma" w:cs="Tahoma"/>
                <w:color w:val="444444"/>
                <w:sz w:val="20"/>
                <w:szCs w:val="20"/>
                <w:rtl/>
              </w:rPr>
              <w:t xml:space="preserve"> </w:t>
            </w:r>
          </w:p>
        </w:tc>
        <w:tc>
          <w:tcPr>
            <w:tcW w:w="2241" w:type="dxa"/>
            <w:tcBorders>
              <w:top w:val="single" w:sz="4" w:space="0" w:color="000000"/>
              <w:left w:val="single" w:sz="4" w:space="0" w:color="000000"/>
              <w:bottom w:val="single" w:sz="4" w:space="0" w:color="000000"/>
              <w:right w:val="single" w:sz="4" w:space="0" w:color="000000"/>
            </w:tcBorders>
            <w:shd w:val="clear" w:color="auto" w:fill="F9F9F9"/>
            <w:tcMar>
              <w:top w:w="80" w:type="dxa"/>
              <w:left w:w="80" w:type="dxa"/>
              <w:bottom w:w="80" w:type="dxa"/>
              <w:right w:w="80" w:type="dxa"/>
            </w:tcMar>
            <w:vAlign w:val="center"/>
          </w:tcPr>
          <w:p w14:paraId="0000001B" w14:textId="77777777" w:rsidR="00ED1CF5" w:rsidRDefault="005515F9">
            <w:pPr>
              <w:pBdr>
                <w:top w:val="nil"/>
                <w:left w:val="nil"/>
                <w:bottom w:val="nil"/>
                <w:right w:val="nil"/>
                <w:between w:val="nil"/>
              </w:pBdr>
              <w:bidi/>
              <w:jc w:val="center"/>
              <w:rPr>
                <w:rFonts w:ascii="Tahoma" w:eastAsia="Tahoma" w:hAnsi="Tahoma" w:cs="Tahoma"/>
                <w:b/>
                <w:bCs/>
                <w:color w:val="19AAE3"/>
                <w:sz w:val="20"/>
                <w:szCs w:val="20"/>
                <w:rtl/>
              </w:rPr>
            </w:pPr>
            <w:r>
              <w:rPr>
                <w:rFonts w:ascii="Tahoma" w:eastAsia="Tahoma" w:hAnsi="Tahoma" w:cs="Tahoma"/>
                <w:b/>
                <w:noProof/>
                <w:color w:val="19AAE3"/>
                <w:sz w:val="20"/>
                <w:szCs w:val="20"/>
                <w:lang w:val="en-US"/>
              </w:rPr>
              <w:drawing>
                <wp:inline distT="0" distB="0" distL="0" distR="0">
                  <wp:extent cx="285750" cy="285750"/>
                  <wp:effectExtent l="0" t="0" r="0" b="0"/>
                  <wp:docPr id="1818926054" name="image10.png" descr="Clock with solid fill"/>
                  <wp:cNvGraphicFramePr/>
                  <a:graphic xmlns:a="http://schemas.openxmlformats.org/drawingml/2006/main">
                    <a:graphicData uri="http://schemas.openxmlformats.org/drawingml/2006/picture">
                      <pic:pic xmlns:pic="http://schemas.openxmlformats.org/drawingml/2006/picture">
                        <pic:nvPicPr>
                          <pic:cNvPr id="0" name="image10.png" descr="Clock with solid fill"/>
                          <pic:cNvPicPr preferRelativeResize="0"/>
                        </pic:nvPicPr>
                        <pic:blipFill>
                          <a:blip r:embed="rId10"/>
                          <a:srcRect/>
                          <a:stretch>
                            <a:fillRect/>
                          </a:stretch>
                        </pic:blipFill>
                        <pic:spPr>
                          <a:xfrm>
                            <a:off x="0" y="0"/>
                            <a:ext cx="285750" cy="285750"/>
                          </a:xfrm>
                          <a:prstGeom prst="rect">
                            <a:avLst/>
                          </a:prstGeom>
                          <a:ln/>
                        </pic:spPr>
                      </pic:pic>
                    </a:graphicData>
                  </a:graphic>
                </wp:inline>
              </w:drawing>
            </w:r>
          </w:p>
          <w:p w14:paraId="0000001C" w14:textId="77777777" w:rsidR="00ED1CF5" w:rsidRDefault="005515F9">
            <w:pPr>
              <w:pBdr>
                <w:top w:val="nil"/>
                <w:left w:val="nil"/>
                <w:bottom w:val="nil"/>
                <w:right w:val="nil"/>
                <w:between w:val="nil"/>
              </w:pBdr>
              <w:bidi/>
              <w:jc w:val="center"/>
              <w:rPr>
                <w:rFonts w:ascii="Tahoma" w:eastAsia="Tahoma" w:hAnsi="Tahoma" w:cs="Tahoma"/>
                <w:b/>
                <w:bCs/>
                <w:sz w:val="20"/>
                <w:szCs w:val="20"/>
                <w:rtl/>
              </w:rPr>
            </w:pPr>
            <w:r>
              <w:rPr>
                <w:rFonts w:ascii="Tahoma" w:eastAsia="Tahoma" w:hAnsi="Tahoma" w:cs="Tahoma"/>
                <w:b/>
                <w:bCs/>
                <w:sz w:val="20"/>
                <w:szCs w:val="20"/>
                <w:rtl/>
              </w:rPr>
              <w:t>8</w:t>
            </w:r>
          </w:p>
        </w:tc>
        <w:tc>
          <w:tcPr>
            <w:tcW w:w="2814" w:type="dxa"/>
            <w:tcBorders>
              <w:top w:val="single" w:sz="4" w:space="0" w:color="000000"/>
              <w:left w:val="single" w:sz="4" w:space="0" w:color="000000"/>
              <w:bottom w:val="single" w:sz="4" w:space="0" w:color="000000"/>
              <w:right w:val="single" w:sz="4" w:space="0" w:color="000000"/>
            </w:tcBorders>
            <w:shd w:val="clear" w:color="auto" w:fill="F9F9F9"/>
            <w:tcMar>
              <w:top w:w="80" w:type="dxa"/>
              <w:left w:w="80" w:type="dxa"/>
              <w:bottom w:w="80" w:type="dxa"/>
              <w:right w:w="80" w:type="dxa"/>
            </w:tcMar>
            <w:vAlign w:val="center"/>
          </w:tcPr>
          <w:p w14:paraId="0000001D" w14:textId="77777777" w:rsidR="00ED1CF5" w:rsidRDefault="00ED1CF5">
            <w:pPr>
              <w:rPr>
                <w:rFonts w:ascii="Tahoma" w:eastAsia="Tahoma" w:hAnsi="Tahoma" w:cs="Tahoma"/>
                <w:sz w:val="17"/>
                <w:szCs w:val="17"/>
                <w:rtl/>
              </w:rPr>
            </w:pPr>
          </w:p>
        </w:tc>
      </w:tr>
      <w:tr w:rsidR="00ED1CF5" w14:paraId="55ECC246" w14:textId="77777777">
        <w:trPr>
          <w:trHeight w:val="20"/>
          <w:jc w:val="center"/>
        </w:trPr>
        <w:tc>
          <w:tcPr>
            <w:tcW w:w="2382" w:type="dxa"/>
            <w:tcBorders>
              <w:top w:val="single" w:sz="4" w:space="0" w:color="000000"/>
              <w:left w:val="single" w:sz="4" w:space="0" w:color="000000"/>
              <w:bottom w:val="single" w:sz="4" w:space="0" w:color="000000"/>
              <w:right w:val="single" w:sz="4" w:space="0" w:color="000000"/>
            </w:tcBorders>
            <w:shd w:val="clear" w:color="auto" w:fill="02ACE6"/>
            <w:tcMar>
              <w:top w:w="80" w:type="dxa"/>
              <w:left w:w="80" w:type="dxa"/>
              <w:bottom w:w="80" w:type="dxa"/>
              <w:right w:w="80" w:type="dxa"/>
            </w:tcMar>
            <w:vAlign w:val="center"/>
          </w:tcPr>
          <w:p w14:paraId="0000001E" w14:textId="77777777" w:rsidR="00ED1CF5" w:rsidRDefault="005515F9">
            <w:pPr>
              <w:pBdr>
                <w:top w:val="nil"/>
                <w:left w:val="nil"/>
                <w:bottom w:val="nil"/>
                <w:right w:val="nil"/>
                <w:between w:val="nil"/>
              </w:pBdr>
              <w:bidi/>
              <w:jc w:val="center"/>
              <w:rPr>
                <w:rFonts w:ascii="Tahoma" w:eastAsia="Tahoma" w:hAnsi="Tahoma" w:cs="Tahoma"/>
                <w:color w:val="000000"/>
                <w:sz w:val="20"/>
                <w:szCs w:val="20"/>
                <w:rtl/>
              </w:rPr>
            </w:pPr>
            <w:r>
              <w:rPr>
                <w:rFonts w:ascii="Tahoma" w:eastAsia="Tahoma" w:hAnsi="Tahoma" w:cs="Tahoma"/>
                <w:b/>
                <w:noProof/>
                <w:color w:val="FFFFFF"/>
                <w:sz w:val="20"/>
                <w:szCs w:val="20"/>
                <w:lang w:val="en-US"/>
              </w:rPr>
              <w:drawing>
                <wp:inline distT="0" distB="0" distL="0" distR="0">
                  <wp:extent cx="427487" cy="386951"/>
                  <wp:effectExtent l="0" t="0" r="0" b="0"/>
                  <wp:docPr id="1818926053" name="image7.png" descr="תמונה 169"/>
                  <wp:cNvGraphicFramePr/>
                  <a:graphic xmlns:a="http://schemas.openxmlformats.org/drawingml/2006/main">
                    <a:graphicData uri="http://schemas.openxmlformats.org/drawingml/2006/picture">
                      <pic:pic xmlns:pic="http://schemas.openxmlformats.org/drawingml/2006/picture">
                        <pic:nvPicPr>
                          <pic:cNvPr id="0" name="image7.png" descr="תמונה 169"/>
                          <pic:cNvPicPr preferRelativeResize="0"/>
                        </pic:nvPicPr>
                        <pic:blipFill>
                          <a:blip r:embed="rId17"/>
                          <a:srcRect/>
                          <a:stretch>
                            <a:fillRect/>
                          </a:stretch>
                        </pic:blipFill>
                        <pic:spPr>
                          <a:xfrm>
                            <a:off x="0" y="0"/>
                            <a:ext cx="427487" cy="386951"/>
                          </a:xfrm>
                          <a:prstGeom prst="rect">
                            <a:avLst/>
                          </a:prstGeom>
                          <a:ln/>
                        </pic:spPr>
                      </pic:pic>
                    </a:graphicData>
                  </a:graphic>
                </wp:inline>
              </w:drawing>
            </w:r>
            <w:r>
              <w:rPr>
                <w:rFonts w:ascii="Tahoma" w:eastAsia="Tahoma" w:hAnsi="Tahoma" w:cs="Tahoma"/>
                <w:b/>
                <w:bCs/>
                <w:color w:val="FFFFFF"/>
                <w:sz w:val="20"/>
                <w:szCs w:val="20"/>
                <w:rtl/>
              </w:rPr>
              <w:br/>
            </w:r>
            <w:r>
              <w:rPr>
                <w:rFonts w:ascii="Tahoma" w:eastAsia="Tahoma" w:hAnsi="Tahoma" w:cs="Tahoma"/>
                <w:b/>
                <w:bCs/>
                <w:color w:val="FFFFFF"/>
                <w:sz w:val="10"/>
                <w:szCs w:val="10"/>
                <w:rtl/>
              </w:rPr>
              <w:br/>
            </w:r>
            <w:r>
              <w:rPr>
                <w:rFonts w:ascii="Tahoma" w:eastAsia="Tahoma" w:hAnsi="Tahoma" w:cs="Tahoma"/>
                <w:b/>
                <w:color w:val="FFFFFF"/>
                <w:sz w:val="20"/>
                <w:szCs w:val="20"/>
                <w:rtl/>
              </w:rPr>
              <w:t>תרגיל 1 – הכנת דשבורד</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ABF46F" w14:textId="77777777" w:rsidR="00ED1CF5" w:rsidRDefault="005515F9" w:rsidP="003F485C">
            <w:pPr>
              <w:pBdr>
                <w:top w:val="nil"/>
                <w:left w:val="nil"/>
                <w:bottom w:val="nil"/>
                <w:right w:val="nil"/>
                <w:between w:val="nil"/>
              </w:pBdr>
              <w:bidi/>
              <w:jc w:val="center"/>
              <w:rPr>
                <w:rFonts w:ascii="Tahoma" w:eastAsia="Tahoma" w:hAnsi="Tahoma" w:cs="Tahoma"/>
                <w:color w:val="444444"/>
                <w:sz w:val="20"/>
                <w:szCs w:val="20"/>
                <w:rtl/>
              </w:rPr>
            </w:pPr>
            <w:r>
              <w:rPr>
                <w:rFonts w:ascii="Tahoma" w:eastAsia="Tahoma" w:hAnsi="Tahoma" w:cs="Tahoma"/>
                <w:color w:val="444444"/>
                <w:sz w:val="20"/>
                <w:szCs w:val="20"/>
                <w:rtl/>
              </w:rPr>
              <w:t xml:space="preserve">קובץ </w:t>
            </w:r>
            <w:r>
              <w:rPr>
                <w:rFonts w:ascii="Tahoma" w:eastAsia="Tahoma" w:hAnsi="Tahoma" w:cs="Tahoma"/>
                <w:color w:val="444444"/>
                <w:sz w:val="20"/>
                <w:szCs w:val="20"/>
                <w:rtl/>
              </w:rPr>
              <w:t xml:space="preserve">וורד </w:t>
            </w:r>
          </w:p>
          <w:p w14:paraId="486FEF1B" w14:textId="4C64032B" w:rsidR="003F485C" w:rsidRPr="003F485C" w:rsidRDefault="003F485C" w:rsidP="003F485C">
            <w:pPr>
              <w:pBdr>
                <w:top w:val="nil"/>
                <w:left w:val="nil"/>
                <w:bottom w:val="nil"/>
                <w:right w:val="nil"/>
                <w:between w:val="nil"/>
              </w:pBdr>
              <w:bidi/>
              <w:jc w:val="center"/>
              <w:rPr>
                <w:rFonts w:ascii="Tahoma" w:eastAsia="Tahoma" w:hAnsi="Tahoma" w:cs="Tahoma"/>
                <w:color w:val="000000"/>
                <w:sz w:val="20"/>
                <w:szCs w:val="20"/>
                <w:rtl/>
              </w:rPr>
            </w:pPr>
            <w:hyperlink r:id="rId18" w:history="1">
              <w:r w:rsidRPr="003F485C">
                <w:rPr>
                  <w:rStyle w:val="Hyperlink"/>
                  <w:rFonts w:ascii="Tahoma" w:eastAsia="Tahoma" w:hAnsi="Tahoma" w:cs="Tahoma"/>
                  <w:sz w:val="20"/>
                  <w:szCs w:val="20"/>
                </w:rPr>
                <w:t>https://meyda.education.gov.il/files/Pop/0files/data-analysis/2025/summary-exercise-dashboard.docx</w:t>
              </w:r>
            </w:hyperlink>
          </w:p>
          <w:p w14:paraId="0000001F" w14:textId="2BD29376" w:rsidR="003F485C" w:rsidRDefault="003F485C" w:rsidP="003F485C">
            <w:pPr>
              <w:pBdr>
                <w:top w:val="nil"/>
                <w:left w:val="nil"/>
                <w:bottom w:val="nil"/>
                <w:right w:val="nil"/>
                <w:between w:val="nil"/>
              </w:pBdr>
              <w:bidi/>
              <w:jc w:val="center"/>
              <w:rPr>
                <w:rFonts w:ascii="Tahoma" w:eastAsia="Tahoma" w:hAnsi="Tahoma" w:cs="Tahoma"/>
                <w:b/>
                <w:bCs/>
                <w:color w:val="000000"/>
                <w:sz w:val="20"/>
                <w:szCs w:val="20"/>
                <w:rtl/>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00020" w14:textId="77777777" w:rsidR="00ED1CF5" w:rsidRDefault="005515F9">
            <w:pPr>
              <w:pBdr>
                <w:top w:val="nil"/>
                <w:left w:val="nil"/>
                <w:bottom w:val="nil"/>
                <w:right w:val="nil"/>
                <w:between w:val="nil"/>
              </w:pBdr>
              <w:bidi/>
              <w:jc w:val="center"/>
              <w:rPr>
                <w:rFonts w:ascii="Tahoma" w:eastAsia="Tahoma" w:hAnsi="Tahoma" w:cs="Tahoma"/>
                <w:b/>
                <w:bCs/>
                <w:color w:val="444444"/>
                <w:sz w:val="20"/>
                <w:szCs w:val="20"/>
                <w:rtl/>
              </w:rPr>
            </w:pPr>
            <w:r>
              <w:rPr>
                <w:rFonts w:ascii="Tahoma" w:eastAsia="Tahoma" w:hAnsi="Tahoma" w:cs="Tahoma"/>
                <w:b/>
                <w:noProof/>
                <w:color w:val="19AAE3"/>
                <w:sz w:val="20"/>
                <w:szCs w:val="20"/>
                <w:lang w:val="en-US"/>
              </w:rPr>
              <w:drawing>
                <wp:inline distT="0" distB="0" distL="0" distR="0">
                  <wp:extent cx="285750" cy="285750"/>
                  <wp:effectExtent l="0" t="0" r="0" b="0"/>
                  <wp:docPr id="1818926057" name="image10.png" descr="Clock with solid fill"/>
                  <wp:cNvGraphicFramePr/>
                  <a:graphic xmlns:a="http://schemas.openxmlformats.org/drawingml/2006/main">
                    <a:graphicData uri="http://schemas.openxmlformats.org/drawingml/2006/picture">
                      <pic:pic xmlns:pic="http://schemas.openxmlformats.org/drawingml/2006/picture">
                        <pic:nvPicPr>
                          <pic:cNvPr id="0" name="image10.png" descr="Clock with solid fill"/>
                          <pic:cNvPicPr preferRelativeResize="0"/>
                        </pic:nvPicPr>
                        <pic:blipFill>
                          <a:blip r:embed="rId10"/>
                          <a:srcRect/>
                          <a:stretch>
                            <a:fillRect/>
                          </a:stretch>
                        </pic:blipFill>
                        <pic:spPr>
                          <a:xfrm>
                            <a:off x="0" y="0"/>
                            <a:ext cx="285750" cy="285750"/>
                          </a:xfrm>
                          <a:prstGeom prst="rect">
                            <a:avLst/>
                          </a:prstGeom>
                          <a:ln/>
                        </pic:spPr>
                      </pic:pic>
                    </a:graphicData>
                  </a:graphic>
                </wp:inline>
              </w:drawing>
            </w:r>
          </w:p>
          <w:p w14:paraId="00000021" w14:textId="77777777" w:rsidR="00ED1CF5" w:rsidRDefault="005515F9">
            <w:pPr>
              <w:pBdr>
                <w:top w:val="nil"/>
                <w:left w:val="nil"/>
                <w:bottom w:val="nil"/>
                <w:right w:val="nil"/>
                <w:between w:val="nil"/>
              </w:pBdr>
              <w:bidi/>
              <w:jc w:val="center"/>
              <w:rPr>
                <w:rFonts w:ascii="Tahoma" w:eastAsia="Tahoma" w:hAnsi="Tahoma" w:cs="Tahoma"/>
                <w:color w:val="000000"/>
                <w:sz w:val="20"/>
                <w:szCs w:val="20"/>
                <w:rtl/>
              </w:rPr>
            </w:pPr>
            <w:r>
              <w:rPr>
                <w:rFonts w:ascii="Tahoma" w:eastAsia="Tahoma" w:hAnsi="Tahoma" w:cs="Tahoma"/>
                <w:b/>
                <w:bCs/>
                <w:color w:val="444444"/>
                <w:sz w:val="20"/>
                <w:szCs w:val="20"/>
                <w:rtl/>
              </w:rPr>
              <w:t>30</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00022" w14:textId="77777777" w:rsidR="00ED1CF5" w:rsidRDefault="005515F9">
            <w:pPr>
              <w:pBdr>
                <w:top w:val="nil"/>
                <w:left w:val="nil"/>
                <w:bottom w:val="nil"/>
                <w:right w:val="nil"/>
                <w:between w:val="nil"/>
              </w:pBdr>
              <w:bidi/>
              <w:spacing w:line="280" w:lineRule="auto"/>
              <w:rPr>
                <w:rFonts w:ascii="Tahoma" w:eastAsia="Tahoma" w:hAnsi="Tahoma" w:cs="Tahoma"/>
                <w:color w:val="444444"/>
                <w:sz w:val="17"/>
                <w:szCs w:val="17"/>
                <w:rtl/>
              </w:rPr>
            </w:pPr>
            <w:r>
              <w:rPr>
                <w:rFonts w:ascii="Tahoma" w:eastAsia="Tahoma" w:hAnsi="Tahoma" w:cs="Tahoma"/>
                <w:color w:val="444444"/>
                <w:sz w:val="17"/>
                <w:szCs w:val="17"/>
                <w:rtl/>
              </w:rPr>
              <w:t xml:space="preserve">בתרגיל הראשון על התלמידים ראשית לבחור את הקובץ שעמו יעבדו, ולאחר מכן לחשוב </w:t>
            </w:r>
            <w:r>
              <w:rPr>
                <w:rFonts w:ascii="Tahoma" w:eastAsia="Tahoma" w:hAnsi="Tahoma" w:cs="Tahoma"/>
                <w:color w:val="444444"/>
                <w:sz w:val="17"/>
                <w:szCs w:val="17"/>
                <w:rtl/>
              </w:rPr>
              <w:t>על שאלות מחקר שמעניינות אותם בתחום הנבחר.</w:t>
            </w:r>
          </w:p>
          <w:p w14:paraId="00000023" w14:textId="77777777" w:rsidR="00ED1CF5" w:rsidRDefault="005515F9">
            <w:pPr>
              <w:pBdr>
                <w:top w:val="nil"/>
                <w:left w:val="nil"/>
                <w:bottom w:val="nil"/>
                <w:right w:val="nil"/>
                <w:between w:val="nil"/>
              </w:pBdr>
              <w:bidi/>
              <w:spacing w:line="280" w:lineRule="auto"/>
              <w:rPr>
                <w:rFonts w:ascii="Tahoma" w:eastAsia="Tahoma" w:hAnsi="Tahoma" w:cs="Tahoma"/>
                <w:color w:val="444444"/>
                <w:sz w:val="17"/>
                <w:szCs w:val="17"/>
                <w:rtl/>
              </w:rPr>
            </w:pPr>
            <w:r>
              <w:rPr>
                <w:rFonts w:ascii="Tahoma" w:eastAsia="Tahoma" w:hAnsi="Tahoma" w:cs="Tahoma"/>
                <w:color w:val="444444"/>
                <w:sz w:val="17"/>
                <w:szCs w:val="17"/>
                <w:rtl/>
              </w:rPr>
              <w:t>הזמן המוקצב לתרגיל זה כולל את הזמן הדרוש לבחירת הנתונים.</w:t>
            </w:r>
          </w:p>
          <w:p w14:paraId="00000024" w14:textId="77777777" w:rsidR="00ED1CF5" w:rsidRDefault="00ED1CF5">
            <w:pPr>
              <w:pBdr>
                <w:top w:val="nil"/>
                <w:left w:val="nil"/>
                <w:bottom w:val="nil"/>
                <w:right w:val="nil"/>
                <w:between w:val="nil"/>
              </w:pBdr>
              <w:bidi/>
              <w:spacing w:line="280" w:lineRule="auto"/>
              <w:rPr>
                <w:rFonts w:ascii="Tahoma" w:eastAsia="Tahoma" w:hAnsi="Tahoma" w:cs="Tahoma"/>
                <w:color w:val="000000"/>
                <w:sz w:val="17"/>
                <w:szCs w:val="17"/>
                <w:rtl/>
              </w:rPr>
            </w:pPr>
          </w:p>
        </w:tc>
      </w:tr>
      <w:tr w:rsidR="00ED1CF5" w14:paraId="76E5DDB4" w14:textId="77777777">
        <w:trPr>
          <w:trHeight w:val="1962"/>
          <w:jc w:val="center"/>
        </w:trPr>
        <w:tc>
          <w:tcPr>
            <w:tcW w:w="2382"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00000025" w14:textId="77777777" w:rsidR="00ED1CF5" w:rsidRDefault="005515F9">
            <w:pPr>
              <w:pBdr>
                <w:top w:val="nil"/>
                <w:left w:val="nil"/>
                <w:bottom w:val="nil"/>
                <w:right w:val="nil"/>
                <w:between w:val="nil"/>
              </w:pBdr>
              <w:bidi/>
              <w:jc w:val="center"/>
              <w:rPr>
                <w:rFonts w:ascii="Tahoma" w:eastAsia="Tahoma" w:hAnsi="Tahoma" w:cs="Tahoma"/>
                <w:b/>
                <w:bCs/>
                <w:color w:val="FFFFFF"/>
                <w:sz w:val="20"/>
                <w:szCs w:val="20"/>
                <w:rtl/>
              </w:rPr>
            </w:pPr>
            <w:r>
              <w:rPr>
                <w:rFonts w:ascii="Tahoma" w:eastAsia="Tahoma" w:hAnsi="Tahoma" w:cs="Tahoma"/>
                <w:b/>
                <w:noProof/>
                <w:color w:val="444444"/>
                <w:sz w:val="20"/>
                <w:szCs w:val="20"/>
                <w:lang w:val="en-US"/>
              </w:rPr>
              <w:lastRenderedPageBreak/>
              <w:drawing>
                <wp:inline distT="0" distB="0" distL="0" distR="0">
                  <wp:extent cx="294640" cy="426720"/>
                  <wp:effectExtent l="0" t="0" r="0" b="0"/>
                  <wp:docPr id="181892605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294640" cy="426720"/>
                          </a:xfrm>
                          <a:prstGeom prst="rect">
                            <a:avLst/>
                          </a:prstGeom>
                          <a:ln/>
                        </pic:spPr>
                      </pic:pic>
                    </a:graphicData>
                  </a:graphic>
                </wp:inline>
              </w:drawing>
            </w:r>
          </w:p>
          <w:p w14:paraId="00000026" w14:textId="77777777" w:rsidR="00ED1CF5" w:rsidRDefault="005515F9">
            <w:pPr>
              <w:pBdr>
                <w:top w:val="nil"/>
                <w:left w:val="nil"/>
                <w:bottom w:val="nil"/>
                <w:right w:val="nil"/>
                <w:between w:val="nil"/>
              </w:pBdr>
              <w:bidi/>
              <w:jc w:val="center"/>
              <w:rPr>
                <w:rFonts w:ascii="Tahoma" w:eastAsia="Tahoma" w:hAnsi="Tahoma" w:cs="Tahoma"/>
                <w:b/>
                <w:bCs/>
                <w:color w:val="FFFFFF"/>
                <w:sz w:val="20"/>
                <w:szCs w:val="20"/>
                <w:rtl/>
              </w:rPr>
            </w:pPr>
            <w:r>
              <w:rPr>
                <w:rFonts w:ascii="Tahoma" w:eastAsia="Tahoma" w:hAnsi="Tahoma" w:cs="Tahoma"/>
                <w:b/>
                <w:color w:val="FFFFFF"/>
                <w:sz w:val="20"/>
                <w:szCs w:val="20"/>
                <w:rtl/>
              </w:rPr>
              <w:t>הצגת סרטון "עיצוב הדשבורד"</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00027" w14:textId="77777777" w:rsidR="00ED1CF5" w:rsidRDefault="005515F9">
            <w:pPr>
              <w:pBdr>
                <w:top w:val="nil"/>
                <w:left w:val="nil"/>
                <w:bottom w:val="nil"/>
                <w:right w:val="nil"/>
                <w:between w:val="nil"/>
              </w:pBdr>
              <w:bidi/>
              <w:jc w:val="center"/>
              <w:rPr>
                <w:rFonts w:ascii="Tahoma" w:eastAsia="Tahoma" w:hAnsi="Tahoma" w:cs="Tahoma"/>
                <w:color w:val="444444"/>
                <w:sz w:val="20"/>
                <w:szCs w:val="20"/>
                <w:rtl/>
              </w:rPr>
            </w:pPr>
            <w:hyperlink r:id="rId19">
              <w:r>
                <w:rPr>
                  <w:rFonts w:ascii="Tahoma" w:eastAsia="Tahoma" w:hAnsi="Tahoma" w:cs="Tahoma"/>
                  <w:color w:val="0000FF"/>
                  <w:sz w:val="20"/>
                  <w:szCs w:val="20"/>
                  <w:u w:val="single"/>
                  <w:rtl/>
                </w:rPr>
                <w:t>https://www.youtube.com/watch?v=GZhDn3NsrXA</w:t>
              </w:r>
            </w:hyperlink>
            <w:r>
              <w:rPr>
                <w:rFonts w:ascii="Tahoma" w:eastAsia="Tahoma" w:hAnsi="Tahoma" w:cs="Tahoma"/>
                <w:color w:val="444444"/>
                <w:sz w:val="20"/>
                <w:szCs w:val="20"/>
                <w:rtl/>
              </w:rPr>
              <w:t xml:space="preserve"> </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00028" w14:textId="77777777" w:rsidR="00ED1CF5" w:rsidRDefault="005515F9">
            <w:pPr>
              <w:pBdr>
                <w:top w:val="nil"/>
                <w:left w:val="nil"/>
                <w:bottom w:val="nil"/>
                <w:right w:val="nil"/>
                <w:between w:val="nil"/>
              </w:pBdr>
              <w:bidi/>
              <w:jc w:val="center"/>
              <w:rPr>
                <w:rFonts w:ascii="Tahoma" w:eastAsia="Tahoma" w:hAnsi="Tahoma" w:cs="Tahoma"/>
                <w:b/>
                <w:bCs/>
                <w:color w:val="19AAE3"/>
                <w:sz w:val="20"/>
                <w:szCs w:val="20"/>
                <w:rtl/>
              </w:rPr>
            </w:pPr>
            <w:r>
              <w:rPr>
                <w:rFonts w:ascii="Tahoma" w:eastAsia="Tahoma" w:hAnsi="Tahoma" w:cs="Tahoma"/>
                <w:b/>
                <w:noProof/>
                <w:color w:val="19AAE3"/>
                <w:sz w:val="20"/>
                <w:szCs w:val="20"/>
                <w:lang w:val="en-US"/>
              </w:rPr>
              <w:drawing>
                <wp:inline distT="0" distB="0" distL="0" distR="0">
                  <wp:extent cx="285750" cy="285750"/>
                  <wp:effectExtent l="0" t="0" r="0" b="0"/>
                  <wp:docPr id="1818926056" name="image10.png" descr="Clock with solid fill"/>
                  <wp:cNvGraphicFramePr/>
                  <a:graphic xmlns:a="http://schemas.openxmlformats.org/drawingml/2006/main">
                    <a:graphicData uri="http://schemas.openxmlformats.org/drawingml/2006/picture">
                      <pic:pic xmlns:pic="http://schemas.openxmlformats.org/drawingml/2006/picture">
                        <pic:nvPicPr>
                          <pic:cNvPr id="0" name="image10.png" descr="Clock with solid fill"/>
                          <pic:cNvPicPr preferRelativeResize="0"/>
                        </pic:nvPicPr>
                        <pic:blipFill>
                          <a:blip r:embed="rId10"/>
                          <a:srcRect/>
                          <a:stretch>
                            <a:fillRect/>
                          </a:stretch>
                        </pic:blipFill>
                        <pic:spPr>
                          <a:xfrm>
                            <a:off x="0" y="0"/>
                            <a:ext cx="285750" cy="285750"/>
                          </a:xfrm>
                          <a:prstGeom prst="rect">
                            <a:avLst/>
                          </a:prstGeom>
                          <a:ln/>
                        </pic:spPr>
                      </pic:pic>
                    </a:graphicData>
                  </a:graphic>
                </wp:inline>
              </w:drawing>
            </w:r>
          </w:p>
          <w:p w14:paraId="00000029" w14:textId="77777777" w:rsidR="00ED1CF5" w:rsidRDefault="005515F9">
            <w:pPr>
              <w:pBdr>
                <w:top w:val="nil"/>
                <w:left w:val="nil"/>
                <w:bottom w:val="nil"/>
                <w:right w:val="nil"/>
                <w:between w:val="nil"/>
              </w:pBdr>
              <w:bidi/>
              <w:jc w:val="center"/>
              <w:rPr>
                <w:rFonts w:ascii="Tahoma" w:eastAsia="Tahoma" w:hAnsi="Tahoma" w:cs="Tahoma"/>
                <w:b/>
                <w:bCs/>
                <w:color w:val="19AAE3"/>
                <w:sz w:val="20"/>
                <w:szCs w:val="20"/>
                <w:rtl/>
              </w:rPr>
            </w:pPr>
            <w:r>
              <w:rPr>
                <w:rFonts w:ascii="Tahoma" w:eastAsia="Tahoma" w:hAnsi="Tahoma" w:cs="Tahoma"/>
                <w:b/>
                <w:bCs/>
                <w:sz w:val="20"/>
                <w:szCs w:val="20"/>
                <w:rtl/>
              </w:rPr>
              <w:t>17</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0002A" w14:textId="77777777" w:rsidR="00ED1CF5" w:rsidRDefault="00ED1CF5">
            <w:pPr>
              <w:pBdr>
                <w:top w:val="nil"/>
                <w:left w:val="nil"/>
                <w:bottom w:val="nil"/>
                <w:right w:val="nil"/>
                <w:between w:val="nil"/>
              </w:pBdr>
              <w:bidi/>
              <w:spacing w:line="280" w:lineRule="auto"/>
              <w:rPr>
                <w:rFonts w:ascii="Tahoma" w:eastAsia="Tahoma" w:hAnsi="Tahoma" w:cs="Tahoma"/>
                <w:color w:val="444444"/>
                <w:sz w:val="17"/>
                <w:szCs w:val="17"/>
                <w:rtl/>
              </w:rPr>
            </w:pPr>
          </w:p>
        </w:tc>
      </w:tr>
      <w:tr w:rsidR="00ED1CF5" w14:paraId="38957228" w14:textId="77777777">
        <w:trPr>
          <w:trHeight w:val="20"/>
          <w:jc w:val="center"/>
        </w:trPr>
        <w:tc>
          <w:tcPr>
            <w:tcW w:w="2382" w:type="dxa"/>
            <w:tcBorders>
              <w:top w:val="single" w:sz="4" w:space="0" w:color="000000"/>
              <w:left w:val="single" w:sz="4" w:space="0" w:color="000000"/>
              <w:bottom w:val="single" w:sz="4" w:space="0" w:color="000000"/>
              <w:right w:val="single" w:sz="4" w:space="0" w:color="000000"/>
            </w:tcBorders>
            <w:shd w:val="clear" w:color="auto" w:fill="02ACE6"/>
            <w:tcMar>
              <w:top w:w="80" w:type="dxa"/>
              <w:left w:w="80" w:type="dxa"/>
              <w:bottom w:w="80" w:type="dxa"/>
              <w:right w:w="80" w:type="dxa"/>
            </w:tcMar>
            <w:vAlign w:val="center"/>
          </w:tcPr>
          <w:p w14:paraId="0000002B" w14:textId="77777777" w:rsidR="00ED1CF5" w:rsidRDefault="005515F9">
            <w:pPr>
              <w:pBdr>
                <w:top w:val="nil"/>
                <w:left w:val="nil"/>
                <w:bottom w:val="nil"/>
                <w:right w:val="nil"/>
                <w:between w:val="nil"/>
              </w:pBdr>
              <w:jc w:val="center"/>
              <w:rPr>
                <w:rFonts w:ascii="Tahoma" w:eastAsia="Tahoma" w:hAnsi="Tahoma" w:cs="Tahoma"/>
                <w:b/>
                <w:bCs/>
                <w:color w:val="FFFFFF"/>
                <w:sz w:val="20"/>
                <w:szCs w:val="20"/>
                <w:rtl/>
              </w:rPr>
            </w:pPr>
            <w:r>
              <w:rPr>
                <w:rFonts w:ascii="Tahoma" w:eastAsia="Tahoma" w:hAnsi="Tahoma" w:cs="Tahoma"/>
                <w:b/>
                <w:noProof/>
                <w:color w:val="FFFFFF"/>
                <w:sz w:val="20"/>
                <w:szCs w:val="20"/>
                <w:lang w:val="en-US"/>
              </w:rPr>
              <w:drawing>
                <wp:inline distT="0" distB="0" distL="0" distR="0">
                  <wp:extent cx="427487" cy="386951"/>
                  <wp:effectExtent l="0" t="0" r="0" b="0"/>
                  <wp:docPr id="1818926058" name="image7.png" descr="תמונה 169"/>
                  <wp:cNvGraphicFramePr/>
                  <a:graphic xmlns:a="http://schemas.openxmlformats.org/drawingml/2006/main">
                    <a:graphicData uri="http://schemas.openxmlformats.org/drawingml/2006/picture">
                      <pic:pic xmlns:pic="http://schemas.openxmlformats.org/drawingml/2006/picture">
                        <pic:nvPicPr>
                          <pic:cNvPr id="0" name="image7.png" descr="תמונה 169"/>
                          <pic:cNvPicPr preferRelativeResize="0"/>
                        </pic:nvPicPr>
                        <pic:blipFill>
                          <a:blip r:embed="rId17"/>
                          <a:srcRect/>
                          <a:stretch>
                            <a:fillRect/>
                          </a:stretch>
                        </pic:blipFill>
                        <pic:spPr>
                          <a:xfrm>
                            <a:off x="0" y="0"/>
                            <a:ext cx="427487" cy="386951"/>
                          </a:xfrm>
                          <a:prstGeom prst="rect">
                            <a:avLst/>
                          </a:prstGeom>
                          <a:ln/>
                        </pic:spPr>
                      </pic:pic>
                    </a:graphicData>
                  </a:graphic>
                </wp:inline>
              </w:drawing>
            </w:r>
          </w:p>
          <w:p w14:paraId="0000002C" w14:textId="77777777" w:rsidR="00ED1CF5" w:rsidRDefault="005515F9">
            <w:pPr>
              <w:pBdr>
                <w:top w:val="nil"/>
                <w:left w:val="nil"/>
                <w:bottom w:val="nil"/>
                <w:right w:val="nil"/>
                <w:between w:val="nil"/>
              </w:pBdr>
              <w:bidi/>
              <w:jc w:val="center"/>
              <w:rPr>
                <w:rFonts w:ascii="Tahoma" w:eastAsia="Tahoma" w:hAnsi="Tahoma" w:cs="Tahoma"/>
                <w:b/>
                <w:bCs/>
                <w:color w:val="FFFFFF"/>
                <w:sz w:val="20"/>
                <w:szCs w:val="20"/>
                <w:rtl/>
              </w:rPr>
            </w:pPr>
            <w:sdt>
              <w:sdtPr>
                <w:rPr>
                  <w:rtl/>
                </w:rPr>
                <w:tag w:val="goog_rdk_1"/>
                <w:id w:val="-689065518"/>
              </w:sdtPr>
              <w:sdtEndPr/>
              <w:sdtContent>
                <w:commentRangeStart w:id="2"/>
              </w:sdtContent>
            </w:sdt>
            <w:r>
              <w:rPr>
                <w:rFonts w:ascii="Tahoma" w:eastAsia="Tahoma" w:hAnsi="Tahoma" w:cs="Tahoma"/>
                <w:b/>
                <w:color w:val="FFFFFF"/>
                <w:sz w:val="20"/>
                <w:szCs w:val="20"/>
                <w:rtl/>
              </w:rPr>
              <w:t xml:space="preserve">תרגיל </w:t>
            </w:r>
            <w:commentRangeEnd w:id="2"/>
            <w:r>
              <w:commentReference w:id="2"/>
            </w:r>
            <w:r>
              <w:rPr>
                <w:rFonts w:ascii="Tahoma" w:eastAsia="Tahoma" w:hAnsi="Tahoma" w:cs="Tahoma"/>
                <w:b/>
                <w:color w:val="FFFFFF"/>
                <w:sz w:val="20"/>
                <w:szCs w:val="20"/>
                <w:rtl/>
              </w:rPr>
              <w:t>2 – הכנת דשבורד</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D66488" w14:textId="659DB1E1" w:rsidR="00ED1CF5" w:rsidRDefault="005515F9" w:rsidP="003F485C">
            <w:pPr>
              <w:pBdr>
                <w:top w:val="nil"/>
                <w:left w:val="nil"/>
                <w:bottom w:val="nil"/>
                <w:right w:val="nil"/>
                <w:between w:val="nil"/>
              </w:pBdr>
              <w:bidi/>
              <w:jc w:val="center"/>
              <w:rPr>
                <w:rtl/>
              </w:rPr>
            </w:pPr>
            <w:r>
              <w:rPr>
                <w:rFonts w:ascii="Tahoma" w:eastAsia="Tahoma" w:hAnsi="Tahoma" w:cs="Tahoma"/>
                <w:color w:val="444444"/>
                <w:sz w:val="20"/>
                <w:szCs w:val="20"/>
                <w:rtl/>
              </w:rPr>
              <w:t xml:space="preserve">ממשיך בקובץ הוורד </w:t>
            </w:r>
            <w:r w:rsidR="003F485C">
              <w:rPr>
                <w:rFonts w:ascii="Tahoma" w:eastAsia="Tahoma" w:hAnsi="Tahoma" w:cs="Tahoma"/>
                <w:color w:val="444444"/>
                <w:sz w:val="20"/>
                <w:szCs w:val="20"/>
                <w:rtl/>
              </w:rPr>
              <w:t>–</w:t>
            </w:r>
            <w:r>
              <w:rPr>
                <w:rFonts w:ascii="Tahoma" w:eastAsia="Tahoma" w:hAnsi="Tahoma" w:cs="Tahoma"/>
                <w:color w:val="444444"/>
                <w:sz w:val="20"/>
                <w:szCs w:val="20"/>
                <w:rtl/>
              </w:rPr>
              <w:t xml:space="preserve"> </w:t>
            </w:r>
          </w:p>
          <w:p w14:paraId="56E83D76" w14:textId="51FF690A" w:rsidR="003F485C" w:rsidRDefault="003F485C" w:rsidP="003F485C">
            <w:pPr>
              <w:pBdr>
                <w:top w:val="nil"/>
                <w:left w:val="nil"/>
                <w:bottom w:val="nil"/>
                <w:right w:val="nil"/>
                <w:between w:val="nil"/>
              </w:pBdr>
              <w:bidi/>
              <w:jc w:val="center"/>
              <w:rPr>
                <w:rFonts w:ascii="Tahoma" w:eastAsia="Tahoma" w:hAnsi="Tahoma" w:cs="Tahoma"/>
                <w:color w:val="444444"/>
                <w:sz w:val="20"/>
                <w:szCs w:val="20"/>
                <w:rtl/>
              </w:rPr>
            </w:pPr>
            <w:hyperlink r:id="rId20" w:history="1">
              <w:r w:rsidRPr="0038048C">
                <w:rPr>
                  <w:rStyle w:val="Hyperlink"/>
                  <w:rFonts w:ascii="Tahoma" w:eastAsia="Tahoma" w:hAnsi="Tahoma" w:cs="Tahoma"/>
                  <w:sz w:val="20"/>
                  <w:szCs w:val="20"/>
                </w:rPr>
                <w:t>https://meyda.education.gov.il/files/Pop/0files/data-analysis/2025/summary-exercise-dashboard.docx</w:t>
              </w:r>
            </w:hyperlink>
          </w:p>
          <w:p w14:paraId="0000002D" w14:textId="182B79B1" w:rsidR="003F485C" w:rsidRDefault="003F485C" w:rsidP="003F485C">
            <w:pPr>
              <w:pBdr>
                <w:top w:val="nil"/>
                <w:left w:val="nil"/>
                <w:bottom w:val="nil"/>
                <w:right w:val="nil"/>
                <w:between w:val="nil"/>
              </w:pBdr>
              <w:bidi/>
              <w:jc w:val="center"/>
              <w:rPr>
                <w:rFonts w:ascii="Tahoma" w:eastAsia="Tahoma" w:hAnsi="Tahoma" w:cs="Tahoma" w:hint="cs"/>
                <w:color w:val="444444"/>
                <w:sz w:val="20"/>
                <w:szCs w:val="20"/>
                <w:rtl/>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0002E" w14:textId="77777777" w:rsidR="00ED1CF5" w:rsidRDefault="005515F9">
            <w:pPr>
              <w:pBdr>
                <w:top w:val="nil"/>
                <w:left w:val="nil"/>
                <w:bottom w:val="nil"/>
                <w:right w:val="nil"/>
                <w:between w:val="nil"/>
              </w:pBdr>
              <w:bidi/>
              <w:jc w:val="center"/>
              <w:rPr>
                <w:rFonts w:ascii="Tahoma" w:eastAsia="Tahoma" w:hAnsi="Tahoma" w:cs="Tahoma"/>
                <w:b/>
                <w:bCs/>
                <w:color w:val="19AAE3"/>
                <w:sz w:val="20"/>
                <w:szCs w:val="20"/>
                <w:rtl/>
              </w:rPr>
            </w:pPr>
            <w:r>
              <w:rPr>
                <w:rFonts w:ascii="Tahoma" w:eastAsia="Tahoma" w:hAnsi="Tahoma" w:cs="Tahoma"/>
                <w:b/>
                <w:noProof/>
                <w:color w:val="19AAE3"/>
                <w:sz w:val="20"/>
                <w:szCs w:val="20"/>
                <w:lang w:val="en-US"/>
              </w:rPr>
              <w:drawing>
                <wp:inline distT="0" distB="0" distL="0" distR="0">
                  <wp:extent cx="285750" cy="285750"/>
                  <wp:effectExtent l="0" t="0" r="0" b="0"/>
                  <wp:docPr id="1818926059" name="image10.png" descr="Clock with solid fill"/>
                  <wp:cNvGraphicFramePr/>
                  <a:graphic xmlns:a="http://schemas.openxmlformats.org/drawingml/2006/main">
                    <a:graphicData uri="http://schemas.openxmlformats.org/drawingml/2006/picture">
                      <pic:pic xmlns:pic="http://schemas.openxmlformats.org/drawingml/2006/picture">
                        <pic:nvPicPr>
                          <pic:cNvPr id="0" name="image10.png" descr="Clock with solid fill"/>
                          <pic:cNvPicPr preferRelativeResize="0"/>
                        </pic:nvPicPr>
                        <pic:blipFill>
                          <a:blip r:embed="rId10"/>
                          <a:srcRect/>
                          <a:stretch>
                            <a:fillRect/>
                          </a:stretch>
                        </pic:blipFill>
                        <pic:spPr>
                          <a:xfrm>
                            <a:off x="0" y="0"/>
                            <a:ext cx="285750" cy="285750"/>
                          </a:xfrm>
                          <a:prstGeom prst="rect">
                            <a:avLst/>
                          </a:prstGeom>
                          <a:ln/>
                        </pic:spPr>
                      </pic:pic>
                    </a:graphicData>
                  </a:graphic>
                </wp:inline>
              </w:drawing>
            </w:r>
          </w:p>
          <w:p w14:paraId="0000002F" w14:textId="77777777" w:rsidR="00ED1CF5" w:rsidRDefault="005515F9">
            <w:pPr>
              <w:pBdr>
                <w:top w:val="nil"/>
                <w:left w:val="nil"/>
                <w:bottom w:val="nil"/>
                <w:right w:val="nil"/>
                <w:between w:val="nil"/>
              </w:pBdr>
              <w:bidi/>
              <w:jc w:val="center"/>
              <w:rPr>
                <w:rFonts w:ascii="Tahoma" w:eastAsia="Tahoma" w:hAnsi="Tahoma" w:cs="Tahoma"/>
                <w:b/>
                <w:bCs/>
                <w:sz w:val="20"/>
                <w:szCs w:val="20"/>
                <w:rtl/>
              </w:rPr>
            </w:pPr>
            <w:r>
              <w:rPr>
                <w:rFonts w:ascii="Tahoma" w:eastAsia="Tahoma" w:hAnsi="Tahoma" w:cs="Tahoma"/>
                <w:b/>
                <w:bCs/>
                <w:sz w:val="20"/>
                <w:szCs w:val="20"/>
                <w:rtl/>
              </w:rPr>
              <w:t>200</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00030" w14:textId="77777777" w:rsidR="00ED1CF5" w:rsidRDefault="005515F9">
            <w:pPr>
              <w:pBdr>
                <w:top w:val="nil"/>
                <w:left w:val="nil"/>
                <w:bottom w:val="nil"/>
                <w:right w:val="nil"/>
                <w:between w:val="nil"/>
              </w:pBdr>
              <w:bidi/>
              <w:spacing w:line="280" w:lineRule="auto"/>
              <w:rPr>
                <w:rFonts w:ascii="Tahoma" w:eastAsia="Tahoma" w:hAnsi="Tahoma" w:cs="Tahoma"/>
                <w:color w:val="444444"/>
                <w:sz w:val="17"/>
                <w:szCs w:val="17"/>
                <w:rtl/>
              </w:rPr>
            </w:pPr>
            <w:r>
              <w:rPr>
                <w:rFonts w:ascii="Tahoma" w:eastAsia="Tahoma" w:hAnsi="Tahoma" w:cs="Tahoma"/>
                <w:color w:val="444444"/>
                <w:sz w:val="17"/>
                <w:szCs w:val="17"/>
                <w:rtl/>
              </w:rPr>
              <w:t xml:space="preserve">בשלב זה על התלמידים לפתח בעצמם דשבורד שלם, </w:t>
            </w:r>
            <w:r>
              <w:rPr>
                <w:rFonts w:ascii="Tahoma" w:eastAsia="Tahoma" w:hAnsi="Tahoma" w:cs="Tahoma"/>
                <w:color w:val="444444"/>
                <w:sz w:val="17"/>
                <w:szCs w:val="17"/>
                <w:rtl/>
              </w:rPr>
              <w:t>על כן ניתן לכך זמן ארוך ככל האפשר (ניתן גם לפצל את השיעור לשני חלקים או יותר בהתאם לנדרש).</w:t>
            </w:r>
          </w:p>
          <w:p w14:paraId="00000031" w14:textId="77777777" w:rsidR="00ED1CF5" w:rsidRDefault="005515F9">
            <w:pPr>
              <w:pBdr>
                <w:top w:val="nil"/>
                <w:left w:val="nil"/>
                <w:bottom w:val="nil"/>
                <w:right w:val="nil"/>
                <w:between w:val="nil"/>
              </w:pBdr>
              <w:bidi/>
              <w:spacing w:line="280" w:lineRule="auto"/>
              <w:rPr>
                <w:rFonts w:ascii="Tahoma" w:eastAsia="Tahoma" w:hAnsi="Tahoma" w:cs="Tahoma"/>
                <w:color w:val="444444"/>
                <w:sz w:val="17"/>
                <w:szCs w:val="17"/>
                <w:rtl/>
              </w:rPr>
            </w:pPr>
            <w:r>
              <w:rPr>
                <w:rFonts w:ascii="Tahoma" w:eastAsia="Tahoma" w:hAnsi="Tahoma" w:cs="Tahoma"/>
                <w:color w:val="444444"/>
                <w:sz w:val="17"/>
                <w:szCs w:val="17"/>
                <w:rtl/>
              </w:rPr>
              <w:t>בקובץ הוורד על התלמידים להסביר מה עומד מאחורי הבחירות שלהם בתהליך ניתוח הנתונים – בחירת שאלות המחקר, בחירת כלי העבודה, בחירת התרשימים ובחירת דרך הצגת הדשבורד.</w:t>
            </w:r>
          </w:p>
        </w:tc>
      </w:tr>
      <w:tr w:rsidR="00ED1CF5" w14:paraId="58492A3E" w14:textId="77777777">
        <w:trPr>
          <w:trHeight w:val="20"/>
          <w:jc w:val="center"/>
        </w:trPr>
        <w:tc>
          <w:tcPr>
            <w:tcW w:w="5395" w:type="dxa"/>
            <w:gridSpan w:val="2"/>
            <w:tcBorders>
              <w:top w:val="single" w:sz="4" w:space="0" w:color="000000"/>
              <w:left w:val="single" w:sz="4" w:space="0" w:color="000000"/>
              <w:bottom w:val="single" w:sz="4" w:space="0" w:color="000000"/>
              <w:right w:val="single" w:sz="4" w:space="0" w:color="000000"/>
            </w:tcBorders>
            <w:shd w:val="clear" w:color="auto" w:fill="F9F9F9"/>
            <w:tcMar>
              <w:top w:w="80" w:type="dxa"/>
              <w:left w:w="80" w:type="dxa"/>
              <w:bottom w:w="80" w:type="dxa"/>
              <w:right w:w="80" w:type="dxa"/>
            </w:tcMar>
            <w:vAlign w:val="center"/>
          </w:tcPr>
          <w:p w14:paraId="00000032" w14:textId="77777777" w:rsidR="00ED1CF5" w:rsidRDefault="005515F9">
            <w:pPr>
              <w:pBdr>
                <w:top w:val="nil"/>
                <w:left w:val="nil"/>
                <w:bottom w:val="nil"/>
                <w:right w:val="nil"/>
                <w:between w:val="nil"/>
              </w:pBdr>
              <w:bidi/>
              <w:jc w:val="center"/>
              <w:rPr>
                <w:rFonts w:ascii="Tahoma" w:eastAsia="Tahoma" w:hAnsi="Tahoma" w:cs="Tahoma"/>
                <w:b/>
                <w:bCs/>
                <w:color w:val="000000"/>
                <w:rtl/>
              </w:rPr>
            </w:pPr>
            <w:r>
              <w:rPr>
                <w:rFonts w:ascii="Tahoma" w:eastAsia="Tahoma" w:hAnsi="Tahoma" w:cs="Tahoma"/>
                <w:b/>
                <w:noProof/>
                <w:color w:val="19AAE3"/>
                <w:lang w:val="en-US"/>
              </w:rPr>
              <w:drawing>
                <wp:inline distT="0" distB="0" distL="0" distR="0">
                  <wp:extent cx="285750" cy="285750"/>
                  <wp:effectExtent l="0" t="0" r="0" b="0"/>
                  <wp:docPr id="1818926060" name="image8.png" descr="Clock with solid fill"/>
                  <wp:cNvGraphicFramePr/>
                  <a:graphic xmlns:a="http://schemas.openxmlformats.org/drawingml/2006/main">
                    <a:graphicData uri="http://schemas.openxmlformats.org/drawingml/2006/picture">
                      <pic:pic xmlns:pic="http://schemas.openxmlformats.org/drawingml/2006/picture">
                        <pic:nvPicPr>
                          <pic:cNvPr id="0" name="image8.png" descr="Clock with solid fill"/>
                          <pic:cNvPicPr preferRelativeResize="0"/>
                        </pic:nvPicPr>
                        <pic:blipFill>
                          <a:blip r:embed="rId21"/>
                          <a:srcRect/>
                          <a:stretch>
                            <a:fillRect/>
                          </a:stretch>
                        </pic:blipFill>
                        <pic:spPr>
                          <a:xfrm>
                            <a:off x="0" y="0"/>
                            <a:ext cx="285750" cy="285750"/>
                          </a:xfrm>
                          <a:prstGeom prst="rect">
                            <a:avLst/>
                          </a:prstGeom>
                          <a:ln/>
                        </pic:spPr>
                      </pic:pic>
                    </a:graphicData>
                  </a:graphic>
                </wp:inline>
              </w:drawing>
            </w:r>
          </w:p>
          <w:p w14:paraId="00000033" w14:textId="77777777" w:rsidR="00ED1CF5" w:rsidRDefault="005515F9">
            <w:pPr>
              <w:pBdr>
                <w:top w:val="nil"/>
                <w:left w:val="nil"/>
                <w:bottom w:val="nil"/>
                <w:right w:val="nil"/>
                <w:between w:val="nil"/>
              </w:pBdr>
              <w:bidi/>
              <w:jc w:val="center"/>
              <w:rPr>
                <w:rFonts w:ascii="Tahoma" w:eastAsia="Tahoma" w:hAnsi="Tahoma" w:cs="Tahoma"/>
                <w:b/>
                <w:bCs/>
                <w:color w:val="000000"/>
                <w:rtl/>
              </w:rPr>
            </w:pPr>
            <w:r>
              <w:rPr>
                <w:rFonts w:ascii="Tahoma" w:eastAsia="Tahoma" w:hAnsi="Tahoma" w:cs="Tahoma"/>
                <w:b/>
                <w:color w:val="000000"/>
                <w:rtl/>
              </w:rPr>
              <w:t>סה“</w:t>
            </w:r>
            <w:r>
              <w:rPr>
                <w:rFonts w:ascii="Tahoma" w:eastAsia="Tahoma" w:hAnsi="Tahoma" w:cs="Tahoma"/>
                <w:b/>
                <w:color w:val="000000"/>
                <w:rtl/>
              </w:rPr>
              <w:t>כ</w:t>
            </w:r>
          </w:p>
        </w:tc>
        <w:tc>
          <w:tcPr>
            <w:tcW w:w="5055" w:type="dxa"/>
            <w:gridSpan w:val="2"/>
            <w:tcBorders>
              <w:top w:val="single" w:sz="4" w:space="0" w:color="000000"/>
              <w:left w:val="single" w:sz="4" w:space="0" w:color="000000"/>
              <w:bottom w:val="single" w:sz="4" w:space="0" w:color="000000"/>
              <w:right w:val="single" w:sz="4" w:space="0" w:color="000000"/>
            </w:tcBorders>
            <w:shd w:val="clear" w:color="auto" w:fill="F9F9F9"/>
            <w:tcMar>
              <w:top w:w="80" w:type="dxa"/>
              <w:left w:w="80" w:type="dxa"/>
              <w:bottom w:w="80" w:type="dxa"/>
              <w:right w:w="80" w:type="dxa"/>
            </w:tcMar>
            <w:vAlign w:val="center"/>
          </w:tcPr>
          <w:p w14:paraId="00000035" w14:textId="77777777" w:rsidR="00ED1CF5" w:rsidRDefault="005515F9">
            <w:pPr>
              <w:jc w:val="center"/>
              <w:rPr>
                <w:rFonts w:ascii="Tahoma" w:eastAsia="Tahoma" w:hAnsi="Tahoma" w:cs="Tahoma"/>
                <w:rtl/>
              </w:rPr>
            </w:pPr>
            <w:r>
              <w:rPr>
                <w:rFonts w:ascii="Tahoma" w:eastAsia="Tahoma" w:hAnsi="Tahoma" w:cs="Tahoma"/>
                <w:b/>
                <w:bCs/>
                <w:color w:val="19AAE3"/>
                <w:rtl/>
              </w:rPr>
              <w:t xml:space="preserve">285 </w:t>
            </w:r>
            <w:r>
              <w:rPr>
                <w:rFonts w:ascii="Tahoma" w:eastAsia="Tahoma" w:hAnsi="Tahoma" w:cs="Tahoma"/>
                <w:b/>
                <w:color w:val="19AAE3"/>
                <w:rtl/>
              </w:rPr>
              <w:t>דקות</w:t>
            </w:r>
            <w:r>
              <w:rPr>
                <w:rFonts w:ascii="Tahoma" w:eastAsia="Tahoma" w:hAnsi="Tahoma" w:cs="Tahoma"/>
                <w:b/>
                <w:bCs/>
                <w:color w:val="19AAE3"/>
                <w:rtl/>
              </w:rPr>
              <w:t xml:space="preserve"> </w:t>
            </w:r>
          </w:p>
        </w:tc>
      </w:tr>
    </w:tbl>
    <w:p w14:paraId="00000037" w14:textId="77777777" w:rsidR="00ED1CF5" w:rsidRDefault="00ED1CF5">
      <w:pPr>
        <w:pBdr>
          <w:top w:val="nil"/>
          <w:left w:val="nil"/>
          <w:bottom w:val="nil"/>
          <w:right w:val="nil"/>
          <w:between w:val="nil"/>
        </w:pBdr>
        <w:bidi/>
        <w:spacing w:after="160"/>
        <w:jc w:val="center"/>
        <w:rPr>
          <w:rFonts w:ascii="Tahoma" w:eastAsia="Tahoma" w:hAnsi="Tahoma" w:cs="Tahoma"/>
          <w:b/>
          <w:bCs/>
          <w:color w:val="00B0F0"/>
          <w:sz w:val="44"/>
          <w:szCs w:val="44"/>
          <w:rtl/>
        </w:rPr>
      </w:pPr>
    </w:p>
    <w:p w14:paraId="00000038" w14:textId="77777777" w:rsidR="00ED1CF5" w:rsidRDefault="00ED1CF5">
      <w:pPr>
        <w:pBdr>
          <w:top w:val="nil"/>
          <w:left w:val="nil"/>
          <w:bottom w:val="nil"/>
          <w:right w:val="nil"/>
          <w:between w:val="nil"/>
        </w:pBdr>
        <w:bidi/>
        <w:spacing w:after="160"/>
        <w:jc w:val="center"/>
        <w:rPr>
          <w:rFonts w:ascii="Tahoma" w:eastAsia="Tahoma" w:hAnsi="Tahoma" w:cs="Tahoma"/>
          <w:b/>
          <w:bCs/>
          <w:color w:val="00B0F0"/>
          <w:sz w:val="44"/>
          <w:szCs w:val="44"/>
          <w:rtl/>
        </w:rPr>
      </w:pPr>
    </w:p>
    <w:p w14:paraId="00000039" w14:textId="77777777" w:rsidR="00ED1CF5" w:rsidRDefault="00ED1CF5">
      <w:pPr>
        <w:pBdr>
          <w:top w:val="nil"/>
          <w:left w:val="nil"/>
          <w:bottom w:val="nil"/>
          <w:right w:val="nil"/>
          <w:between w:val="nil"/>
        </w:pBdr>
        <w:bidi/>
        <w:spacing w:after="160"/>
        <w:jc w:val="center"/>
        <w:rPr>
          <w:rFonts w:ascii="Tahoma" w:eastAsia="Tahoma" w:hAnsi="Tahoma" w:cs="Tahoma"/>
          <w:color w:val="000000"/>
          <w:sz w:val="22"/>
          <w:szCs w:val="22"/>
          <w:rtl/>
        </w:rPr>
      </w:pPr>
    </w:p>
    <w:p w14:paraId="0000003A" w14:textId="77777777" w:rsidR="00ED1CF5" w:rsidRDefault="00ED1CF5">
      <w:pPr>
        <w:pBdr>
          <w:top w:val="nil"/>
          <w:left w:val="nil"/>
          <w:bottom w:val="nil"/>
          <w:right w:val="nil"/>
          <w:between w:val="nil"/>
        </w:pBdr>
        <w:bidi/>
        <w:spacing w:after="160"/>
        <w:jc w:val="center"/>
        <w:rPr>
          <w:rFonts w:ascii="Tahoma" w:eastAsia="Tahoma" w:hAnsi="Tahoma" w:cs="Tahoma"/>
          <w:color w:val="000000"/>
          <w:sz w:val="22"/>
          <w:szCs w:val="22"/>
          <w:rtl/>
        </w:rPr>
      </w:pPr>
    </w:p>
    <w:sectPr w:rsidR="00ED1CF5">
      <w:headerReference w:type="first" r:id="rId22"/>
      <w:pgSz w:w="11900" w:h="16840"/>
      <w:pgMar w:top="720" w:right="720" w:bottom="720" w:left="720" w:header="708" w:footer="708"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onit nehemia" w:date="2023-05-03T05:14:00Z" w:initials="">
    <w:p w14:paraId="0000003E" w14:textId="77777777" w:rsidR="00ED1CF5" w:rsidRDefault="005515F9">
      <w:pPr>
        <w:widowControl w:val="0"/>
        <w:pBdr>
          <w:top w:val="nil"/>
          <w:left w:val="nil"/>
          <w:bottom w:val="nil"/>
          <w:right w:val="nil"/>
          <w:between w:val="nil"/>
        </w:pBdr>
        <w:rPr>
          <w:rFonts w:ascii="Arial" w:eastAsia="Arial" w:hAnsi="Arial" w:cs="Arial"/>
          <w:color w:val="000000"/>
          <w:sz w:val="22"/>
          <w:szCs w:val="22"/>
          <w:rtl/>
        </w:rPr>
      </w:pPr>
      <w:r>
        <w:rPr>
          <w:rFonts w:ascii="Arial" w:eastAsia="Arial" w:hAnsi="Arial" w:cs="Arial"/>
          <w:color w:val="000000"/>
          <w:sz w:val="22"/>
          <w:szCs w:val="22"/>
          <w:rtl/>
        </w:rPr>
        <w:t xml:space="preserve">שקופית 11 טובה, אך ההסבר למה הדשגים </w:t>
      </w:r>
      <w:r>
        <w:rPr>
          <w:rFonts w:ascii="Arial" w:eastAsia="Arial" w:hAnsi="Arial" w:cs="Arial"/>
          <w:color w:val="000000"/>
          <w:sz w:val="22"/>
          <w:szCs w:val="22"/>
          <w:rtl/>
        </w:rPr>
        <w:t>נמצא בהערות לסרטון- צריך לייחד לזה שקופית של סיכום. מזכירה זה חומר לימוד של תלמידים וצריך הנגשה גם לכבדי שמיעה</w:t>
      </w:r>
    </w:p>
  </w:comment>
  <w:comment w:id="2" w:author="Eitan Biran" w:date="2023-04-15T12:03:00Z" w:initials="">
    <w:p w14:paraId="0000003D" w14:textId="77777777" w:rsidR="00ED1CF5" w:rsidRDefault="005515F9">
      <w:pPr>
        <w:widowControl w:val="0"/>
        <w:pBdr>
          <w:top w:val="nil"/>
          <w:left w:val="nil"/>
          <w:bottom w:val="nil"/>
          <w:right w:val="nil"/>
          <w:between w:val="nil"/>
        </w:pBdr>
        <w:rPr>
          <w:rFonts w:ascii="Arial" w:eastAsia="Arial" w:hAnsi="Arial" w:cs="Arial"/>
          <w:color w:val="000000"/>
          <w:sz w:val="22"/>
          <w:szCs w:val="22"/>
          <w:rtl/>
        </w:rPr>
      </w:pPr>
      <w:r>
        <w:rPr>
          <w:rFonts w:ascii="Arial" w:eastAsia="Arial" w:hAnsi="Arial" w:cs="Arial"/>
          <w:color w:val="000000"/>
          <w:sz w:val="22"/>
          <w:szCs w:val="22"/>
          <w:rtl/>
        </w:rPr>
        <w:t>עדיף לכוון למאגרי נתונים ספציפיים, אולי מתרגילים קודמים שעשו או עבודה שהגישו, אחרת יהיו תוצרים שונים מאוד ולא באותה רמת העמקה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3E" w15:done="0"/>
  <w15:commentEx w15:paraId="0000003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18ACA" w14:textId="77777777" w:rsidR="005515F9" w:rsidRDefault="005515F9">
      <w:pPr>
        <w:rPr>
          <w:rtl/>
        </w:rPr>
      </w:pPr>
      <w:r>
        <w:separator/>
      </w:r>
    </w:p>
  </w:endnote>
  <w:endnote w:type="continuationSeparator" w:id="0">
    <w:p w14:paraId="41D44B3A" w14:textId="77777777" w:rsidR="005515F9" w:rsidRDefault="005515F9">
      <w:pPr>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17A6F" w14:textId="77777777" w:rsidR="005515F9" w:rsidRDefault="005515F9">
      <w:pPr>
        <w:rPr>
          <w:rtl/>
        </w:rPr>
      </w:pPr>
      <w:r>
        <w:separator/>
      </w:r>
    </w:p>
  </w:footnote>
  <w:footnote w:type="continuationSeparator" w:id="0">
    <w:p w14:paraId="1DA82074" w14:textId="77777777" w:rsidR="005515F9" w:rsidRDefault="005515F9">
      <w:pPr>
        <w:rPr>
          <w:rt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B" w14:textId="77777777" w:rsidR="00ED1CF5" w:rsidRDefault="005515F9">
    <w:pPr>
      <w:pBdr>
        <w:top w:val="nil"/>
        <w:left w:val="nil"/>
        <w:bottom w:val="nil"/>
        <w:right w:val="nil"/>
        <w:between w:val="nil"/>
      </w:pBdr>
      <w:tabs>
        <w:tab w:val="center" w:pos="4513"/>
        <w:tab w:val="right" w:pos="9026"/>
      </w:tabs>
      <w:rPr>
        <w:color w:val="000000"/>
        <w:rtl/>
      </w:rPr>
    </w:pPr>
    <w:r>
      <w:rPr>
        <w:noProof/>
        <w:lang w:val="en-US"/>
      </w:rPr>
      <w:drawing>
        <wp:anchor distT="0" distB="0" distL="114300" distR="114300" simplePos="0" relativeHeight="251658240" behindDoc="0" locked="0" layoutInCell="1" hidden="0" allowOverlap="1">
          <wp:simplePos x="0" y="0"/>
          <wp:positionH relativeFrom="column">
            <wp:posOffset>-165098</wp:posOffset>
          </wp:positionH>
          <wp:positionV relativeFrom="paragraph">
            <wp:posOffset>-278128</wp:posOffset>
          </wp:positionV>
          <wp:extent cx="895350" cy="507365"/>
          <wp:effectExtent l="0" t="0" r="0" b="0"/>
          <wp:wrapSquare wrapText="bothSides" distT="0" distB="0" distL="114300" distR="114300"/>
          <wp:docPr id="1818926046" name="image9.gif"/>
          <wp:cNvGraphicFramePr/>
          <a:graphic xmlns:a="http://schemas.openxmlformats.org/drawingml/2006/main">
            <a:graphicData uri="http://schemas.openxmlformats.org/drawingml/2006/picture">
              <pic:pic xmlns:pic="http://schemas.openxmlformats.org/drawingml/2006/picture">
                <pic:nvPicPr>
                  <pic:cNvPr id="0" name="image9.gif"/>
                  <pic:cNvPicPr preferRelativeResize="0"/>
                </pic:nvPicPr>
                <pic:blipFill>
                  <a:blip r:embed="rId1"/>
                  <a:srcRect t="20468" b="22806"/>
                  <a:stretch>
                    <a:fillRect/>
                  </a:stretch>
                </pic:blipFill>
                <pic:spPr>
                  <a:xfrm>
                    <a:off x="0" y="0"/>
                    <a:ext cx="895350" cy="507365"/>
                  </a:xfrm>
                  <a:prstGeom prst="rect">
                    <a:avLst/>
                  </a:prstGeom>
                  <a:ln/>
                </pic:spPr>
              </pic:pic>
            </a:graphicData>
          </a:graphic>
        </wp:anchor>
      </w:drawing>
    </w:r>
    <w:r>
      <w:rPr>
        <w:noProof/>
        <w:lang w:val="en-US"/>
      </w:rPr>
      <w:drawing>
        <wp:anchor distT="0" distB="0" distL="114300" distR="114300" simplePos="0" relativeHeight="251659264" behindDoc="0" locked="0" layoutInCell="1" hidden="0" allowOverlap="1">
          <wp:simplePos x="0" y="0"/>
          <wp:positionH relativeFrom="column">
            <wp:posOffset>2377440</wp:posOffset>
          </wp:positionH>
          <wp:positionV relativeFrom="paragraph">
            <wp:posOffset>-195578</wp:posOffset>
          </wp:positionV>
          <wp:extent cx="2301875" cy="520700"/>
          <wp:effectExtent l="0" t="0" r="0" b="0"/>
          <wp:wrapSquare wrapText="bothSides" distT="0" distB="0" distL="114300" distR="114300"/>
          <wp:docPr id="181892606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2301875" cy="520700"/>
                  </a:xfrm>
                  <a:prstGeom prst="rect">
                    <a:avLst/>
                  </a:prstGeom>
                  <a:ln/>
                </pic:spPr>
              </pic:pic>
            </a:graphicData>
          </a:graphic>
        </wp:anchor>
      </w:drawing>
    </w:r>
  </w:p>
  <w:p w14:paraId="0000003C" w14:textId="77777777" w:rsidR="00ED1CF5" w:rsidRDefault="00ED1CF5">
    <w:pPr>
      <w:pBdr>
        <w:top w:val="nil"/>
        <w:left w:val="nil"/>
        <w:bottom w:val="nil"/>
        <w:right w:val="nil"/>
        <w:between w:val="nil"/>
      </w:pBdr>
      <w:tabs>
        <w:tab w:val="center" w:pos="4513"/>
        <w:tab w:val="right" w:pos="9026"/>
      </w:tabs>
      <w:rPr>
        <w:color w:val="000000"/>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CF5"/>
    <w:rsid w:val="003F485C"/>
    <w:rsid w:val="005515F9"/>
    <w:rsid w:val="00ED1C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2BA6C"/>
  <w15:docId w15:val="{6A148713-1D75-4F85-91CE-14B8B863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he-IL"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240"/>
      <w:outlineLvl w:val="0"/>
    </w:pPr>
    <w:rPr>
      <w:rFonts w:ascii="Helvetica Neue" w:eastAsia="Helvetica Neue" w:hAnsi="Helvetica Neue" w:cs="Helvetica Neue"/>
      <w:color w:val="2F5496"/>
      <w:sz w:val="32"/>
      <w:szCs w:val="32"/>
    </w:rPr>
  </w:style>
  <w:style w:type="paragraph" w:styleId="2">
    <w:name w:val="heading 2"/>
    <w:basedOn w:val="a"/>
    <w:next w:val="a"/>
    <w:uiPriority w:val="9"/>
    <w:semiHidden/>
    <w:unhideWhenUsed/>
    <w:qFormat/>
    <w:pPr>
      <w:keepNext/>
      <w:keepLines/>
      <w:spacing w:before="40"/>
      <w:outlineLvl w:val="1"/>
    </w:pPr>
    <w:rPr>
      <w:rFonts w:ascii="Helvetica Neue" w:eastAsia="Helvetica Neue" w:hAnsi="Helvetica Neue" w:cs="Helvetica Neue"/>
      <w:color w:val="2F5496"/>
      <w:sz w:val="26"/>
      <w:szCs w:val="26"/>
    </w:rPr>
  </w:style>
  <w:style w:type="paragraph" w:styleId="3">
    <w:name w:val="heading 3"/>
    <w:basedOn w:val="a"/>
    <w:next w:val="a"/>
    <w:uiPriority w:val="9"/>
    <w:semiHidden/>
    <w:unhideWhenUsed/>
    <w:qFormat/>
    <w:pPr>
      <w:keepNext/>
      <w:keepLines/>
      <w:spacing w:before="40"/>
      <w:outlineLvl w:val="2"/>
    </w:pPr>
    <w:rPr>
      <w:rFonts w:ascii="Helvetica Neue" w:eastAsia="Helvetica Neue" w:hAnsi="Helvetica Neue" w:cs="Helvetica Neue"/>
      <w:color w:val="1F3863"/>
    </w:rPr>
  </w:style>
  <w:style w:type="paragraph" w:styleId="4">
    <w:name w:val="heading 4"/>
    <w:basedOn w:val="a"/>
    <w:next w:val="a"/>
    <w:uiPriority w:val="9"/>
    <w:semiHidden/>
    <w:unhideWhenUsed/>
    <w:qFormat/>
    <w:pPr>
      <w:keepNext/>
      <w:keepLines/>
      <w:spacing w:before="40"/>
      <w:outlineLvl w:val="3"/>
    </w:pPr>
    <w:rPr>
      <w:rFonts w:ascii="Helvetica Neue" w:eastAsia="Helvetica Neue" w:hAnsi="Helvetica Neue" w:cs="Helvetica Neue"/>
      <w:i/>
      <w:color w:val="2F5496"/>
    </w:rPr>
  </w:style>
  <w:style w:type="paragraph" w:styleId="5">
    <w:name w:val="heading 5"/>
    <w:basedOn w:val="a"/>
    <w:next w:val="a"/>
    <w:uiPriority w:val="9"/>
    <w:semiHidden/>
    <w:unhideWhenUsed/>
    <w:qFormat/>
    <w:pPr>
      <w:keepNext/>
      <w:keepLines/>
      <w:spacing w:before="40"/>
      <w:outlineLvl w:val="4"/>
    </w:pPr>
    <w:rPr>
      <w:rFonts w:ascii="Helvetica Neue" w:eastAsia="Helvetica Neue" w:hAnsi="Helvetica Neue" w:cs="Helvetica Neue"/>
      <w:color w:val="2F5496"/>
    </w:rPr>
  </w:style>
  <w:style w:type="paragraph" w:styleId="6">
    <w:name w:val="heading 6"/>
    <w:basedOn w:val="a"/>
    <w:next w:val="a"/>
    <w:uiPriority w:val="9"/>
    <w:semiHidden/>
    <w:unhideWhenUsed/>
    <w:qFormat/>
    <w:pPr>
      <w:keepNext/>
      <w:keepLines/>
      <w:spacing w:before="40"/>
      <w:outlineLvl w:val="5"/>
    </w:pPr>
    <w:rPr>
      <w:rFonts w:ascii="Helvetica Neue" w:eastAsia="Helvetica Neue" w:hAnsi="Helvetica Neue" w:cs="Helvetica Neue"/>
      <w:color w:val="1F386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Pr>
      <w:rFonts w:ascii="Helvetica Neue" w:eastAsia="Helvetica Neue" w:hAnsi="Helvetica Neue" w:cs="Helvetica Neue"/>
      <w:sz w:val="56"/>
      <w:szCs w:val="56"/>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spacing w:after="160"/>
    </w:pPr>
    <w:rPr>
      <w:rFonts w:ascii="Helvetica Neue" w:eastAsia="Helvetica Neue" w:hAnsi="Helvetica Neue" w:cs="Helvetica Neue"/>
      <w:color w:val="5A5A5A"/>
      <w:sz w:val="22"/>
      <w:szCs w:val="22"/>
    </w:rPr>
  </w:style>
  <w:style w:type="table" w:customStyle="1" w:styleId="a5">
    <w:basedOn w:val="TableNormal0"/>
    <w:tblPr>
      <w:tblStyleRowBandSize w:val="1"/>
      <w:tblStyleColBandSize w:val="1"/>
      <w:tblCellMar>
        <w:left w:w="115" w:type="dxa"/>
        <w:right w:w="115" w:type="dxa"/>
      </w:tblCellMar>
    </w:tblPr>
  </w:style>
  <w:style w:type="character" w:styleId="Hyperlink">
    <w:name w:val="Hyperlink"/>
    <w:basedOn w:val="a0"/>
    <w:uiPriority w:val="99"/>
    <w:unhideWhenUsed/>
    <w:rsid w:val="00AB33E5"/>
    <w:rPr>
      <w:color w:val="0000FF" w:themeColor="hyperlink"/>
      <w:u w:val="single"/>
    </w:rPr>
  </w:style>
  <w:style w:type="character" w:customStyle="1" w:styleId="UnresolvedMention">
    <w:name w:val="Unresolved Mention"/>
    <w:basedOn w:val="a0"/>
    <w:uiPriority w:val="99"/>
    <w:semiHidden/>
    <w:unhideWhenUsed/>
    <w:rsid w:val="00AB33E5"/>
    <w:rPr>
      <w:color w:val="605E5C"/>
      <w:shd w:val="clear" w:color="auto" w:fill="E1DFDD"/>
    </w:rPr>
  </w:style>
  <w:style w:type="character" w:styleId="a6">
    <w:name w:val="annotation reference"/>
    <w:basedOn w:val="a0"/>
    <w:uiPriority w:val="99"/>
    <w:semiHidden/>
    <w:unhideWhenUsed/>
    <w:rsid w:val="00AB33E5"/>
    <w:rPr>
      <w:sz w:val="16"/>
      <w:szCs w:val="16"/>
    </w:rPr>
  </w:style>
  <w:style w:type="paragraph" w:styleId="a7">
    <w:name w:val="annotation text"/>
    <w:basedOn w:val="a"/>
    <w:link w:val="a8"/>
    <w:uiPriority w:val="99"/>
    <w:unhideWhenUsed/>
    <w:rsid w:val="00AB33E5"/>
    <w:rPr>
      <w:sz w:val="20"/>
      <w:szCs w:val="20"/>
    </w:rPr>
  </w:style>
  <w:style w:type="character" w:customStyle="1" w:styleId="a8">
    <w:name w:val="טקסט הערה תו"/>
    <w:basedOn w:val="a0"/>
    <w:link w:val="a7"/>
    <w:uiPriority w:val="99"/>
    <w:rsid w:val="00AB33E5"/>
    <w:rPr>
      <w:sz w:val="20"/>
      <w:szCs w:val="20"/>
    </w:rPr>
  </w:style>
  <w:style w:type="paragraph" w:styleId="a9">
    <w:name w:val="annotation subject"/>
    <w:basedOn w:val="a7"/>
    <w:next w:val="a7"/>
    <w:link w:val="aa"/>
    <w:uiPriority w:val="99"/>
    <w:semiHidden/>
    <w:unhideWhenUsed/>
    <w:rsid w:val="00AB33E5"/>
    <w:rPr>
      <w:b/>
      <w:bCs/>
    </w:rPr>
  </w:style>
  <w:style w:type="character" w:customStyle="1" w:styleId="aa">
    <w:name w:val="נושא הערה תו"/>
    <w:basedOn w:val="a8"/>
    <w:link w:val="a9"/>
    <w:uiPriority w:val="99"/>
    <w:semiHidden/>
    <w:rsid w:val="00AB33E5"/>
    <w:rPr>
      <w:b/>
      <w:bCs/>
      <w:sz w:val="20"/>
      <w:szCs w:val="20"/>
    </w:rPr>
  </w:style>
  <w:style w:type="table" w:customStyle="1" w:styleId="ab">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omments" Target="comments.xml"/><Relationship Id="rId18" Type="http://schemas.openxmlformats.org/officeDocument/2006/relationships/hyperlink" Target="https://meyda.education.gov.il/files/Pop/0files/data-analysis/2025/summary-exercise-dashboard.docx"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hyperlink" Target="https://meyda.education.gov.il/files/Pop/0files/data-analysis/2025/dashboard-presentation.pptx"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www.youtube.com/watch?v=kbTfCEgd7gA" TargetMode="External"/><Relationship Id="rId20" Type="http://schemas.openxmlformats.org/officeDocument/2006/relationships/hyperlink" Target="https://meyda.education.gov.il/files/Pop/0files/data-analysis/2025/summary-exercise-dashboard.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ww.youtube.com/watch?v=GZhDn3NsrX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1/relationships/commentsExtended" Target="commentsExtended.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BTz082/XusBRyj8p67OgF2FYcg==">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1750</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moe</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Noy</dc:creator>
  <cp:lastModifiedBy>אפרת דורות</cp:lastModifiedBy>
  <cp:revision>2</cp:revision>
  <dcterms:created xsi:type="dcterms:W3CDTF">2025-06-03T07:15:00Z</dcterms:created>
  <dcterms:modified xsi:type="dcterms:W3CDTF">2025-06-03T07:15:00Z</dcterms:modified>
</cp:coreProperties>
</file>