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51655F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51655F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משתנים </w:t>
      </w:r>
      <w:r w:rsidR="0051655F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51655F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בסיס </w:t>
      </w:r>
      <w:proofErr w:type="spellStart"/>
      <w:r w:rsidR="0051655F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הדאטה</w:t>
      </w:r>
      <w:proofErr w:type="spellEnd"/>
      <w:r w:rsidR="0051655F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לניתוח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 w:rsidTr="00C67560">
        <w:trPr>
          <w:trHeight w:val="2494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A96A8C" w:rsidRPr="00A96A8C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רקע </w:t>
            </w:r>
            <w:r w:rsidR="00A96A8C" w:rsidRPr="00A96A8C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u w:val="single"/>
                <w:rtl/>
              </w:rPr>
              <w:t>למורה</w:t>
            </w:r>
            <w:r w:rsidR="00A96A8C" w:rsidRPr="00A96A8C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על פרק הסטטיסטיקה </w:t>
            </w:r>
            <w:r w:rsidR="00A96A8C" w:rsidRPr="00A96A8C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A96A8C" w:rsidRPr="00A96A8C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רקע זה מופיע בכל מפות השיעור של נושא הסטטיסטיקה לניתוח 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9925BF" w:rsidRDefault="009925BF" w:rsidP="00C6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9925BF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לצורך השגת המטרה של ניתוח נתונים, מנתח הנתונים נעזר בכלים שיעזרו לו להבין ולהפיק תובנות מ-</w:t>
            </w:r>
            <w:r w:rsidRPr="009925B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DATA</w:t>
            </w:r>
            <w:r w:rsidRPr="009925BF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. כלי מרכזי ומשמעותי ביותר עבור מטרה זו הוא כלי הסטטיסטיקה</w:t>
            </w:r>
            <w:r w:rsidR="00FB0386"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DE5706" w:rsidRPr="00B077B8" w:rsidTr="00C67560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>
                  <wp:extent cx="378936" cy="343010"/>
                  <wp:effectExtent l="0" t="0" r="0" b="0"/>
                  <wp:docPr id="4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 w:rsidP="00C6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רקע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06"/>
                <w:id w:val="21372440"/>
              </w:sdtPr>
              <w:sdtEndPr/>
              <w:sdtContent>
                <w:r w:rsidR="00C67560" w:rsidRPr="00C67560">
                  <w:rPr>
                    <w:rFonts w:ascii="Tahoma" w:eastAsia="Tahoma" w:hAnsi="Tahoma" w:cs="Tahoma" w:hint="cs"/>
                    <w:b/>
                    <w:color w:val="000000"/>
                    <w:sz w:val="20"/>
                    <w:szCs w:val="20"/>
                    <w:u w:val="single"/>
                    <w:rtl/>
                  </w:rPr>
                  <w:t>למורה</w:t>
                </w:r>
              </w:sdtContent>
            </w:sdt>
            <w:r w:rsidR="00B077B8" w:rsidRPr="00B077B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r w:rsidR="00C67560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עבור משתנים </w:t>
            </w:r>
            <w:r w:rsidR="00C67560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C67560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בסיס </w:t>
            </w:r>
            <w:proofErr w:type="spellStart"/>
            <w:r w:rsidR="00C67560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הדאטה</w:t>
            </w:r>
            <w:proofErr w:type="spellEnd"/>
            <w:r w:rsidR="00C67560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לניתוח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C67560" w:rsidP="00C6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C6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C67560" w:rsidRDefault="00C67560" w:rsidP="00C6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C67560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משתנים הינם הכרחיים לעבודת חקירת הנתונים. בלעדיהם לא ניתן לבצע ניתוח דאטה.</w:t>
            </w:r>
          </w:p>
        </w:tc>
      </w:tr>
      <w:tr w:rsidR="00230D79" w:rsidRPr="00B077B8" w:rsidTr="0007004D">
        <w:trPr>
          <w:trHeight w:val="170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0D79" w:rsidRDefault="00230D79" w:rsidP="00230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7AE7CD94" wp14:editId="29C69D61">
                  <wp:extent cx="378936" cy="326410"/>
                  <wp:effectExtent l="0" t="0" r="254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26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30D79" w:rsidRDefault="00230D79" w:rsidP="00230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6F52D2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>רקע</w:t>
            </w:r>
            <w:r w:rsidR="002560EE" w:rsidRPr="006F52D2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לחשיבות הבנת </w:t>
            </w:r>
            <w:r w:rsidRPr="006F52D2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נושא המשתנים וסוגיהם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0D79" w:rsidRDefault="002560EE" w:rsidP="00230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מצגת "משתנים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בסיס </w:t>
            </w:r>
            <w:proofErr w:type="spellStart"/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הדאטה</w:t>
            </w:r>
            <w:proofErr w:type="spellEnd"/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לניתוח" שקפים 1-3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0D79" w:rsidRDefault="00230D79" w:rsidP="00230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3905A65" wp14:editId="13E8AB76">
                  <wp:extent cx="285750" cy="285750"/>
                  <wp:effectExtent l="0" t="0" r="0" b="0"/>
                  <wp:docPr id="13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30D79" w:rsidRDefault="002560EE" w:rsidP="00230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0D79" w:rsidRPr="00C67560" w:rsidRDefault="00230D79" w:rsidP="00230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B077B8" w:rsidTr="0007004D">
        <w:trPr>
          <w:trHeight w:val="170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08C250E" wp14:editId="3B7658C3">
                  <wp:extent cx="236962" cy="34301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62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25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0453D5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הצגת סרטון בנושא </w:t>
            </w:r>
            <w:r w:rsidR="002560EE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משתנים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2B1539" w:rsidP="0025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1936625509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="00B077B8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r w:rsidR="002560EE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משתנים </w:t>
            </w:r>
            <w:r w:rsidR="002560EE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 w:rsidR="002560EE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בסיס </w:t>
            </w:r>
            <w:proofErr w:type="spellStart"/>
            <w:r w:rsidR="002560EE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הדאטה</w:t>
            </w:r>
            <w:proofErr w:type="spellEnd"/>
            <w:r w:rsidR="002560EE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לניתוח"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638000A" wp14:editId="6D66593F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2560EE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 w:rsidR="00B077B8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B077B8" w:rsidRDefault="00B077B8" w:rsidP="002560EE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B077B8" w:rsidTr="0007004D">
        <w:trPr>
          <w:trHeight w:val="170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75A2491" wp14:editId="0839BD46">
                  <wp:extent cx="378935" cy="365663"/>
                  <wp:effectExtent l="0" t="0" r="0" b="0"/>
                  <wp:docPr id="6" name="image7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6F5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 w:rsidR="006F52D2" w:rsidRPr="006F52D2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הסבר על משתנה איכותי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2B1539" w:rsidP="006F5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408361190"/>
              </w:sdtPr>
              <w:sdtEndPr/>
              <w:sdtContent>
                <w:r w:rsidR="006F52D2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="006F52D2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r w:rsidR="006F52D2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משתנים </w:t>
            </w:r>
            <w:r w:rsidR="006F52D2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 w:rsidR="006F52D2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בסיס </w:t>
            </w:r>
            <w:proofErr w:type="spellStart"/>
            <w:r w:rsidR="006F52D2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הדאטה</w:t>
            </w:r>
            <w:proofErr w:type="spellEnd"/>
            <w:r w:rsidR="006F52D2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לניתוח" </w:t>
            </w:r>
            <w:r w:rsidR="00E0189C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</w:t>
            </w:r>
            <w:r w:rsidR="006F52D2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ף 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2A1EDDCE" wp14:editId="7D2FE43A">
                  <wp:extent cx="285750" cy="285750"/>
                  <wp:effectExtent l="0" t="0" r="0" b="0"/>
                  <wp:docPr id="9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E0189C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</w:t>
            </w:r>
            <w:r w:rsidR="00B077B8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E17127" w:rsidRDefault="00B077B8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</w:tbl>
    <w:p w:rsidR="00E17127" w:rsidRDefault="00E17127">
      <w:pPr>
        <w:bidi/>
        <w:rPr>
          <w:rtl/>
        </w:rPr>
      </w:pPr>
      <w:r>
        <w:rPr>
          <w:rtl/>
        </w:rPr>
        <w:br w:type="page"/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E17127" w:rsidTr="0007004D">
        <w:trPr>
          <w:trHeight w:val="1559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Pr="0084064D" w:rsidRDefault="0084064D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4BED6D40" wp14:editId="6E851E18">
                  <wp:extent cx="427487" cy="386951"/>
                  <wp:effectExtent l="0" t="0" r="0" b="0"/>
                  <wp:docPr id="14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E17127" w:rsidP="006F5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6F52D2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ביצוע תרגיל 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84064D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חוברת האקסל "</w:t>
            </w:r>
            <w:r w:rsidRPr="0084064D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משתנים </w:t>
            </w:r>
            <w:r w:rsidRPr="0084064D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 w:rsidRPr="0084064D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בסיס </w:t>
            </w:r>
            <w:proofErr w:type="spellStart"/>
            <w:r w:rsidRPr="0084064D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הדאטה</w:t>
            </w:r>
            <w:proofErr w:type="spellEnd"/>
            <w:r w:rsidRPr="0084064D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לניתוח -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r w:rsidRPr="0084064D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תרגול</w:t>
            </w:r>
            <w:bookmarkStart w:id="0" w:name="_GoBack"/>
            <w:bookmarkEnd w:id="0"/>
            <w:r w:rsidRPr="0084064D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" גיליון בשם "תרגיל 1"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Pr="00B077B8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368D4182" wp14:editId="6416F0CA">
                  <wp:extent cx="285750" cy="285750"/>
                  <wp:effectExtent l="0" t="0" r="0" b="0"/>
                  <wp:docPr id="20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84064D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40</w:t>
            </w:r>
            <w:r w:rsidR="00E1712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Pr="00E17127" w:rsidRDefault="0084064D" w:rsidP="0084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84064D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כל סעיף בתרגיל להקציב כ-10 דקות ולאחר מכן לפתור ביחד בכיתה (5-10 דקות לכל פתרון)</w:t>
            </w:r>
          </w:p>
        </w:tc>
      </w:tr>
      <w:tr w:rsidR="00E17127" w:rsidTr="0007004D">
        <w:trPr>
          <w:trHeight w:val="1814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74B124F" wp14:editId="760A49AC">
                  <wp:extent cx="435610" cy="394311"/>
                  <wp:effectExtent l="0" t="0" r="2540" b="6350"/>
                  <wp:docPr id="23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90" cy="3962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E17127" w:rsidP="0084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7E7998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הסבר </w:t>
            </w:r>
            <w:r w:rsidR="0084064D" w:rsidRPr="007E7998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על משתנה כמותי והשוואה בינו לבין משתנה קטגורי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2B1539" w:rsidP="0084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-2049133646"/>
              </w:sdtPr>
              <w:sdtEndPr/>
              <w:sdtContent>
                <w:r w:rsidR="00E17127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="00E17127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r w:rsidR="0084064D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"משתנים </w:t>
            </w:r>
            <w:r w:rsidR="0084064D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 w:rsidR="0084064D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בסיס </w:t>
            </w:r>
            <w:proofErr w:type="spellStart"/>
            <w:r w:rsidR="0084064D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הדאטה</w:t>
            </w:r>
            <w:proofErr w:type="spellEnd"/>
            <w:r w:rsidR="0084064D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לניתוח" שקפים 6-7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03B937AF" wp14:editId="7399F323">
                  <wp:extent cx="285750" cy="285750"/>
                  <wp:effectExtent l="0" t="0" r="0" b="0"/>
                  <wp:docPr id="2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</w:p>
        </w:tc>
      </w:tr>
      <w:tr w:rsidR="00F94692" w:rsidTr="00BC4637">
        <w:trPr>
          <w:trHeight w:val="191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692" w:rsidRDefault="00F94692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rtl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rtl/>
                <w:lang w:val="en-US"/>
              </w:rPr>
              <w:drawing>
                <wp:inline distT="0" distB="0" distL="0" distR="0" wp14:anchorId="5EA3E3E8" wp14:editId="506B1259">
                  <wp:extent cx="421519" cy="390525"/>
                  <wp:effectExtent l="0" t="0" r="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פעילות מיוחדת@5x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24" cy="41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692" w:rsidRDefault="00F94692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000000" w:themeColor="text1"/>
                <w:sz w:val="20"/>
                <w:szCs w:val="20"/>
                <w:rtl/>
                <w:lang w:val="en-US"/>
              </w:rPr>
            </w:pPr>
          </w:p>
          <w:p w:rsidR="00F94692" w:rsidRDefault="00F94692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</w:pPr>
            <w:r w:rsidRPr="00BC4637">
              <w:rPr>
                <w:rFonts w:ascii="Tahoma" w:eastAsia="Tahoma" w:hAnsi="Tahoma" w:cs="Tahoma" w:hint="cs"/>
                <w:b/>
                <w:noProof/>
                <w:color w:val="FFFFFF" w:themeColor="background1"/>
                <w:sz w:val="20"/>
                <w:szCs w:val="20"/>
                <w:rtl/>
                <w:lang w:val="en-US"/>
              </w:rPr>
              <w:t xml:space="preserve">תחרות </w:t>
            </w:r>
            <w:r w:rsidRPr="00BC4637">
              <w:rPr>
                <w:rFonts w:ascii="Tahoma" w:eastAsia="Tahoma" w:hAnsi="Tahoma" w:cs="Tahoma"/>
                <w:b/>
                <w:noProof/>
                <w:color w:val="FFFFFF" w:themeColor="background1"/>
                <w:sz w:val="20"/>
                <w:szCs w:val="20"/>
                <w:rtl/>
                <w:lang w:val="en-US"/>
              </w:rPr>
              <w:t>–</w:t>
            </w:r>
            <w:r w:rsidRPr="00BC4637">
              <w:rPr>
                <w:rFonts w:ascii="Tahoma" w:eastAsia="Tahoma" w:hAnsi="Tahoma" w:cs="Tahoma" w:hint="cs"/>
                <w:b/>
                <w:noProof/>
                <w:color w:val="FFFFFF" w:themeColor="background1"/>
                <w:sz w:val="20"/>
                <w:szCs w:val="20"/>
                <w:rtl/>
                <w:lang w:val="en-US"/>
              </w:rPr>
              <w:t xml:space="preserve"> למי יש יותר משתנים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692" w:rsidRDefault="002B1539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-93246282"/>
              </w:sdtPr>
              <w:sdtEndPr/>
              <w:sdtContent>
                <w:r w:rsidR="00F94692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="0007004D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r w:rsidR="00F94692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"משתנים </w:t>
            </w:r>
            <w:r w:rsidR="00F94692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 w:rsidR="00F94692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בסיס </w:t>
            </w:r>
            <w:proofErr w:type="spellStart"/>
            <w:r w:rsidR="00F94692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הדאטה</w:t>
            </w:r>
            <w:proofErr w:type="spellEnd"/>
            <w:r w:rsidR="00F94692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לניתוח" שקף 8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692" w:rsidRDefault="00F94692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DC9997F" wp14:editId="4A128776">
                  <wp:extent cx="285750" cy="285750"/>
                  <wp:effectExtent l="0" t="0" r="0" b="0"/>
                  <wp:docPr id="18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4692" w:rsidRDefault="00F94692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692" w:rsidRPr="00F94692" w:rsidRDefault="00F94692" w:rsidP="00F94692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F9469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כל מנתח נתונים טוב יודע שלפעמים כל שצריך בכדי להפוך מחקר טוב למצוין הוא עוד משתנה בדאטה שיעשה את ההבדל ויביא את הערך המוסף.</w:t>
            </w:r>
          </w:p>
          <w:p w:rsidR="00F94692" w:rsidRPr="0007004D" w:rsidRDefault="00F94692" w:rsidP="0007004D">
            <w:pPr>
              <w:spacing w:after="12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F9469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לכן, נבצע תחרות בכיתה בכדי להעצים את יכולת החשיבה על משתנים אפשריים.</w:t>
            </w:r>
          </w:p>
          <w:p w:rsidR="00F94692" w:rsidRPr="00F94692" w:rsidRDefault="00F94692" w:rsidP="00F94692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F9469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יש לחלק את הכיתה לקבוצות של עד 5 תלמידים בקבוצה.</w:t>
            </w:r>
          </w:p>
          <w:p w:rsidR="00F94692" w:rsidRPr="0007004D" w:rsidRDefault="00F94692" w:rsidP="0007004D">
            <w:pPr>
              <w:spacing w:after="12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r w:rsidRPr="00F9469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כל קבוצה צריכה לבחור</w:t>
            </w:r>
            <w:r w:rsidRPr="00F94692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 תחום/ נושא שמעניין אותה</w:t>
            </w:r>
            <w:r w:rsidRPr="00F9469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r w:rsidRPr="00F94692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ו</w:t>
            </w:r>
            <w:r w:rsidRPr="00F9469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אם היא קבוצה "קטגורית" או קבוצה "כמותית" (יש לוודא שישנה לפחות קבוצה אחת קטגורית ולפחות קבוצה אחת כמותית)</w:t>
            </w:r>
            <w:r w:rsidR="0007004D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.</w:t>
            </w:r>
          </w:p>
          <w:p w:rsidR="00F94692" w:rsidRDefault="00F94692" w:rsidP="0007004D">
            <w:pPr>
              <w:spacing w:after="12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F9469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המטרה: כל קבוצה צריכה בעשר דקות לרשום כמה שיותר משתנים</w:t>
            </w:r>
            <w:r w:rsidRPr="00F94692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 הקשורים לתחום / נושא שמעניין אותה</w:t>
            </w:r>
            <w:r w:rsidRPr="00F9469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– הקבוצה הקטגורית צריכה לרשום רק משתנים קטגורים, בעוד הקבוצה הכמותית צריכה לרשום רק משתנים כמותיים.</w:t>
            </w:r>
          </w:p>
          <w:p w:rsidR="00F94692" w:rsidRDefault="00F94692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  <w:r w:rsidRPr="00F9469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בסוף הזמן הקבוצה המנצחת היא זו שיש לה הכי הרבה משתנים מהסוג הנכון של קבוצתה.</w:t>
            </w:r>
          </w:p>
        </w:tc>
      </w:tr>
      <w:tr w:rsidR="00F94692" w:rsidTr="0007004D">
        <w:trPr>
          <w:trHeight w:val="1559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692" w:rsidRDefault="0007004D" w:rsidP="00070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3E5DC220" wp14:editId="2DED125A">
                  <wp:extent cx="445135" cy="402933"/>
                  <wp:effectExtent l="0" t="0" r="0" b="0"/>
                  <wp:docPr id="25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64" cy="4054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94692"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  <w:br/>
            </w:r>
            <w:r w:rsidR="00F94692"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הסבר על משתנה רציף ומשתנה בדיד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692" w:rsidRDefault="0007004D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מצגת "משתנים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בסיס </w:t>
            </w:r>
            <w:proofErr w:type="spellStart"/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הדאטה</w:t>
            </w:r>
            <w:proofErr w:type="spellEnd"/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לניתוח" שקף 10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692" w:rsidRDefault="00F94692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734A45B3" wp14:editId="0360E56F">
                  <wp:extent cx="285750" cy="285750"/>
                  <wp:effectExtent l="0" t="0" r="0" b="0"/>
                  <wp:docPr id="12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4692" w:rsidRDefault="0007004D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10 </w:t>
            </w:r>
            <w:r w:rsidR="00F94692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692" w:rsidRDefault="00F94692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</w:p>
        </w:tc>
      </w:tr>
      <w:tr w:rsidR="0007004D" w:rsidTr="0007004D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004D" w:rsidRDefault="0007004D" w:rsidP="00070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rtl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rtl/>
                <w:lang w:val="en-US"/>
              </w:rPr>
              <w:drawing>
                <wp:inline distT="0" distB="0" distL="0" distR="0" wp14:anchorId="6AE5B457" wp14:editId="09445F33">
                  <wp:extent cx="421519" cy="390525"/>
                  <wp:effectExtent l="0" t="0" r="0" b="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פעילות מיוחדת@5x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24" cy="41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004D" w:rsidRDefault="0007004D" w:rsidP="00070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000000" w:themeColor="text1"/>
                <w:sz w:val="20"/>
                <w:szCs w:val="20"/>
                <w:rtl/>
                <w:lang w:val="en-US"/>
              </w:rPr>
            </w:pPr>
          </w:p>
          <w:p w:rsidR="0007004D" w:rsidRDefault="0007004D" w:rsidP="00070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</w:pPr>
            <w:r w:rsidRPr="0007004D">
              <w:rPr>
                <w:rFonts w:ascii="Tahoma" w:eastAsia="Tahoma" w:hAnsi="Tahoma" w:cs="Tahoma" w:hint="cs"/>
                <w:b/>
                <w:noProof/>
                <w:color w:val="000000" w:themeColor="text1"/>
                <w:sz w:val="20"/>
                <w:szCs w:val="20"/>
                <w:rtl/>
                <w:lang w:val="en-US"/>
              </w:rPr>
              <w:t xml:space="preserve">תחרות </w:t>
            </w:r>
            <w:r w:rsidRPr="0007004D">
              <w:rPr>
                <w:rFonts w:ascii="Tahoma" w:eastAsia="Tahoma" w:hAnsi="Tahoma" w:cs="Tahoma"/>
                <w:b/>
                <w:noProof/>
                <w:color w:val="000000" w:themeColor="text1"/>
                <w:sz w:val="20"/>
                <w:szCs w:val="20"/>
                <w:rtl/>
                <w:lang w:val="en-US"/>
              </w:rPr>
              <w:t>–</w:t>
            </w:r>
            <w:r w:rsidRPr="0007004D">
              <w:rPr>
                <w:rFonts w:ascii="Tahoma" w:eastAsia="Tahoma" w:hAnsi="Tahoma" w:cs="Tahoma" w:hint="cs"/>
                <w:b/>
                <w:noProof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r>
              <w:rPr>
                <w:rFonts w:ascii="Tahoma" w:eastAsia="Tahoma" w:hAnsi="Tahoma" w:cs="Tahoma" w:hint="cs"/>
                <w:b/>
                <w:noProof/>
                <w:color w:val="000000" w:themeColor="text1"/>
                <w:sz w:val="20"/>
                <w:szCs w:val="20"/>
                <w:rtl/>
                <w:lang w:val="en-US"/>
              </w:rPr>
              <w:t>סיווג נכון למשתנה רציף או בדיד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004D" w:rsidRDefault="0007004D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מצגת "משתנים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בסיס </w:t>
            </w:r>
            <w:proofErr w:type="spellStart"/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הדאטה</w:t>
            </w:r>
            <w:proofErr w:type="spellEnd"/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לניתוח" שקף 11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004D" w:rsidRDefault="0007004D" w:rsidP="00070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FC90C82" wp14:editId="0EF1CD04">
                  <wp:extent cx="285750" cy="285750"/>
                  <wp:effectExtent l="0" t="0" r="0" b="0"/>
                  <wp:docPr id="2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7004D" w:rsidRDefault="0007004D" w:rsidP="00070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30 </w:t>
            </w: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004D" w:rsidRPr="0007004D" w:rsidRDefault="0007004D" w:rsidP="0007004D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07004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כל קבוצה לוקחת את כלל המשתנים הכמותיים שנרשמו בתחרות הקודמת וצריכה לסווג עבור כל משתנה באם הוא משתנה כמותי רציף או משתנה כמותי בדיד.</w:t>
            </w:r>
          </w:p>
          <w:p w:rsidR="0007004D" w:rsidRPr="0007004D" w:rsidRDefault="0007004D" w:rsidP="0007004D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07004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כל קבוצה שהצליחה לסווג נכון – היא קבוצה מנצחת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.</w:t>
            </w:r>
          </w:p>
          <w:p w:rsidR="0007004D" w:rsidRDefault="0007004D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</w:p>
        </w:tc>
      </w:tr>
      <w:tr w:rsidR="00F94692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692" w:rsidRDefault="00F94692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374E7B1D" wp14:editId="58D5CC51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4692" w:rsidRDefault="00F94692" w:rsidP="00F94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692" w:rsidRDefault="00F94692" w:rsidP="0007004D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>1</w:t>
            </w:r>
            <w:r w:rsidR="0007004D"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60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444444"/>
          <w:sz w:val="17"/>
          <w:szCs w:val="17"/>
          <w:rtl/>
        </w:rPr>
      </w:pPr>
    </w:p>
    <w:p w:rsidR="0084064D" w:rsidRDefault="0084064D" w:rsidP="00F94692">
      <w:pPr>
        <w:jc w:val="center"/>
        <w:rPr>
          <w:rFonts w:ascii="Segoe UI Semilight" w:hAnsi="Segoe UI Semilight" w:cs="Segoe UI Semilight"/>
          <w:rtl/>
          <w:lang w:val="en-US"/>
        </w:rPr>
      </w:pPr>
    </w:p>
    <w:sectPr w:rsidR="0084064D">
      <w:headerReference w:type="first" r:id="rId17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61" w:rsidRDefault="00ED377F">
      <w:pPr>
        <w:rPr>
          <w:rtl/>
        </w:rPr>
      </w:pPr>
      <w:r>
        <w:separator/>
      </w:r>
    </w:p>
  </w:endnote>
  <w:endnote w:type="continuationSeparator" w:id="0">
    <w:p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61" w:rsidRDefault="00ED377F">
      <w:pPr>
        <w:rPr>
          <w:rtl/>
        </w:rPr>
      </w:pPr>
      <w:r>
        <w:separator/>
      </w:r>
    </w:p>
  </w:footnote>
  <w:footnote w:type="continuationSeparator" w:id="0">
    <w:p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06"/>
    <w:rsid w:val="000453D5"/>
    <w:rsid w:val="0007004D"/>
    <w:rsid w:val="00175A48"/>
    <w:rsid w:val="001D633D"/>
    <w:rsid w:val="00230D79"/>
    <w:rsid w:val="002560EE"/>
    <w:rsid w:val="002B1539"/>
    <w:rsid w:val="0051655F"/>
    <w:rsid w:val="006F52D2"/>
    <w:rsid w:val="007E7998"/>
    <w:rsid w:val="0084064D"/>
    <w:rsid w:val="009925BF"/>
    <w:rsid w:val="00A96A8C"/>
    <w:rsid w:val="00B077B8"/>
    <w:rsid w:val="00BC4637"/>
    <w:rsid w:val="00C67560"/>
    <w:rsid w:val="00C92880"/>
    <w:rsid w:val="00CF4365"/>
    <w:rsid w:val="00DE5706"/>
    <w:rsid w:val="00E0189C"/>
    <w:rsid w:val="00E17127"/>
    <w:rsid w:val="00E21B61"/>
    <w:rsid w:val="00ED377F"/>
    <w:rsid w:val="00F47821"/>
    <w:rsid w:val="00F8456E"/>
    <w:rsid w:val="00F94692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C052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15</cp:revision>
  <cp:lastPrinted>2023-01-01T09:46:00Z</cp:lastPrinted>
  <dcterms:created xsi:type="dcterms:W3CDTF">2023-02-06T13:39:00Z</dcterms:created>
  <dcterms:modified xsi:type="dcterms:W3CDTF">2023-05-28T11:50:00Z</dcterms:modified>
</cp:coreProperties>
</file>