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2360" w14:textId="77777777" w:rsidR="00982FFF" w:rsidRPr="007B6F58" w:rsidRDefault="00982FFF">
      <w:pPr>
        <w:rPr>
          <w:rFonts w:ascii="Calibri Light" w:hAnsi="Calibri Light" w:cs="Calibri Light"/>
          <w:sz w:val="24"/>
          <w:szCs w:val="24"/>
          <w:rtl/>
        </w:rPr>
      </w:pPr>
    </w:p>
    <w:p w14:paraId="2062C06B" w14:textId="0080737C" w:rsidR="007B6F58" w:rsidRPr="007B6F58" w:rsidRDefault="007B6F58" w:rsidP="007B6F58">
      <w:pPr>
        <w:jc w:val="center"/>
        <w:rPr>
          <w:rFonts w:ascii="Calibri Light" w:hAnsi="Calibri Light" w:cs="Calibri Light"/>
          <w:sz w:val="24"/>
          <w:szCs w:val="24"/>
          <w:rtl/>
        </w:rPr>
      </w:pPr>
      <w:r w:rsidRPr="007B6F58">
        <w:rPr>
          <w:rFonts w:ascii="Calibri Light" w:hAnsi="Calibri Light" w:cs="Calibri Light"/>
          <w:sz w:val="28"/>
          <w:szCs w:val="28"/>
          <w:rtl/>
        </w:rPr>
        <w:t>סיכום לספר מלכים</w:t>
      </w:r>
      <w:r w:rsidRPr="007B6F58">
        <w:rPr>
          <w:rFonts w:ascii="Calibri Light" w:hAnsi="Calibri Light" w:cs="Calibri Light"/>
          <w:sz w:val="24"/>
          <w:szCs w:val="24"/>
          <w:rtl/>
        </w:rPr>
        <w:t xml:space="preserve"> </w:t>
      </w:r>
      <w:r w:rsidRPr="007B6F58">
        <w:rPr>
          <w:rFonts w:ascii="Calibri Light" w:hAnsi="Calibri Light" w:cs="Calibri Light"/>
          <w:sz w:val="24"/>
          <w:szCs w:val="24"/>
          <w:rtl/>
        </w:rPr>
        <w:br/>
        <w:t>המצב הרוחני</w:t>
      </w:r>
    </w:p>
    <w:p w14:paraId="077C89EA" w14:textId="5ADB0255" w:rsidR="007B6F58" w:rsidRPr="007B6F58" w:rsidRDefault="007B6F58" w:rsidP="007B6F58">
      <w:pPr>
        <w:rPr>
          <w:rFonts w:ascii="Assistant" w:hAnsi="Assistant" w:cs="Assistan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  <w:rtl/>
        </w:rPr>
        <w:br/>
      </w:r>
      <w:r w:rsidRPr="007B6F58">
        <w:rPr>
          <w:rFonts w:ascii="Assistant" w:hAnsi="Assistant" w:cs="Assistant" w:hint="cs"/>
          <w:sz w:val="24"/>
          <w:szCs w:val="24"/>
          <w:rtl/>
        </w:rPr>
        <w:t xml:space="preserve">התבוננו </w:t>
      </w:r>
      <w:proofErr w:type="spellStart"/>
      <w:r w:rsidRPr="007B6F58">
        <w:rPr>
          <w:rFonts w:ascii="Assistant" w:hAnsi="Assistant" w:cs="Assistant" w:hint="cs"/>
          <w:sz w:val="24"/>
          <w:szCs w:val="24"/>
          <w:rtl/>
        </w:rPr>
        <w:t>בתרשמים</w:t>
      </w:r>
      <w:proofErr w:type="spellEnd"/>
      <w:r w:rsidRPr="007B6F58">
        <w:rPr>
          <w:rFonts w:ascii="Assistant" w:hAnsi="Assistant" w:cs="Assistant" w:hint="cs"/>
          <w:sz w:val="24"/>
          <w:szCs w:val="24"/>
          <w:rtl/>
        </w:rPr>
        <w:t xml:space="preserve"> שלהלן וענו על השאלה: </w:t>
      </w:r>
    </w:p>
    <w:p w14:paraId="4FC37C98" w14:textId="77777777" w:rsidR="007B6F58" w:rsidRPr="007B6F58" w:rsidRDefault="007B6F58" w:rsidP="007B6F58">
      <w:pPr>
        <w:rPr>
          <w:rFonts w:ascii="Calibri Light" w:hAnsi="Calibri Light" w:cs="Calibri Light"/>
          <w:sz w:val="24"/>
          <w:szCs w:val="24"/>
          <w:rtl/>
        </w:rPr>
      </w:pPr>
      <w:r w:rsidRPr="007B6F58">
        <w:rPr>
          <w:rFonts w:ascii="Calibri Light" w:hAnsi="Calibri Light" w:cs="Calibri Light"/>
          <w:sz w:val="24"/>
          <w:szCs w:val="24"/>
          <w:rtl/>
        </w:rPr>
        <w:t>מהו המסר של הסיפור בספר מלכים מההיבט הרוחני?</w:t>
      </w:r>
    </w:p>
    <w:p w14:paraId="3B10E60A" w14:textId="77777777" w:rsidR="007B6F58" w:rsidRPr="007B6F58" w:rsidRDefault="007B6F58" w:rsidP="007B6F58">
      <w:pPr>
        <w:rPr>
          <w:rFonts w:ascii="Calibri Light" w:hAnsi="Calibri Light" w:cs="Calibri Light"/>
          <w:sz w:val="24"/>
          <w:szCs w:val="24"/>
        </w:rPr>
      </w:pPr>
      <w:r w:rsidRPr="007B6F58">
        <w:rPr>
          <w:rFonts w:ascii="Calibri Light" w:hAnsi="Calibri Light" w:cs="Calibri Light"/>
          <w:sz w:val="24"/>
          <w:szCs w:val="24"/>
          <w:rtl/>
        </w:rPr>
        <w:t>התייחסו ל: </w:t>
      </w:r>
    </w:p>
    <w:p w14:paraId="1255E826" w14:textId="77777777" w:rsidR="007B6F58" w:rsidRPr="007B6F58" w:rsidRDefault="007B6F58" w:rsidP="007B6F58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7B6F58">
        <w:rPr>
          <w:rFonts w:ascii="Calibri Light" w:hAnsi="Calibri Light" w:cs="Calibri Light"/>
          <w:sz w:val="24"/>
          <w:szCs w:val="24"/>
          <w:rtl/>
        </w:rPr>
        <w:t>דוגמאות ספציפיות</w:t>
      </w:r>
    </w:p>
    <w:p w14:paraId="04B7BD78" w14:textId="77777777" w:rsidR="007B6F58" w:rsidRPr="007B6F58" w:rsidRDefault="007B6F58" w:rsidP="007B6F58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7B6F58">
        <w:rPr>
          <w:rFonts w:ascii="Calibri Light" w:hAnsi="Calibri Light" w:cs="Calibri Light"/>
          <w:sz w:val="24"/>
          <w:szCs w:val="24"/>
          <w:rtl/>
        </w:rPr>
        <w:t>תפקיד המלך והתנהגותו</w:t>
      </w:r>
    </w:p>
    <w:p w14:paraId="17EC58E5" w14:textId="77777777" w:rsidR="007B6F58" w:rsidRPr="007B6F58" w:rsidRDefault="007B6F58" w:rsidP="007B6F58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7B6F58">
        <w:rPr>
          <w:rFonts w:ascii="Calibri Light" w:hAnsi="Calibri Light" w:cs="Calibri Light"/>
          <w:sz w:val="24"/>
          <w:szCs w:val="24"/>
          <w:rtl/>
        </w:rPr>
        <w:t>האם מוזכרת נבואה?</w:t>
      </w:r>
    </w:p>
    <w:p w14:paraId="611B1AC9" w14:textId="77777777" w:rsidR="007B6F58" w:rsidRPr="007B6F58" w:rsidRDefault="007B6F58" w:rsidP="007B6F58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7B6F58">
        <w:rPr>
          <w:rFonts w:ascii="Calibri Light" w:hAnsi="Calibri Light" w:cs="Calibri Light"/>
          <w:sz w:val="24"/>
          <w:szCs w:val="24"/>
          <w:rtl/>
        </w:rPr>
        <w:t>מה הביא לשינוי במצב הרוחני?</w:t>
      </w:r>
    </w:p>
    <w:p w14:paraId="67DF89CD" w14:textId="77777777" w:rsidR="007B6F58" w:rsidRPr="007B6F58" w:rsidRDefault="007B6F58" w:rsidP="007B6F58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7B6F58">
        <w:rPr>
          <w:rFonts w:ascii="Calibri Light" w:hAnsi="Calibri Light" w:cs="Calibri Light"/>
          <w:sz w:val="24"/>
          <w:szCs w:val="24"/>
          <w:rtl/>
        </w:rPr>
        <w:t>יחסי ישראל והעמים </w:t>
      </w:r>
    </w:p>
    <w:p w14:paraId="05B67630" w14:textId="77777777" w:rsidR="007B6F58" w:rsidRPr="007B6F58" w:rsidRDefault="007B6F58" w:rsidP="007B6F58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7B6F58">
        <w:rPr>
          <w:rFonts w:ascii="Calibri Light" w:hAnsi="Calibri Light" w:cs="Calibri Light"/>
          <w:sz w:val="24"/>
          <w:szCs w:val="24"/>
          <w:rtl/>
        </w:rPr>
        <w:t>הקשר בין הממלכות – יהודה וישראל</w:t>
      </w:r>
    </w:p>
    <w:p w14:paraId="43E0B474" w14:textId="77777777" w:rsidR="007B6F58" w:rsidRPr="007B6F58" w:rsidRDefault="007B6F58" w:rsidP="007B6F58">
      <w:pPr>
        <w:rPr>
          <w:rFonts w:ascii="Calibri Light" w:hAnsi="Calibri Light" w:cs="Calibri Light"/>
          <w:sz w:val="24"/>
          <w:szCs w:val="24"/>
          <w:rtl/>
        </w:rPr>
      </w:pPr>
    </w:p>
    <w:p w14:paraId="1E7795A4" w14:textId="71689401" w:rsidR="007B6F58" w:rsidRPr="007B6F58" w:rsidRDefault="007B6F58" w:rsidP="007B6F58">
      <w:pPr>
        <w:rPr>
          <w:rFonts w:ascii="Calibri Light" w:hAnsi="Calibri Light" w:cs="Calibri Light"/>
          <w:sz w:val="24"/>
          <w:szCs w:val="24"/>
        </w:rPr>
      </w:pPr>
      <w:r w:rsidRPr="007B6F58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639800E5" wp14:editId="7F9AD19E">
            <wp:extent cx="5731510" cy="4049395"/>
            <wp:effectExtent l="0" t="0" r="2540" b="8255"/>
            <wp:docPr id="1084252927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483B3" w14:textId="07CD8B14" w:rsidR="007B6F58" w:rsidRPr="007B6F58" w:rsidRDefault="007B6F58" w:rsidP="007B6F58">
      <w:pPr>
        <w:rPr>
          <w:rFonts w:ascii="Calibri Light" w:hAnsi="Calibri Light" w:cs="Calibri Light"/>
          <w:sz w:val="24"/>
          <w:szCs w:val="24"/>
          <w:rtl/>
        </w:rPr>
      </w:pPr>
    </w:p>
    <w:p w14:paraId="6BF72C8B" w14:textId="735D3B08" w:rsidR="007B6F58" w:rsidRPr="007B6F58" w:rsidRDefault="007B6F58">
      <w:pPr>
        <w:rPr>
          <w:rFonts w:ascii="Calibri Light" w:hAnsi="Calibri Light" w:cs="Calibri Light"/>
          <w:sz w:val="24"/>
          <w:szCs w:val="24"/>
        </w:rPr>
      </w:pPr>
      <w:r w:rsidRPr="007B6F58">
        <w:rPr>
          <w:rFonts w:ascii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673F69" wp14:editId="2C1C4556">
            <wp:simplePos x="0" y="0"/>
            <wp:positionH relativeFrom="column">
              <wp:posOffset>-101600</wp:posOffset>
            </wp:positionH>
            <wp:positionV relativeFrom="paragraph">
              <wp:posOffset>382905</wp:posOffset>
            </wp:positionV>
            <wp:extent cx="5731510" cy="4049395"/>
            <wp:effectExtent l="0" t="0" r="2540" b="8255"/>
            <wp:wrapTight wrapText="bothSides">
              <wp:wrapPolygon edited="0">
                <wp:start x="0" y="0"/>
                <wp:lineTo x="0" y="21542"/>
                <wp:lineTo x="21538" y="21542"/>
                <wp:lineTo x="21538" y="0"/>
                <wp:lineTo x="0" y="0"/>
              </wp:wrapPolygon>
            </wp:wrapTight>
            <wp:docPr id="383530687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B6F58" w:rsidRPr="007B6F58" w:rsidSect="00472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4778F" w14:textId="77777777" w:rsidR="005619CB" w:rsidRDefault="005619CB" w:rsidP="00D16561">
      <w:pPr>
        <w:spacing w:after="0" w:line="240" w:lineRule="auto"/>
      </w:pPr>
      <w:r>
        <w:separator/>
      </w:r>
    </w:p>
  </w:endnote>
  <w:endnote w:type="continuationSeparator" w:id="0">
    <w:p w14:paraId="2C801E3F" w14:textId="77777777" w:rsidR="005619CB" w:rsidRDefault="005619CB" w:rsidP="00D1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47E26" w14:textId="77777777" w:rsidR="00D16561" w:rsidRDefault="00D165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F9A7" w14:textId="77777777" w:rsidR="00D16561" w:rsidRDefault="00B72710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6A99E77" wp14:editId="743104A8">
          <wp:simplePos x="0" y="0"/>
          <wp:positionH relativeFrom="column">
            <wp:posOffset>-1531620</wp:posOffset>
          </wp:positionH>
          <wp:positionV relativeFrom="paragraph">
            <wp:posOffset>-142240</wp:posOffset>
          </wp:positionV>
          <wp:extent cx="8176414" cy="777240"/>
          <wp:effectExtent l="0" t="0" r="0" b="381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פוט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6414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89F82" w14:textId="77777777" w:rsidR="00D16561" w:rsidRDefault="00D16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FEA4F" w14:textId="77777777" w:rsidR="005619CB" w:rsidRDefault="005619CB" w:rsidP="00D16561">
      <w:pPr>
        <w:spacing w:after="0" w:line="240" w:lineRule="auto"/>
      </w:pPr>
      <w:r>
        <w:separator/>
      </w:r>
    </w:p>
  </w:footnote>
  <w:footnote w:type="continuationSeparator" w:id="0">
    <w:p w14:paraId="36818A32" w14:textId="77777777" w:rsidR="005619CB" w:rsidRDefault="005619CB" w:rsidP="00D1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4AAFC" w14:textId="77777777" w:rsidR="00D16561" w:rsidRDefault="00D16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3F84" w14:textId="77777777" w:rsidR="00D16561" w:rsidRDefault="00B72710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5F26CF" wp14:editId="2760C671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74280" cy="1125988"/>
          <wp:effectExtent l="0" t="0" r="762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הד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345" cy="11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3A33" w14:textId="77777777" w:rsidR="00D16561" w:rsidRDefault="00D165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63F"/>
    <w:multiLevelType w:val="hybridMultilevel"/>
    <w:tmpl w:val="713EE3E4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ED6606"/>
    <w:multiLevelType w:val="multilevel"/>
    <w:tmpl w:val="90FC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83EE0"/>
    <w:multiLevelType w:val="multilevel"/>
    <w:tmpl w:val="C3D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542268">
    <w:abstractNumId w:val="1"/>
  </w:num>
  <w:num w:numId="2" w16cid:durableId="2004232633">
    <w:abstractNumId w:val="2"/>
  </w:num>
  <w:num w:numId="3" w16cid:durableId="56321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290"/>
    <w:rsid w:val="00170290"/>
    <w:rsid w:val="00170C7D"/>
    <w:rsid w:val="00472176"/>
    <w:rsid w:val="005619CB"/>
    <w:rsid w:val="007B6F58"/>
    <w:rsid w:val="007E0376"/>
    <w:rsid w:val="00823B16"/>
    <w:rsid w:val="009352D8"/>
    <w:rsid w:val="00982FFF"/>
    <w:rsid w:val="00B61391"/>
    <w:rsid w:val="00B72710"/>
    <w:rsid w:val="00C06005"/>
    <w:rsid w:val="00C070C7"/>
    <w:rsid w:val="00CC77B0"/>
    <w:rsid w:val="00D16561"/>
    <w:rsid w:val="00F7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EEC79"/>
  <w15:docId w15:val="{528BBA21-C755-4EFE-BA46-20D01DAF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16561"/>
  </w:style>
  <w:style w:type="paragraph" w:styleId="a5">
    <w:name w:val="footer"/>
    <w:basedOn w:val="a"/>
    <w:link w:val="a6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16561"/>
  </w:style>
  <w:style w:type="paragraph" w:styleId="a7">
    <w:name w:val="Balloon Text"/>
    <w:basedOn w:val="a"/>
    <w:link w:val="a8"/>
    <w:uiPriority w:val="99"/>
    <w:semiHidden/>
    <w:unhideWhenUsed/>
    <w:rsid w:val="00D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16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אושרית פרידמן</cp:lastModifiedBy>
  <cp:revision>2</cp:revision>
  <dcterms:created xsi:type="dcterms:W3CDTF">2025-08-06T08:42:00Z</dcterms:created>
  <dcterms:modified xsi:type="dcterms:W3CDTF">2025-08-06T08:42:00Z</dcterms:modified>
</cp:coreProperties>
</file>