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FD92F" w14:textId="0A9768D0" w:rsidR="00E90EF8" w:rsidRPr="00E90EF8" w:rsidRDefault="00E90EF8" w:rsidP="00592DD5">
      <w:pPr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E90EF8">
        <w:rPr>
          <w:rFonts w:ascii="Calibri Light" w:hAnsi="Calibri Light" w:cs="Calibri Light"/>
          <w:b/>
          <w:bCs/>
          <w:sz w:val="28"/>
          <w:szCs w:val="28"/>
          <w:rtl/>
        </w:rPr>
        <w:t xml:space="preserve">נאום </w:t>
      </w:r>
      <w:proofErr w:type="spellStart"/>
      <w:r w:rsidRPr="00E90EF8">
        <w:rPr>
          <w:rFonts w:ascii="Calibri Light" w:hAnsi="Calibri Light" w:cs="Calibri Light"/>
          <w:b/>
          <w:bCs/>
          <w:sz w:val="28"/>
          <w:szCs w:val="28"/>
          <w:rtl/>
        </w:rPr>
        <w:t>רבשקה</w:t>
      </w:r>
      <w:proofErr w:type="spellEnd"/>
      <w:r w:rsidRPr="00E90EF8">
        <w:rPr>
          <w:rFonts w:ascii="Calibri Light" w:hAnsi="Calibri Light" w:cs="Calibri Light"/>
          <w:b/>
          <w:bCs/>
          <w:sz w:val="28"/>
          <w:szCs w:val="28"/>
          <w:rtl/>
        </w:rPr>
        <w:t xml:space="preserve"> </w:t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E90EF8">
        <w:rPr>
          <w:rFonts w:ascii="Calibri Light" w:hAnsi="Calibri Light" w:cs="Calibri Light"/>
          <w:b/>
          <w:bCs/>
          <w:sz w:val="24"/>
          <w:szCs w:val="24"/>
          <w:rtl/>
        </w:rPr>
        <w:t>פרק י"ח פסוקים י"ז–ל"ז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E90EF8">
        <w:rPr>
          <w:rFonts w:ascii="Calibri Light" w:hAnsi="Calibri Light" w:cs="Calibri Light"/>
          <w:sz w:val="24"/>
          <w:szCs w:val="24"/>
          <w:rtl/>
        </w:rPr>
        <w:t>תזכורת – המצב המדיני בימי חזקיה ויחסו לאשור:</w:t>
      </w:r>
    </w:p>
    <w:p w14:paraId="2780280A" w14:textId="77777777" w:rsidR="00E90EF8" w:rsidRDefault="00E90EF8" w:rsidP="00E90EF8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>פסוק ז': ____________________________</w:t>
      </w:r>
    </w:p>
    <w:p w14:paraId="1A384BF2" w14:textId="77777777" w:rsidR="00E90EF8" w:rsidRDefault="00E90EF8" w:rsidP="00E90EF8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>פסוק י"ג: בשנה ה־14 לחזקיה –_____________________________________</w:t>
      </w:r>
    </w:p>
    <w:p w14:paraId="0A8E9AB1" w14:textId="77777777" w:rsidR="00E90EF8" w:rsidRDefault="00E90EF8" w:rsidP="00E90EF8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>פסוקים י"ד–ט"ז: _______________________________________________</w:t>
      </w:r>
    </w:p>
    <w:p w14:paraId="4CC5280D" w14:textId="3B5767FA" w:rsidR="00E90EF8" w:rsidRPr="00592DD5" w:rsidRDefault="00E90EF8" w:rsidP="00592DD5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>פסוק י"ז: ________________________________________________</w:t>
      </w:r>
    </w:p>
    <w:p w14:paraId="1E65BF98" w14:textId="1320B9EE" w:rsidR="00E90EF8" w:rsidRPr="00E90EF8" w:rsidRDefault="00E90EF8" w:rsidP="00E90EF8">
      <w:pPr>
        <w:rPr>
          <w:rFonts w:ascii="Assistant" w:hAnsi="Assistant" w:cs="Assistant"/>
          <w:sz w:val="24"/>
          <w:szCs w:val="24"/>
          <w:rtl/>
        </w:rPr>
      </w:pPr>
      <w:r w:rsidRPr="00E90EF8">
        <w:rPr>
          <w:rFonts w:ascii="Assistant" w:hAnsi="Assistant" w:cs="Assistant" w:hint="cs"/>
          <w:sz w:val="24"/>
          <w:szCs w:val="24"/>
          <w:rtl/>
        </w:rPr>
        <w:t>מה מטרת המשלחת ששלח מלך אשור?</w:t>
      </w:r>
      <w:r>
        <w:rPr>
          <w:rFonts w:ascii="Assistant" w:hAnsi="Assistant" w:cs="Assistant"/>
          <w:sz w:val="24"/>
          <w:szCs w:val="24"/>
          <w:rtl/>
        </w:rPr>
        <w:br/>
      </w:r>
      <w:r>
        <w:rPr>
          <w:rFonts w:ascii="Assistant" w:hAnsi="Assistant" w:cs="Assistant"/>
          <w:sz w:val="24"/>
          <w:szCs w:val="24"/>
          <w:rtl/>
        </w:rPr>
        <w:br/>
      </w:r>
      <w:proofErr w:type="spellStart"/>
      <w:r w:rsidRPr="00E90EF8">
        <w:rPr>
          <w:rFonts w:ascii="Calibri Light" w:hAnsi="Calibri Light" w:cs="Calibri Light"/>
          <w:sz w:val="24"/>
          <w:szCs w:val="24"/>
          <w:rtl/>
        </w:rPr>
        <w:t>רבשקה</w:t>
      </w:r>
      <w:proofErr w:type="spellEnd"/>
      <w:r w:rsidRPr="00E90EF8">
        <w:rPr>
          <w:rFonts w:ascii="Calibri Light" w:hAnsi="Calibri Light" w:cs="Calibri Light"/>
          <w:sz w:val="24"/>
          <w:szCs w:val="24"/>
          <w:rtl/>
        </w:rPr>
        <w:t xml:space="preserve"> העלה טענות מסוגים שונים. </w:t>
      </w:r>
      <w:r>
        <w:rPr>
          <w:rFonts w:ascii="Assistant" w:hAnsi="Assistant" w:cs="Assistant"/>
          <w:sz w:val="24"/>
          <w:szCs w:val="24"/>
          <w:rtl/>
        </w:rPr>
        <w:br/>
      </w:r>
      <w:r w:rsidRPr="00E90EF8">
        <w:rPr>
          <w:rFonts w:ascii="Calibri Light" w:hAnsi="Calibri Light" w:cs="Calibri Light"/>
          <w:sz w:val="24"/>
          <w:szCs w:val="24"/>
          <w:rtl/>
        </w:rPr>
        <w:t>מיינו את הפסוקים לפי הטענות השונות והשלימו את הטבלה הבאה: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90EF8" w14:paraId="1EF4F57B" w14:textId="77777777" w:rsidTr="00E90EF8">
        <w:tc>
          <w:tcPr>
            <w:tcW w:w="3080" w:type="dxa"/>
            <w:shd w:val="clear" w:color="auto" w:fill="D9D9D9" w:themeFill="background1" w:themeFillShade="D9"/>
          </w:tcPr>
          <w:p w14:paraId="6808B58A" w14:textId="451567CC" w:rsidR="00E90EF8" w:rsidRDefault="00E90EF8" w:rsidP="00E90EF8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הפסוקים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14:paraId="3129569C" w14:textId="2FA75A80" w:rsidR="00E90EF8" w:rsidRDefault="00E90EF8" w:rsidP="00E90EF8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הטענה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14:paraId="19EC7298" w14:textId="15591EC6" w:rsidR="00E90EF8" w:rsidRDefault="00E90EF8" w:rsidP="00E90EF8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סוג הטענה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(דתי/ מדיני /צבאי/ פסיכולוגי)</w:t>
            </w:r>
          </w:p>
        </w:tc>
      </w:tr>
      <w:tr w:rsidR="00E90EF8" w14:paraId="5A4314AC" w14:textId="77777777" w:rsidTr="00E90EF8">
        <w:tc>
          <w:tcPr>
            <w:tcW w:w="3080" w:type="dxa"/>
          </w:tcPr>
          <w:p w14:paraId="5E42CC26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6A48E777" w14:textId="77777777" w:rsidR="00592DD5" w:rsidRDefault="00592DD5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367A355E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095E2E25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7D1CF07E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90EF8" w14:paraId="6B7C2B49" w14:textId="77777777" w:rsidTr="00E90EF8">
        <w:tc>
          <w:tcPr>
            <w:tcW w:w="3080" w:type="dxa"/>
          </w:tcPr>
          <w:p w14:paraId="3C638AA5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28CEF7D" w14:textId="77777777" w:rsidR="00592DD5" w:rsidRDefault="00592DD5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5A7CF0E9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0633001A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6D9796AC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90EF8" w14:paraId="75B46A2F" w14:textId="77777777" w:rsidTr="00E90EF8">
        <w:tc>
          <w:tcPr>
            <w:tcW w:w="3080" w:type="dxa"/>
          </w:tcPr>
          <w:p w14:paraId="6598EEC3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058987F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15957174" w14:textId="77777777" w:rsidR="00592DD5" w:rsidRDefault="00592DD5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212E3234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0448BE2D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90EF8" w14:paraId="4A66E9CD" w14:textId="77777777" w:rsidTr="00E90EF8">
        <w:tc>
          <w:tcPr>
            <w:tcW w:w="3080" w:type="dxa"/>
          </w:tcPr>
          <w:p w14:paraId="795130F2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662566CD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55A82DD" w14:textId="77777777" w:rsidR="00592DD5" w:rsidRDefault="00592DD5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1C5B2072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6EF865D1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90EF8" w14:paraId="20401920" w14:textId="77777777" w:rsidTr="00E90EF8">
        <w:tc>
          <w:tcPr>
            <w:tcW w:w="3080" w:type="dxa"/>
          </w:tcPr>
          <w:p w14:paraId="4C0182DF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5F6B95E3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69244672" w14:textId="77777777" w:rsidR="00592DD5" w:rsidRDefault="00592DD5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2FAF6F9D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78599899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90EF8" w14:paraId="198706A7" w14:textId="77777777" w:rsidTr="00E90EF8">
        <w:tc>
          <w:tcPr>
            <w:tcW w:w="3080" w:type="dxa"/>
          </w:tcPr>
          <w:p w14:paraId="212923C6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7394C49E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14C9ED2D" w14:textId="77777777" w:rsidR="00592DD5" w:rsidRDefault="00592DD5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219CA6D9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081" w:type="dxa"/>
          </w:tcPr>
          <w:p w14:paraId="11B9A1F6" w14:textId="77777777" w:rsidR="00E90EF8" w:rsidRDefault="00E90EF8" w:rsidP="00E90EF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</w:tbl>
    <w:p w14:paraId="02351D1A" w14:textId="77777777" w:rsidR="00E90EF8" w:rsidRPr="00E90EF8" w:rsidRDefault="00E90EF8" w:rsidP="00E90EF8">
      <w:pPr>
        <w:rPr>
          <w:rFonts w:ascii="Calibri Light" w:hAnsi="Calibri Light" w:cs="Calibri Light"/>
          <w:sz w:val="24"/>
          <w:szCs w:val="24"/>
        </w:rPr>
      </w:pPr>
    </w:p>
    <w:p w14:paraId="7B5A329D" w14:textId="424E32E1" w:rsidR="00E90EF8" w:rsidRPr="00E90EF8" w:rsidRDefault="00E90EF8" w:rsidP="00E90EF8">
      <w:pPr>
        <w:rPr>
          <w:rFonts w:ascii="Calibri Light" w:hAnsi="Calibri Light" w:cs="Calibri Light"/>
          <w:sz w:val="24"/>
          <w:szCs w:val="24"/>
          <w:rtl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>סכמו:</w:t>
      </w:r>
    </w:p>
    <w:p w14:paraId="1D3B6198" w14:textId="77777777" w:rsidR="00E90EF8" w:rsidRDefault="00E90EF8" w:rsidP="00E90EF8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 xml:space="preserve">באילו דרכים ניסה </w:t>
      </w:r>
      <w:proofErr w:type="spellStart"/>
      <w:r w:rsidRPr="00E90EF8">
        <w:rPr>
          <w:rFonts w:ascii="Calibri Light" w:hAnsi="Calibri Light" w:cs="Calibri Light"/>
          <w:sz w:val="24"/>
          <w:szCs w:val="24"/>
          <w:rtl/>
        </w:rPr>
        <w:t>רבשקה</w:t>
      </w:r>
      <w:proofErr w:type="spellEnd"/>
      <w:r w:rsidRPr="00E90EF8">
        <w:rPr>
          <w:rFonts w:ascii="Calibri Light" w:hAnsi="Calibri Light" w:cs="Calibri Light"/>
          <w:sz w:val="24"/>
          <w:szCs w:val="24"/>
          <w:rtl/>
        </w:rPr>
        <w:t xml:space="preserve"> לשכנע את חזקיה והעם להיכנע?</w:t>
      </w:r>
    </w:p>
    <w:p w14:paraId="5E4F5D73" w14:textId="77777777" w:rsidR="00E90EF8" w:rsidRDefault="00E90EF8" w:rsidP="00E90EF8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>האם הצליח?</w:t>
      </w:r>
    </w:p>
    <w:p w14:paraId="5CA88F17" w14:textId="0D179F85" w:rsidR="00E90EF8" w:rsidRPr="00E90EF8" w:rsidRDefault="00E90EF8" w:rsidP="00E90EF8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E90EF8">
        <w:rPr>
          <w:rFonts w:ascii="Calibri Light" w:hAnsi="Calibri Light" w:cs="Calibri Light"/>
          <w:sz w:val="24"/>
          <w:szCs w:val="24"/>
          <w:rtl/>
        </w:rPr>
        <w:t>כיצד לדעתכם יגיבו?</w:t>
      </w:r>
    </w:p>
    <w:p w14:paraId="49864F3B" w14:textId="77777777" w:rsidR="00982FFF" w:rsidRPr="00E90EF8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E90EF8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94A9B" w14:textId="77777777" w:rsidR="00153376" w:rsidRDefault="00153376" w:rsidP="00D16561">
      <w:pPr>
        <w:spacing w:after="0" w:line="240" w:lineRule="auto"/>
      </w:pPr>
      <w:r>
        <w:separator/>
      </w:r>
    </w:p>
  </w:endnote>
  <w:endnote w:type="continuationSeparator" w:id="0">
    <w:p w14:paraId="5A2FAC7C" w14:textId="77777777" w:rsidR="00153376" w:rsidRDefault="00153376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0D375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CB89D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2A595414" wp14:editId="3FFB4DF8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3E77B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78CF4" w14:textId="77777777" w:rsidR="00153376" w:rsidRDefault="00153376" w:rsidP="00D16561">
      <w:pPr>
        <w:spacing w:after="0" w:line="240" w:lineRule="auto"/>
      </w:pPr>
      <w:r>
        <w:separator/>
      </w:r>
    </w:p>
  </w:footnote>
  <w:footnote w:type="continuationSeparator" w:id="0">
    <w:p w14:paraId="29671D2C" w14:textId="77777777" w:rsidR="00153376" w:rsidRDefault="00153376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4176D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98FD1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07671EE0" wp14:editId="1A181E91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39E23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2755B"/>
    <w:multiLevelType w:val="hybridMultilevel"/>
    <w:tmpl w:val="D6E0D02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B2182"/>
    <w:multiLevelType w:val="hybridMultilevel"/>
    <w:tmpl w:val="418CE5F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181665">
    <w:abstractNumId w:val="0"/>
  </w:num>
  <w:num w:numId="2" w16cid:durableId="1696998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53376"/>
    <w:rsid w:val="00170290"/>
    <w:rsid w:val="00170C7D"/>
    <w:rsid w:val="00472176"/>
    <w:rsid w:val="00592DD5"/>
    <w:rsid w:val="007E0376"/>
    <w:rsid w:val="00932189"/>
    <w:rsid w:val="009352D8"/>
    <w:rsid w:val="00982FFF"/>
    <w:rsid w:val="009B2A0C"/>
    <w:rsid w:val="00B9704C"/>
    <w:rsid w:val="00D16561"/>
    <w:rsid w:val="00D44739"/>
    <w:rsid w:val="00E90EF8"/>
    <w:rsid w:val="00EC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CDC2B"/>
  <w15:docId w15:val="{E03E7511-B46C-425B-A261-3C8C738A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90EF8"/>
    <w:pPr>
      <w:ind w:left="720"/>
      <w:contextualSpacing/>
    </w:pPr>
  </w:style>
  <w:style w:type="table" w:styleId="aa">
    <w:name w:val="Table Grid"/>
    <w:basedOn w:val="a1"/>
    <w:uiPriority w:val="59"/>
    <w:rsid w:val="00E90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27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2025-04-29T12:20:00Z</dcterms:created>
  <dcterms:modified xsi:type="dcterms:W3CDTF">2025-04-29T12:20:00Z</dcterms:modified>
</cp:coreProperties>
</file>