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87B7" w14:textId="77777777" w:rsidR="00D16102" w:rsidRPr="00D16102" w:rsidRDefault="00D16102">
      <w:pPr>
        <w:rPr>
          <w:rFonts w:ascii="Calibri Light" w:hAnsi="Calibri Light" w:cs="Calibri Light"/>
          <w:rtl/>
        </w:rPr>
      </w:pPr>
    </w:p>
    <w:p w14:paraId="1B60437F" w14:textId="59CA5DC5" w:rsidR="00D16102" w:rsidRPr="00D16102" w:rsidRDefault="00D16102" w:rsidP="00D16102">
      <w:pPr>
        <w:jc w:val="center"/>
        <w:rPr>
          <w:rFonts w:ascii="Calibri Light" w:hAnsi="Calibri Light" w:cs="Calibri Light"/>
          <w:sz w:val="24"/>
          <w:szCs w:val="24"/>
        </w:rPr>
      </w:pPr>
      <w:r w:rsidRPr="00D16102">
        <w:rPr>
          <w:rFonts w:ascii="Calibri Light" w:hAnsi="Calibri Light" w:cs="Calibri Light"/>
          <w:b/>
          <w:bCs/>
          <w:sz w:val="28"/>
          <w:szCs w:val="28"/>
          <w:rtl/>
        </w:rPr>
        <w:t>מלכות מנשה</w:t>
      </w:r>
      <w:r w:rsidRPr="00D16102">
        <w:rPr>
          <w:rFonts w:ascii="Calibri Light" w:hAnsi="Calibri Light" w:cs="Calibri Light"/>
          <w:b/>
          <w:bCs/>
          <w:rtl/>
        </w:rPr>
        <w:t xml:space="preserve"> </w:t>
      </w:r>
      <w:r w:rsidRPr="00D16102">
        <w:rPr>
          <w:rFonts w:ascii="Calibri Light" w:hAnsi="Calibri Light" w:cs="Calibri Light"/>
          <w:b/>
          <w:bCs/>
          <w:rtl/>
        </w:rPr>
        <w:br/>
      </w:r>
      <w:r w:rsidRPr="00D16102">
        <w:rPr>
          <w:rFonts w:ascii="Calibri Light" w:hAnsi="Calibri Light" w:cs="Calibri Light"/>
          <w:b/>
          <w:bCs/>
          <w:sz w:val="24"/>
          <w:szCs w:val="24"/>
          <w:rtl/>
        </w:rPr>
        <w:t>מלכים ב' פרק כ"א פסוקים א'–י"ח</w:t>
      </w:r>
      <w:r>
        <w:rPr>
          <w:rFonts w:ascii="Calibri Light" w:hAnsi="Calibri Light" w:cs="Calibri Light"/>
          <w:sz w:val="24"/>
          <w:szCs w:val="24"/>
          <w:rtl/>
        </w:rPr>
        <w:br/>
      </w:r>
    </w:p>
    <w:p w14:paraId="570A1083" w14:textId="77777777" w:rsidR="00D16102" w:rsidRPr="00D16102" w:rsidRDefault="00D16102" w:rsidP="00D16102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>קראו את הפסוקים וסמנו את:</w:t>
      </w:r>
    </w:p>
    <w:p w14:paraId="38286654" w14:textId="77777777" w:rsidR="00D16102" w:rsidRPr="00D16102" w:rsidRDefault="00D16102" w:rsidP="00D16102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>חטאי מנשה</w:t>
      </w:r>
    </w:p>
    <w:p w14:paraId="00EA7E35" w14:textId="77777777" w:rsidR="00D16102" w:rsidRPr="00D16102" w:rsidRDefault="00D16102" w:rsidP="00D16102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>העונש</w:t>
      </w:r>
    </w:p>
    <w:p w14:paraId="3EF87AFD" w14:textId="77777777" w:rsidR="00D16102" w:rsidRPr="00D16102" w:rsidRDefault="00D16102" w:rsidP="00D16102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>שמות המלכים המוזכרים בקטע (מלבד מנשה)</w:t>
      </w:r>
    </w:p>
    <w:p w14:paraId="7ACA0C21" w14:textId="1D706F37" w:rsidR="00D16102" w:rsidRP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 xml:space="preserve">א. בֶּן שְׁתֵּים עֶשְׂרֵה שָׁנָה מְנַשֶּׁה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בְמׇלְכו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ֹ וַחֲמִשִּׁים וְחָמֵשׁ שָׁנָה מָלַךְ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בִּירוּשָׁלָ͏ִם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וְשֵׁם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אִמּו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>ֹ חֶפְצִי בָהּ.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 xml:space="preserve">ב. וַיַּעַשׂ הָרַע בְּעֵינֵי ה' כְּתוֹעֲבֹת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הַגּוֹיִם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אֲשֶׁר הוֹרִישׁ ה' מִפְּנֵי בְּנֵי יִשְׂרָאֵל.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 xml:space="preserve">ג.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וַיָּשׇׁב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וַיִּבֶן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אֶת הַבָּמוֹת אֲשֶׁר אִבַּד חִזְקִיָּהוּ אָבִיו 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וַיָּקֶם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מִזְבְּחֹת לַבַּעַל וַיַּעַשׂ אֲשֵׁרָה כַּאֲשֶׁר עָשָׂה אַחְאָב מֶלֶךְ יִשְׂרָאֵל 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וַיִּשְׁתַּחו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ּ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לְכׇל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צְבָא הַשָּׁמַיִם וַיַּעֲבֹד אֹתָם.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 xml:space="preserve">ד. וּבָנָה מִזְבְּחֹת בְּבֵית ה' אֲשֶׁר אָמַר ה'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בִּירוּשָׁלַ͏ִם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אָשִׂים אֶת שְׁמִי.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 xml:space="preserve">ה.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וַיִּבֶן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מִזְבְּחוֹת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לְכׇל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צְבָא הַשָּׁמָיִם בִּשְׁתֵּי חַצְרוֹת בֵּית ה'.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>ו. וְהֶעֱבִיר אֶת בְּנוֹ בָּאֵשׁ וְעוֹנֵן וְנִחֵשׁ וְעָשָׂה אוֹב וְיִדְּעֹנִים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>   הִרְבָּה לַעֲשׂוֹת הָרַע בְּעֵינֵי ה' לְהַכְעִיס.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>ז. וַיָּשֶׂם אֶת פֶּסֶל הָאֲשֵׁרָה אֲשֶׁר עָשָׂה 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>   בַּבַּיִת אֲשֶׁר אָמַר ה' אֶל דָּוִד וְאֶל שְׁלֹמֹה בְנוֹ 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 xml:space="preserve">   בַּבַּיִת הַזֶּה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וּבִירוּשָׁלַ͏ִם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אֲשֶׁר בָּחַרְתִּי מִכֹּל שִׁבְטֵי יִשְׂרָאֵל אָשִׂים אֶת שְׁמִי לְעוֹלָם.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>ח. וְלֹא אֹסִיף לְהָנִיד רֶגֶל יִשְׂרָאֵל מִן הָאֲדָמָה אֲשֶׁר נָתַתִּי לַאֲבוֹתָם 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 xml:space="preserve">    רַק אִם יִשְׁמְרוּ לַעֲשׂוֹת כְּכֹל אֲשֶׁר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צִוִּיתִים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וּלְכׇל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הַתּוֹרָה אֲשֶׁר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צִוָּה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אֹתָם עַבְדִּי מֹשֶׁה.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 xml:space="preserve">ט. וְלֹא שָׁמֵעוּ וַיַּתְעֵם מְנַשֶּׁה לַעֲשׂוֹת אֶת הָרָע מִן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הַגּוֹיִם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אֲשֶׁר הִשְׁמִיד ה' מִפְּנֵי בְּנֵי יִשְׂרָאֵל.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 xml:space="preserve">י. וַיְדַבֵּר ה' בְּיַד עֲבָדָיו הַנְּבִיאִים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לֵאמֹר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>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>יא. יַעַן אֲשֶׁר עָשָׂה מְנַשֶּׁה מֶלֶךְ יְהוּדָה הַתֹּעֵבוֹת הָאֵלֶּה הֵרַע מִכֹּל אֲשֶׁר עָשׂוּ הָאֱמֹרִי אֲשֶׁר לְפָנָיו 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 xml:space="preserve">     וַיַּחֲטִא גַם אֶת יְהוּדָה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בְּגִלּוּלָיו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>.</w:t>
      </w:r>
      <w:r>
        <w:rPr>
          <w:rFonts w:ascii="Calibri Light" w:hAnsi="Calibri Light" w:cs="Calibri Light"/>
          <w:sz w:val="24"/>
          <w:szCs w:val="24"/>
          <w:rtl/>
        </w:rPr>
        <w:br/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יב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. לָכֵן כֹּה אָמַר ה'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אֱלֹקי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יִשְׂרָאֵל הִנְנִי מֵבִיא רָעָה עַל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יְרוּשָׁלַ͏ִם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וִיהוּדָה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 xml:space="preserve">     אֲשֶׁר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כׇּל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שֹׁמְעָהּ תִּצַּלְנָה שְׁתֵּי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אׇזְנָיו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>.</w:t>
      </w:r>
      <w:r>
        <w:rPr>
          <w:rFonts w:ascii="Calibri Light" w:hAnsi="Calibri Light" w:cs="Calibri Light"/>
          <w:sz w:val="24"/>
          <w:szCs w:val="24"/>
          <w:rtl/>
        </w:rPr>
        <w:br/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יג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. וְנָטִיתִי עַל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יְרוּשָׁלַ͏ִם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אֵת קָו שֹׁמְרוֹן וְאֶת מִשְׁקֹלֶת בֵּית אַחְאָב 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 xml:space="preserve">     וּמָחִיתִי אֶת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יְרוּשָׁלַ͏ִם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כַּאֲשֶׁר יִמְחֶה אֶת הַצַּלַּחַת מָחָה וְהָפַךְ עַל פָּנֶיהָ.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 xml:space="preserve">יד. וְנָטַשְׁתִּי אֵת שְׁאֵרִית נַחֲלָתִי וּנְתַתִּים בְּיַד אֹיְבֵיהֶם וְהָיוּ לְבַז וְלִמְשִׁסָּה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לְכׇל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אֹיְבֵיהֶם.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>טו. יַעַן אֲשֶׁר עָשׂוּ אֶת הָרַע בְּעֵינַי וַיִּהְיוּ מַכְעִסִים אֹתִי 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 xml:space="preserve">     מִן הַיּוֹם אֲשֶׁר יָצְאוּ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אֲבוֹתָם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מִמִּצְרַיִם וְעַד הַיּוֹם הַזֶּה.</w:t>
      </w:r>
      <w:r>
        <w:rPr>
          <w:rFonts w:ascii="Calibri Light" w:hAnsi="Calibri Light" w:cs="Calibri Light"/>
          <w:sz w:val="24"/>
          <w:szCs w:val="24"/>
          <w:rtl/>
        </w:rPr>
        <w:br/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טז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. וְגַם דָּם נָקִי שָׁפַךְ מְנַשֶּׁה הַרְבֵּה מְאֹד עַד אֲשֶׁר מִלֵּא אֶת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יְרוּשָׁלַ͏ִם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פֶּה לָפֶה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>     לְבַד מֵחַטָּאתוֹ אֲשֶׁר הֶחֱטִיא אֶת יְהוּדָה לַעֲשׂוֹת הָרַע בְּעֵינֵי ה'</w:t>
      </w:r>
      <w:r>
        <w:rPr>
          <w:rFonts w:ascii="Calibri Light" w:hAnsi="Calibri Light" w:cs="Calibri Light"/>
          <w:sz w:val="24"/>
          <w:szCs w:val="24"/>
          <w:rtl/>
        </w:rPr>
        <w:br/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יז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. וְיֶתֶר דִּבְרֵי מְנַשֶּׁה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וְכׇל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אֲשֶׁר עָשָׂה וְחַטָּאתוֹ אֲשֶׁר חָטָא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>    הֲלֹא הֵם כְּתוּבִים עַל סֵפֶר דִּבְרֵי הַיָּמִים לְמַלְכֵי יְהוּדָה.</w:t>
      </w:r>
      <w:r>
        <w:rPr>
          <w:rFonts w:ascii="Calibri Light" w:hAnsi="Calibri Light" w:cs="Calibri Light"/>
          <w:sz w:val="24"/>
          <w:szCs w:val="24"/>
          <w:rtl/>
        </w:rPr>
        <w:br/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יח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. וַיִּשְׁכַּב מְנַשֶּׁה עִם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אֲבֹתָיו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וַיִּקָּבֵר בְּגַן בֵּיתוֹ בְּגַן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עֻזָּא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>. </w:t>
      </w:r>
    </w:p>
    <w:p w14:paraId="228B998C" w14:textId="457F2F6B" w:rsidR="00D16102" w:rsidRPr="00D16102" w:rsidRDefault="00D16102" w:rsidP="00D16102">
      <w:pPr>
        <w:rPr>
          <w:rFonts w:ascii="Calibri Light" w:hAnsi="Calibri Light" w:cs="Calibri Light"/>
          <w:sz w:val="24"/>
          <w:szCs w:val="24"/>
        </w:rPr>
      </w:pPr>
      <w:r w:rsidRPr="00D16102">
        <w:rPr>
          <w:rFonts w:ascii="Calibri Light" w:hAnsi="Calibri Light" w:cs="Calibri Light"/>
          <w:sz w:val="24"/>
          <w:szCs w:val="24"/>
        </w:rPr>
        <w:lastRenderedPageBreak/>
        <w:br/>
      </w:r>
      <w:r w:rsidRPr="00D16102">
        <w:rPr>
          <w:rFonts w:ascii="Calibri Light" w:hAnsi="Calibri Light" w:cs="Calibri Light"/>
          <w:sz w:val="24"/>
          <w:szCs w:val="24"/>
        </w:rPr>
        <w:br/>
      </w:r>
      <w:r>
        <w:rPr>
          <w:rFonts w:ascii="Calibri Light" w:hAnsi="Calibri Light" w:cs="Calibri Light" w:hint="cs"/>
          <w:sz w:val="24"/>
          <w:szCs w:val="24"/>
          <w:rtl/>
        </w:rPr>
        <w:t xml:space="preserve">2. </w:t>
      </w:r>
      <w:r w:rsidRPr="00D16102">
        <w:rPr>
          <w:rFonts w:ascii="Assistant" w:hAnsi="Assistant" w:cs="Assistant" w:hint="cs"/>
          <w:sz w:val="24"/>
          <w:szCs w:val="24"/>
          <w:rtl/>
        </w:rPr>
        <w:t>השלימו</w:t>
      </w:r>
      <w:r w:rsidRPr="00D16102">
        <w:rPr>
          <w:rFonts w:ascii="Calibri Light" w:hAnsi="Calibri Light" w:cs="Calibri Light"/>
          <w:sz w:val="24"/>
          <w:szCs w:val="24"/>
          <w:rtl/>
        </w:rPr>
        <w:t>:</w:t>
      </w:r>
    </w:p>
    <w:p w14:paraId="4E7797DE" w14:textId="1BB8E56D" w:rsidR="00D16102" w:rsidRP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> חטאי מנשה בפסוקים:___________________________________________________________</w:t>
      </w:r>
    </w:p>
    <w:p w14:paraId="5D0A0673" w14:textId="77777777" w:rsidR="00D16102" w:rsidRP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>___________________________________________________________________________</w:t>
      </w:r>
    </w:p>
    <w:p w14:paraId="64A64BB5" w14:textId="77777777" w:rsidR="00D16102" w:rsidRP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</w:p>
    <w:p w14:paraId="2AE1F61F" w14:textId="661D2654" w:rsidR="00D16102" w:rsidRP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>אילו מהחטאים חמורים ביותר? מדוע?</w:t>
      </w:r>
      <w:r>
        <w:rPr>
          <w:rFonts w:ascii="Calibri Light" w:hAnsi="Calibri Light" w:cs="Calibri Light" w:hint="cs"/>
          <w:sz w:val="24"/>
          <w:szCs w:val="24"/>
          <w:rtl/>
        </w:rPr>
        <w:t xml:space="preserve"> </w:t>
      </w:r>
      <w:r w:rsidRPr="00D16102">
        <w:rPr>
          <w:rFonts w:ascii="Calibri Light" w:hAnsi="Calibri Light" w:cs="Calibri Light"/>
          <w:sz w:val="24"/>
          <w:szCs w:val="24"/>
          <w:rtl/>
        </w:rPr>
        <w:t>______________________________________________________________________________________________________________________________________________________</w:t>
      </w:r>
    </w:p>
    <w:p w14:paraId="39ABD396" w14:textId="77777777" w:rsidR="00D16102" w:rsidRP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</w:p>
    <w:p w14:paraId="4378D02C" w14:textId="48DA18D9" w:rsidR="00D16102" w:rsidRP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>המלכים שמוזכרים וההקשר שהם מוזכרים בו:</w:t>
      </w:r>
    </w:p>
    <w:p w14:paraId="0CD7135C" w14:textId="54FDA3D8" w:rsidR="00D16102" w:rsidRPr="00D16102" w:rsidRDefault="00D16102" w:rsidP="00D16102">
      <w:pPr>
        <w:numPr>
          <w:ilvl w:val="0"/>
          <w:numId w:val="4"/>
        </w:numPr>
        <w:tabs>
          <w:tab w:val="clear" w:pos="360"/>
          <w:tab w:val="num" w:pos="720"/>
        </w:tabs>
        <w:rPr>
          <w:rFonts w:ascii="Calibri Light" w:hAnsi="Calibri Light" w:cs="Calibri Light"/>
          <w:sz w:val="24"/>
          <w:szCs w:val="24"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>_____________________________________________________________________</w:t>
      </w:r>
    </w:p>
    <w:p w14:paraId="320E6F10" w14:textId="4C37C9BC" w:rsidR="00D16102" w:rsidRPr="00D16102" w:rsidRDefault="00D16102" w:rsidP="00D16102">
      <w:pPr>
        <w:numPr>
          <w:ilvl w:val="0"/>
          <w:numId w:val="4"/>
        </w:numPr>
        <w:tabs>
          <w:tab w:val="clear" w:pos="360"/>
          <w:tab w:val="num" w:pos="720"/>
        </w:tabs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>_____________________________________________________________________</w:t>
      </w:r>
    </w:p>
    <w:p w14:paraId="6EC78CF4" w14:textId="49185BCF" w:rsidR="00D16102" w:rsidRPr="00D16102" w:rsidRDefault="00D16102" w:rsidP="00D16102">
      <w:pPr>
        <w:numPr>
          <w:ilvl w:val="0"/>
          <w:numId w:val="4"/>
        </w:numPr>
        <w:tabs>
          <w:tab w:val="clear" w:pos="360"/>
          <w:tab w:val="num" w:pos="720"/>
        </w:tabs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>_____________________________________________________________________</w:t>
      </w:r>
    </w:p>
    <w:p w14:paraId="187D8D75" w14:textId="0F63E668" w:rsidR="00D16102" w:rsidRPr="00D16102" w:rsidRDefault="00D16102" w:rsidP="00D1610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  <w:rtl/>
        </w:rPr>
        <w:br/>
      </w:r>
      <w:r w:rsidRPr="00D16102">
        <w:rPr>
          <w:rFonts w:ascii="Calibri Light" w:hAnsi="Calibri Light" w:cs="Calibri Light"/>
          <w:sz w:val="24"/>
          <w:szCs w:val="24"/>
          <w:rtl/>
        </w:rPr>
        <w:t>מה אפשר ללמוד על מנשה מהשוואתו למלכים אלו?</w:t>
      </w:r>
    </w:p>
    <w:p w14:paraId="23A88145" w14:textId="1F92FAA1" w:rsidR="00D16102" w:rsidRP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>___________________________________________________________________________</w:t>
      </w:r>
    </w:p>
    <w:p w14:paraId="1273FDA6" w14:textId="77777777" w:rsidR="00D16102" w:rsidRP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>___________________________________________________________________________</w:t>
      </w:r>
    </w:p>
    <w:p w14:paraId="06D68B05" w14:textId="77777777" w:rsid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</w:p>
    <w:p w14:paraId="10DA8A60" w14:textId="77777777" w:rsid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</w:p>
    <w:p w14:paraId="0653DC57" w14:textId="77777777" w:rsid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</w:p>
    <w:p w14:paraId="4B2B7742" w14:textId="77777777" w:rsid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</w:p>
    <w:p w14:paraId="365028EB" w14:textId="77777777" w:rsid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</w:p>
    <w:p w14:paraId="48D61ACC" w14:textId="77777777" w:rsid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</w:p>
    <w:p w14:paraId="13A6DF22" w14:textId="77777777" w:rsid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</w:p>
    <w:p w14:paraId="17508279" w14:textId="77777777" w:rsid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</w:p>
    <w:p w14:paraId="4801A5C2" w14:textId="77777777" w:rsid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</w:p>
    <w:p w14:paraId="0FA7C4E2" w14:textId="77777777" w:rsid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</w:p>
    <w:p w14:paraId="473D04B9" w14:textId="77777777" w:rsid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</w:p>
    <w:p w14:paraId="6F9FFDC1" w14:textId="34B51408" w:rsidR="00D16102" w:rsidRPr="00D16102" w:rsidRDefault="00D16102" w:rsidP="00D16102">
      <w:pPr>
        <w:rPr>
          <w:rFonts w:ascii="Assistant" w:hAnsi="Assistant" w:cs="Assistant"/>
          <w:b/>
          <w:bCs/>
          <w:sz w:val="24"/>
          <w:szCs w:val="24"/>
        </w:rPr>
      </w:pPr>
      <w:r w:rsidRPr="00D16102">
        <w:rPr>
          <w:rFonts w:ascii="Assistant" w:hAnsi="Assistant" w:cs="Assistant" w:hint="cs"/>
          <w:b/>
          <w:bCs/>
          <w:sz w:val="24"/>
          <w:szCs w:val="24"/>
          <w:rtl/>
        </w:rPr>
        <w:t>העונש:   </w:t>
      </w:r>
    </w:p>
    <w:p w14:paraId="67D6C521" w14:textId="7835B221" w:rsid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>קראו  שוב את הפסוקים המתארים את העונש והתאימו לכל פסוק את משמעותו:</w:t>
      </w:r>
    </w:p>
    <w:p w14:paraId="57D77F82" w14:textId="05B1369C" w:rsid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A1EF4BF" wp14:editId="57C153C4">
                <wp:simplePos x="0" y="0"/>
                <wp:positionH relativeFrom="column">
                  <wp:posOffset>-253218</wp:posOffset>
                </wp:positionH>
                <wp:positionV relativeFrom="paragraph">
                  <wp:posOffset>308903</wp:posOffset>
                </wp:positionV>
                <wp:extent cx="3074474" cy="546100"/>
                <wp:effectExtent l="0" t="0" r="12065" b="25400"/>
                <wp:wrapNone/>
                <wp:docPr id="145839844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74474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ABF2C" w14:textId="481269AB" w:rsidR="00D16102" w:rsidRDefault="00D16102" w:rsidP="00D16102">
                            <w:pPr>
                              <w:jc w:val="center"/>
                            </w:pPr>
                            <w:r w:rsidRPr="00D16102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העונש לירושלים יהיה מחייה מוחלטת – חורבן ושממה של הארץ.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EF4BF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19.95pt;margin-top:24.3pt;width:242.1pt;height:43pt;flip:x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">
                <v:textbox>
                  <w:txbxContent>
                    <w:p w14:paraId="364ABF2C" w14:textId="481269AB" w:rsidR="00D16102" w:rsidRDefault="00D16102" w:rsidP="00D16102">
                      <w:pPr>
                        <w:jc w:val="center"/>
                      </w:pPr>
                      <w:r w:rsidRPr="00D16102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>העונש לירושלים יהיה מחייה מוחלטת – חורבן ושממה של הארץ.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 w:cs="Calibri Light" w:hint="cs"/>
          <w:sz w:val="24"/>
          <w:szCs w:val="24"/>
          <w:rtl/>
        </w:rPr>
        <w:t xml:space="preserve">                     </w:t>
      </w:r>
      <w:r w:rsidRPr="00D16102"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הפסוק                                                               </w:t>
      </w:r>
      <w:r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           </w:t>
      </w:r>
      <w:r w:rsidRPr="00D16102"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             המשמעות</w:t>
      </w:r>
    </w:p>
    <w:p w14:paraId="133CC30B" w14:textId="1CDB6FBA" w:rsid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6EE309E0" wp14:editId="6E276A27">
                <wp:simplePos x="0" y="0"/>
                <wp:positionH relativeFrom="column">
                  <wp:posOffset>3616077</wp:posOffset>
                </wp:positionH>
                <wp:positionV relativeFrom="paragraph">
                  <wp:posOffset>4749</wp:posOffset>
                </wp:positionV>
                <wp:extent cx="2360930" cy="546100"/>
                <wp:effectExtent l="0" t="0" r="12700" b="25400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611B5" w14:textId="0B4911E4" w:rsidR="00D16102" w:rsidRPr="00D16102" w:rsidRDefault="00D16102" w:rsidP="00D16102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</w:pPr>
                            <w:r w:rsidRPr="00D16102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 xml:space="preserve">הִנְנִי מֵבִיא רָעָה עַל </w:t>
                            </w:r>
                            <w:r w:rsidRPr="00D16102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יְרוּשָׁלַ͏ִם וִיהוּדָה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D16102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אֲשֶׁר כׇּל שֹׁמְעָהּ תִּצַּלְנָה שְׁתֵּי אׇזְנָיו.</w:t>
                            </w:r>
                          </w:p>
                          <w:p w14:paraId="0027AA2B" w14:textId="630F8EAD" w:rsidR="00D16102" w:rsidRDefault="00D16102" w:rsidP="00D161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309E0" id="_x0000_s1027" type="#_x0000_t202" style="position:absolute;left:0;text-align:left;margin-left:284.75pt;margin-top:.35pt;width:185.9pt;height:43pt;flip:x;z-index:2516382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">
                <v:textbox>
                  <w:txbxContent>
                    <w:p w14:paraId="6FB611B5" w14:textId="0B4911E4" w:rsidR="00D16102" w:rsidRPr="00D16102" w:rsidRDefault="00D16102" w:rsidP="00D16102">
                      <w:pPr>
                        <w:jc w:val="center"/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</w:pPr>
                      <w:r w:rsidRPr="00D16102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 xml:space="preserve">הִנְנִי מֵבִיא רָעָה עַל </w:t>
                      </w:r>
                      <w:r w:rsidRPr="00D16102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>יְרוּשָׁלַ͏ִם וִיהוּדָה</w:t>
                      </w:r>
                      <w:r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br/>
                      </w:r>
                      <w:r w:rsidRPr="00D16102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>אֲשֶׁר כׇּל שֹׁמְעָהּ תִּצַּלְנָה שְׁתֵּי אׇזְנָיו.</w:t>
                      </w:r>
                    </w:p>
                    <w:p w14:paraId="0027AA2B" w14:textId="630F8EAD" w:rsidR="00D16102" w:rsidRDefault="00D16102" w:rsidP="00D161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E6F2C1" w14:textId="72631405" w:rsid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1D74FC63" wp14:editId="45CF7DD0">
                <wp:simplePos x="0" y="0"/>
                <wp:positionH relativeFrom="column">
                  <wp:posOffset>3627230</wp:posOffset>
                </wp:positionH>
                <wp:positionV relativeFrom="paragraph">
                  <wp:posOffset>285308</wp:posOffset>
                </wp:positionV>
                <wp:extent cx="2360930" cy="546100"/>
                <wp:effectExtent l="0" t="0" r="12700" b="25400"/>
                <wp:wrapNone/>
                <wp:docPr id="186767131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C43C4" w14:textId="7AEB31C8" w:rsidR="00D16102" w:rsidRDefault="00D16102" w:rsidP="00D16102">
                            <w:pPr>
                              <w:jc w:val="center"/>
                            </w:pPr>
                            <w:r w:rsidRPr="00D16102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 xml:space="preserve">וְנָטִיתִי עַל </w:t>
                            </w:r>
                            <w:r w:rsidRPr="00D16102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יְרוּשָׁלַ͏ִם אֵת קָו שֹׁמְרוֹן וְאֶת מִשְׁקֹלֶת בֵּית אַחְאָב.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4FC63" id="_x0000_s1028" type="#_x0000_t202" style="position:absolute;left:0;text-align:left;margin-left:285.6pt;margin-top:22.45pt;width:185.9pt;height:43pt;flip:x;z-index:2516454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">
                <v:textbox>
                  <w:txbxContent>
                    <w:p w14:paraId="57EC43C4" w14:textId="7AEB31C8" w:rsidR="00D16102" w:rsidRDefault="00D16102" w:rsidP="00D16102">
                      <w:pPr>
                        <w:jc w:val="center"/>
                      </w:pPr>
                      <w:r w:rsidRPr="00D16102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 xml:space="preserve">וְנָטִיתִי עַל </w:t>
                      </w:r>
                      <w:r w:rsidRPr="00D16102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>יְרוּשָׁלַ͏ִם אֵת קָו שֹׁמְרוֹן וְאֶת מִשְׁקֹלֶת בֵּית אַחְאָב. </w:t>
                      </w:r>
                    </w:p>
                  </w:txbxContent>
                </v:textbox>
              </v:shape>
            </w:pict>
          </mc:Fallback>
        </mc:AlternateContent>
      </w:r>
      <w:r w:rsidRPr="00D16102">
        <w:rPr>
          <w:rFonts w:ascii="Calibri Light" w:hAnsi="Calibri Light" w:cs="Calibri Light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831B445" wp14:editId="199EF197">
                <wp:simplePos x="0" y="0"/>
                <wp:positionH relativeFrom="column">
                  <wp:posOffset>-253218</wp:posOffset>
                </wp:positionH>
                <wp:positionV relativeFrom="paragraph">
                  <wp:posOffset>266993</wp:posOffset>
                </wp:positionV>
                <wp:extent cx="3074474" cy="546100"/>
                <wp:effectExtent l="0" t="0" r="12065" b="25400"/>
                <wp:wrapNone/>
                <wp:docPr id="94145313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74474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237A2" w14:textId="070FA067" w:rsidR="00D16102" w:rsidRDefault="00D16102" w:rsidP="00D16102">
                            <w:pPr>
                              <w:jc w:val="center"/>
                            </w:pPr>
                            <w:r w:rsidRPr="00D16102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הרעה שתגיע לירושלים תהיה גדולה עד כדי כך שיהיה קשה לשמוע זאת.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1B445" id="_x0000_s1029" type="#_x0000_t202" style="position:absolute;left:0;text-align:left;margin-left:-19.95pt;margin-top:21pt;width:242.1pt;height:43pt;flip:x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">
                <v:textbox>
                  <w:txbxContent>
                    <w:p w14:paraId="59B237A2" w14:textId="070FA067" w:rsidR="00D16102" w:rsidRDefault="00D16102" w:rsidP="00D16102">
                      <w:pPr>
                        <w:jc w:val="center"/>
                      </w:pPr>
                      <w:r w:rsidRPr="00D16102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>הרעה שתגיע לירושלים תהיה גדולה עד כדי כך שיהיה קשה לשמוע זאת.</w:t>
                      </w:r>
                    </w:p>
                  </w:txbxContent>
                </v:textbox>
              </v:shape>
            </w:pict>
          </mc:Fallback>
        </mc:AlternateContent>
      </w:r>
    </w:p>
    <w:p w14:paraId="48066E81" w14:textId="6752E689" w:rsid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</w:p>
    <w:p w14:paraId="193712DA" w14:textId="626AEFB5" w:rsid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D5A1FE1" wp14:editId="2BB55100">
                <wp:simplePos x="0" y="0"/>
                <wp:positionH relativeFrom="column">
                  <wp:posOffset>3612985</wp:posOffset>
                </wp:positionH>
                <wp:positionV relativeFrom="paragraph">
                  <wp:posOffset>229014</wp:posOffset>
                </wp:positionV>
                <wp:extent cx="2360930" cy="546100"/>
                <wp:effectExtent l="0" t="0" r="12700" b="25400"/>
                <wp:wrapNone/>
                <wp:docPr id="131395449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F4E2B" w14:textId="074E6E21" w:rsidR="00D16102" w:rsidRDefault="00D16102" w:rsidP="00D16102">
                            <w:pPr>
                              <w:jc w:val="center"/>
                            </w:pPr>
                            <w:r w:rsidRPr="00D16102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 xml:space="preserve">וּמָחִיתִי אֶת </w:t>
                            </w:r>
                            <w:r w:rsidRPr="00D16102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יְרוּשָׁלַ͏ִם כַּאֲשֶׁר יִמְחֶה אֶת הַצַּלַּחַת מָחָה וְהָפַךְ עַל פָּנֶיהָ.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A1FE1" id="_x0000_s1030" type="#_x0000_t202" style="position:absolute;left:0;text-align:left;margin-left:284.5pt;margin-top:18.05pt;width:185.9pt;height:43pt;flip:x;z-index:2516536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">
                <v:textbox>
                  <w:txbxContent>
                    <w:p w14:paraId="523F4E2B" w14:textId="074E6E21" w:rsidR="00D16102" w:rsidRDefault="00D16102" w:rsidP="00D16102">
                      <w:pPr>
                        <w:jc w:val="center"/>
                      </w:pPr>
                      <w:r w:rsidRPr="00D16102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 xml:space="preserve">וּמָחִיתִי אֶת </w:t>
                      </w:r>
                      <w:r w:rsidRPr="00D16102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>יְרוּשָׁלַ͏ִם כַּאֲשֶׁר יִמְחֶה אֶת הַצַּלַּחַת מָחָה וְהָפַךְ עַל פָּנֶיהָ.</w:t>
                      </w:r>
                    </w:p>
                  </w:txbxContent>
                </v:textbox>
              </v:shape>
            </w:pict>
          </mc:Fallback>
        </mc:AlternateContent>
      </w:r>
      <w:r w:rsidRPr="00D16102">
        <w:rPr>
          <w:rFonts w:ascii="Calibri Light" w:hAnsi="Calibri Light" w:cs="Calibri Light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49EFB99" wp14:editId="095021F9">
                <wp:simplePos x="0" y="0"/>
                <wp:positionH relativeFrom="column">
                  <wp:posOffset>-250466</wp:posOffset>
                </wp:positionH>
                <wp:positionV relativeFrom="paragraph">
                  <wp:posOffset>203393</wp:posOffset>
                </wp:positionV>
                <wp:extent cx="3078756" cy="546100"/>
                <wp:effectExtent l="0" t="0" r="26670" b="25400"/>
                <wp:wrapNone/>
                <wp:docPr id="118845793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78756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24E67" w14:textId="36D50D66" w:rsidR="00D16102" w:rsidRDefault="00D16102" w:rsidP="00D16102">
                            <w:pPr>
                              <w:jc w:val="center"/>
                            </w:pPr>
                            <w:r w:rsidRPr="00D16102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ה' יאפשר לאויבים לפגוע בישראל ולשעבד אותם.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EFB99" id="_x0000_s1031" type="#_x0000_t202" style="position:absolute;left:0;text-align:left;margin-left:-19.7pt;margin-top:16pt;width:242.4pt;height:43pt;flip:x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">
                <v:textbox>
                  <w:txbxContent>
                    <w:p w14:paraId="32A24E67" w14:textId="36D50D66" w:rsidR="00D16102" w:rsidRDefault="00D16102" w:rsidP="00D16102">
                      <w:pPr>
                        <w:jc w:val="center"/>
                      </w:pPr>
                      <w:r w:rsidRPr="00D16102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>ה' יאפשר לאויבים לפגוע בישראל ולשעבד אותם.</w:t>
                      </w:r>
                    </w:p>
                  </w:txbxContent>
                </v:textbox>
              </v:shape>
            </w:pict>
          </mc:Fallback>
        </mc:AlternateContent>
      </w:r>
    </w:p>
    <w:p w14:paraId="1B8CA418" w14:textId="53C908FF" w:rsid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</w:p>
    <w:p w14:paraId="31B102D5" w14:textId="552F34E6" w:rsid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341E56A" wp14:editId="68AD396A">
                <wp:simplePos x="0" y="0"/>
                <wp:positionH relativeFrom="column">
                  <wp:posOffset>3610472</wp:posOffset>
                </wp:positionH>
                <wp:positionV relativeFrom="paragraph">
                  <wp:posOffset>153974</wp:posOffset>
                </wp:positionV>
                <wp:extent cx="2360930" cy="546100"/>
                <wp:effectExtent l="0" t="0" r="12700" b="25400"/>
                <wp:wrapNone/>
                <wp:docPr id="12557838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C94CF" w14:textId="77777777" w:rsidR="00D16102" w:rsidRDefault="00D16102" w:rsidP="00D16102">
                            <w:pPr>
                              <w:jc w:val="center"/>
                            </w:pPr>
                            <w:r w:rsidRPr="00D16102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 xml:space="preserve">וְנָטַשְׁתִּי אֵת שְׁאֵרִית נַחֲלָתִי וּנְתַתִּים בְּיַד אֹיְבֵיהֶם וְהָיוּ לְבַז וְלִמְשִׁסָּה </w:t>
                            </w:r>
                            <w:r w:rsidRPr="00D16102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לְכׇל אֹיְבֵיהֶם.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1E56A" id="_x0000_s1032" type="#_x0000_t202" style="position:absolute;left:0;text-align:left;margin-left:284.3pt;margin-top:12.1pt;width:185.9pt;height:43pt;flip:x;z-index:2516608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">
                <v:textbox>
                  <w:txbxContent>
                    <w:p w14:paraId="5C6C94CF" w14:textId="77777777" w:rsidR="00D16102" w:rsidRDefault="00D16102" w:rsidP="00D16102">
                      <w:pPr>
                        <w:jc w:val="center"/>
                      </w:pPr>
                      <w:r w:rsidRPr="00D16102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 xml:space="preserve">וְנָטַשְׁתִּי אֵת שְׁאֵרִית נַחֲלָתִי וּנְתַתִּים בְּיַד אֹיְבֵיהֶם וְהָיוּ לְבַז וְלִמְשִׁסָּה </w:t>
                      </w:r>
                      <w:r w:rsidRPr="00D16102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>לְכׇל אֹיְבֵיהֶם.</w:t>
                      </w:r>
                    </w:p>
                  </w:txbxContent>
                </v:textbox>
              </v:shape>
            </w:pict>
          </mc:Fallback>
        </mc:AlternateContent>
      </w:r>
      <w:r w:rsidRPr="00D16102">
        <w:rPr>
          <w:rFonts w:ascii="Calibri Light" w:hAnsi="Calibri Light" w:cs="Calibri Light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3BD0B538" wp14:editId="1967F205">
                <wp:simplePos x="0" y="0"/>
                <wp:positionH relativeFrom="column">
                  <wp:posOffset>-262393</wp:posOffset>
                </wp:positionH>
                <wp:positionV relativeFrom="paragraph">
                  <wp:posOffset>133654</wp:posOffset>
                </wp:positionV>
                <wp:extent cx="3094659" cy="546100"/>
                <wp:effectExtent l="0" t="0" r="10795" b="25400"/>
                <wp:wrapNone/>
                <wp:docPr id="9323287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94659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17C68" w14:textId="5F8813A6" w:rsidR="00D16102" w:rsidRDefault="00D16102" w:rsidP="00D16102">
                            <w:pPr>
                              <w:jc w:val="center"/>
                            </w:pPr>
                            <w:r>
                              <w:rPr>
                                <w:rFonts w:ascii="Calibri Light" w:hAnsi="Calibri Light" w:cs="Calibri Light" w:hint="cs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  <w:r w:rsidRPr="00D16102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עונש לירושלים יהיה דומה לעונשם של שומרון ובית אחאב – חורבן.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0B538" id="_x0000_s1033" type="#_x0000_t202" style="position:absolute;left:0;text-align:left;margin-left:-20.65pt;margin-top:10.5pt;width:243.65pt;height:43pt;flip:x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">
                <v:textbox>
                  <w:txbxContent>
                    <w:p w14:paraId="34117C68" w14:textId="5F8813A6" w:rsidR="00D16102" w:rsidRDefault="00D16102" w:rsidP="00D16102">
                      <w:pPr>
                        <w:jc w:val="center"/>
                      </w:pPr>
                      <w:r>
                        <w:rPr>
                          <w:rFonts w:ascii="Calibri Light" w:hAnsi="Calibri Light" w:cs="Calibri Light" w:hint="cs"/>
                          <w:sz w:val="24"/>
                          <w:szCs w:val="24"/>
                          <w:rtl/>
                        </w:rPr>
                        <w:t>ה</w:t>
                      </w:r>
                      <w:r w:rsidRPr="00D16102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>עונש לירושלים יהיה דומה לעונשם של שומרון ובית אחאב – חורבן.</w:t>
                      </w:r>
                    </w:p>
                  </w:txbxContent>
                </v:textbox>
              </v:shape>
            </w:pict>
          </mc:Fallback>
        </mc:AlternateContent>
      </w:r>
    </w:p>
    <w:p w14:paraId="4DCC72E1" w14:textId="3BE1816E" w:rsid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</w:p>
    <w:p w14:paraId="4E659E55" w14:textId="77777777" w:rsid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</w:p>
    <w:p w14:paraId="1D9D33B0" w14:textId="77777777" w:rsidR="00D16102" w:rsidRP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</w:p>
    <w:p w14:paraId="32D4B4A4" w14:textId="77777777" w:rsidR="00D16102" w:rsidRPr="00D16102" w:rsidRDefault="00D16102" w:rsidP="00D16102">
      <w:pPr>
        <w:numPr>
          <w:ilvl w:val="0"/>
          <w:numId w:val="5"/>
        </w:num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>קראו את הפסוקים הבאים:</w:t>
      </w:r>
    </w:p>
    <w:p w14:paraId="2522B8EB" w14:textId="77777777" w:rsidR="00D16102" w:rsidRPr="00D16102" w:rsidRDefault="00D16102" w:rsidP="00D16102">
      <w:pPr>
        <w:rPr>
          <w:rFonts w:ascii="Calibri Light" w:hAnsi="Calibri Light" w:cs="Calibri Light"/>
          <w:b/>
          <w:bCs/>
          <w:sz w:val="25"/>
          <w:szCs w:val="25"/>
          <w:rtl/>
        </w:rPr>
      </w:pPr>
      <w:r w:rsidRPr="00D16102">
        <w:rPr>
          <w:rFonts w:ascii="Calibri Light" w:hAnsi="Calibri Light" w:cs="Calibri Light"/>
          <w:b/>
          <w:bCs/>
          <w:sz w:val="25"/>
          <w:szCs w:val="25"/>
          <w:rtl/>
        </w:rPr>
        <w:t>מלכים ב' פרק כ"ג פסוקים כ"ו–כ"ז (בימי מלכות יאשיהו, נכדו של מנשה)</w:t>
      </w:r>
    </w:p>
    <w:p w14:paraId="401CD1D5" w14:textId="77777777" w:rsidR="00D16102" w:rsidRP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 xml:space="preserve">אַךְ לֹא שָׁב ה' מֵחֲרוֹן אַפּוֹ הַגָּדוֹל אֲשֶׁר חָרָה אַפּוֹ בִּיהוּדָה עַל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כׇּל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הַכְּעָסִים אֲשֶׁר הִכְעִיסוֹ מְנַשֶּׁה.</w:t>
      </w:r>
    </w:p>
    <w:p w14:paraId="2CAAB6A4" w14:textId="77777777" w:rsidR="00D16102" w:rsidRP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 xml:space="preserve">וַיֹּאמֶר ה' </w:t>
      </w:r>
      <w:r w:rsidRPr="00D16102">
        <w:rPr>
          <w:rFonts w:ascii="Calibri Light" w:hAnsi="Calibri Light" w:cs="Calibri Light"/>
          <w:b/>
          <w:bCs/>
          <w:sz w:val="24"/>
          <w:szCs w:val="24"/>
          <w:rtl/>
        </w:rPr>
        <w:t>גַּם אֶת יְהוּדָה אָסִיר מֵעַל פָּנַי כַּאֲשֶׁר הֲסִרֹתִי אֶת יִשְׂרָאֵל</w:t>
      </w:r>
    </w:p>
    <w:p w14:paraId="2C2D7863" w14:textId="60ECC3E4" w:rsidR="00D16102" w:rsidRP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b/>
          <w:bCs/>
          <w:sz w:val="24"/>
          <w:szCs w:val="24"/>
          <w:rtl/>
        </w:rPr>
        <w:t xml:space="preserve"> וּמָאַסְתִּי אֶת הָעִיר הַזֹּאת אֲשֶׁר בָּחַרְתִּי אֶת </w:t>
      </w:r>
      <w:proofErr w:type="spellStart"/>
      <w:r w:rsidRPr="00D16102">
        <w:rPr>
          <w:rFonts w:ascii="Calibri Light" w:hAnsi="Calibri Light" w:cs="Calibri Light"/>
          <w:b/>
          <w:bCs/>
          <w:sz w:val="24"/>
          <w:szCs w:val="24"/>
          <w:rtl/>
        </w:rPr>
        <w:t>יְרוּשָׁלַ͏ִם</w:t>
      </w:r>
      <w:proofErr w:type="spellEnd"/>
      <w:r w:rsidRPr="00D16102">
        <w:rPr>
          <w:rFonts w:ascii="Calibri Light" w:hAnsi="Calibri Light" w:cs="Calibri Light"/>
          <w:b/>
          <w:bCs/>
          <w:sz w:val="24"/>
          <w:szCs w:val="24"/>
          <w:rtl/>
        </w:rPr>
        <w:t xml:space="preserve"> וְאֶת הַבַּיִת אֲשֶׁר אָמַרְתִּי יִהְיֶה שְׁמִי שָׁם.</w:t>
      </w:r>
      <w:r>
        <w:rPr>
          <w:rFonts w:ascii="Calibri Light" w:hAnsi="Calibri Light" w:cs="Calibri Light"/>
          <w:sz w:val="24"/>
          <w:szCs w:val="24"/>
          <w:rtl/>
        </w:rPr>
        <w:br/>
      </w:r>
    </w:p>
    <w:p w14:paraId="67703A64" w14:textId="77777777" w:rsidR="00D16102" w:rsidRPr="00D16102" w:rsidRDefault="00D16102" w:rsidP="00D16102">
      <w:pPr>
        <w:rPr>
          <w:rFonts w:ascii="Calibri Light" w:hAnsi="Calibri Light" w:cs="Calibri Light"/>
          <w:b/>
          <w:bCs/>
          <w:sz w:val="25"/>
          <w:szCs w:val="25"/>
          <w:rtl/>
        </w:rPr>
      </w:pPr>
      <w:r w:rsidRPr="00D16102">
        <w:rPr>
          <w:rFonts w:ascii="Calibri Light" w:hAnsi="Calibri Light" w:cs="Calibri Light"/>
          <w:b/>
          <w:bCs/>
          <w:sz w:val="25"/>
          <w:szCs w:val="25"/>
          <w:rtl/>
        </w:rPr>
        <w:t xml:space="preserve">מלכים ב' פרק כ"ד פסוקים ב'–ג' (בימי מלכות יהויקים, </w:t>
      </w:r>
      <w:proofErr w:type="spellStart"/>
      <w:r w:rsidRPr="00D16102">
        <w:rPr>
          <w:rFonts w:ascii="Calibri Light" w:hAnsi="Calibri Light" w:cs="Calibri Light"/>
          <w:b/>
          <w:bCs/>
          <w:sz w:val="25"/>
          <w:szCs w:val="25"/>
          <w:rtl/>
        </w:rPr>
        <w:t>נינו</w:t>
      </w:r>
      <w:proofErr w:type="spellEnd"/>
      <w:r w:rsidRPr="00D16102">
        <w:rPr>
          <w:rFonts w:ascii="Calibri Light" w:hAnsi="Calibri Light" w:cs="Calibri Light"/>
          <w:b/>
          <w:bCs/>
          <w:sz w:val="25"/>
          <w:szCs w:val="25"/>
          <w:rtl/>
        </w:rPr>
        <w:t xml:space="preserve"> של מנשה)</w:t>
      </w:r>
    </w:p>
    <w:p w14:paraId="577CF2A8" w14:textId="77777777" w:rsidR="00D16102" w:rsidRP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>וַיְשַׁלַּח ה' בּוֹ אֶת גְּדוּדֵי כַשְׂדִּים וְאֶת גְּדוּדֵי אֲרָם וְאֵת גְּדוּדֵי מוֹאָב וְאֵת גְּדוּדֵי בְנֵי עַמּוֹן </w:t>
      </w:r>
    </w:p>
    <w:p w14:paraId="6F75F92F" w14:textId="77777777" w:rsidR="00D16102" w:rsidRP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 xml:space="preserve">וַיְשַׁלְּחֵם בִּיהוּדָה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לְהַאֲבִידו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>ֹ כִּדְבַר ה' אֲשֶׁר דִּבֶּר בְּיַד עֲבָדָיו הַנְּבִיאִים.</w:t>
      </w:r>
    </w:p>
    <w:p w14:paraId="107BE9AB" w14:textId="03D0968E" w:rsidR="00D16102" w:rsidRPr="00D16102" w:rsidRDefault="00D16102" w:rsidP="00D16102">
      <w:pPr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 xml:space="preserve">אַךְ עַל פִּי ה' </w:t>
      </w:r>
      <w:proofErr w:type="spellStart"/>
      <w:r w:rsidRPr="00D16102">
        <w:rPr>
          <w:rFonts w:ascii="Calibri Light" w:hAnsi="Calibri Light" w:cs="Calibri Light"/>
          <w:sz w:val="24"/>
          <w:szCs w:val="24"/>
          <w:rtl/>
        </w:rPr>
        <w:t>הָיְתָה</w:t>
      </w:r>
      <w:proofErr w:type="spellEnd"/>
      <w:r w:rsidRPr="00D16102">
        <w:rPr>
          <w:rFonts w:ascii="Calibri Light" w:hAnsi="Calibri Light" w:cs="Calibri Light"/>
          <w:sz w:val="24"/>
          <w:szCs w:val="24"/>
          <w:rtl/>
        </w:rPr>
        <w:t xml:space="preserve"> בִּיהוּדָה לְהָסִיר מֵעַל פָּנָיו בְּחַטֹּאת מְנַשֶּׁה כְּכֹל אֲשֶׁר עָשָׂה.</w:t>
      </w:r>
      <w:r>
        <w:rPr>
          <w:rFonts w:ascii="Calibri Light" w:hAnsi="Calibri Light" w:cs="Calibri Light"/>
          <w:sz w:val="24"/>
          <w:szCs w:val="24"/>
          <w:rtl/>
        </w:rPr>
        <w:br/>
      </w:r>
    </w:p>
    <w:p w14:paraId="118FCE56" w14:textId="401D9D2E" w:rsidR="00D16102" w:rsidRPr="00D16102" w:rsidRDefault="00D16102" w:rsidP="00D16102">
      <w:pPr>
        <w:numPr>
          <w:ilvl w:val="0"/>
          <w:numId w:val="8"/>
        </w:numPr>
        <w:tabs>
          <w:tab w:val="clear" w:pos="360"/>
          <w:tab w:val="num" w:pos="720"/>
        </w:tabs>
        <w:rPr>
          <w:rFonts w:ascii="Calibri Light" w:hAnsi="Calibri Light" w:cs="Calibri Light"/>
          <w:sz w:val="24"/>
          <w:szCs w:val="24"/>
          <w:rtl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>מה אפשר ללמוד מפסוקים אלו על השפעת חטאי מנשה על הדורות הבאים ועל האפשרות לתיקון ולחזרה בתשובה?  _</w:t>
      </w:r>
      <w:r>
        <w:rPr>
          <w:rFonts w:ascii="Calibri Light" w:hAnsi="Calibri Light" w:cs="Calibri Light" w:hint="cs"/>
          <w:sz w:val="24"/>
          <w:szCs w:val="24"/>
          <w:rtl/>
        </w:rPr>
        <w:t>_____________________________</w:t>
      </w:r>
      <w:r w:rsidRPr="00D16102">
        <w:rPr>
          <w:rFonts w:ascii="Calibri Light" w:hAnsi="Calibri Light" w:cs="Calibri Light"/>
          <w:sz w:val="24"/>
          <w:szCs w:val="24"/>
          <w:rtl/>
        </w:rPr>
        <w:t>________________________</w:t>
      </w:r>
    </w:p>
    <w:p w14:paraId="71863145" w14:textId="175DCDC5" w:rsidR="00D16102" w:rsidRPr="00D16102" w:rsidRDefault="00D16102" w:rsidP="00692FC4">
      <w:pPr>
        <w:rPr>
          <w:rFonts w:ascii="Calibri Light" w:hAnsi="Calibri Light" w:cs="Calibri Light"/>
          <w:sz w:val="24"/>
          <w:szCs w:val="24"/>
        </w:rPr>
      </w:pPr>
      <w:r w:rsidRPr="00D16102">
        <w:rPr>
          <w:rFonts w:ascii="Calibri Light" w:hAnsi="Calibri Light" w:cs="Calibri Light"/>
          <w:sz w:val="24"/>
          <w:szCs w:val="24"/>
          <w:rtl/>
        </w:rPr>
        <w:t>__________________</w:t>
      </w:r>
      <w:r>
        <w:rPr>
          <w:rFonts w:ascii="Calibri Light" w:hAnsi="Calibri Light" w:cs="Calibri Light" w:hint="cs"/>
          <w:sz w:val="24"/>
          <w:szCs w:val="24"/>
          <w:rtl/>
        </w:rPr>
        <w:t>___</w:t>
      </w:r>
      <w:r w:rsidRPr="00D16102">
        <w:rPr>
          <w:rFonts w:ascii="Calibri Light" w:hAnsi="Calibri Light" w:cs="Calibri Light"/>
          <w:sz w:val="24"/>
          <w:szCs w:val="24"/>
          <w:rtl/>
        </w:rPr>
        <w:t>_________________________________________________</w:t>
      </w:r>
    </w:p>
    <w:sectPr w:rsidR="00D16102" w:rsidRPr="00D16102" w:rsidSect="00472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1FCCD" w14:textId="77777777" w:rsidR="00F8328B" w:rsidRDefault="00F8328B" w:rsidP="00D16561">
      <w:pPr>
        <w:spacing w:after="0" w:line="240" w:lineRule="auto"/>
      </w:pPr>
      <w:r>
        <w:separator/>
      </w:r>
    </w:p>
  </w:endnote>
  <w:endnote w:type="continuationSeparator" w:id="0">
    <w:p w14:paraId="6E0AB3B2" w14:textId="77777777" w:rsidR="00F8328B" w:rsidRDefault="00F8328B" w:rsidP="00D1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5F77D" w14:textId="77777777" w:rsidR="00D16561" w:rsidRDefault="00D165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78379" w14:textId="77777777" w:rsidR="00D16561" w:rsidRDefault="00B72710">
    <w:pPr>
      <w:pStyle w:val="a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0091DA" wp14:editId="73E80E24">
          <wp:simplePos x="0" y="0"/>
          <wp:positionH relativeFrom="column">
            <wp:posOffset>-1531620</wp:posOffset>
          </wp:positionH>
          <wp:positionV relativeFrom="paragraph">
            <wp:posOffset>-142240</wp:posOffset>
          </wp:positionV>
          <wp:extent cx="8176414" cy="777240"/>
          <wp:effectExtent l="0" t="0" r="0" b="381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פוט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6414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0945E" w14:textId="77777777" w:rsidR="00D16561" w:rsidRDefault="00D165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5AA8A" w14:textId="77777777" w:rsidR="00F8328B" w:rsidRDefault="00F8328B" w:rsidP="00D16561">
      <w:pPr>
        <w:spacing w:after="0" w:line="240" w:lineRule="auto"/>
      </w:pPr>
      <w:r>
        <w:separator/>
      </w:r>
    </w:p>
  </w:footnote>
  <w:footnote w:type="continuationSeparator" w:id="0">
    <w:p w14:paraId="6B4FF6E8" w14:textId="77777777" w:rsidR="00F8328B" w:rsidRDefault="00F8328B" w:rsidP="00D1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9807B" w14:textId="77777777" w:rsidR="00D16561" w:rsidRDefault="00D165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0EEC" w14:textId="77777777" w:rsidR="00D16561" w:rsidRDefault="00B72710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3C9C886" wp14:editId="0F1E787A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74280" cy="1125988"/>
          <wp:effectExtent l="0" t="0" r="762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הד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345" cy="11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9F27E" w14:textId="77777777" w:rsidR="00D16561" w:rsidRDefault="00D165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52CE"/>
    <w:multiLevelType w:val="multilevel"/>
    <w:tmpl w:val="C492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F23CD5"/>
    <w:multiLevelType w:val="multilevel"/>
    <w:tmpl w:val="F3B4CC3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633BD"/>
    <w:multiLevelType w:val="multilevel"/>
    <w:tmpl w:val="9EBAEE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D3F7A"/>
    <w:multiLevelType w:val="multilevel"/>
    <w:tmpl w:val="F5403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12894"/>
    <w:multiLevelType w:val="multilevel"/>
    <w:tmpl w:val="6DA604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B1C4F"/>
    <w:multiLevelType w:val="multilevel"/>
    <w:tmpl w:val="CE504BF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lang w:bidi="he-I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F3E25"/>
    <w:multiLevelType w:val="multilevel"/>
    <w:tmpl w:val="AF3C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2368BE"/>
    <w:multiLevelType w:val="multilevel"/>
    <w:tmpl w:val="1922A1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343527">
    <w:abstractNumId w:val="0"/>
  </w:num>
  <w:num w:numId="2" w16cid:durableId="294410050">
    <w:abstractNumId w:val="2"/>
  </w:num>
  <w:num w:numId="3" w16cid:durableId="1941404623">
    <w:abstractNumId w:val="6"/>
    <w:lvlOverride w:ilvl="0">
      <w:lvl w:ilvl="0">
        <w:numFmt w:val="decimal"/>
        <w:lvlText w:val="%1."/>
        <w:lvlJc w:val="left"/>
      </w:lvl>
    </w:lvlOverride>
  </w:num>
  <w:num w:numId="4" w16cid:durableId="38867684">
    <w:abstractNumId w:val="1"/>
  </w:num>
  <w:num w:numId="5" w16cid:durableId="70752874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45358875">
    <w:abstractNumId w:val="7"/>
  </w:num>
  <w:num w:numId="7" w16cid:durableId="239559140">
    <w:abstractNumId w:val="4"/>
  </w:num>
  <w:num w:numId="8" w16cid:durableId="356128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290"/>
    <w:rsid w:val="00170290"/>
    <w:rsid w:val="00170C7D"/>
    <w:rsid w:val="00384A17"/>
    <w:rsid w:val="00472176"/>
    <w:rsid w:val="00692FC4"/>
    <w:rsid w:val="007E0376"/>
    <w:rsid w:val="00823B16"/>
    <w:rsid w:val="009352D8"/>
    <w:rsid w:val="00982FFF"/>
    <w:rsid w:val="00AF2907"/>
    <w:rsid w:val="00B61391"/>
    <w:rsid w:val="00B72710"/>
    <w:rsid w:val="00C06005"/>
    <w:rsid w:val="00C070C7"/>
    <w:rsid w:val="00D16102"/>
    <w:rsid w:val="00D16561"/>
    <w:rsid w:val="00F8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B5963"/>
  <w15:docId w15:val="{528BBA21-C755-4EFE-BA46-20D01DAF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16561"/>
  </w:style>
  <w:style w:type="paragraph" w:styleId="a5">
    <w:name w:val="footer"/>
    <w:basedOn w:val="a"/>
    <w:link w:val="a6"/>
    <w:uiPriority w:val="99"/>
    <w:unhideWhenUsed/>
    <w:rsid w:val="00D1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16561"/>
  </w:style>
  <w:style w:type="paragraph" w:styleId="a7">
    <w:name w:val="Balloon Text"/>
    <w:basedOn w:val="a"/>
    <w:link w:val="a8"/>
    <w:uiPriority w:val="99"/>
    <w:semiHidden/>
    <w:unhideWhenUsed/>
    <w:rsid w:val="00D1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16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1896">
          <w:marLeft w:val="0"/>
          <w:marRight w:val="-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5627">
          <w:marLeft w:val="0"/>
          <w:marRight w:val="-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אושרית פרידמן</cp:lastModifiedBy>
  <cp:revision>2</cp:revision>
  <dcterms:created xsi:type="dcterms:W3CDTF">2025-08-06T08:46:00Z</dcterms:created>
  <dcterms:modified xsi:type="dcterms:W3CDTF">2025-08-06T08:46:00Z</dcterms:modified>
</cp:coreProperties>
</file>