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F60D3" w14:textId="77777777" w:rsidR="007E5D10" w:rsidRPr="007E5D10" w:rsidRDefault="007E5D10">
      <w:pPr>
        <w:rPr>
          <w:rFonts w:ascii="Calibri Light" w:hAnsi="Calibri Light" w:cs="Calibri Light"/>
          <w:sz w:val="24"/>
          <w:szCs w:val="24"/>
          <w:rtl/>
        </w:rPr>
      </w:pPr>
    </w:p>
    <w:p w14:paraId="2D5C705C" w14:textId="7B67D028" w:rsidR="007E5D10" w:rsidRPr="007E5D10" w:rsidRDefault="007E5D10" w:rsidP="007E5D10">
      <w:pPr>
        <w:jc w:val="center"/>
        <w:rPr>
          <w:rFonts w:ascii="Calibri Light" w:hAnsi="Calibri Light" w:cs="Calibri Light"/>
          <w:sz w:val="24"/>
          <w:szCs w:val="24"/>
          <w:rtl/>
        </w:rPr>
      </w:pPr>
      <w:r w:rsidRPr="007E5D10">
        <w:rPr>
          <w:rFonts w:ascii="Calibri Light" w:hAnsi="Calibri Light" w:cs="Calibri Light"/>
          <w:b/>
          <w:bCs/>
          <w:sz w:val="28"/>
          <w:szCs w:val="28"/>
          <w:rtl/>
        </w:rPr>
        <w:t xml:space="preserve">מלכות חזקיה מלך יהודה </w:t>
      </w:r>
      <w:r w:rsidRPr="007E5D10"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7E5D10">
        <w:rPr>
          <w:rFonts w:ascii="Calibri Light" w:hAnsi="Calibri Light" w:cs="Calibri Light"/>
          <w:b/>
          <w:bCs/>
          <w:sz w:val="24"/>
          <w:szCs w:val="24"/>
          <w:rtl/>
        </w:rPr>
        <w:t xml:space="preserve"> פרק י"ח פסוקים א'–י"ז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4E4F55F5" w14:textId="77777777" w:rsidR="007E5D10" w:rsidRPr="007E5D10" w:rsidRDefault="007E5D10" w:rsidP="007E5D10">
      <w:pPr>
        <w:rPr>
          <w:rFonts w:ascii="Calibri Light" w:hAnsi="Calibri Light" w:cs="Calibri Light"/>
          <w:sz w:val="24"/>
          <w:szCs w:val="24"/>
        </w:rPr>
      </w:pPr>
      <w:r w:rsidRPr="007E5D10">
        <w:rPr>
          <w:rFonts w:ascii="Calibri Light" w:hAnsi="Calibri Light" w:cs="Calibri Light"/>
          <w:sz w:val="24"/>
          <w:szCs w:val="24"/>
          <w:rtl/>
        </w:rPr>
        <w:t>קראו את פסוקים א'–י"ז המתארים את המתרחש בימי חזקיהו והשלימו את הטבלה:</w:t>
      </w: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E5D10" w14:paraId="5CE803F2" w14:textId="77777777" w:rsidTr="007E5D10">
        <w:tc>
          <w:tcPr>
            <w:tcW w:w="4621" w:type="dxa"/>
            <w:shd w:val="clear" w:color="auto" w:fill="D9D9D9" w:themeFill="background1" w:themeFillShade="D9"/>
          </w:tcPr>
          <w:p w14:paraId="1820A76A" w14:textId="3EFDCB80" w:rsidR="007E5D10" w:rsidRDefault="007E5D10" w:rsidP="007E5D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דתי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14:paraId="37C35D88" w14:textId="0BEAD875" w:rsidR="007E5D10" w:rsidRDefault="007E5D10" w:rsidP="007E5D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מדיני</w:t>
            </w:r>
          </w:p>
        </w:tc>
      </w:tr>
      <w:tr w:rsidR="007E5D10" w14:paraId="50C24805" w14:textId="77777777" w:rsidTr="007E5D10">
        <w:tc>
          <w:tcPr>
            <w:tcW w:w="4621" w:type="dxa"/>
          </w:tcPr>
          <w:p w14:paraId="1EA8A576" w14:textId="6DD43379" w:rsidR="007E5D10" w:rsidRPr="007E5D10" w:rsidRDefault="007E5D10" w:rsidP="007E5D1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 w:hint="cs"/>
                <w:sz w:val="24"/>
                <w:szCs w:val="24"/>
                <w:rtl/>
              </w:rPr>
              <w:t>תיאור התנהגותו של חזקיה מבחינה דתית:</w:t>
            </w:r>
          </w:p>
          <w:p w14:paraId="4BEC3713" w14:textId="6E8B2966" w:rsidR="007E5D10" w:rsidRPr="007E5D10" w:rsidRDefault="007E5D10" w:rsidP="007E5D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7E5D10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 w:hint="cs"/>
                <w:sz w:val="24"/>
                <w:szCs w:val="24"/>
                <w:rtl/>
              </w:rPr>
              <w:t>מעשיו:</w:t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</w:p>
        </w:tc>
        <w:tc>
          <w:tcPr>
            <w:tcW w:w="4621" w:type="dxa"/>
          </w:tcPr>
          <w:p w14:paraId="23803D1C" w14:textId="5AA7AE3D" w:rsidR="007E5D10" w:rsidRPr="007E5D10" w:rsidRDefault="007E5D10" w:rsidP="007E5D1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 w:hint="cs"/>
                <w:sz w:val="24"/>
                <w:szCs w:val="24"/>
                <w:rtl/>
              </w:rPr>
              <w:t>מדיניות חזקיה:</w:t>
            </w:r>
          </w:p>
          <w:p w14:paraId="09B515D8" w14:textId="2FA20D3D" w:rsidR="007E5D10" w:rsidRPr="007E5D10" w:rsidRDefault="007E5D10" w:rsidP="007E5D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 w:hint="cs"/>
                <w:sz w:val="24"/>
                <w:szCs w:val="24"/>
                <w:rtl/>
              </w:rPr>
              <w:t>בתחילת מלכותו:</w:t>
            </w:r>
          </w:p>
          <w:p w14:paraId="0313BB91" w14:textId="77777777" w:rsidR="007E5D10" w:rsidRPr="007E5D10" w:rsidRDefault="007E5D10" w:rsidP="007E5D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70F50B7" w14:textId="76E2B8CB" w:rsidR="007E5D10" w:rsidRPr="007E5D10" w:rsidRDefault="007E5D10" w:rsidP="007E5D1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 w:hint="cs"/>
                <w:sz w:val="24"/>
                <w:szCs w:val="24"/>
                <w:rtl/>
              </w:rPr>
              <w:t>בשנה ה־14 למלכותו:</w:t>
            </w:r>
          </w:p>
          <w:p w14:paraId="4009BDC7" w14:textId="4AE552D6" w:rsidR="007E5D10" w:rsidRPr="007E5D10" w:rsidRDefault="007E5D10" w:rsidP="007E5D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7E5D10"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</w:p>
        </w:tc>
      </w:tr>
    </w:tbl>
    <w:p w14:paraId="25FEA3FD" w14:textId="43031ABC" w:rsidR="007E5D10" w:rsidRPr="007E5D10" w:rsidRDefault="007E5D10" w:rsidP="007E5D10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  <w:r w:rsidRPr="007E5D10">
        <w:rPr>
          <w:rFonts w:ascii="Calibri Light" w:hAnsi="Calibri Light" w:cs="Calibri Light"/>
          <w:sz w:val="24"/>
          <w:szCs w:val="24"/>
          <w:rtl/>
        </w:rPr>
        <w:t>סכמו: </w:t>
      </w:r>
    </w:p>
    <w:p w14:paraId="00F6E708" w14:textId="3EDD1889" w:rsidR="007E5D10" w:rsidRPr="007E5D10" w:rsidRDefault="007E5D10" w:rsidP="007E5D10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7E5D10">
        <w:rPr>
          <w:rFonts w:ascii="Calibri Light" w:hAnsi="Calibri Light" w:cs="Calibri Light"/>
          <w:sz w:val="24"/>
          <w:szCs w:val="24"/>
          <w:rtl/>
        </w:rPr>
        <w:t>מה תוכלו לומר על חזקיה מבחינה דתית?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___________________________________________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7E5D10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</w:t>
      </w:r>
    </w:p>
    <w:p w14:paraId="6332D90F" w14:textId="467DBA4F" w:rsidR="007E5D10" w:rsidRPr="007E5D10" w:rsidRDefault="007E5D10" w:rsidP="007E5D10">
      <w:pPr>
        <w:numPr>
          <w:ilvl w:val="0"/>
          <w:numId w:val="2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7E5D10">
        <w:rPr>
          <w:rFonts w:ascii="Calibri Light" w:hAnsi="Calibri Light" w:cs="Calibri Light"/>
          <w:sz w:val="24"/>
          <w:szCs w:val="24"/>
          <w:rtl/>
        </w:rPr>
        <w:t>כיצד פעל חזקיהו מול אשור במישור המדיני?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7E5D10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</w:t>
      </w:r>
    </w:p>
    <w:p w14:paraId="0D8B92AF" w14:textId="6946F680" w:rsidR="007E5D10" w:rsidRPr="007E5D10" w:rsidRDefault="007E5D10" w:rsidP="007E5D10">
      <w:pPr>
        <w:numPr>
          <w:ilvl w:val="0"/>
          <w:numId w:val="3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7E5D10">
        <w:rPr>
          <w:rFonts w:ascii="Calibri Light" w:hAnsi="Calibri Light" w:cs="Calibri Light"/>
          <w:sz w:val="24"/>
          <w:szCs w:val="24"/>
          <w:rtl/>
        </w:rPr>
        <w:t>מה מתואר בפסוקים ט'–י"ב? כיצד המתואר שם השפיע על מלכות חזקיה?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7E5D10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________________________________________________________________________________________________________________________________________________</w:t>
      </w:r>
    </w:p>
    <w:p w14:paraId="3E86F3AE" w14:textId="77777777" w:rsidR="007E5D10" w:rsidRPr="007E5D10" w:rsidRDefault="007E5D10" w:rsidP="007E5D10">
      <w:pPr>
        <w:numPr>
          <w:ilvl w:val="0"/>
          <w:numId w:val="4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7E5D10">
        <w:rPr>
          <w:rFonts w:ascii="Calibri Light" w:hAnsi="Calibri Light" w:cs="Calibri Light"/>
          <w:sz w:val="24"/>
          <w:szCs w:val="24"/>
          <w:rtl/>
        </w:rPr>
        <w:t>קראו את פסוק י"ז.</w:t>
      </w:r>
    </w:p>
    <w:p w14:paraId="5B987540" w14:textId="4979D22B" w:rsidR="007E5D10" w:rsidRPr="007E5D10" w:rsidRDefault="007E5D10" w:rsidP="007E5D10">
      <w:pPr>
        <w:rPr>
          <w:rFonts w:ascii="Calibri Light" w:hAnsi="Calibri Light" w:cs="Calibri Light"/>
          <w:sz w:val="24"/>
          <w:szCs w:val="24"/>
        </w:rPr>
      </w:pPr>
      <w:r w:rsidRPr="007E5D10">
        <w:rPr>
          <w:rFonts w:ascii="Calibri Light" w:hAnsi="Calibri Light" w:cs="Calibri Light"/>
          <w:sz w:val="24"/>
          <w:szCs w:val="24"/>
          <w:rtl/>
        </w:rPr>
        <w:t>קראנו בפסוקים הקודמים שחזקיה מרד תחילה ואחר כך שילם שוחד רב.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7E5D10">
        <w:rPr>
          <w:rFonts w:ascii="Calibri Light" w:hAnsi="Calibri Light" w:cs="Calibri Light"/>
          <w:sz w:val="24"/>
          <w:szCs w:val="24"/>
          <w:rtl/>
        </w:rPr>
        <w:t>מה חשב חזקיה שיקרה לאחר תשלום השוחד? ומה עשה מלך אשור על פי המתואר בפסוק י"ז, ומדוע?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7E5D10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______________________________________________________________________________________________________________________________________________________</w:t>
      </w:r>
    </w:p>
    <w:sectPr w:rsidR="007E5D10" w:rsidRPr="007E5D10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6DC29" w14:textId="77777777" w:rsidR="00A827B0" w:rsidRDefault="00A827B0" w:rsidP="00D16561">
      <w:pPr>
        <w:spacing w:after="0" w:line="240" w:lineRule="auto"/>
      </w:pPr>
      <w:r>
        <w:separator/>
      </w:r>
    </w:p>
  </w:endnote>
  <w:endnote w:type="continuationSeparator" w:id="0">
    <w:p w14:paraId="42A216AC" w14:textId="77777777" w:rsidR="00A827B0" w:rsidRDefault="00A827B0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05660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8C1FB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64F27416" wp14:editId="445C5B37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F4206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8DED8" w14:textId="77777777" w:rsidR="00A827B0" w:rsidRDefault="00A827B0" w:rsidP="00D16561">
      <w:pPr>
        <w:spacing w:after="0" w:line="240" w:lineRule="auto"/>
      </w:pPr>
      <w:r>
        <w:separator/>
      </w:r>
    </w:p>
  </w:footnote>
  <w:footnote w:type="continuationSeparator" w:id="0">
    <w:p w14:paraId="38E0ADBA" w14:textId="77777777" w:rsidR="00A827B0" w:rsidRDefault="00A827B0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93AE1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C852F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597BCF56" wp14:editId="7DCE0DC0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57190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74F79"/>
    <w:multiLevelType w:val="multilevel"/>
    <w:tmpl w:val="C6F07E0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987576"/>
    <w:multiLevelType w:val="multilevel"/>
    <w:tmpl w:val="377C1F8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0A5C77"/>
    <w:multiLevelType w:val="multilevel"/>
    <w:tmpl w:val="B2EA2B9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063022"/>
    <w:multiLevelType w:val="multilevel"/>
    <w:tmpl w:val="5B2E66A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567573858">
    <w:abstractNumId w:val="2"/>
  </w:num>
  <w:num w:numId="2" w16cid:durableId="691537769">
    <w:abstractNumId w:val="3"/>
  </w:num>
  <w:num w:numId="3" w16cid:durableId="684137871">
    <w:abstractNumId w:val="1"/>
  </w:num>
  <w:num w:numId="4" w16cid:durableId="49234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03C51"/>
    <w:rsid w:val="00170290"/>
    <w:rsid w:val="00170C7D"/>
    <w:rsid w:val="001D05B5"/>
    <w:rsid w:val="00421512"/>
    <w:rsid w:val="00472176"/>
    <w:rsid w:val="007E0376"/>
    <w:rsid w:val="007E5D10"/>
    <w:rsid w:val="009352D8"/>
    <w:rsid w:val="00982FFF"/>
    <w:rsid w:val="00A827B0"/>
    <w:rsid w:val="00B9704C"/>
    <w:rsid w:val="00C40880"/>
    <w:rsid w:val="00D16561"/>
    <w:rsid w:val="00F3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0C3CE"/>
  <w15:docId w15:val="{87981112-5244-416B-B929-EB7B40076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E5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2025-04-29T12:21:00Z</dcterms:created>
  <dcterms:modified xsi:type="dcterms:W3CDTF">2025-04-29T12:21:00Z</dcterms:modified>
</cp:coreProperties>
</file>