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24E81" w14:textId="77777777" w:rsidR="00667A8C" w:rsidRPr="00667A8C" w:rsidRDefault="00667A8C" w:rsidP="00667A8C">
      <w:pPr>
        <w:jc w:val="center"/>
        <w:rPr>
          <w:rFonts w:ascii="Calibri Light" w:hAnsi="Calibri Light" w:cs="Calibri Light"/>
          <w:rtl/>
        </w:rPr>
      </w:pPr>
    </w:p>
    <w:p w14:paraId="2BDA50AC" w14:textId="77777777" w:rsidR="00667A8C" w:rsidRPr="00667A8C" w:rsidRDefault="00667A8C" w:rsidP="00667A8C">
      <w:pPr>
        <w:jc w:val="center"/>
        <w:rPr>
          <w:rFonts w:ascii="Calibri Light" w:hAnsi="Calibri Light" w:cs="Calibri Light"/>
          <w:rtl/>
        </w:rPr>
      </w:pPr>
    </w:p>
    <w:p w14:paraId="48072662" w14:textId="34B4CB37" w:rsidR="00667A8C" w:rsidRDefault="00667A8C" w:rsidP="00667A8C">
      <w:pPr>
        <w:jc w:val="center"/>
        <w:rPr>
          <w:rFonts w:ascii="Calibri Light" w:hAnsi="Calibri Light" w:cs="Calibri Light"/>
          <w:rtl/>
        </w:rPr>
      </w:pPr>
      <w:r w:rsidRPr="00667A8C"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3E8AB731" wp14:editId="2731E6A6">
            <wp:simplePos x="0" y="0"/>
            <wp:positionH relativeFrom="rightMargin">
              <wp:posOffset>0</wp:posOffset>
            </wp:positionH>
            <wp:positionV relativeFrom="paragraph">
              <wp:posOffset>455768</wp:posOffset>
            </wp:positionV>
            <wp:extent cx="501445" cy="457200"/>
            <wp:effectExtent l="0" t="0" r="0" b="0"/>
            <wp:wrapNone/>
            <wp:docPr id="180087063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A8C">
        <w:rPr>
          <w:rFonts w:ascii="Calibri Light" w:hAnsi="Calibri Light" w:cs="Calibri Light"/>
          <w:b/>
          <w:bCs/>
          <w:sz w:val="28"/>
          <w:szCs w:val="28"/>
          <w:rtl/>
        </w:rPr>
        <w:t xml:space="preserve">חטאי ירבעם </w:t>
      </w:r>
      <w:r>
        <w:rPr>
          <w:rFonts w:ascii="Calibri Light" w:hAnsi="Calibri Light" w:cs="Calibri Light"/>
          <w:b/>
          <w:bCs/>
          <w:rtl/>
        </w:rPr>
        <w:br/>
      </w:r>
      <w:r w:rsidRPr="00667A8C">
        <w:rPr>
          <w:rFonts w:ascii="Calibri Light" w:hAnsi="Calibri Light" w:cs="Calibri Light"/>
          <w:b/>
          <w:bCs/>
          <w:rtl/>
        </w:rPr>
        <w:t xml:space="preserve"> פרק י"ב, פסוקים כ"ה–ל"ג.</w:t>
      </w:r>
    </w:p>
    <w:p w14:paraId="562DD374" w14:textId="210AA109" w:rsidR="00667A8C" w:rsidRPr="00667A8C" w:rsidRDefault="00667A8C" w:rsidP="00667A8C">
      <w:pPr>
        <w:rPr>
          <w:rFonts w:ascii="Assistant" w:hAnsi="Assistant" w:cs="Assistant"/>
          <w:sz w:val="28"/>
          <w:szCs w:val="28"/>
          <w:rtl/>
        </w:rPr>
      </w:pPr>
      <w:r w:rsidRPr="00667A8C">
        <w:rPr>
          <w:rFonts w:ascii="Assistant" w:hAnsi="Assistant" w:cs="Assistant" w:hint="cs"/>
          <w:sz w:val="28"/>
          <w:szCs w:val="28"/>
          <w:rtl/>
        </w:rPr>
        <w:t>משימת קריאה</w:t>
      </w:r>
    </w:p>
    <w:p w14:paraId="1998E498" w14:textId="2584EBFC" w:rsidR="00667A8C" w:rsidRPr="00667A8C" w:rsidRDefault="00667A8C" w:rsidP="00667A8C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 Light" w:hAnsi="Calibri Light" w:cs="Calibri Light"/>
        </w:rPr>
      </w:pPr>
      <w:r w:rsidRPr="00667A8C">
        <w:rPr>
          <w:rFonts w:ascii="Calibri Light" w:hAnsi="Calibri Light" w:cs="Calibri Light" w:hint="cs"/>
          <w:rtl/>
        </w:rPr>
        <w:t>קראו את פסוקים כ"ו–כ"ז בפרק י״ב.</w:t>
      </w:r>
    </w:p>
    <w:p w14:paraId="5B6FF10B" w14:textId="5C6B3DDD" w:rsidR="00667A8C" w:rsidRDefault="00667A8C" w:rsidP="00667A8C">
      <w:pPr>
        <w:rPr>
          <w:rFonts w:ascii="Calibri Light" w:hAnsi="Calibri Light" w:cs="Calibri Light"/>
          <w:b/>
          <w:bCs/>
          <w:rtl/>
        </w:rPr>
      </w:pPr>
      <w:r w:rsidRPr="00667A8C">
        <w:rPr>
          <w:rFonts w:ascii="Calibri Light" w:hAnsi="Calibri Light" w:cs="Calibri Light" w:hint="cs"/>
          <w:rtl/>
        </w:rPr>
        <w:t xml:space="preserve">הסבירו במילים שלכם: מהו החשש שירבעם מתמודד </w:t>
      </w:r>
      <w:proofErr w:type="spellStart"/>
      <w:r w:rsidRPr="00667A8C">
        <w:rPr>
          <w:rFonts w:ascii="Calibri Light" w:hAnsi="Calibri Light" w:cs="Calibri Light" w:hint="cs"/>
          <w:rtl/>
        </w:rPr>
        <w:t>איתו</w:t>
      </w:r>
      <w:proofErr w:type="spellEnd"/>
      <w:r w:rsidRPr="00667A8C">
        <w:rPr>
          <w:rFonts w:ascii="Calibri Light" w:hAnsi="Calibri Light" w:cs="Calibri Light" w:hint="cs"/>
          <w:rtl/>
        </w:rPr>
        <w:t>, ומהי הסיבה לחשש זה?</w:t>
      </w:r>
      <w:r>
        <w:rPr>
          <w:rFonts w:ascii="Calibri Light" w:hAnsi="Calibri Light" w:cs="Calibri Light"/>
          <w:b/>
          <w:bCs/>
          <w:rtl/>
        </w:rPr>
        <w:br/>
      </w:r>
    </w:p>
    <w:p w14:paraId="07B8F198" w14:textId="7A5470F9" w:rsidR="00667A8C" w:rsidRPr="00667A8C" w:rsidRDefault="00667A8C" w:rsidP="00667A8C">
      <w:pPr>
        <w:pStyle w:val="a9"/>
        <w:numPr>
          <w:ilvl w:val="0"/>
          <w:numId w:val="1"/>
        </w:numPr>
        <w:rPr>
          <w:rFonts w:ascii="Calibri Light" w:hAnsi="Calibri Light" w:cs="Calibri Light"/>
        </w:rPr>
      </w:pPr>
      <w:r w:rsidRPr="00667A8C">
        <w:rPr>
          <w:rFonts w:ascii="Calibri Light" w:hAnsi="Calibri Light" w:cs="Calibri Light" w:hint="cs"/>
          <w:rtl/>
        </w:rPr>
        <w:t>לפניכם פסוקים כ"ח–ל"ג: </w:t>
      </w:r>
    </w:p>
    <w:p w14:paraId="5D1919E7" w14:textId="77777777" w:rsidR="00667A8C" w:rsidRPr="00667A8C" w:rsidRDefault="00667A8C" w:rsidP="00667A8C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667A8C">
        <w:rPr>
          <w:rFonts w:ascii="Calibri Light" w:hAnsi="Calibri Light" w:cs="Calibri Light"/>
          <w:sz w:val="22"/>
          <w:szCs w:val="22"/>
          <w:rtl/>
        </w:rPr>
        <w:t>(</w:t>
      </w:r>
      <w:proofErr w:type="spellStart"/>
      <w:r w:rsidRPr="00667A8C">
        <w:rPr>
          <w:rFonts w:ascii="Calibri Light" w:hAnsi="Calibri Light" w:cs="Calibri Light"/>
          <w:sz w:val="22"/>
          <w:szCs w:val="22"/>
          <w:rtl/>
        </w:rPr>
        <w:t>כח</w:t>
      </w:r>
      <w:proofErr w:type="spellEnd"/>
      <w:r w:rsidRPr="00667A8C">
        <w:rPr>
          <w:rFonts w:ascii="Calibri Light" w:hAnsi="Calibri Light" w:cs="Calibri Light"/>
          <w:sz w:val="22"/>
          <w:szCs w:val="22"/>
          <w:rtl/>
        </w:rPr>
        <w:t xml:space="preserve">) וַיִּוָּעַץ הַמֶּלֶךְ וַיַּעַשׂ שְׁנֵי עֶגְלֵי זָהָב וַיֹּאמֶר </w:t>
      </w:r>
      <w:proofErr w:type="spellStart"/>
      <w:r w:rsidRPr="00667A8C">
        <w:rPr>
          <w:rFonts w:ascii="Calibri Light" w:hAnsi="Calibri Light" w:cs="Calibri Light"/>
          <w:sz w:val="22"/>
          <w:szCs w:val="22"/>
          <w:rtl/>
        </w:rPr>
        <w:t>אֲלֵהֶם</w:t>
      </w:r>
      <w:proofErr w:type="spellEnd"/>
      <w:r w:rsidRPr="00667A8C">
        <w:rPr>
          <w:rFonts w:ascii="Calibri Light" w:hAnsi="Calibri Light" w:cs="Calibri Light"/>
          <w:sz w:val="22"/>
          <w:szCs w:val="22"/>
          <w:rtl/>
        </w:rPr>
        <w:t xml:space="preserve"> רַב לָכֶם מֵעֲלוֹת </w:t>
      </w:r>
      <w:proofErr w:type="spellStart"/>
      <w:r w:rsidRPr="00667A8C">
        <w:rPr>
          <w:rFonts w:ascii="Calibri Light" w:hAnsi="Calibri Light" w:cs="Calibri Light"/>
          <w:sz w:val="22"/>
          <w:szCs w:val="22"/>
          <w:rtl/>
        </w:rPr>
        <w:t>יְרוּשָׁלַ͏ִם</w:t>
      </w:r>
      <w:proofErr w:type="spellEnd"/>
      <w:r w:rsidRPr="00667A8C">
        <w:rPr>
          <w:rFonts w:ascii="Calibri Light" w:hAnsi="Calibri Light" w:cs="Calibri Light"/>
          <w:sz w:val="22"/>
          <w:szCs w:val="22"/>
          <w:rtl/>
        </w:rPr>
        <w:t xml:space="preserve"> הִנֵּה </w:t>
      </w:r>
      <w:proofErr w:type="spellStart"/>
      <w:r w:rsidRPr="00667A8C">
        <w:rPr>
          <w:rFonts w:ascii="Calibri Light" w:hAnsi="Calibri Light" w:cs="Calibri Light"/>
          <w:sz w:val="22"/>
          <w:szCs w:val="22"/>
          <w:rtl/>
        </w:rPr>
        <w:t>אֱלֹהֶיך</w:t>
      </w:r>
      <w:proofErr w:type="spellEnd"/>
      <w:r w:rsidRPr="00667A8C">
        <w:rPr>
          <w:rFonts w:ascii="Calibri Light" w:hAnsi="Calibri Light" w:cs="Calibri Light"/>
          <w:sz w:val="22"/>
          <w:szCs w:val="22"/>
          <w:rtl/>
        </w:rPr>
        <w:t>ָ יִשְׂרָאֵל אֲשֶׁר הֶעֱלוּךָ מֵאֶרֶץ מִצְרָיִם.</w:t>
      </w:r>
    </w:p>
    <w:p w14:paraId="270389E9" w14:textId="77777777" w:rsidR="00667A8C" w:rsidRPr="00667A8C" w:rsidRDefault="00667A8C" w:rsidP="00667A8C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667A8C">
        <w:rPr>
          <w:rFonts w:ascii="Calibri Light" w:hAnsi="Calibri Light" w:cs="Calibri Light"/>
          <w:sz w:val="22"/>
          <w:szCs w:val="22"/>
          <w:rtl/>
        </w:rPr>
        <w:t>(</w:t>
      </w:r>
      <w:proofErr w:type="spellStart"/>
      <w:r w:rsidRPr="00667A8C">
        <w:rPr>
          <w:rFonts w:ascii="Calibri Light" w:hAnsi="Calibri Light" w:cs="Calibri Light"/>
          <w:sz w:val="22"/>
          <w:szCs w:val="22"/>
          <w:rtl/>
        </w:rPr>
        <w:t>כט</w:t>
      </w:r>
      <w:proofErr w:type="spellEnd"/>
      <w:r w:rsidRPr="00667A8C">
        <w:rPr>
          <w:rFonts w:ascii="Calibri Light" w:hAnsi="Calibri Light" w:cs="Calibri Light"/>
          <w:sz w:val="22"/>
          <w:szCs w:val="22"/>
          <w:rtl/>
        </w:rPr>
        <w:t>) וַיָּשֶׂם אֶת הָאֶחָד בְּבֵית אֵל וְאֶת הָאֶחָד נָתַן בְּדָן.</w:t>
      </w:r>
    </w:p>
    <w:p w14:paraId="4DCE8510" w14:textId="77777777" w:rsidR="00667A8C" w:rsidRPr="00667A8C" w:rsidRDefault="00667A8C" w:rsidP="00667A8C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667A8C">
        <w:rPr>
          <w:rFonts w:ascii="Calibri Light" w:hAnsi="Calibri Light" w:cs="Calibri Light"/>
          <w:sz w:val="22"/>
          <w:szCs w:val="22"/>
          <w:rtl/>
        </w:rPr>
        <w:t>(ל) וַיְהִי הַדָּבָר הַזֶּה לְחַטָּאת וַיֵּלְכוּ הָעָם לִפְנֵי הָאֶחָד עַד דָּן.</w:t>
      </w:r>
    </w:p>
    <w:p w14:paraId="06D3935A" w14:textId="77777777" w:rsidR="00667A8C" w:rsidRPr="00667A8C" w:rsidRDefault="00667A8C" w:rsidP="00667A8C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667A8C">
        <w:rPr>
          <w:rFonts w:ascii="Calibri Light" w:hAnsi="Calibri Light" w:cs="Calibri Light"/>
          <w:sz w:val="22"/>
          <w:szCs w:val="22"/>
          <w:rtl/>
        </w:rPr>
        <w:t>(לא) וַיַּעַשׂ אֶת בֵּית בָּמוֹת וַיַּעַשׂ כֹּהֲנִים מִקְצוֹת הָעָם אֲשֶׁר לֹא הָיוּ מִבְּנֵי לֵוִי.</w:t>
      </w:r>
    </w:p>
    <w:p w14:paraId="7DC8A3AE" w14:textId="77777777" w:rsidR="00667A8C" w:rsidRPr="00667A8C" w:rsidRDefault="00667A8C" w:rsidP="00667A8C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667A8C">
        <w:rPr>
          <w:rFonts w:ascii="Calibri Light" w:hAnsi="Calibri Light" w:cs="Calibri Light"/>
          <w:sz w:val="22"/>
          <w:szCs w:val="22"/>
          <w:rtl/>
        </w:rPr>
        <w:t xml:space="preserve">(לב) וַיַּעַשׂ </w:t>
      </w:r>
      <w:proofErr w:type="spellStart"/>
      <w:r w:rsidRPr="00667A8C">
        <w:rPr>
          <w:rFonts w:ascii="Calibri Light" w:hAnsi="Calibri Light" w:cs="Calibri Light"/>
          <w:sz w:val="22"/>
          <w:szCs w:val="22"/>
          <w:rtl/>
        </w:rPr>
        <w:t>יָרׇבְעָם</w:t>
      </w:r>
      <w:proofErr w:type="spellEnd"/>
      <w:r w:rsidRPr="00667A8C">
        <w:rPr>
          <w:rFonts w:ascii="Calibri Light" w:hAnsi="Calibri Light" w:cs="Calibri Light"/>
          <w:sz w:val="22"/>
          <w:szCs w:val="22"/>
          <w:rtl/>
        </w:rPr>
        <w:t xml:space="preserve"> חָג בַּחֹדֶשׁ הַשְּׁמִינִי בַחֲמִשָּׁה עָשָׂר יוֹם לַחֹדֶשׁ כֶּחָג אֲשֶׁר בִּיהוּדָה וַיַּעַל עַל הַמִּזְבֵּחַ כֵּן עָשָׂה בְּבֵית אֵל לְזַבֵּחַ לָעֲגָלִים אֲשֶׁר עָשָׂה וְהֶעֱמִיד בְּבֵית אֵל אֶת כֹּהֲנֵי הַבָּמוֹת אֲשֶׁר עָשָׂה.</w:t>
      </w:r>
    </w:p>
    <w:p w14:paraId="153C4F10" w14:textId="77777777" w:rsidR="00667A8C" w:rsidRPr="00667A8C" w:rsidRDefault="00667A8C" w:rsidP="00667A8C">
      <w:pPr>
        <w:spacing w:line="240" w:lineRule="auto"/>
        <w:rPr>
          <w:rFonts w:ascii="Calibri Light" w:hAnsi="Calibri Light" w:cs="Calibri Light"/>
          <w:sz w:val="22"/>
          <w:szCs w:val="22"/>
          <w:rtl/>
        </w:rPr>
      </w:pPr>
      <w:r w:rsidRPr="00667A8C">
        <w:rPr>
          <w:rFonts w:ascii="Calibri Light" w:hAnsi="Calibri Light" w:cs="Calibri Light"/>
          <w:sz w:val="22"/>
          <w:szCs w:val="22"/>
          <w:rtl/>
        </w:rPr>
        <w:t xml:space="preserve">(לג) וַיַּעַל עַל הַמִּזְבֵּחַ אֲשֶׁר עָשָׂה בְּבֵית אֵל בַּחֲמִשָּׁה עָשָׂר יוֹם בַּחֹדֶשׁ הַשְּׁמִינִי בַּחֹדֶשׁ אֲשֶׁר </w:t>
      </w:r>
      <w:proofErr w:type="spellStart"/>
      <w:r w:rsidRPr="00667A8C">
        <w:rPr>
          <w:rFonts w:ascii="Calibri Light" w:hAnsi="Calibri Light" w:cs="Calibri Light"/>
          <w:sz w:val="22"/>
          <w:szCs w:val="22"/>
          <w:rtl/>
        </w:rPr>
        <w:t>בָּדָא</w:t>
      </w:r>
      <w:proofErr w:type="spellEnd"/>
      <w:r w:rsidRPr="00667A8C">
        <w:rPr>
          <w:rFonts w:ascii="Calibri Light" w:hAnsi="Calibri Light" w:cs="Calibri Light"/>
          <w:sz w:val="22"/>
          <w:szCs w:val="22"/>
          <w:rtl/>
        </w:rPr>
        <w:t xml:space="preserve"> </w:t>
      </w:r>
      <w:proofErr w:type="spellStart"/>
      <w:r w:rsidRPr="00667A8C">
        <w:rPr>
          <w:rFonts w:ascii="Calibri Light" w:hAnsi="Calibri Light" w:cs="Calibri Light"/>
          <w:sz w:val="22"/>
          <w:szCs w:val="22"/>
          <w:rtl/>
        </w:rPr>
        <w:t>מִלִּבּו</w:t>
      </w:r>
      <w:proofErr w:type="spellEnd"/>
      <w:r w:rsidRPr="00667A8C">
        <w:rPr>
          <w:rFonts w:ascii="Calibri Light" w:hAnsi="Calibri Light" w:cs="Calibri Light"/>
          <w:sz w:val="22"/>
          <w:szCs w:val="22"/>
          <w:rtl/>
        </w:rPr>
        <w:t>ֹ וַיַּעַשׂ חָג לִבְנֵי יִשְׂרָאֵל וַיַּעַל עַל הַמִּזְבֵּחַ לְהַקְטִיר.</w:t>
      </w:r>
    </w:p>
    <w:p w14:paraId="665D6111" w14:textId="1A8C26BF" w:rsidR="00667A8C" w:rsidRPr="00667A8C" w:rsidRDefault="00667A8C" w:rsidP="00667A8C">
      <w:pPr>
        <w:rPr>
          <w:rFonts w:ascii="Calibri Light" w:hAnsi="Calibri Light" w:cs="Calibri Light"/>
          <w:rtl/>
        </w:rPr>
      </w:pPr>
      <w:r>
        <w:rPr>
          <w:rFonts w:ascii="Calibri Light" w:hAnsi="Calibri Light" w:cs="Calibri Light"/>
          <w:rtl/>
        </w:rPr>
        <w:br/>
      </w:r>
      <w:r>
        <w:rPr>
          <w:rFonts w:ascii="Calibri Light" w:hAnsi="Calibri Light" w:cs="Calibri Light" w:hint="cs"/>
          <w:b/>
          <w:bCs/>
          <w:rtl/>
        </w:rPr>
        <w:t xml:space="preserve">       </w:t>
      </w:r>
      <w:r w:rsidRPr="00667A8C">
        <w:rPr>
          <w:rFonts w:ascii="Calibri Light" w:hAnsi="Calibri Light" w:cs="Calibri Light" w:hint="cs"/>
          <w:b/>
          <w:bCs/>
          <w:rtl/>
        </w:rPr>
        <w:t>א.</w:t>
      </w:r>
      <w:r w:rsidRPr="00667A8C">
        <w:rPr>
          <w:rFonts w:ascii="Calibri Light" w:hAnsi="Calibri Light" w:cs="Calibri Light" w:hint="cs"/>
          <w:rtl/>
        </w:rPr>
        <w:t xml:space="preserve"> סמנו את המילים מהשורש </w:t>
      </w:r>
      <w:proofErr w:type="spellStart"/>
      <w:r w:rsidRPr="00667A8C">
        <w:rPr>
          <w:rFonts w:ascii="Calibri Light" w:hAnsi="Calibri Light" w:cs="Calibri Light" w:hint="cs"/>
          <w:rtl/>
        </w:rPr>
        <w:t>עש"ה</w:t>
      </w:r>
      <w:proofErr w:type="spellEnd"/>
      <w:r w:rsidRPr="00667A8C">
        <w:rPr>
          <w:rFonts w:ascii="Calibri Light" w:hAnsi="Calibri Light" w:cs="Calibri Light" w:hint="cs"/>
          <w:rtl/>
        </w:rPr>
        <w:t>, וסִפרו כמה פעמים הן מופיעות בפסוקים.</w:t>
      </w:r>
      <w:r>
        <w:rPr>
          <w:rFonts w:ascii="Calibri Light" w:hAnsi="Calibri Light" w:cs="Calibri Light"/>
          <w:rtl/>
        </w:rPr>
        <w:br/>
      </w:r>
      <w:r>
        <w:rPr>
          <w:rFonts w:ascii="Calibri Light" w:hAnsi="Calibri Light" w:cs="Calibri Light" w:hint="cs"/>
          <w:b/>
          <w:bCs/>
          <w:rtl/>
        </w:rPr>
        <w:t xml:space="preserve">       </w:t>
      </w:r>
      <w:r w:rsidRPr="00667A8C">
        <w:rPr>
          <w:rFonts w:ascii="Calibri Light" w:hAnsi="Calibri Light" w:cs="Calibri Light" w:hint="cs"/>
          <w:b/>
          <w:bCs/>
          <w:rtl/>
        </w:rPr>
        <w:t>ב.</w:t>
      </w:r>
      <w:r w:rsidRPr="00667A8C">
        <w:rPr>
          <w:rFonts w:ascii="Calibri Light" w:hAnsi="Calibri Light" w:cs="Calibri Light" w:hint="cs"/>
          <w:rtl/>
        </w:rPr>
        <w:t xml:space="preserve"> סמנו בארבעה צבעים שונים את ארבעת החידושים שעשה ירבעם בממלכתו.</w:t>
      </w:r>
    </w:p>
    <w:p w14:paraId="60CB433D" w14:textId="77777777" w:rsidR="00667A8C" w:rsidRDefault="00667A8C" w:rsidP="00667A8C">
      <w:pPr>
        <w:pStyle w:val="a9"/>
        <w:numPr>
          <w:ilvl w:val="0"/>
          <w:numId w:val="1"/>
        </w:numPr>
        <w:rPr>
          <w:rFonts w:ascii="Calibri Light" w:hAnsi="Calibri Light" w:cs="Calibri Light"/>
        </w:rPr>
      </w:pPr>
      <w:r w:rsidRPr="00667A8C">
        <w:rPr>
          <w:rFonts w:ascii="Calibri Light" w:hAnsi="Calibri Light" w:cs="Calibri Light" w:hint="cs"/>
          <w:rtl/>
        </w:rPr>
        <w:t>מהו המכנה המשותף לכל המעשים של ירבעם?</w:t>
      </w:r>
    </w:p>
    <w:p w14:paraId="4968626F" w14:textId="290691E0" w:rsidR="00667A8C" w:rsidRDefault="00667A8C" w:rsidP="00667A8C">
      <w:pPr>
        <w:pStyle w:val="a9"/>
        <w:numPr>
          <w:ilvl w:val="0"/>
          <w:numId w:val="1"/>
        </w:numPr>
        <w:rPr>
          <w:rFonts w:ascii="Calibri Light" w:hAnsi="Calibri Light" w:cs="Calibri Light"/>
        </w:rPr>
      </w:pPr>
      <w:r w:rsidRPr="00667A8C">
        <w:rPr>
          <w:rFonts w:ascii="Calibri Light" w:hAnsi="Calibri Light" w:cs="Calibri Light" w:hint="cs"/>
          <w:rtl/>
        </w:rPr>
        <w:t>מהי משמעות מעשי ירבעם? התאימו בין המעשה למשמעות.</w:t>
      </w:r>
      <w:r w:rsidRPr="00667A8C">
        <w:rPr>
          <w:rFonts w:ascii="Calibri Light" w:hAnsi="Calibri Light" w:cs="Calibri Light"/>
          <w:rtl/>
        </w:rPr>
        <w:br/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849"/>
      </w:tblGrid>
      <w:tr w:rsidR="00667A8C" w:rsidRPr="00667A8C" w14:paraId="669C1B5E" w14:textId="77777777" w:rsidTr="00667A8C">
        <w:trPr>
          <w:trHeight w:val="532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AB11C" w14:textId="77777777" w:rsidR="00667A8C" w:rsidRPr="00667A8C" w:rsidRDefault="00667A8C" w:rsidP="00667A8C">
            <w:pPr>
              <w:jc w:val="center"/>
              <w:rPr>
                <w:rFonts w:ascii="Calibri Light" w:hAnsi="Calibri Light" w:cs="Calibri Light"/>
              </w:rPr>
            </w:pPr>
            <w:r w:rsidRPr="00667A8C">
              <w:rPr>
                <w:rFonts w:ascii="Calibri Light" w:hAnsi="Calibri Light" w:cs="Calibri Light" w:hint="cs"/>
                <w:b/>
                <w:bCs/>
                <w:rtl/>
              </w:rPr>
              <w:t>המעשה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96A9F" w14:textId="77777777" w:rsidR="00667A8C" w:rsidRPr="00667A8C" w:rsidRDefault="00667A8C" w:rsidP="00667A8C">
            <w:pPr>
              <w:jc w:val="center"/>
              <w:rPr>
                <w:rFonts w:ascii="Calibri Light" w:hAnsi="Calibri Light" w:cs="Calibri Light"/>
                <w:rtl/>
              </w:rPr>
            </w:pPr>
            <w:r w:rsidRPr="00667A8C">
              <w:rPr>
                <w:rFonts w:ascii="Calibri Light" w:hAnsi="Calibri Light" w:cs="Calibri Light" w:hint="cs"/>
                <w:b/>
                <w:bCs/>
                <w:rtl/>
              </w:rPr>
              <w:t>המשמעות</w:t>
            </w:r>
          </w:p>
        </w:tc>
      </w:tr>
      <w:tr w:rsidR="00667A8C" w:rsidRPr="00667A8C" w14:paraId="6F9AFBF1" w14:textId="77777777" w:rsidTr="00667A8C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2DB8A" w14:textId="3EE320BE" w:rsidR="00667A8C" w:rsidRPr="00667A8C" w:rsidRDefault="00667A8C" w:rsidP="00667A8C">
            <w:pPr>
              <w:jc w:val="center"/>
              <w:rPr>
                <w:rFonts w:ascii="Calibri Light" w:hAnsi="Calibri Light" w:cs="Calibri Light"/>
                <w:rtl/>
              </w:rPr>
            </w:pPr>
            <w:r w:rsidRPr="00667A8C">
              <w:rPr>
                <w:rFonts w:ascii="Calibri Light" w:hAnsi="Calibri Light" w:cs="Calibri Light" w:hint="cs"/>
                <w:rtl/>
              </w:rPr>
              <w:t>שני עגלי זהב והקמת בית במות.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CF04E" w14:textId="77777777" w:rsidR="00667A8C" w:rsidRPr="00667A8C" w:rsidRDefault="00667A8C" w:rsidP="00667A8C">
            <w:pPr>
              <w:jc w:val="center"/>
              <w:rPr>
                <w:rFonts w:ascii="Calibri Light" w:hAnsi="Calibri Light" w:cs="Calibri Light"/>
                <w:rtl/>
              </w:rPr>
            </w:pPr>
            <w:r w:rsidRPr="00667A8C">
              <w:rPr>
                <w:rFonts w:ascii="Calibri Light" w:hAnsi="Calibri Light" w:cs="Calibri Light" w:hint="cs"/>
                <w:rtl/>
              </w:rPr>
              <w:t>יצירת תרבות ייחודית לממלכת ישראל.</w:t>
            </w:r>
          </w:p>
          <w:p w14:paraId="55DBE2DC" w14:textId="77777777" w:rsidR="00667A8C" w:rsidRPr="00667A8C" w:rsidRDefault="00667A8C" w:rsidP="00667A8C">
            <w:pPr>
              <w:jc w:val="center"/>
              <w:rPr>
                <w:rFonts w:ascii="Calibri Light" w:hAnsi="Calibri Light" w:cs="Calibri Light"/>
                <w:rtl/>
              </w:rPr>
            </w:pPr>
          </w:p>
        </w:tc>
      </w:tr>
      <w:tr w:rsidR="00667A8C" w:rsidRPr="00667A8C" w14:paraId="535680BA" w14:textId="77777777" w:rsidTr="00667A8C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04D94" w14:textId="77777777" w:rsidR="00667A8C" w:rsidRPr="00667A8C" w:rsidRDefault="00667A8C" w:rsidP="00667A8C">
            <w:pPr>
              <w:jc w:val="center"/>
              <w:rPr>
                <w:rFonts w:ascii="Calibri Light" w:hAnsi="Calibri Light" w:cs="Calibri Light"/>
              </w:rPr>
            </w:pPr>
            <w:r w:rsidRPr="00667A8C">
              <w:rPr>
                <w:rFonts w:ascii="Calibri Light" w:hAnsi="Calibri Light" w:cs="Calibri Light" w:hint="cs"/>
                <w:rtl/>
              </w:rPr>
              <w:t>הוספת חג בחודש השמיני.</w:t>
            </w:r>
          </w:p>
          <w:p w14:paraId="176CF884" w14:textId="77777777" w:rsidR="00667A8C" w:rsidRPr="00667A8C" w:rsidRDefault="00667A8C" w:rsidP="00667A8C">
            <w:pPr>
              <w:jc w:val="center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699F3" w14:textId="77777777" w:rsidR="00667A8C" w:rsidRPr="00667A8C" w:rsidRDefault="00667A8C" w:rsidP="00667A8C">
            <w:pPr>
              <w:jc w:val="center"/>
              <w:rPr>
                <w:rFonts w:ascii="Calibri Light" w:hAnsi="Calibri Light" w:cs="Calibri Light"/>
              </w:rPr>
            </w:pPr>
            <w:r w:rsidRPr="00667A8C">
              <w:rPr>
                <w:rFonts w:ascii="Calibri Light" w:hAnsi="Calibri Light" w:cs="Calibri Light" w:hint="cs"/>
                <w:rtl/>
              </w:rPr>
              <w:t xml:space="preserve">תחליף </w:t>
            </w:r>
            <w:proofErr w:type="spellStart"/>
            <w:r w:rsidRPr="00667A8C">
              <w:rPr>
                <w:rFonts w:ascii="Calibri Light" w:hAnsi="Calibri Light" w:cs="Calibri Light" w:hint="cs"/>
                <w:rtl/>
              </w:rPr>
              <w:t>לכהנים</w:t>
            </w:r>
            <w:proofErr w:type="spellEnd"/>
            <w:r w:rsidRPr="00667A8C">
              <w:rPr>
                <w:rFonts w:ascii="Calibri Light" w:hAnsi="Calibri Light" w:cs="Calibri Light" w:hint="cs"/>
                <w:rtl/>
              </w:rPr>
              <w:t xml:space="preserve"> משבט לוי.</w:t>
            </w:r>
          </w:p>
          <w:p w14:paraId="28CCC962" w14:textId="77777777" w:rsidR="00667A8C" w:rsidRPr="00667A8C" w:rsidRDefault="00667A8C" w:rsidP="00667A8C">
            <w:pPr>
              <w:jc w:val="center"/>
              <w:rPr>
                <w:rFonts w:ascii="Calibri Light" w:hAnsi="Calibri Light" w:cs="Calibri Light"/>
                <w:rtl/>
              </w:rPr>
            </w:pPr>
          </w:p>
        </w:tc>
      </w:tr>
      <w:tr w:rsidR="00667A8C" w:rsidRPr="00667A8C" w14:paraId="6DBBF6B3" w14:textId="77777777" w:rsidTr="00667A8C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54E64" w14:textId="77777777" w:rsidR="00667A8C" w:rsidRPr="00667A8C" w:rsidRDefault="00667A8C" w:rsidP="00667A8C">
            <w:pPr>
              <w:jc w:val="center"/>
              <w:rPr>
                <w:rFonts w:ascii="Calibri Light" w:hAnsi="Calibri Light" w:cs="Calibri Light"/>
              </w:rPr>
            </w:pPr>
            <w:r w:rsidRPr="00667A8C">
              <w:rPr>
                <w:rFonts w:ascii="Calibri Light" w:hAnsi="Calibri Light" w:cs="Calibri Light" w:hint="cs"/>
                <w:rtl/>
              </w:rPr>
              <w:t>מינוי כהנים מקצות העם.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D1E9B" w14:textId="77777777" w:rsidR="00667A8C" w:rsidRPr="00667A8C" w:rsidRDefault="00667A8C" w:rsidP="00667A8C">
            <w:pPr>
              <w:jc w:val="center"/>
              <w:rPr>
                <w:rFonts w:ascii="Calibri Light" w:hAnsi="Calibri Light" w:cs="Calibri Light"/>
                <w:rtl/>
              </w:rPr>
            </w:pPr>
            <w:r w:rsidRPr="00667A8C">
              <w:rPr>
                <w:rFonts w:ascii="Calibri Light" w:hAnsi="Calibri Light" w:cs="Calibri Light" w:hint="cs"/>
                <w:rtl/>
              </w:rPr>
              <w:t>תחליף לעבודת ה' במקדש בירושלים.</w:t>
            </w:r>
          </w:p>
        </w:tc>
      </w:tr>
    </w:tbl>
    <w:p w14:paraId="1965718E" w14:textId="77777777" w:rsidR="00667A8C" w:rsidRDefault="00667A8C" w:rsidP="00667A8C">
      <w:pPr>
        <w:rPr>
          <w:rFonts w:ascii="Calibri Light" w:hAnsi="Calibri Light" w:cs="Calibri Light"/>
          <w:rtl/>
        </w:rPr>
      </w:pPr>
    </w:p>
    <w:p w14:paraId="759B895F" w14:textId="77777777" w:rsidR="00667A8C" w:rsidRDefault="00667A8C" w:rsidP="00667A8C">
      <w:pPr>
        <w:rPr>
          <w:rFonts w:ascii="Calibri Light" w:hAnsi="Calibri Light" w:cs="Calibri Light"/>
          <w:rtl/>
        </w:rPr>
      </w:pPr>
    </w:p>
    <w:p w14:paraId="5F9AADD9" w14:textId="77777777" w:rsidR="00667A8C" w:rsidRDefault="00667A8C" w:rsidP="00667A8C">
      <w:pPr>
        <w:rPr>
          <w:rFonts w:ascii="Calibri Light" w:hAnsi="Calibri Light" w:cs="Calibri Light"/>
          <w:rtl/>
        </w:rPr>
      </w:pPr>
    </w:p>
    <w:p w14:paraId="0F6F68BE" w14:textId="77777777" w:rsidR="00667A8C" w:rsidRPr="00667A8C" w:rsidRDefault="00667A8C" w:rsidP="00667A8C">
      <w:pPr>
        <w:rPr>
          <w:rFonts w:ascii="Calibri Light" w:hAnsi="Calibri Light" w:cs="Calibri Light"/>
        </w:rPr>
      </w:pPr>
    </w:p>
    <w:p w14:paraId="0E49295C" w14:textId="77777777" w:rsidR="00667A8C" w:rsidRPr="00667A8C" w:rsidRDefault="00667A8C" w:rsidP="00667A8C">
      <w:pPr>
        <w:rPr>
          <w:rFonts w:ascii="Calibri Light" w:hAnsi="Calibri Light" w:cs="Calibri Light"/>
        </w:rPr>
      </w:pPr>
    </w:p>
    <w:p w14:paraId="6AA2A5BE" w14:textId="24BAC049" w:rsidR="00667A8C" w:rsidRPr="00667A8C" w:rsidRDefault="00667A8C" w:rsidP="00667A8C">
      <w:pPr>
        <w:jc w:val="center"/>
        <w:rPr>
          <w:rFonts w:ascii="Calibri Light" w:hAnsi="Calibri Light" w:cs="Calibri Light"/>
        </w:rPr>
      </w:pPr>
    </w:p>
    <w:p w14:paraId="3A6F585D" w14:textId="2B6F76CE" w:rsidR="00667A8C" w:rsidRPr="00667A8C" w:rsidRDefault="00667A8C" w:rsidP="00667A8C">
      <w:pPr>
        <w:pStyle w:val="a9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823769" wp14:editId="6E7DA120">
            <wp:simplePos x="0" y="0"/>
            <wp:positionH relativeFrom="rightMargin">
              <wp:posOffset>24130</wp:posOffset>
            </wp:positionH>
            <wp:positionV relativeFrom="paragraph">
              <wp:posOffset>159858</wp:posOffset>
            </wp:positionV>
            <wp:extent cx="390525" cy="393065"/>
            <wp:effectExtent l="0" t="0" r="9525" b="6985"/>
            <wp:wrapNone/>
            <wp:docPr id="423579324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A8C">
        <w:rPr>
          <w:rFonts w:ascii="Calibri Light" w:hAnsi="Calibri Light" w:cs="Calibri Light" w:hint="cs"/>
          <w:rtl/>
        </w:rPr>
        <w:t>עיינו במפה וזהו את הערים דן ובית אל. </w:t>
      </w:r>
    </w:p>
    <w:p w14:paraId="5C9DBA21" w14:textId="4F2F8E94" w:rsidR="00667A8C" w:rsidRPr="00667A8C" w:rsidRDefault="00667A8C" w:rsidP="00667A8C">
      <w:pPr>
        <w:rPr>
          <w:rFonts w:ascii="Calibri Light" w:hAnsi="Calibri Light" w:cs="Calibri Light"/>
          <w:b/>
          <w:bCs/>
          <w:rtl/>
        </w:rPr>
      </w:pPr>
      <w:r>
        <w:rPr>
          <w:rFonts w:ascii="Assistant" w:hAnsi="Assistant" w:cs="Assistant"/>
          <w:noProof/>
          <w:color w:val="9900FF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53BB3323" wp14:editId="37AC99F9">
            <wp:simplePos x="0" y="0"/>
            <wp:positionH relativeFrom="column">
              <wp:posOffset>26094</wp:posOffset>
            </wp:positionH>
            <wp:positionV relativeFrom="paragraph">
              <wp:posOffset>317500</wp:posOffset>
            </wp:positionV>
            <wp:extent cx="3051810" cy="3509010"/>
            <wp:effectExtent l="0" t="0" r="0" b="0"/>
            <wp:wrapNone/>
            <wp:docPr id="400305267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7A8C">
        <w:rPr>
          <w:rFonts w:ascii="Calibri Light" w:hAnsi="Calibri Light" w:cs="Calibri Light" w:hint="cs"/>
          <w:rtl/>
        </w:rPr>
        <w:t>חשבו – מדוע הציב ירבעם את העגלים דווקא בערים אלו? </w:t>
      </w:r>
    </w:p>
    <w:p w14:paraId="7B43E0E5" w14:textId="69E9F381" w:rsidR="00667A8C" w:rsidRPr="00667A8C" w:rsidRDefault="00667A8C" w:rsidP="00667A8C">
      <w:pPr>
        <w:jc w:val="center"/>
        <w:rPr>
          <w:rFonts w:ascii="Calibri Light" w:hAnsi="Calibri Light" w:cs="Calibri Light"/>
        </w:rPr>
      </w:pPr>
    </w:p>
    <w:sectPr w:rsidR="00667A8C" w:rsidRPr="00667A8C" w:rsidSect="0082519E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F4A9" w14:textId="77777777" w:rsidR="00C067BD" w:rsidRDefault="00C067BD" w:rsidP="00667A8C">
      <w:pPr>
        <w:spacing w:after="0" w:line="240" w:lineRule="auto"/>
      </w:pPr>
      <w:r>
        <w:separator/>
      </w:r>
    </w:p>
  </w:endnote>
  <w:endnote w:type="continuationSeparator" w:id="0">
    <w:p w14:paraId="099ABBA0" w14:textId="77777777" w:rsidR="00C067BD" w:rsidRDefault="00C067BD" w:rsidP="0066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7B14" w14:textId="77777777" w:rsidR="00667A8C" w:rsidRDefault="00667A8C" w:rsidP="00667A8C">
    <w:pPr>
      <w:pStyle w:val="af0"/>
    </w:pPr>
    <w:r w:rsidRPr="00087285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12737321" wp14:editId="14F47977">
          <wp:simplePos x="0" y="0"/>
          <wp:positionH relativeFrom="page">
            <wp:posOffset>-93980</wp:posOffset>
          </wp:positionH>
          <wp:positionV relativeFrom="paragraph">
            <wp:posOffset>-763314</wp:posOffset>
          </wp:positionV>
          <wp:extent cx="7670163" cy="1554480"/>
          <wp:effectExtent l="0" t="0" r="7620" b="7620"/>
          <wp:wrapNone/>
          <wp:docPr id="835355545" name="תמונה 1" descr="תמונה שמכילה צילום מסך, מלב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355545" name="תמונה 1" descr="תמונה שמכילה צילום מסך, מלב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63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DDD757" w14:textId="77777777" w:rsidR="00667A8C" w:rsidRDefault="00667A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8D88" w14:textId="77777777" w:rsidR="00C067BD" w:rsidRDefault="00C067BD" w:rsidP="00667A8C">
      <w:pPr>
        <w:spacing w:after="0" w:line="240" w:lineRule="auto"/>
      </w:pPr>
      <w:r>
        <w:separator/>
      </w:r>
    </w:p>
  </w:footnote>
  <w:footnote w:type="continuationSeparator" w:id="0">
    <w:p w14:paraId="07646673" w14:textId="77777777" w:rsidR="00C067BD" w:rsidRDefault="00C067BD" w:rsidP="0066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7F70" w14:textId="77777777" w:rsidR="00667A8C" w:rsidRDefault="00667A8C" w:rsidP="00667A8C">
    <w:pPr>
      <w:pStyle w:val="ae"/>
    </w:pPr>
    <w:r w:rsidRPr="00087285">
      <w:rPr>
        <w:noProof/>
      </w:rPr>
      <w:drawing>
        <wp:anchor distT="0" distB="0" distL="114300" distR="114300" simplePos="0" relativeHeight="251659264" behindDoc="0" locked="0" layoutInCell="1" allowOverlap="1" wp14:anchorId="1A20A276" wp14:editId="71055A3D">
          <wp:simplePos x="0" y="0"/>
          <wp:positionH relativeFrom="page">
            <wp:posOffset>-1050290</wp:posOffset>
          </wp:positionH>
          <wp:positionV relativeFrom="paragraph">
            <wp:posOffset>-468630</wp:posOffset>
          </wp:positionV>
          <wp:extent cx="8605453" cy="1476375"/>
          <wp:effectExtent l="0" t="0" r="5715" b="0"/>
          <wp:wrapNone/>
          <wp:docPr id="1385021987" name="תמונה 2" descr="תמונה שמכילה טקסט, צילום מסך, כרטיס ביקור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21987" name="תמונה 2" descr="תמונה שמכילה טקסט, צילום מסך, כרטיס ביקור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453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E74D72" w14:textId="77777777" w:rsidR="00667A8C" w:rsidRDefault="00667A8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6045"/>
    <w:multiLevelType w:val="multilevel"/>
    <w:tmpl w:val="6940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he-I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C0726"/>
    <w:multiLevelType w:val="multilevel"/>
    <w:tmpl w:val="B698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82C82"/>
    <w:multiLevelType w:val="multilevel"/>
    <w:tmpl w:val="7BF0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723FD"/>
    <w:multiLevelType w:val="multilevel"/>
    <w:tmpl w:val="AD52D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D1F1D37"/>
    <w:multiLevelType w:val="multilevel"/>
    <w:tmpl w:val="E86E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725991">
    <w:abstractNumId w:val="3"/>
  </w:num>
  <w:num w:numId="2" w16cid:durableId="2006281339">
    <w:abstractNumId w:val="1"/>
  </w:num>
  <w:num w:numId="3" w16cid:durableId="68616902">
    <w:abstractNumId w:val="4"/>
  </w:num>
  <w:num w:numId="4" w16cid:durableId="874082662">
    <w:abstractNumId w:val="0"/>
  </w:num>
  <w:num w:numId="5" w16cid:durableId="1954438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8C"/>
    <w:rsid w:val="00077BB7"/>
    <w:rsid w:val="004530E8"/>
    <w:rsid w:val="00667A8C"/>
    <w:rsid w:val="0082519E"/>
    <w:rsid w:val="00B3459D"/>
    <w:rsid w:val="00C067BD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53A"/>
  <w15:chartTrackingRefBased/>
  <w15:docId w15:val="{A0476EC5-711B-48CB-A794-AE86D591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67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67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67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67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67A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67A8C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67A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67A8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67A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67A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7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6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67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67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A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67A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7A8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67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667A8C"/>
  </w:style>
  <w:style w:type="paragraph" w:styleId="af0">
    <w:name w:val="footer"/>
    <w:basedOn w:val="a"/>
    <w:link w:val="af1"/>
    <w:uiPriority w:val="99"/>
    <w:unhideWhenUsed/>
    <w:rsid w:val="00667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667A8C"/>
  </w:style>
  <w:style w:type="paragraph" w:styleId="NormalWeb">
    <w:name w:val="Normal (Web)"/>
    <w:basedOn w:val="a"/>
    <w:uiPriority w:val="99"/>
    <w:semiHidden/>
    <w:unhideWhenUsed/>
    <w:rsid w:val="00667A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נגה מור</dc:creator>
  <cp:keywords/>
  <dc:description/>
  <cp:lastModifiedBy>oshrit rf</cp:lastModifiedBy>
  <cp:revision>2</cp:revision>
  <dcterms:created xsi:type="dcterms:W3CDTF">2024-12-14T18:25:00Z</dcterms:created>
  <dcterms:modified xsi:type="dcterms:W3CDTF">2024-12-14T18:25:00Z</dcterms:modified>
</cp:coreProperties>
</file>