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2F63B" w14:textId="77777777" w:rsidR="00982FFF" w:rsidRPr="005E6816" w:rsidRDefault="00982FFF" w:rsidP="005E6816">
      <w:pPr>
        <w:jc w:val="center"/>
        <w:rPr>
          <w:rFonts w:ascii="Calibri Light" w:hAnsi="Calibri Light" w:cs="Calibri Light"/>
          <w:sz w:val="32"/>
          <w:szCs w:val="32"/>
          <w:rtl/>
        </w:rPr>
      </w:pPr>
    </w:p>
    <w:p w14:paraId="6DFCD139" w14:textId="529E09D8" w:rsidR="005E6816" w:rsidRDefault="005E6816" w:rsidP="005E6816">
      <w:pPr>
        <w:jc w:val="center"/>
        <w:rPr>
          <w:rFonts w:ascii="Calibri Light" w:hAnsi="Calibri Light" w:cs="Calibri Light"/>
          <w:sz w:val="32"/>
          <w:szCs w:val="32"/>
          <w:rtl/>
        </w:rPr>
      </w:pPr>
      <w:r w:rsidRPr="005E6816">
        <w:rPr>
          <w:rFonts w:ascii="Calibri Light" w:hAnsi="Calibri Light" w:cs="Calibri Light"/>
          <w:sz w:val="32"/>
          <w:szCs w:val="32"/>
          <w:rtl/>
        </w:rPr>
        <w:t xml:space="preserve">סיכום </w:t>
      </w:r>
      <w:r>
        <w:rPr>
          <w:rFonts w:ascii="Calibri Light" w:hAnsi="Calibri Light" w:cs="Calibri Light"/>
          <w:sz w:val="32"/>
          <w:szCs w:val="32"/>
          <w:rtl/>
        </w:rPr>
        <w:br/>
      </w:r>
      <w:r w:rsidRPr="005E6816">
        <w:rPr>
          <w:rFonts w:ascii="Calibri Light" w:hAnsi="Calibri Light" w:cs="Calibri Light"/>
          <w:sz w:val="28"/>
          <w:szCs w:val="28"/>
          <w:rtl/>
        </w:rPr>
        <w:t xml:space="preserve">דמותו של </w:t>
      </w:r>
      <w:proofErr w:type="spellStart"/>
      <w:r w:rsidRPr="005E6816">
        <w:rPr>
          <w:rFonts w:ascii="Calibri Light" w:hAnsi="Calibri Light" w:cs="Calibri Light"/>
          <w:sz w:val="28"/>
          <w:szCs w:val="28"/>
          <w:rtl/>
        </w:rPr>
        <w:t>יהוא</w:t>
      </w:r>
      <w:proofErr w:type="spellEnd"/>
      <w:r w:rsidRPr="005E6816">
        <w:rPr>
          <w:rFonts w:ascii="Calibri Light" w:hAnsi="Calibri Light" w:cs="Calibri Light"/>
          <w:sz w:val="28"/>
          <w:szCs w:val="28"/>
          <w:rtl/>
        </w:rPr>
        <w:t xml:space="preserve"> ודיון במנהיגות כנושא רוחב השזור בספר מלכים</w:t>
      </w:r>
      <w:r>
        <w:rPr>
          <w:rFonts w:ascii="Calibri Light" w:hAnsi="Calibri Light" w:cs="Calibri Light"/>
          <w:sz w:val="32"/>
          <w:szCs w:val="32"/>
          <w:rtl/>
        </w:rPr>
        <w:br/>
      </w:r>
    </w:p>
    <w:p w14:paraId="50E95D82" w14:textId="42659E5B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/>
          <w:noProof/>
          <w:sz w:val="24"/>
          <w:szCs w:val="24"/>
          <w:rtl/>
        </w:rPr>
        <w:drawing>
          <wp:anchor distT="0" distB="0" distL="114300" distR="114300" simplePos="0" relativeHeight="251660800" behindDoc="1" locked="0" layoutInCell="1" allowOverlap="1" wp14:anchorId="6A3932D3" wp14:editId="2A4DB37A">
            <wp:simplePos x="0" y="0"/>
            <wp:positionH relativeFrom="column">
              <wp:posOffset>5296535</wp:posOffset>
            </wp:positionH>
            <wp:positionV relativeFrom="paragraph">
              <wp:posOffset>338455</wp:posOffset>
            </wp:positionV>
            <wp:extent cx="434975" cy="381000"/>
            <wp:effectExtent l="0" t="0" r="3175" b="0"/>
            <wp:wrapNone/>
            <wp:docPr id="915975418" name="תמונה 1" descr="תמונה שמכילה מלבן, קו, עיצוב, מסגרת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03116" name="תמונה 1" descr="תמונה שמכילה מלבן, קו, עיצוב, מסגרת&#10;&#10;תוכן שנוצר על-ידי בינה מלאכותית עשוי להיות שגוי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816">
        <w:rPr>
          <w:rFonts w:ascii="Calibri Light" w:hAnsi="Calibri Light" w:cs="Calibri Light" w:hint="cs"/>
          <w:b/>
          <w:bCs/>
          <w:sz w:val="24"/>
          <w:szCs w:val="24"/>
          <w:rtl/>
        </w:rPr>
        <w:t xml:space="preserve">א. </w:t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לראשונה אנו פוגשים בדמותו של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בדברי ה׳ לאליהו בהר חורב: </w:t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 w:hint="cs"/>
          <w:sz w:val="24"/>
          <w:szCs w:val="24"/>
          <w:rtl/>
        </w:rPr>
        <w:t xml:space="preserve">               </w:t>
      </w:r>
      <w:r w:rsidRPr="005E6816">
        <w:rPr>
          <w:rFonts w:ascii="Assistant" w:hAnsi="Assistant" w:cs="Assistant" w:hint="cs"/>
          <w:sz w:val="24"/>
          <w:szCs w:val="24"/>
          <w:rtl/>
        </w:rPr>
        <w:t>משימת קריאה</w:t>
      </w:r>
    </w:p>
    <w:p w14:paraId="5E8982D6" w14:textId="5651E1EE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 w:hint="cs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CEF851" wp14:editId="00ABF1D3">
                <wp:simplePos x="0" y="0"/>
                <wp:positionH relativeFrom="column">
                  <wp:posOffset>38100</wp:posOffset>
                </wp:positionH>
                <wp:positionV relativeFrom="paragraph">
                  <wp:posOffset>1798955</wp:posOffset>
                </wp:positionV>
                <wp:extent cx="5778500" cy="501650"/>
                <wp:effectExtent l="0" t="0" r="12700" b="12700"/>
                <wp:wrapNone/>
                <wp:docPr id="69015262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0" cy="501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24967" id="מלבן 1" o:spid="_x0000_s1026" style="position:absolute;left:0;text-align:left;margin-left:3pt;margin-top:141.65pt;width:455pt;height:39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" filled="f" strokecolor="black [3213]" strokeweight="2pt"/>
            </w:pict>
          </mc:Fallback>
        </mc:AlternateContent>
      </w:r>
      <w:r w:rsidRPr="005E6816">
        <w:rPr>
          <w:rFonts w:ascii="Calibri Light" w:hAnsi="Calibri Light" w:cs="Calibri Light" w:hint="cs"/>
          <w:sz w:val="24"/>
          <w:szCs w:val="24"/>
          <w:rtl/>
        </w:rPr>
        <w:t>(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יג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) וַיְהִי כִּשְׁמֹעַ אֵלִיָּהוּ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וַיָּלֶט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פָּנָיו בְּאַדַּרְתּוֹ וַיֵּצֵא וַיַּעֲמֹד פֶּתַח הַמְּעָרָה וְהִנֵּה אֵלָיו קוֹל וַיֹּאמֶר מַה לְּךָ פֹה אֵלִיָּהוּ.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(יד) וַיֹּאמֶר קַנֹּא קִנֵּאתִי לַה׳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אֱלֹהֵי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צְבָאוֹת כִּי עָזְבוּ בְרִיתְךָ בְּנֵי יִשְׂרָאֵל אֶת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מִזְבְּחֹתֶיך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ָ הָרָסוּ וְאֶת נְבִיאֶיךָ הָרְגוּ בֶחָרֶב וָאִוָּתֵר אֲנִי לְבַדִּי וַיְבַקְשׁוּ אֶת נַפְשִׁי לְקַחְתָּהּ.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(טו) וַיֹּאמֶר ה׳ אֵלָיו לֵךְ שׁוּב לְדַרְכְּךָ מִדְבַּרָה דַמָּשֶׂק וּבָאתָ וּמָשַׁחְתָּ אֶת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חֲזָאֵל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לְמֶלֶךְ עַל אֲרָם.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>(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טז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) וְאֵת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יֵהוּא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בֶן נִמְשִׁי תִּמְשַׁח לְמֶלֶךְ עַל יִשְׂרָאֵל וְאֶת אֱלִישָׁע בֶּן שָׁפָט מֵאָבֵל מְחוֹלָה תִּמְשַׁח לְנָבִיא תַּחְתֶּיךָ.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>(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יז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) וְהָיָה הַנִּמְלָט מֵחֶרֶב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חֲזָאֵל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יָמִית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יֵהוּא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וְהַנִּמְלָט מֵחֶרֶב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יֵהוּא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יָמִית אֱלִישָׁע.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(מלכים א,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יי״ט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)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4E9A0C75" w14:textId="7078052C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u w:val="single"/>
          <w:rtl/>
        </w:rPr>
        <w:t xml:space="preserve">מפרש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u w:val="single"/>
          <w:rtl/>
        </w:rPr>
        <w:t>המלבי״ם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:</w:t>
      </w:r>
      <w:r w:rsidRPr="005E6816">
        <w:rPr>
          <w:rFonts w:ascii="Calibri Light" w:hAnsi="Calibri Light" w:cs="Calibri Light"/>
          <w:sz w:val="24"/>
          <w:szCs w:val="24"/>
          <w:rtl/>
        </w:rPr>
        <w:t xml:space="preserve"> </w:t>
      </w:r>
      <w:r w:rsidRPr="005E6816">
        <w:rPr>
          <w:rFonts w:ascii="Calibri Light" w:hAnsi="Calibri Light" w:cs="Calibri Light"/>
          <w:b/>
          <w:bCs/>
          <w:sz w:val="24"/>
          <w:szCs w:val="24"/>
          <w:rtl/>
        </w:rPr>
        <w:t>ויאמר</w:t>
      </w:r>
      <w:r w:rsidRPr="005E6816">
        <w:rPr>
          <w:rFonts w:ascii="Calibri Light" w:hAnsi="Calibri Light" w:cs="Calibri Light"/>
          <w:sz w:val="24"/>
          <w:szCs w:val="24"/>
          <w:rtl/>
        </w:rPr>
        <w:t xml:space="preserve"> אז אמר לו כי הנהו ממלא רצונו מה שמקנא על כבוד ה׳ ויעניש את העם ע״י </w:t>
      </w:r>
      <w:proofErr w:type="spellStart"/>
      <w:r w:rsidRPr="005E6816">
        <w:rPr>
          <w:rFonts w:ascii="Calibri Light" w:hAnsi="Calibri Light" w:cs="Calibri Light"/>
          <w:sz w:val="24"/>
          <w:szCs w:val="24"/>
          <w:rtl/>
        </w:rPr>
        <w:t>חזאל</w:t>
      </w:r>
      <w:proofErr w:type="spellEnd"/>
      <w:r w:rsidRPr="005E6816">
        <w:rPr>
          <w:rFonts w:ascii="Calibri Light" w:hAnsi="Calibri Light" w:cs="Calibri Light"/>
          <w:sz w:val="24"/>
          <w:szCs w:val="24"/>
          <w:rtl/>
        </w:rPr>
        <w:t xml:space="preserve"> </w:t>
      </w:r>
      <w:proofErr w:type="spellStart"/>
      <w:r w:rsidRPr="005E6816">
        <w:rPr>
          <w:rFonts w:ascii="Calibri Light" w:hAnsi="Calibri Light" w:cs="Calibri Light"/>
          <w:sz w:val="24"/>
          <w:szCs w:val="24"/>
          <w:rtl/>
        </w:rPr>
        <w:t>ויהוא</w:t>
      </w:r>
      <w:proofErr w:type="spellEnd"/>
      <w:r w:rsidRPr="005E6816">
        <w:rPr>
          <w:rFonts w:ascii="Calibri Light" w:hAnsi="Calibri Light" w:cs="Calibri Light"/>
          <w:sz w:val="24"/>
          <w:szCs w:val="24"/>
          <w:rtl/>
        </w:rPr>
        <w:t xml:space="preserve"> ואלישע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06DCBD13" w14:textId="77777777" w:rsidR="005E6816" w:rsidRPr="005E6816" w:rsidRDefault="005E6816" w:rsidP="005E6816">
      <w:pPr>
        <w:numPr>
          <w:ilvl w:val="0"/>
          <w:numId w:val="1"/>
        </w:numPr>
        <w:tabs>
          <w:tab w:val="num" w:pos="720"/>
        </w:tabs>
        <w:rPr>
          <w:rFonts w:ascii="Calibri Light" w:hAnsi="Calibri Light" w:cs="Calibri Light"/>
          <w:sz w:val="24"/>
          <w:szCs w:val="24"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לפי פסוקים אלו, מה תפקידו ההיסטורי של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?</w:t>
      </w:r>
    </w:p>
    <w:p w14:paraId="5D4E29D6" w14:textId="77777777" w:rsidR="005E6816" w:rsidRPr="005E6816" w:rsidRDefault="005E6816" w:rsidP="005E6816">
      <w:pPr>
        <w:ind w:left="142"/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>אלו תכונות נדרשות למנהיג שניתנה לו משימה כזו?</w:t>
      </w:r>
    </w:p>
    <w:p w14:paraId="1AA7EFD4" w14:textId="77777777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37A85FDF" w14:textId="77777777" w:rsidR="005E6816" w:rsidRPr="005E6816" w:rsidRDefault="005E6816" w:rsidP="005E6816">
      <w:pPr>
        <w:rPr>
          <w:rFonts w:ascii="Calibri Light" w:hAnsi="Calibri Light" w:cs="Calibri Light"/>
          <w:sz w:val="24"/>
          <w:szCs w:val="24"/>
        </w:rPr>
      </w:pPr>
      <w:r w:rsidRPr="005E6816">
        <w:rPr>
          <w:rFonts w:ascii="Calibri Light" w:hAnsi="Calibri Light" w:cs="Calibri Light" w:hint="cs"/>
          <w:b/>
          <w:bCs/>
          <w:sz w:val="24"/>
          <w:szCs w:val="24"/>
          <w:rtl/>
        </w:rPr>
        <w:t xml:space="preserve">ב. </w:t>
      </w:r>
      <w:r w:rsidRPr="005E6816">
        <w:rPr>
          <w:rFonts w:ascii="Calibri Light" w:hAnsi="Calibri Light" w:cs="Calibri Light" w:hint="cs"/>
          <w:sz w:val="24"/>
          <w:szCs w:val="24"/>
          <w:rtl/>
        </w:rPr>
        <w:t>נחזור למלכים ב׳ פרקים ח'–ט״ו. </w:t>
      </w:r>
    </w:p>
    <w:p w14:paraId="60584772" w14:textId="213B8FE3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/>
          <w:noProof/>
          <w:sz w:val="24"/>
          <w:szCs w:val="24"/>
          <w:rtl/>
        </w:rPr>
        <w:drawing>
          <wp:anchor distT="0" distB="0" distL="114300" distR="114300" simplePos="0" relativeHeight="251659776" behindDoc="1" locked="0" layoutInCell="1" allowOverlap="1" wp14:anchorId="112D8BCC" wp14:editId="41793705">
            <wp:simplePos x="0" y="0"/>
            <wp:positionH relativeFrom="column">
              <wp:posOffset>5295900</wp:posOffset>
            </wp:positionH>
            <wp:positionV relativeFrom="paragraph">
              <wp:posOffset>310515</wp:posOffset>
            </wp:positionV>
            <wp:extent cx="434975" cy="381000"/>
            <wp:effectExtent l="0" t="0" r="3175" b="0"/>
            <wp:wrapNone/>
            <wp:docPr id="551319666" name="תמונה 1" descr="תמונה שמכילה מלבן, קו, עיצוב, מסגרת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03116" name="תמונה 1" descr="תמונה שמכילה מלבן, קו, עיצוב, מסגרת&#10;&#10;תוכן שנוצר על-ידי בינה מלאכותית עשוי להיות שגוי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בפסוקים המתארים את המלכת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בידי אלישע הנביא מוזכר שנית תפקידו של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:</w:t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 w:hint="cs"/>
          <w:sz w:val="24"/>
          <w:szCs w:val="24"/>
          <w:rtl/>
        </w:rPr>
        <w:t xml:space="preserve">               </w:t>
      </w:r>
      <w:r w:rsidRPr="005E6816">
        <w:rPr>
          <w:rFonts w:ascii="Assistant" w:hAnsi="Assistant" w:cs="Assistant" w:hint="cs"/>
          <w:sz w:val="24"/>
          <w:szCs w:val="24"/>
          <w:rtl/>
        </w:rPr>
        <w:t>משימת קריאה</w:t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(ו)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וַיָּקׇם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וַיָּבֹא הַבַּיְתָה וַיִּצֹק הַשֶּׁמֶן אֶל רֹאשׁוֹ וַיֹּאמֶר לוֹ כֹּה אָמַר ה׳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אֱלֹהֵי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יִשְׂרָאֵל מְשַׁחְתִּיךָ לְמֶלֶךְ אֶל עַם ה׳ אֶל יִשְׂרָאֵל.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(ז) וְהִכִּיתָה אֶת בֵּית אַחְאָב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אֲדֹנֶיך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ָ וְנִקַּמְתִּי דְּמֵי עֲבָדַי הַנְּבִיאִים וּדְמֵי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כׇּל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עַבְדֵי ה׳ מִיַּד אִיזָבֶל.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(ח) וְאָבַד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כׇּל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בֵּית אַחְאָב וְהִכְרַתִּי לְאַחְאָב מַשְׁתִּין בְּקִיר וְעָצוּר וְעָזוּב בְּיִשְׂרָאֵל.</w:t>
      </w:r>
    </w:p>
    <w:p w14:paraId="3C865B10" w14:textId="656BF9C5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(ט) וְנָתַתִּי אֶת בֵּית אַחְאָב כְּבֵית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יָרׇבְעָם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בֶּן נְבָט וּכְבֵית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בַּעְשָׁא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בֶן אֲחִיָּה.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(י) וְאֶת אִיזֶבֶל יֹאכְלוּ הַכְּלָבִים בְּחֵלֶק יִזְרְעֶאל וְאֵין קֹבֵר וַיִּפְתַּח הַדֶּלֶת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וַיָּנֹס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>(מלכים ב׳, ט)</w:t>
      </w:r>
    </w:p>
    <w:p w14:paraId="7BB16D2F" w14:textId="77777777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/>
          <w:sz w:val="24"/>
          <w:szCs w:val="24"/>
        </w:rPr>
        <w:lastRenderedPageBreak/>
        <w:br/>
      </w:r>
    </w:p>
    <w:p w14:paraId="60B69CDB" w14:textId="77777777" w:rsidR="005E6816" w:rsidRPr="005E6816" w:rsidRDefault="005E6816" w:rsidP="005E6816">
      <w:pPr>
        <w:numPr>
          <w:ilvl w:val="0"/>
          <w:numId w:val="2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האם התחדש בפסוקים אלו משהו בנוגע לתפקידו של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? הסבירו והסתמכו על הפסוקים בתשובתכם.</w:t>
      </w:r>
    </w:p>
    <w:p w14:paraId="58AC7644" w14:textId="77777777" w:rsidR="005E6816" w:rsidRPr="005E6816" w:rsidRDefault="005E6816" w:rsidP="005E6816">
      <w:pPr>
        <w:numPr>
          <w:ilvl w:val="0"/>
          <w:numId w:val="2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האם בעקבות פסוקים אלו, והבנה ברורה יותר בנוגע למשימה שקיבל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, ישנן תכונות נוספות הנדרשות למנהיג לשם מילוי המשימה, שלא חשבתם עליהן?</w:t>
      </w:r>
    </w:p>
    <w:p w14:paraId="6B420071" w14:textId="4283784F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5E17E4E9" w14:textId="77777777" w:rsidR="005E6816" w:rsidRPr="005E6816" w:rsidRDefault="005E6816" w:rsidP="005E6816">
      <w:pPr>
        <w:rPr>
          <w:rFonts w:ascii="Calibri Light" w:hAnsi="Calibri Light" w:cs="Calibri Light"/>
          <w:sz w:val="24"/>
          <w:szCs w:val="24"/>
        </w:rPr>
      </w:pPr>
      <w:r w:rsidRPr="005E6816">
        <w:rPr>
          <w:rFonts w:ascii="Calibri Light" w:hAnsi="Calibri Light" w:cs="Calibri Light" w:hint="cs"/>
          <w:b/>
          <w:bCs/>
          <w:sz w:val="24"/>
          <w:szCs w:val="24"/>
          <w:rtl/>
        </w:rPr>
        <w:t>ג.</w:t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מעשיו של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 </w:t>
      </w:r>
    </w:p>
    <w:p w14:paraId="36CF2EDE" w14:textId="48AB35A8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>השלימו את הטבלה: </w:t>
      </w:r>
    </w:p>
    <w:tbl>
      <w:tblPr>
        <w:bidiVisual/>
        <w:tblW w:w="9026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5"/>
        <w:gridCol w:w="1727"/>
        <w:gridCol w:w="3053"/>
        <w:gridCol w:w="2491"/>
      </w:tblGrid>
      <w:tr w:rsidR="005E6816" w:rsidRPr="005E6816" w14:paraId="02DD6582" w14:textId="77777777" w:rsidTr="005E6816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45DDC7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>היכן מוזכר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5A010C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מעשה של </w:t>
            </w:r>
            <w:proofErr w:type="spellStart"/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>יהוא</w:t>
            </w:r>
            <w:proofErr w:type="spellEnd"/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E6F676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>מאפיינים בולטים של המעשה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89E32F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תכונות בולטות של </w:t>
            </w:r>
            <w:proofErr w:type="spellStart"/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>יהוא</w:t>
            </w:r>
            <w:proofErr w:type="spellEnd"/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> </w:t>
            </w:r>
          </w:p>
        </w:tc>
      </w:tr>
      <w:tr w:rsidR="005E6816" w:rsidRPr="005E6816" w14:paraId="61836480" w14:textId="77777777" w:rsidTr="005E6816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BE121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>פרק ט', י"ד–כ"ו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486B9B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550820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257843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5E6816" w:rsidRPr="005E6816" w14:paraId="6A511D27" w14:textId="77777777" w:rsidTr="005E6816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36B41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פרק </w:t>
            </w:r>
            <w:proofErr w:type="spellStart"/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>ט',כ"ז</w:t>
            </w:r>
            <w:proofErr w:type="spellEnd"/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>–כ"ט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264D8A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79986C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959A6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5E6816" w:rsidRPr="005E6816" w14:paraId="645F05C3" w14:textId="77777777" w:rsidTr="005E6816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857EE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>פרק ט', ל'–ל"ז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B21B7B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D5053D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36E0E8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5E6816" w:rsidRPr="005E6816" w14:paraId="7CBCA428" w14:textId="77777777" w:rsidTr="005E6816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6CEFBE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>פרק י', א'–י"א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36270F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55EE3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960EA5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5E6816" w:rsidRPr="005E6816" w14:paraId="4E412346" w14:textId="77777777" w:rsidTr="005E6816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F29906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5E6816">
              <w:rPr>
                <w:rFonts w:ascii="Calibri Light" w:hAnsi="Calibri Light" w:cs="Calibri Light" w:hint="cs"/>
                <w:sz w:val="24"/>
                <w:szCs w:val="24"/>
                <w:rtl/>
              </w:rPr>
              <w:t>פרק י', י"ב–י"ז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E57D2E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02D40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D49411" w14:textId="77777777" w:rsidR="005E6816" w:rsidRPr="005E6816" w:rsidRDefault="005E6816" w:rsidP="005E6816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33F30FC5" w14:textId="75F50036" w:rsid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/>
          <w:sz w:val="24"/>
          <w:szCs w:val="24"/>
        </w:rPr>
        <w:br/>
      </w:r>
    </w:p>
    <w:p w14:paraId="70E24307" w14:textId="77777777" w:rsid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2D4F1D8C" w14:textId="77777777" w:rsid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1AE088A8" w14:textId="77777777" w:rsid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726D2000" w14:textId="77777777" w:rsid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25695939" w14:textId="77777777" w:rsid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290345E0" w14:textId="77777777" w:rsid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7296325B" w14:textId="77777777" w:rsid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0D85FADA" w14:textId="77777777" w:rsid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476F8497" w14:textId="77777777" w:rsid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24BBB6B9" w14:textId="77777777" w:rsidR="005E6816" w:rsidRPr="005E6816" w:rsidRDefault="005E6816" w:rsidP="005E6816">
      <w:pPr>
        <w:rPr>
          <w:rFonts w:ascii="Calibri Light" w:hAnsi="Calibri Light" w:cs="Calibri Light"/>
          <w:sz w:val="24"/>
          <w:szCs w:val="24"/>
        </w:rPr>
      </w:pPr>
    </w:p>
    <w:p w14:paraId="2D2EF7DD" w14:textId="5315FC52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b/>
          <w:bCs/>
          <w:sz w:val="24"/>
          <w:szCs w:val="24"/>
          <w:rtl/>
        </w:rPr>
        <w:t>ד.</w:t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הערכת דמותו של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 </w:t>
      </w:r>
    </w:p>
    <w:p w14:paraId="7DE7AF00" w14:textId="77777777" w:rsidR="005E6816" w:rsidRPr="005E6816" w:rsidRDefault="005E6816" w:rsidP="005E6816">
      <w:pPr>
        <w:rPr>
          <w:rFonts w:ascii="Calibri Light" w:hAnsi="Calibri Light" w:cs="Calibri Light"/>
          <w:sz w:val="24"/>
          <w:szCs w:val="24"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קראו פסוקים כ״ח-ל״ו בפרק י׳. הפסוקים מסכמים את ימי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. </w:t>
      </w:r>
    </w:p>
    <w:p w14:paraId="3C318B69" w14:textId="560C344C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/>
          <w:noProof/>
          <w:sz w:val="24"/>
          <w:szCs w:val="24"/>
          <w:rtl/>
        </w:rPr>
        <w:drawing>
          <wp:anchor distT="0" distB="0" distL="114300" distR="114300" simplePos="0" relativeHeight="251665408" behindDoc="1" locked="0" layoutInCell="1" allowOverlap="1" wp14:anchorId="34C50502" wp14:editId="5D280BDA">
            <wp:simplePos x="0" y="0"/>
            <wp:positionH relativeFrom="column">
              <wp:posOffset>5296535</wp:posOffset>
            </wp:positionH>
            <wp:positionV relativeFrom="paragraph">
              <wp:posOffset>69850</wp:posOffset>
            </wp:positionV>
            <wp:extent cx="434975" cy="381000"/>
            <wp:effectExtent l="0" t="0" r="3175" b="0"/>
            <wp:wrapNone/>
            <wp:docPr id="1541245635" name="תמונה 1" descr="תמונה שמכילה מלבן, קו, עיצוב, מסגרת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03116" name="תמונה 1" descr="תמונה שמכילה מלבן, קו, עיצוב, מסגרת&#10;&#10;תוכן שנוצר על-ידי בינה מלאכותית עשוי להיות שגוי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 w:hint="cs"/>
          <w:sz w:val="24"/>
          <w:szCs w:val="24"/>
          <w:rtl/>
        </w:rPr>
        <w:t xml:space="preserve">               </w:t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 w:hint="cs"/>
          <w:sz w:val="24"/>
          <w:szCs w:val="24"/>
          <w:rtl/>
        </w:rPr>
        <w:t xml:space="preserve">                </w:t>
      </w:r>
      <w:r w:rsidRPr="005E6816">
        <w:rPr>
          <w:rFonts w:ascii="Assistant" w:hAnsi="Assistant" w:cs="Assistant" w:hint="cs"/>
          <w:sz w:val="24"/>
          <w:szCs w:val="24"/>
          <w:rtl/>
        </w:rPr>
        <w:t>משימת קריאה</w:t>
      </w:r>
    </w:p>
    <w:p w14:paraId="6592B69D" w14:textId="66F3B6D6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>(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כח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)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וַיַּשְׁמֵד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יֵהוּא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אֶת הַבַּעַל מִיִּשְׂרָאֵל.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>(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כט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) רַק חֲטָאֵי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יָרׇבְעָם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בֶּן נְבָט אֲשֶׁר הֶחֱטִיא אֶת יִשְׂרָאֵל לֹא סָר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יֵהוּא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מֵאַחֲרֵיהֶם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עֶגְלֵי הַזָּהָב אֲשֶׁר בֵּית אֵל וַאֲשֶׁר בְּדָן.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(ל) וַיֹּאמֶר יה׳ אֶל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יֵהוּא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יַעַן אֲשֶׁר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הֱטִיבֹת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ָ לַעֲשׂוֹת הַיָּשָׁר בְּעֵינַי כְּכֹל אֲשֶׁר בִּלְבָבִי עָשִׂיתָ לְבֵית אַחְאָב בְּנֵי רְבִעִים יֵשְׁבוּ לְךָ עַל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כִּסֵּא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יִשְׂרָאֵל.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(לא)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וְיֵהוּא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לֹא שָׁמַר לָלֶכֶת בְּתוֹרַת ה׳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אֱלֹהֵי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יִשְׂרָאֵל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בְּכׇל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לְבָבוֹ לֹא סָר מֵעַל חַטֹּאות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יָרׇבְעָם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אֲשֶׁר הֶחֱטִיא אֶת יִשְׂרָאֵל.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(לב) בַּיָּמִים הָהֵם הֵחֵל ה׳ לְקַצּוֹת בְּיִשְׂרָאֵל וַיַּכֵּם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חֲזָאֵל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בְּכׇל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גְּבוּל יִשְׂרָאֵל.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(לג) מִן הַיַּרְדֵּן מִזְרַח הַשֶּׁמֶשׁ אֵת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כׇּל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אֶרֶץ הַגִּלְעָד הַגָּדִי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וְהָראוּבֵנִי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וְהַמְנַשִּׁיד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מֵעֲרֹעֵר אֲשֶׁר עַל נַחַל אַרְנֹן וְהַגִּלְעָד וְהַבָּשָׁן.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(לד) וְיֶתֶר דִּבְרֵי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יֵהוּא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וְכׇל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אֲשֶׁר עָשָׂה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וְכׇל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גְּבוּרָתוֹ הֲלוֹא הֵם כְּתוּבִים עַל סֵפֶר דִּבְרֵי הַיָּמִים לְמַלְכֵי יִשְׂרָאֵל.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(לה) וַיִּשְׁכַּב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יֵהוּא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עִם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אֲבֹתָיו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וַיִּקְבְּרוּ אֹתוֹ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בְּשֹׁמְרוֹן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וַיִּמְלֹך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ְ יְהוֹאָחָז בְּנוֹ תַּחְתָּיו.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(לו) וְהַיָּמִים אֲשֶׁר מָלַךְ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יֵהוּא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עַל יִשְׂרָאֵל עֶשְׂרִים וּשְׁמֹנֶה שָׁנָה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בְּשֹׁמְרוֹן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.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487491D5" w14:textId="77777777" w:rsidR="005E6816" w:rsidRPr="005E6816" w:rsidRDefault="005E6816" w:rsidP="005E6816">
      <w:pPr>
        <w:numPr>
          <w:ilvl w:val="0"/>
          <w:numId w:val="3"/>
        </w:numPr>
        <w:tabs>
          <w:tab w:val="num" w:pos="720"/>
        </w:tabs>
        <w:rPr>
          <w:rFonts w:ascii="Calibri Light" w:hAnsi="Calibri Light" w:cs="Calibri Light"/>
          <w:sz w:val="24"/>
          <w:szCs w:val="24"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מהם הדברים החיוביים ומהם הדברים השליליים המיוחסים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ליהוא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בפסוקים? </w:t>
      </w:r>
    </w:p>
    <w:p w14:paraId="3FAE3116" w14:textId="22CC8118" w:rsidR="005E6816" w:rsidRPr="005E6816" w:rsidRDefault="005E6816" w:rsidP="005E6816">
      <w:pPr>
        <w:numPr>
          <w:ilvl w:val="0"/>
          <w:numId w:val="3"/>
        </w:numPr>
        <w:tabs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כיצד אפשר להסביר את היחס האמביוולנטי כלפי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? </w:t>
      </w:r>
    </w:p>
    <w:p w14:paraId="189DF947" w14:textId="77777777" w:rsidR="005E6816" w:rsidRPr="005E6816" w:rsidRDefault="005E6816" w:rsidP="005E6816">
      <w:pPr>
        <w:rPr>
          <w:rFonts w:ascii="Calibri Light" w:hAnsi="Calibri Light" w:cs="Calibri Light"/>
          <w:sz w:val="24"/>
          <w:szCs w:val="24"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>לפניכם פירוש רש״י על פסוק מספר הושע: </w:t>
      </w:r>
    </w:p>
    <w:p w14:paraId="7F70DBED" w14:textId="1A813423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4AF8F21" wp14:editId="44C18BAA">
                <wp:simplePos x="0" y="0"/>
                <wp:positionH relativeFrom="column">
                  <wp:posOffset>39370</wp:posOffset>
                </wp:positionH>
                <wp:positionV relativeFrom="paragraph">
                  <wp:posOffset>649301</wp:posOffset>
                </wp:positionV>
                <wp:extent cx="5907405" cy="596265"/>
                <wp:effectExtent l="0" t="0" r="17145" b="13335"/>
                <wp:wrapNone/>
                <wp:docPr id="1746631349" name="מלב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405" cy="596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28773" id="מלבן 2" o:spid="_x0000_s1026" style="position:absolute;left:0;text-align:left;margin-left:3.1pt;margin-top:51.15pt;width:465.15pt;height:46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" filled="f" strokecolor="black [3213]" strokeweight="2pt"/>
            </w:pict>
          </mc:Fallback>
        </mc:AlternateContent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מנבואת הושע משתמעת ביקורת על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הכרתת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בית אחאב בידי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. את דברי הנביא: "</w:t>
      </w:r>
      <w:r w:rsidRPr="005E6816">
        <w:rPr>
          <w:rFonts w:ascii="Calibri Light" w:hAnsi="Calibri Light" w:cs="Calibri Light"/>
          <w:sz w:val="24"/>
          <w:szCs w:val="24"/>
          <w:rtl/>
        </w:rPr>
        <w:t xml:space="preserve">כִּי עוֹד מְעַט וּפָקַדְתִּי אֶת דְּמֵי יִזְרְעֶאל עַל בֵּית </w:t>
      </w:r>
      <w:proofErr w:type="spellStart"/>
      <w:r w:rsidRPr="005E6816">
        <w:rPr>
          <w:rFonts w:ascii="Calibri Light" w:hAnsi="Calibri Light" w:cs="Calibri Light"/>
          <w:sz w:val="24"/>
          <w:szCs w:val="24"/>
          <w:rtl/>
        </w:rPr>
        <w:t>יֵהוּא</w:t>
      </w:r>
      <w:proofErr w:type="spellEnd"/>
      <w:r w:rsidRPr="005E6816">
        <w:rPr>
          <w:rFonts w:ascii="Calibri Light" w:hAnsi="Calibri Light" w:cs="Calibri Light"/>
          <w:sz w:val="24"/>
          <w:szCs w:val="24"/>
          <w:rtl/>
        </w:rPr>
        <w:t xml:space="preserve"> וְהִשְׁבַּתִּי מַמְלְכוּת בֵּית יִשְׂרָאֵל</w:t>
      </w:r>
      <w:r w:rsidRPr="005E6816">
        <w:rPr>
          <w:rFonts w:ascii="Calibri Light" w:hAnsi="Calibri Light" w:cs="Calibri Light" w:hint="cs"/>
          <w:sz w:val="24"/>
          <w:szCs w:val="24"/>
          <w:rtl/>
        </w:rPr>
        <w:t>" (הושע א', ד). מבאר רש"י כך: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742B5345" w14:textId="69AC2872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/>
          <w:sz w:val="24"/>
          <w:szCs w:val="24"/>
          <w:rtl/>
        </w:rPr>
        <w:t xml:space="preserve">"את דמי יזרעאל - כתרגומו את דמי בית אחאב שהרג </w:t>
      </w:r>
      <w:proofErr w:type="spellStart"/>
      <w:r w:rsidRPr="005E6816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/>
          <w:sz w:val="24"/>
          <w:szCs w:val="24"/>
          <w:rtl/>
        </w:rPr>
        <w:t xml:space="preserve"> ביזרעאל על שעבדו את הבעל. והלכו הוא </w:t>
      </w:r>
      <w:r w:rsidRPr="005E6816">
        <w:rPr>
          <w:rFonts w:ascii="Calibri Light" w:hAnsi="Calibri Light" w:cs="Calibri Light" w:hint="cs"/>
          <w:sz w:val="24"/>
          <w:szCs w:val="24"/>
          <w:rtl/>
        </w:rPr>
        <w:t>[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>]</w:t>
      </w:r>
      <w:r w:rsidRPr="005E6816">
        <w:rPr>
          <w:rFonts w:ascii="Calibri Light" w:hAnsi="Calibri Light" w:cs="Calibri Light"/>
          <w:sz w:val="24"/>
          <w:szCs w:val="24"/>
          <w:rtl/>
        </w:rPr>
        <w:t xml:space="preserve"> ובניו אחרי כן, ועבדו עבודת עכו"ם [</w:t>
      </w:r>
      <w:r w:rsidRPr="005E6816">
        <w:rPr>
          <w:rFonts w:ascii="Calibri Light" w:hAnsi="Calibri Light" w:cs="Calibri Light" w:hint="cs"/>
          <w:sz w:val="24"/>
          <w:szCs w:val="24"/>
          <w:rtl/>
        </w:rPr>
        <w:t>עבודה זרה</w:t>
      </w:r>
      <w:r w:rsidRPr="005E6816">
        <w:rPr>
          <w:rFonts w:ascii="Calibri Light" w:hAnsi="Calibri Light" w:cs="Calibri Light"/>
          <w:sz w:val="24"/>
          <w:szCs w:val="24"/>
          <w:rtl/>
        </w:rPr>
        <w:t>], לכך אני חושב עליהם דמי בית אחאב כדם נקי".</w:t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מדוע לפי רש״י מעשיו של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נחשבים למפרע לשפיכות דמים? </w:t>
      </w:r>
    </w:p>
    <w:p w14:paraId="3D267B32" w14:textId="77777777" w:rsid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13605CC7" w14:textId="5017E0C2" w:rsid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sz w:val="24"/>
          <w:szCs w:val="24"/>
          <w:rtl/>
        </w:rPr>
        <w:br/>
      </w:r>
    </w:p>
    <w:p w14:paraId="0C4433A1" w14:textId="77777777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</w:p>
    <w:p w14:paraId="29806C47" w14:textId="77F1FD92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b/>
          <w:bCs/>
          <w:sz w:val="24"/>
          <w:szCs w:val="24"/>
          <w:rtl/>
        </w:rPr>
        <w:t>ה.</w:t>
      </w: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מה אפשר ללמוד על מנהיג ומנהיגות? </w:t>
      </w:r>
    </w:p>
    <w:p w14:paraId="3EC6966B" w14:textId="77777777" w:rsidR="005E6816" w:rsidRPr="005E6816" w:rsidRDefault="005E6816" w:rsidP="005E6816">
      <w:pPr>
        <w:numPr>
          <w:ilvl w:val="0"/>
          <w:numId w:val="4"/>
        </w:numPr>
        <w:tabs>
          <w:tab w:val="num" w:pos="720"/>
        </w:tabs>
        <w:rPr>
          <w:rFonts w:ascii="Calibri Light" w:hAnsi="Calibri Light" w:cs="Calibri Light"/>
          <w:sz w:val="24"/>
          <w:szCs w:val="24"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כתבו פסקה המתארת מה אפשר ללמוד מדמותו של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ומה לא ראוי לאמץ מהתנהגותו.</w:t>
      </w:r>
    </w:p>
    <w:p w14:paraId="63854A4E" w14:textId="77777777" w:rsidR="005E6816" w:rsidRPr="005E6816" w:rsidRDefault="005E6816" w:rsidP="005E6816">
      <w:pPr>
        <w:numPr>
          <w:ilvl w:val="0"/>
          <w:numId w:val="4"/>
        </w:numPr>
        <w:tabs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>ענו בנוגע לכל אחד מהמנהיגים: </w:t>
      </w:r>
    </w:p>
    <w:p w14:paraId="0B807E76" w14:textId="77777777" w:rsidR="005E6816" w:rsidRPr="00B55968" w:rsidRDefault="005E6816" w:rsidP="00B55968">
      <w:pPr>
        <w:pStyle w:val="a9"/>
        <w:numPr>
          <w:ilvl w:val="0"/>
          <w:numId w:val="7"/>
        </w:numPr>
        <w:rPr>
          <w:rFonts w:ascii="Calibri Light" w:hAnsi="Calibri Light" w:cs="Calibri Light"/>
          <w:sz w:val="24"/>
          <w:szCs w:val="24"/>
          <w:rtl/>
        </w:rPr>
      </w:pPr>
      <w:r w:rsidRPr="00B55968">
        <w:rPr>
          <w:rFonts w:ascii="Calibri Light" w:hAnsi="Calibri Light" w:cs="Calibri Light" w:hint="cs"/>
          <w:sz w:val="24"/>
          <w:szCs w:val="24"/>
          <w:rtl/>
        </w:rPr>
        <w:t>שלמה</w:t>
      </w:r>
    </w:p>
    <w:p w14:paraId="5B802C76" w14:textId="77777777" w:rsidR="005E6816" w:rsidRPr="00B55968" w:rsidRDefault="005E6816" w:rsidP="00B55968">
      <w:pPr>
        <w:pStyle w:val="a9"/>
        <w:numPr>
          <w:ilvl w:val="0"/>
          <w:numId w:val="7"/>
        </w:numPr>
        <w:rPr>
          <w:rFonts w:ascii="Calibri Light" w:hAnsi="Calibri Light" w:cs="Calibri Light"/>
          <w:sz w:val="24"/>
          <w:szCs w:val="24"/>
          <w:rtl/>
        </w:rPr>
      </w:pPr>
      <w:r w:rsidRPr="00B55968">
        <w:rPr>
          <w:rFonts w:ascii="Calibri Light" w:hAnsi="Calibri Light" w:cs="Calibri Light" w:hint="cs"/>
          <w:sz w:val="24"/>
          <w:szCs w:val="24"/>
          <w:rtl/>
        </w:rPr>
        <w:t>רחבעם</w:t>
      </w:r>
    </w:p>
    <w:p w14:paraId="5F36A287" w14:textId="77777777" w:rsidR="005E6816" w:rsidRPr="00B55968" w:rsidRDefault="005E6816" w:rsidP="00B55968">
      <w:pPr>
        <w:pStyle w:val="a9"/>
        <w:numPr>
          <w:ilvl w:val="0"/>
          <w:numId w:val="7"/>
        </w:numPr>
        <w:rPr>
          <w:rFonts w:ascii="Calibri Light" w:hAnsi="Calibri Light" w:cs="Calibri Light"/>
          <w:sz w:val="24"/>
          <w:szCs w:val="24"/>
          <w:rtl/>
        </w:rPr>
      </w:pPr>
      <w:r w:rsidRPr="00B55968">
        <w:rPr>
          <w:rFonts w:ascii="Calibri Light" w:hAnsi="Calibri Light" w:cs="Calibri Light" w:hint="cs"/>
          <w:sz w:val="24"/>
          <w:szCs w:val="24"/>
          <w:rtl/>
        </w:rPr>
        <w:t>ירבעם </w:t>
      </w:r>
    </w:p>
    <w:p w14:paraId="4E05F1F4" w14:textId="77777777" w:rsidR="005E6816" w:rsidRPr="00B55968" w:rsidRDefault="005E6816" w:rsidP="00B55968">
      <w:pPr>
        <w:pStyle w:val="a9"/>
        <w:numPr>
          <w:ilvl w:val="0"/>
          <w:numId w:val="7"/>
        </w:numPr>
        <w:rPr>
          <w:rFonts w:ascii="Calibri Light" w:hAnsi="Calibri Light" w:cs="Calibri Light"/>
          <w:sz w:val="24"/>
          <w:szCs w:val="24"/>
          <w:rtl/>
        </w:rPr>
      </w:pPr>
      <w:r w:rsidRPr="00B55968">
        <w:rPr>
          <w:rFonts w:ascii="Calibri Light" w:hAnsi="Calibri Light" w:cs="Calibri Light" w:hint="cs"/>
          <w:sz w:val="24"/>
          <w:szCs w:val="24"/>
          <w:rtl/>
        </w:rPr>
        <w:t>אחאב </w:t>
      </w:r>
    </w:p>
    <w:p w14:paraId="55200078" w14:textId="77777777" w:rsidR="005E6816" w:rsidRPr="00B55968" w:rsidRDefault="005E6816" w:rsidP="00B55968">
      <w:pPr>
        <w:pStyle w:val="a9"/>
        <w:numPr>
          <w:ilvl w:val="0"/>
          <w:numId w:val="7"/>
        </w:numPr>
        <w:rPr>
          <w:rFonts w:ascii="Calibri Light" w:hAnsi="Calibri Light" w:cs="Calibri Light"/>
          <w:sz w:val="24"/>
          <w:szCs w:val="24"/>
          <w:rtl/>
        </w:rPr>
      </w:pPr>
      <w:r w:rsidRPr="00B55968">
        <w:rPr>
          <w:rFonts w:ascii="Calibri Light" w:hAnsi="Calibri Light" w:cs="Calibri Light" w:hint="cs"/>
          <w:sz w:val="24"/>
          <w:szCs w:val="24"/>
          <w:rtl/>
        </w:rPr>
        <w:t>אליהו </w:t>
      </w:r>
    </w:p>
    <w:p w14:paraId="47BEEBD6" w14:textId="77777777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>תארו מעשה/החלטה/בחירה של המנהיג.</w:t>
      </w:r>
    </w:p>
    <w:p w14:paraId="026A4E55" w14:textId="77777777" w:rsidR="005E6816" w:rsidRPr="005E6816" w:rsidRDefault="005E6816" w:rsidP="005E6816">
      <w:p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>כתבו:</w:t>
      </w:r>
    </w:p>
    <w:p w14:paraId="434BC156" w14:textId="77777777" w:rsidR="005E6816" w:rsidRPr="005E6816" w:rsidRDefault="005E6816" w:rsidP="005E6816">
      <w:pPr>
        <w:numPr>
          <w:ilvl w:val="0"/>
          <w:numId w:val="5"/>
        </w:num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> באילו תחומים/נושאים נדרש המנהיג לקבל החלטות וליישמן?</w:t>
      </w:r>
    </w:p>
    <w:p w14:paraId="4C44CB66" w14:textId="77777777" w:rsidR="005E6816" w:rsidRPr="005E6816" w:rsidRDefault="005E6816" w:rsidP="005E6816">
      <w:pPr>
        <w:numPr>
          <w:ilvl w:val="0"/>
          <w:numId w:val="5"/>
        </w:num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כיצד השפיעו ההחלטות על </w:t>
      </w:r>
      <w:proofErr w:type="spellStart"/>
      <w:r w:rsidRPr="005E6816">
        <w:rPr>
          <w:rFonts w:ascii="Calibri Light" w:hAnsi="Calibri Light" w:cs="Calibri Light" w:hint="cs"/>
          <w:sz w:val="24"/>
          <w:szCs w:val="24"/>
          <w:rtl/>
        </w:rPr>
        <w:t>יהוא</w:t>
      </w:r>
      <w:proofErr w:type="spellEnd"/>
      <w:r w:rsidRPr="005E6816">
        <w:rPr>
          <w:rFonts w:ascii="Calibri Light" w:hAnsi="Calibri Light" w:cs="Calibri Light" w:hint="cs"/>
          <w:sz w:val="24"/>
          <w:szCs w:val="24"/>
          <w:rtl/>
        </w:rPr>
        <w:t xml:space="preserve"> באופן אישי או על הממלכה?</w:t>
      </w:r>
    </w:p>
    <w:p w14:paraId="063BD9A8" w14:textId="77777777" w:rsidR="005E6816" w:rsidRPr="005E6816" w:rsidRDefault="005E6816" w:rsidP="005E6816">
      <w:pPr>
        <w:numPr>
          <w:ilvl w:val="0"/>
          <w:numId w:val="5"/>
        </w:numPr>
        <w:rPr>
          <w:rFonts w:ascii="Calibri Light" w:hAnsi="Calibri Light" w:cs="Calibri Light"/>
          <w:sz w:val="24"/>
          <w:szCs w:val="24"/>
          <w:rtl/>
        </w:rPr>
      </w:pPr>
      <w:r w:rsidRPr="005E6816">
        <w:rPr>
          <w:rFonts w:ascii="Calibri Light" w:hAnsi="Calibri Light" w:cs="Calibri Light" w:hint="cs"/>
          <w:sz w:val="24"/>
          <w:szCs w:val="24"/>
          <w:rtl/>
        </w:rPr>
        <w:t>מה תוכלו לומר על הדרישות הנדרשות ממנהיג בעקבות הדוגמאות שעסקתם בהן?</w:t>
      </w:r>
    </w:p>
    <w:p w14:paraId="4CE4069E" w14:textId="77777777" w:rsidR="005E6816" w:rsidRPr="005E6816" w:rsidRDefault="005E6816" w:rsidP="005E6816">
      <w:pPr>
        <w:rPr>
          <w:rFonts w:ascii="Calibri Light" w:hAnsi="Calibri Light" w:cs="Calibri Light"/>
          <w:sz w:val="24"/>
          <w:szCs w:val="24"/>
        </w:rPr>
      </w:pPr>
    </w:p>
    <w:p w14:paraId="7E32DF07" w14:textId="77777777" w:rsidR="005E6816" w:rsidRPr="005E6816" w:rsidRDefault="005E6816" w:rsidP="005E6816">
      <w:pPr>
        <w:jc w:val="center"/>
        <w:rPr>
          <w:rFonts w:ascii="Calibri Light" w:hAnsi="Calibri Light" w:cs="Calibri Light"/>
          <w:sz w:val="24"/>
          <w:szCs w:val="24"/>
        </w:rPr>
      </w:pPr>
    </w:p>
    <w:sectPr w:rsidR="005E6816" w:rsidRPr="005E6816" w:rsidSect="004721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18019" w14:textId="77777777" w:rsidR="000876AB" w:rsidRDefault="000876AB" w:rsidP="00D16561">
      <w:pPr>
        <w:spacing w:after="0" w:line="240" w:lineRule="auto"/>
      </w:pPr>
      <w:r>
        <w:separator/>
      </w:r>
    </w:p>
  </w:endnote>
  <w:endnote w:type="continuationSeparator" w:id="0">
    <w:p w14:paraId="7D00B9A7" w14:textId="77777777" w:rsidR="000876AB" w:rsidRDefault="000876AB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81538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42D92" w14:textId="77777777" w:rsidR="00D16561" w:rsidRDefault="00D16561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7B744B" wp14:editId="2A295191">
          <wp:simplePos x="0" y="0"/>
          <wp:positionH relativeFrom="column">
            <wp:posOffset>-929640</wp:posOffset>
          </wp:positionH>
          <wp:positionV relativeFrom="paragraph">
            <wp:posOffset>-87630</wp:posOffset>
          </wp:positionV>
          <wp:extent cx="7581900" cy="1057568"/>
          <wp:effectExtent l="0" t="0" r="0" b="9525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פוט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57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31F9E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54E81" w14:textId="77777777" w:rsidR="000876AB" w:rsidRDefault="000876AB" w:rsidP="00D16561">
      <w:pPr>
        <w:spacing w:after="0" w:line="240" w:lineRule="auto"/>
      </w:pPr>
      <w:r>
        <w:separator/>
      </w:r>
    </w:p>
  </w:footnote>
  <w:footnote w:type="continuationSeparator" w:id="0">
    <w:p w14:paraId="60E4B6C9" w14:textId="77777777" w:rsidR="000876AB" w:rsidRDefault="000876AB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9C929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11EC" w14:textId="77777777" w:rsidR="00D16561" w:rsidRDefault="00D16561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00872B9" wp14:editId="2F25E2D3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81600" cy="990000"/>
          <wp:effectExtent l="0" t="0" r="635" b="635"/>
          <wp:wrapTopAndBottom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ד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49DEE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70626"/>
    <w:multiLevelType w:val="multilevel"/>
    <w:tmpl w:val="6ABAD420"/>
    <w:lvl w:ilvl="0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24504"/>
    <w:multiLevelType w:val="hybridMultilevel"/>
    <w:tmpl w:val="E40070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81FCA"/>
    <w:multiLevelType w:val="multilevel"/>
    <w:tmpl w:val="2C34151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632BAD"/>
    <w:multiLevelType w:val="multilevel"/>
    <w:tmpl w:val="D4DEC2C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F4D57C2"/>
    <w:multiLevelType w:val="hybridMultilevel"/>
    <w:tmpl w:val="E9724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E6B0A"/>
    <w:multiLevelType w:val="multilevel"/>
    <w:tmpl w:val="6ABAD420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6" w15:restartNumberingAfterBreak="0">
    <w:nsid w:val="7D295652"/>
    <w:multiLevelType w:val="multilevel"/>
    <w:tmpl w:val="6ABAD420"/>
    <w:lvl w:ilvl="0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7050232">
    <w:abstractNumId w:val="0"/>
  </w:num>
  <w:num w:numId="2" w16cid:durableId="783233557">
    <w:abstractNumId w:val="5"/>
  </w:num>
  <w:num w:numId="3" w16cid:durableId="1888101410">
    <w:abstractNumId w:val="6"/>
  </w:num>
  <w:num w:numId="4" w16cid:durableId="1056274502">
    <w:abstractNumId w:val="3"/>
  </w:num>
  <w:num w:numId="5" w16cid:durableId="926422235">
    <w:abstractNumId w:val="2"/>
  </w:num>
  <w:num w:numId="6" w16cid:durableId="1646354961">
    <w:abstractNumId w:val="4"/>
  </w:num>
  <w:num w:numId="7" w16cid:durableId="2146965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0876AB"/>
    <w:rsid w:val="00170290"/>
    <w:rsid w:val="001838BA"/>
    <w:rsid w:val="00472176"/>
    <w:rsid w:val="005E6816"/>
    <w:rsid w:val="006365CE"/>
    <w:rsid w:val="00673E00"/>
    <w:rsid w:val="00816BB0"/>
    <w:rsid w:val="009352D8"/>
    <w:rsid w:val="00982FFF"/>
    <w:rsid w:val="00B01E41"/>
    <w:rsid w:val="00B55968"/>
    <w:rsid w:val="00C22B5D"/>
    <w:rsid w:val="00D1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14659"/>
  <w15:docId w15:val="{1A142AB7-4808-4601-948A-822486D59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5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763</Words>
  <Characters>3815</Characters>
  <Application>Microsoft Office Word</Application>
  <DocSecurity>0</DocSecurity>
  <Lines>31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2025-03-24T13:09:00Z</dcterms:created>
  <dcterms:modified xsi:type="dcterms:W3CDTF">2025-03-24T13:09:00Z</dcterms:modified>
</cp:coreProperties>
</file>