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D40F" w14:textId="77777777" w:rsidR="00346E9A" w:rsidRPr="009A0D7C" w:rsidRDefault="00346E9A">
      <w:pPr>
        <w:rPr>
          <w:rFonts w:ascii="Calibri Light" w:hAnsi="Calibri Light" w:cs="Calibri Light"/>
          <w:rtl/>
        </w:rPr>
      </w:pPr>
    </w:p>
    <w:p w14:paraId="6F7D99D5" w14:textId="77777777" w:rsidR="007152D1" w:rsidRPr="009A0D7C" w:rsidRDefault="007152D1">
      <w:pPr>
        <w:rPr>
          <w:rFonts w:ascii="Calibri Light" w:hAnsi="Calibri Light" w:cs="Calibri Light"/>
          <w:rtl/>
        </w:rPr>
      </w:pPr>
    </w:p>
    <w:p w14:paraId="0F674BC6" w14:textId="77777777" w:rsidR="007152D1" w:rsidRPr="009A0D7C" w:rsidRDefault="007152D1" w:rsidP="009A0D7C">
      <w:pPr>
        <w:jc w:val="center"/>
        <w:rPr>
          <w:rFonts w:ascii="Calibri Light" w:hAnsi="Calibri Light" w:cs="Calibri Light"/>
          <w:sz w:val="28"/>
          <w:szCs w:val="28"/>
          <w:rtl/>
        </w:rPr>
      </w:pPr>
    </w:p>
    <w:p w14:paraId="700F3D11" w14:textId="77777777" w:rsidR="007152D1" w:rsidRPr="007152D1" w:rsidRDefault="007152D1" w:rsidP="009A0D7C">
      <w:pPr>
        <w:jc w:val="center"/>
        <w:rPr>
          <w:rFonts w:ascii="Calibri Light" w:hAnsi="Calibri Light" w:cs="Calibri Light"/>
          <w:sz w:val="28"/>
          <w:szCs w:val="28"/>
        </w:rPr>
      </w:pPr>
      <w:r w:rsidRPr="007152D1">
        <w:rPr>
          <w:rFonts w:ascii="Calibri Light" w:hAnsi="Calibri Light" w:cs="Calibri Light"/>
          <w:b/>
          <w:bCs/>
          <w:sz w:val="28"/>
          <w:szCs w:val="28"/>
          <w:rtl/>
        </w:rPr>
        <w:t>קווים לדמותו של אחאב בן עומרי מלך ישראל</w:t>
      </w:r>
    </w:p>
    <w:p w14:paraId="79840A48" w14:textId="7D7FA354" w:rsidR="007152D1" w:rsidRPr="007152D1" w:rsidRDefault="007152D1" w:rsidP="009A0D7C">
      <w:pPr>
        <w:rPr>
          <w:rFonts w:ascii="Calibri Light" w:hAnsi="Calibri Light" w:cs="Calibri Light"/>
          <w:sz w:val="24"/>
          <w:szCs w:val="24"/>
          <w:rtl/>
        </w:rPr>
      </w:pPr>
      <w:r w:rsidRPr="007152D1">
        <w:rPr>
          <w:rFonts w:ascii="Calibri Light" w:hAnsi="Calibri Light" w:cs="Calibri Light"/>
          <w:sz w:val="24"/>
          <w:szCs w:val="24"/>
          <w:rtl/>
        </w:rPr>
        <w:t>עיינו בפסוקים הבאים: </w:t>
      </w:r>
    </w:p>
    <w:p w14:paraId="598B5E0C" w14:textId="77777777" w:rsidR="007152D1" w:rsidRPr="007152D1" w:rsidRDefault="007152D1" w:rsidP="007152D1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7152D1">
        <w:rPr>
          <w:rFonts w:ascii="Calibri Light" w:hAnsi="Calibri Light" w:cs="Calibri Light"/>
          <w:sz w:val="24"/>
          <w:szCs w:val="24"/>
          <w:rtl/>
        </w:rPr>
        <w:t>פרק ט"ז, פסוקים ל'–ל"ד</w:t>
      </w:r>
    </w:p>
    <w:p w14:paraId="52A3CFCB" w14:textId="77777777" w:rsidR="007152D1" w:rsidRPr="007152D1" w:rsidRDefault="007152D1" w:rsidP="007152D1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  <w:rtl/>
        </w:rPr>
      </w:pPr>
      <w:r w:rsidRPr="007152D1">
        <w:rPr>
          <w:rFonts w:ascii="Calibri Light" w:hAnsi="Calibri Light" w:cs="Calibri Light"/>
          <w:sz w:val="24"/>
          <w:szCs w:val="24"/>
          <w:rtl/>
        </w:rPr>
        <w:t>פרק י"ח פסוקים ה', ט'–י', י"ז, כ'</w:t>
      </w:r>
    </w:p>
    <w:p w14:paraId="71678BFD" w14:textId="77777777" w:rsidR="007152D1" w:rsidRPr="007152D1" w:rsidRDefault="007152D1" w:rsidP="007152D1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  <w:rtl/>
        </w:rPr>
      </w:pPr>
      <w:r w:rsidRPr="007152D1">
        <w:rPr>
          <w:rFonts w:ascii="Calibri Light" w:hAnsi="Calibri Light" w:cs="Calibri Light"/>
          <w:sz w:val="24"/>
          <w:szCs w:val="24"/>
          <w:rtl/>
        </w:rPr>
        <w:t>פרק י"ט פסוק א'</w:t>
      </w:r>
    </w:p>
    <w:p w14:paraId="2C7262AC" w14:textId="77777777" w:rsidR="007152D1" w:rsidRPr="007152D1" w:rsidRDefault="007152D1" w:rsidP="007152D1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  <w:rtl/>
        </w:rPr>
      </w:pPr>
      <w:r w:rsidRPr="007152D1">
        <w:rPr>
          <w:rFonts w:ascii="Calibri Light" w:hAnsi="Calibri Light" w:cs="Calibri Light"/>
          <w:sz w:val="24"/>
          <w:szCs w:val="24"/>
          <w:rtl/>
        </w:rPr>
        <w:t>פרק כ"א פסוקים ט"ז, כ', כ"ה–כ"ז</w:t>
      </w:r>
    </w:p>
    <w:p w14:paraId="3B401A68" w14:textId="77777777" w:rsidR="007152D1" w:rsidRPr="007152D1" w:rsidRDefault="007152D1" w:rsidP="007152D1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  <w:rtl/>
        </w:rPr>
      </w:pPr>
      <w:r w:rsidRPr="007152D1">
        <w:rPr>
          <w:rFonts w:ascii="Calibri Light" w:hAnsi="Calibri Light" w:cs="Calibri Light"/>
          <w:sz w:val="24"/>
          <w:szCs w:val="24"/>
          <w:rtl/>
        </w:rPr>
        <w:t>פרק כ"ב פסוק ל"ט</w:t>
      </w:r>
    </w:p>
    <w:p w14:paraId="2541CAEB" w14:textId="77777777" w:rsidR="007152D1" w:rsidRPr="007152D1" w:rsidRDefault="007152D1" w:rsidP="007152D1">
      <w:pPr>
        <w:rPr>
          <w:rFonts w:ascii="Calibri Light" w:hAnsi="Calibri Light" w:cs="Calibri Light"/>
          <w:sz w:val="24"/>
          <w:szCs w:val="24"/>
          <w:rtl/>
        </w:rPr>
      </w:pPr>
    </w:p>
    <w:p w14:paraId="256AC0D8" w14:textId="74C69326" w:rsidR="007152D1" w:rsidRPr="009A0D7C" w:rsidRDefault="007152D1" w:rsidP="009A0D7C">
      <w:pPr>
        <w:rPr>
          <w:rFonts w:ascii="Calibri Light" w:hAnsi="Calibri Light" w:cs="Calibri Light"/>
          <w:sz w:val="24"/>
          <w:szCs w:val="24"/>
          <w:rtl/>
        </w:rPr>
      </w:pPr>
      <w:r w:rsidRPr="007152D1">
        <w:rPr>
          <w:rFonts w:ascii="Calibri Light" w:hAnsi="Calibri Light" w:cs="Calibri Light"/>
          <w:sz w:val="24"/>
          <w:szCs w:val="24"/>
          <w:rtl/>
        </w:rPr>
        <w:t>מיינו את המעשים של אחאב המתוארים בפסוקים לשתי קבוצות:</w:t>
      </w:r>
    </w:p>
    <w:tbl>
      <w:tblPr>
        <w:tblStyle w:val="a9"/>
        <w:tblpPr w:leftFromText="180" w:rightFromText="180" w:vertAnchor="text" w:horzAnchor="margin" w:tblpY="-47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0D7C" w:rsidRPr="009A0D7C" w14:paraId="24BB91DA" w14:textId="77777777" w:rsidTr="009A0D7C">
        <w:tc>
          <w:tcPr>
            <w:tcW w:w="4508" w:type="dxa"/>
            <w:shd w:val="clear" w:color="auto" w:fill="D9D9D9" w:themeFill="background1" w:themeFillShade="D9"/>
          </w:tcPr>
          <w:p w14:paraId="210F7428" w14:textId="70F8F08E" w:rsidR="009A0D7C" w:rsidRPr="009A0D7C" w:rsidRDefault="009A0D7C" w:rsidP="009A0D7C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9A0D7C">
              <w:rPr>
                <w:rFonts w:ascii="Calibri Light" w:hAnsi="Calibri Light" w:cs="Calibri Light" w:hint="cs"/>
                <w:sz w:val="24"/>
                <w:szCs w:val="24"/>
                <w:rtl/>
              </w:rPr>
              <w:t>מעשים חיוביים</w:t>
            </w:r>
            <w:r w:rsidRPr="009A0D7C"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8E7EEA8" w14:textId="015FB8D4" w:rsidR="009A0D7C" w:rsidRPr="009A0D7C" w:rsidRDefault="009A0D7C" w:rsidP="009A0D7C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9A0D7C">
              <w:rPr>
                <w:rFonts w:ascii="Calibri Light" w:hAnsi="Calibri Light" w:cs="Calibri Light" w:hint="cs"/>
                <w:sz w:val="24"/>
                <w:szCs w:val="24"/>
                <w:rtl/>
              </w:rPr>
              <w:t>מעשים שליליים</w:t>
            </w:r>
          </w:p>
        </w:tc>
      </w:tr>
      <w:tr w:rsidR="009A0D7C" w:rsidRPr="009A0D7C" w14:paraId="02A99CBC" w14:textId="77777777" w:rsidTr="009A0D7C">
        <w:tc>
          <w:tcPr>
            <w:tcW w:w="4508" w:type="dxa"/>
          </w:tcPr>
          <w:p w14:paraId="1AB227FA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4AD72479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3A9F0C5A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9A0D7C" w:rsidRPr="009A0D7C" w14:paraId="4A24AC46" w14:textId="77777777" w:rsidTr="009A0D7C">
        <w:tc>
          <w:tcPr>
            <w:tcW w:w="4508" w:type="dxa"/>
          </w:tcPr>
          <w:p w14:paraId="047E132E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3FEE8913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3D0D8143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9A0D7C" w:rsidRPr="009A0D7C" w14:paraId="488F8914" w14:textId="77777777" w:rsidTr="009A0D7C">
        <w:tc>
          <w:tcPr>
            <w:tcW w:w="4508" w:type="dxa"/>
          </w:tcPr>
          <w:p w14:paraId="2421CAF4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7BF1D776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07E3C880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9A0D7C" w:rsidRPr="009A0D7C" w14:paraId="2E407B0D" w14:textId="77777777" w:rsidTr="009A0D7C">
        <w:tc>
          <w:tcPr>
            <w:tcW w:w="4508" w:type="dxa"/>
          </w:tcPr>
          <w:p w14:paraId="5531021E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458A8F0B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6F9E7D79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9A0D7C" w:rsidRPr="009A0D7C" w14:paraId="03DB9FF6" w14:textId="77777777" w:rsidTr="009A0D7C">
        <w:tc>
          <w:tcPr>
            <w:tcW w:w="4508" w:type="dxa"/>
          </w:tcPr>
          <w:p w14:paraId="1585D6CC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7ABD715E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50B32692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9A0D7C" w:rsidRPr="009A0D7C" w14:paraId="41AA2E72" w14:textId="77777777" w:rsidTr="009A0D7C">
        <w:tc>
          <w:tcPr>
            <w:tcW w:w="4508" w:type="dxa"/>
          </w:tcPr>
          <w:p w14:paraId="47B04632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1B944995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22D788DC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9A0D7C" w:rsidRPr="009A0D7C" w14:paraId="695665CA" w14:textId="77777777" w:rsidTr="009A0D7C">
        <w:tc>
          <w:tcPr>
            <w:tcW w:w="4508" w:type="dxa"/>
          </w:tcPr>
          <w:p w14:paraId="1D28AAF4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38C4B30A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6D15687D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9A0D7C" w:rsidRPr="009A0D7C" w14:paraId="42527901" w14:textId="77777777" w:rsidTr="009A0D7C">
        <w:tc>
          <w:tcPr>
            <w:tcW w:w="4508" w:type="dxa"/>
          </w:tcPr>
          <w:p w14:paraId="0CE5F9EB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5BB76B8C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26A5D112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9A0D7C" w:rsidRPr="009A0D7C" w14:paraId="3475EBF5" w14:textId="77777777" w:rsidTr="009A0D7C">
        <w:tc>
          <w:tcPr>
            <w:tcW w:w="4508" w:type="dxa"/>
          </w:tcPr>
          <w:p w14:paraId="4969117C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1FB92EDC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1E476838" w14:textId="77777777" w:rsidR="009A0D7C" w:rsidRPr="009A0D7C" w:rsidRDefault="009A0D7C" w:rsidP="009A0D7C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</w:tbl>
    <w:p w14:paraId="3E9937B9" w14:textId="77777777" w:rsidR="009A0D7C" w:rsidRPr="009A0D7C" w:rsidRDefault="009A0D7C" w:rsidP="007152D1">
      <w:pPr>
        <w:rPr>
          <w:rFonts w:ascii="Calibri Light" w:hAnsi="Calibri Light" w:cs="Calibri Light"/>
          <w:sz w:val="24"/>
          <w:szCs w:val="24"/>
          <w:rtl/>
        </w:rPr>
      </w:pPr>
    </w:p>
    <w:p w14:paraId="4D3460A2" w14:textId="77777777" w:rsidR="009A0D7C" w:rsidRPr="009A0D7C" w:rsidRDefault="009A0D7C" w:rsidP="007152D1">
      <w:pPr>
        <w:rPr>
          <w:rFonts w:ascii="Calibri Light" w:hAnsi="Calibri Light" w:cs="Calibri Light"/>
          <w:sz w:val="24"/>
          <w:szCs w:val="24"/>
          <w:rtl/>
        </w:rPr>
      </w:pPr>
    </w:p>
    <w:p w14:paraId="62AB603F" w14:textId="77777777" w:rsidR="009A0D7C" w:rsidRPr="009A0D7C" w:rsidRDefault="009A0D7C" w:rsidP="007152D1">
      <w:pPr>
        <w:rPr>
          <w:rFonts w:ascii="Calibri Light" w:hAnsi="Calibri Light" w:cs="Calibri Light"/>
          <w:sz w:val="24"/>
          <w:szCs w:val="24"/>
          <w:rtl/>
        </w:rPr>
      </w:pPr>
    </w:p>
    <w:p w14:paraId="64A839D2" w14:textId="77777777" w:rsidR="009A0D7C" w:rsidRPr="009A0D7C" w:rsidRDefault="009A0D7C" w:rsidP="007152D1">
      <w:pPr>
        <w:rPr>
          <w:rFonts w:ascii="Calibri Light" w:hAnsi="Calibri Light" w:cs="Calibri Light"/>
          <w:sz w:val="24"/>
          <w:szCs w:val="24"/>
          <w:rtl/>
        </w:rPr>
      </w:pPr>
    </w:p>
    <w:p w14:paraId="47D27D5F" w14:textId="238D665B" w:rsidR="007152D1" w:rsidRPr="007152D1" w:rsidRDefault="009A0D7C" w:rsidP="009A0D7C">
      <w:pPr>
        <w:rPr>
          <w:rFonts w:ascii="Calibri Light" w:hAnsi="Calibri Light" w:cs="Calibri Light"/>
          <w:sz w:val="24"/>
          <w:szCs w:val="24"/>
        </w:rPr>
      </w:pPr>
      <w:r w:rsidRPr="009A0D7C">
        <w:rPr>
          <w:rFonts w:ascii="Calibri Light" w:hAnsi="Calibri Light" w:cs="Calibri Light" w:hint="cs"/>
          <w:b/>
          <w:bCs/>
          <w:sz w:val="24"/>
          <w:szCs w:val="24"/>
          <w:rtl/>
        </w:rPr>
        <w:t>תלמוד בבלי סנהדרין דף ק</w:t>
      </w:r>
      <w:r w:rsidRPr="009A0D7C">
        <w:rPr>
          <w:rFonts w:ascii="Calibri Light" w:hAnsi="Calibri Light" w:cs="Calibri Light" w:hint="cs"/>
          <w:b/>
          <w:bCs/>
          <w:sz w:val="24"/>
          <w:szCs w:val="24"/>
        </w:rPr>
        <w:t>"</w:t>
      </w:r>
      <w:r w:rsidRPr="009A0D7C">
        <w:rPr>
          <w:rFonts w:ascii="Calibri Light" w:hAnsi="Calibri Light" w:cs="Calibri Light" w:hint="cs"/>
          <w:b/>
          <w:bCs/>
          <w:sz w:val="24"/>
          <w:szCs w:val="24"/>
          <w:rtl/>
        </w:rPr>
        <w:t>ב עמוד ב</w:t>
      </w:r>
      <w:r w:rsidRPr="009A0D7C">
        <w:rPr>
          <w:rFonts w:ascii="Calibri Light" w:hAnsi="Calibri Light" w:cs="Calibri Light" w:hint="cs"/>
          <w:b/>
          <w:bCs/>
          <w:sz w:val="24"/>
          <w:szCs w:val="24"/>
        </w:rPr>
        <w:t xml:space="preserve">':  </w:t>
      </w:r>
      <w:r>
        <w:rPr>
          <w:rFonts w:ascii="Calibri Light" w:hAnsi="Calibri Light" w:cs="Calibri Light"/>
          <w:sz w:val="24"/>
          <w:szCs w:val="24"/>
          <w:rtl/>
        </w:rPr>
        <w:br/>
      </w:r>
      <w:r>
        <w:rPr>
          <w:rFonts w:ascii="Calibri Light" w:hAnsi="Calibri Light" w:cs="Calibri Light"/>
          <w:sz w:val="24"/>
          <w:szCs w:val="24"/>
          <w:rtl/>
        </w:rPr>
        <w:br/>
      </w:r>
      <w:r w:rsidR="007152D1" w:rsidRPr="007152D1">
        <w:rPr>
          <w:rFonts w:ascii="Calibri Light" w:hAnsi="Calibri Light" w:cs="Calibri Light"/>
          <w:sz w:val="24"/>
          <w:szCs w:val="24"/>
          <w:rtl/>
        </w:rPr>
        <w:t>אמר רב נחמן: אחאב שקול היה [רש"י: מחצה עוונות ומחצה זכויות] שנאמר: "ויאמר ה' מי יפתה את </w:t>
      </w:r>
    </w:p>
    <w:p w14:paraId="71208C89" w14:textId="77777777" w:rsidR="007152D1" w:rsidRPr="007152D1" w:rsidRDefault="007152D1" w:rsidP="007152D1">
      <w:pPr>
        <w:rPr>
          <w:rFonts w:ascii="Calibri Light" w:hAnsi="Calibri Light" w:cs="Calibri Light"/>
          <w:sz w:val="24"/>
          <w:szCs w:val="24"/>
          <w:rtl/>
        </w:rPr>
      </w:pPr>
      <w:r w:rsidRPr="007152D1">
        <w:rPr>
          <w:rFonts w:ascii="Calibri Light" w:hAnsi="Calibri Light" w:cs="Calibri Light"/>
          <w:sz w:val="24"/>
          <w:szCs w:val="24"/>
          <w:rtl/>
        </w:rPr>
        <w:t xml:space="preserve">אחאב ויעל </w:t>
      </w:r>
      <w:proofErr w:type="spellStart"/>
      <w:r w:rsidRPr="007152D1">
        <w:rPr>
          <w:rFonts w:ascii="Calibri Light" w:hAnsi="Calibri Light" w:cs="Calibri Light"/>
          <w:sz w:val="24"/>
          <w:szCs w:val="24"/>
          <w:rtl/>
        </w:rPr>
        <w:t>ויפל</w:t>
      </w:r>
      <w:proofErr w:type="spellEnd"/>
      <w:r w:rsidRPr="007152D1">
        <w:rPr>
          <w:rFonts w:ascii="Calibri Light" w:hAnsi="Calibri Light" w:cs="Calibri Light"/>
          <w:sz w:val="24"/>
          <w:szCs w:val="24"/>
          <w:rtl/>
        </w:rPr>
        <w:t xml:space="preserve"> ברמת גלעד? </w:t>
      </w:r>
    </w:p>
    <w:p w14:paraId="08BC5A9C" w14:textId="77777777" w:rsidR="007152D1" w:rsidRPr="007152D1" w:rsidRDefault="007152D1" w:rsidP="007152D1">
      <w:pPr>
        <w:rPr>
          <w:rFonts w:ascii="Calibri Light" w:hAnsi="Calibri Light" w:cs="Calibri Light"/>
          <w:sz w:val="24"/>
          <w:szCs w:val="24"/>
          <w:rtl/>
        </w:rPr>
      </w:pPr>
      <w:r w:rsidRPr="007152D1">
        <w:rPr>
          <w:rFonts w:ascii="Calibri Light" w:hAnsi="Calibri Light" w:cs="Calibri Light"/>
          <w:sz w:val="24"/>
          <w:szCs w:val="24"/>
          <w:rtl/>
        </w:rPr>
        <w:t>ויאמר: זה בכה וזה אמר בכה" [רש"י: משמע שבקושי גדול נענש].  </w:t>
      </w:r>
    </w:p>
    <w:p w14:paraId="3CECC972" w14:textId="77777777" w:rsidR="007152D1" w:rsidRPr="007152D1" w:rsidRDefault="007152D1" w:rsidP="007152D1">
      <w:pPr>
        <w:rPr>
          <w:rFonts w:ascii="Calibri Light" w:hAnsi="Calibri Light" w:cs="Calibri Light"/>
          <w:sz w:val="24"/>
          <w:szCs w:val="24"/>
          <w:rtl/>
        </w:rPr>
      </w:pPr>
      <w:r w:rsidRPr="007152D1">
        <w:rPr>
          <w:rFonts w:ascii="Calibri Light" w:hAnsi="Calibri Light" w:cs="Calibri Light"/>
          <w:sz w:val="24"/>
          <w:szCs w:val="24"/>
          <w:rtl/>
        </w:rPr>
        <w:t>מה דעתם של חז"ל על דמותו של אחאב, ועל מה דעה זו מבוססת בכתובים?</w:t>
      </w:r>
    </w:p>
    <w:p w14:paraId="62F8EBC9" w14:textId="48788306" w:rsidR="007152D1" w:rsidRPr="007152D1" w:rsidRDefault="009A0D7C" w:rsidP="007152D1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/>
          <w:b/>
          <w:bCs/>
          <w:sz w:val="24"/>
          <w:szCs w:val="24"/>
          <w:rtl/>
        </w:rPr>
        <w:br/>
      </w:r>
      <w:r>
        <w:rPr>
          <w:rFonts w:ascii="Calibri Light" w:hAnsi="Calibri Light" w:cs="Calibri Light"/>
          <w:b/>
          <w:bCs/>
          <w:sz w:val="24"/>
          <w:szCs w:val="24"/>
          <w:rtl/>
        </w:rPr>
        <w:br/>
      </w:r>
      <w:r w:rsidR="007152D1" w:rsidRPr="007152D1">
        <w:rPr>
          <w:rFonts w:ascii="Calibri Light" w:hAnsi="Calibri Light" w:cs="Calibri Light"/>
          <w:b/>
          <w:bCs/>
          <w:sz w:val="24"/>
          <w:szCs w:val="24"/>
          <w:rtl/>
        </w:rPr>
        <w:t>פרקי דרבי אליעזר, פרק מ"ג:</w:t>
      </w:r>
    </w:p>
    <w:p w14:paraId="027A61E7" w14:textId="77777777" w:rsidR="007152D1" w:rsidRPr="007152D1" w:rsidRDefault="007152D1" w:rsidP="007152D1">
      <w:pPr>
        <w:rPr>
          <w:rFonts w:ascii="Calibri Light" w:hAnsi="Calibri Light" w:cs="Calibri Light"/>
          <w:sz w:val="24"/>
          <w:szCs w:val="24"/>
          <w:rtl/>
        </w:rPr>
      </w:pPr>
      <w:r w:rsidRPr="007152D1">
        <w:rPr>
          <w:rFonts w:ascii="Calibri Light" w:hAnsi="Calibri Light" w:cs="Calibri Light"/>
          <w:sz w:val="24"/>
          <w:szCs w:val="24"/>
          <w:rtl/>
        </w:rPr>
        <w:t xml:space="preserve">תדע לך כוח הצדקה והתשובה. בוא וראה מאחאב מלך ישראל שעשה תשובה גדולה [!] שגזל וחמס ורצח, שנאמר: "הֲרָצַחְתָּ וְגַם יָרָשְׁתָּ", ושלח וקרא ליהושפט מלך יהודה, והיה [יהושפט] נותן לו מלקות ארבעים בכל יום שלוש פעמים, ובצום ובתפילה היה משכים ומעריב לפני הקב"ה, והיה עוסק בתורה כל ימיו [!] ולא חזר למעשיו הרעים עוד [!] </w:t>
      </w:r>
      <w:proofErr w:type="spellStart"/>
      <w:r w:rsidRPr="007152D1">
        <w:rPr>
          <w:rFonts w:ascii="Calibri Light" w:hAnsi="Calibri Light" w:cs="Calibri Light"/>
          <w:sz w:val="24"/>
          <w:szCs w:val="24"/>
          <w:rtl/>
        </w:rPr>
        <w:t>ונרצית</w:t>
      </w:r>
      <w:proofErr w:type="spellEnd"/>
      <w:r w:rsidRPr="007152D1">
        <w:rPr>
          <w:rFonts w:ascii="Calibri Light" w:hAnsi="Calibri Light" w:cs="Calibri Light"/>
          <w:sz w:val="24"/>
          <w:szCs w:val="24"/>
          <w:rtl/>
        </w:rPr>
        <w:t xml:space="preserve"> תשובתו. שנאמר: "הֲרָאִיתָ כִּי נִכְנַע אַחְאָב מִלְּפָנָי..."</w:t>
      </w:r>
    </w:p>
    <w:p w14:paraId="33945D0E" w14:textId="77777777" w:rsidR="007152D1" w:rsidRPr="009A0D7C" w:rsidRDefault="007152D1">
      <w:pPr>
        <w:rPr>
          <w:rFonts w:ascii="Calibri Light" w:hAnsi="Calibri Light" w:cs="Calibri Light"/>
          <w:sz w:val="24"/>
          <w:szCs w:val="24"/>
        </w:rPr>
      </w:pPr>
    </w:p>
    <w:sectPr w:rsidR="007152D1" w:rsidRPr="009A0D7C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A92FE" w14:textId="77777777" w:rsidR="00A35452" w:rsidRDefault="00A35452" w:rsidP="0034084E">
      <w:pPr>
        <w:spacing w:after="0" w:line="240" w:lineRule="auto"/>
      </w:pPr>
      <w:r>
        <w:separator/>
      </w:r>
    </w:p>
  </w:endnote>
  <w:endnote w:type="continuationSeparator" w:id="0">
    <w:p w14:paraId="21BD35BA" w14:textId="77777777" w:rsidR="00A35452" w:rsidRDefault="00A35452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4D02" w14:textId="77777777" w:rsidR="0034084E" w:rsidRDefault="00340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60526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22D680AA" wp14:editId="1A12B27B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F13D" w14:textId="77777777" w:rsidR="0034084E" w:rsidRDefault="00340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56B00" w14:textId="77777777" w:rsidR="00A35452" w:rsidRDefault="00A35452" w:rsidP="0034084E">
      <w:pPr>
        <w:spacing w:after="0" w:line="240" w:lineRule="auto"/>
      </w:pPr>
      <w:r>
        <w:separator/>
      </w:r>
    </w:p>
  </w:footnote>
  <w:footnote w:type="continuationSeparator" w:id="0">
    <w:p w14:paraId="4B029E5C" w14:textId="77777777" w:rsidR="00A35452" w:rsidRDefault="00A35452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1ACFE" w14:textId="77777777" w:rsidR="0034084E" w:rsidRDefault="00340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EE86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2392DAEC" wp14:editId="53E56813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CD14" w14:textId="77777777" w:rsidR="0034084E" w:rsidRDefault="00340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F6503"/>
    <w:multiLevelType w:val="multilevel"/>
    <w:tmpl w:val="DC461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77AD2"/>
    <w:multiLevelType w:val="multilevel"/>
    <w:tmpl w:val="3C0C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03DA"/>
    <w:multiLevelType w:val="multilevel"/>
    <w:tmpl w:val="C99C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D73C3"/>
    <w:multiLevelType w:val="multilevel"/>
    <w:tmpl w:val="851C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DB61C1"/>
    <w:multiLevelType w:val="multilevel"/>
    <w:tmpl w:val="D2360F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445494">
    <w:abstractNumId w:val="3"/>
  </w:num>
  <w:num w:numId="2" w16cid:durableId="1599291157">
    <w:abstractNumId w:val="1"/>
  </w:num>
  <w:num w:numId="3" w16cid:durableId="240217890">
    <w:abstractNumId w:val="2"/>
  </w:num>
  <w:num w:numId="4" w16cid:durableId="1342706757">
    <w:abstractNumId w:val="0"/>
    <w:lvlOverride w:ilvl="0">
      <w:lvl w:ilvl="0">
        <w:numFmt w:val="decimal"/>
        <w:lvlText w:val="%1."/>
        <w:lvlJc w:val="left"/>
      </w:lvl>
    </w:lvlOverride>
  </w:num>
  <w:num w:numId="5" w16cid:durableId="62038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252B8F"/>
    <w:rsid w:val="0034084E"/>
    <w:rsid w:val="00346E9A"/>
    <w:rsid w:val="00472176"/>
    <w:rsid w:val="00574A84"/>
    <w:rsid w:val="00575001"/>
    <w:rsid w:val="005839EB"/>
    <w:rsid w:val="00687D05"/>
    <w:rsid w:val="006A4145"/>
    <w:rsid w:val="007152D1"/>
    <w:rsid w:val="00774A32"/>
    <w:rsid w:val="009A0D7C"/>
    <w:rsid w:val="009C7B89"/>
    <w:rsid w:val="00A35452"/>
    <w:rsid w:val="00A45F9E"/>
    <w:rsid w:val="00B64A88"/>
    <w:rsid w:val="00C706A5"/>
    <w:rsid w:val="00CA5C20"/>
    <w:rsid w:val="00D2151B"/>
    <w:rsid w:val="00E46AE0"/>
    <w:rsid w:val="00E93019"/>
    <w:rsid w:val="00F1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8D155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2025-01-23T06:52:00Z</dcterms:created>
  <dcterms:modified xsi:type="dcterms:W3CDTF">2025-01-23T06:52:00Z</dcterms:modified>
</cp:coreProperties>
</file>