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D376" w14:textId="5B915BE7" w:rsidR="00784E3E" w:rsidRPr="00937F53" w:rsidRDefault="00784E3E" w:rsidP="00784E3E">
      <w:pPr>
        <w:rPr>
          <w:rFonts w:ascii="David" w:hAnsi="David" w:cs="David"/>
          <w:sz w:val="24"/>
          <w:szCs w:val="24"/>
          <w:rtl/>
        </w:rPr>
      </w:pPr>
      <w:r w:rsidRPr="00937F53">
        <w:rPr>
          <w:rFonts w:ascii="David" w:hAnsi="David" w:cs="David"/>
          <w:sz w:val="24"/>
          <w:szCs w:val="24"/>
          <w:rtl/>
        </w:rPr>
        <w:t xml:space="preserve">בס"ד, </w:t>
      </w:r>
      <w:r w:rsidR="00CB5CF3">
        <w:rPr>
          <w:rFonts w:ascii="David" w:hAnsi="David" w:cs="David" w:hint="cs"/>
          <w:sz w:val="24"/>
          <w:szCs w:val="24"/>
          <w:rtl/>
        </w:rPr>
        <w:t>תמוז תשפד</w:t>
      </w:r>
    </w:p>
    <w:p w14:paraId="3D98236B" w14:textId="77777777" w:rsidR="00784E3E" w:rsidRPr="00937F53" w:rsidRDefault="00784E3E" w:rsidP="00784E3E">
      <w:pPr>
        <w:jc w:val="center"/>
        <w:rPr>
          <w:rFonts w:ascii="David" w:hAnsi="David" w:cs="David"/>
          <w:b/>
          <w:bCs/>
          <w:sz w:val="24"/>
          <w:szCs w:val="24"/>
          <w:rtl/>
        </w:rPr>
      </w:pPr>
      <w:r w:rsidRPr="00937F53">
        <w:rPr>
          <w:rFonts w:ascii="David" w:hAnsi="David" w:cs="David"/>
          <w:b/>
          <w:bCs/>
          <w:sz w:val="24"/>
          <w:szCs w:val="24"/>
          <w:rtl/>
        </w:rPr>
        <w:t>בראשית פרק י"ח – לעולים חדשים</w:t>
      </w:r>
    </w:p>
    <w:p w14:paraId="109399A3" w14:textId="4F828B9F" w:rsidR="00784E3E" w:rsidRPr="00937F53" w:rsidRDefault="00784E3E" w:rsidP="00784E3E">
      <w:pPr>
        <w:jc w:val="both"/>
        <w:rPr>
          <w:rFonts w:ascii="David" w:hAnsi="David" w:cs="David"/>
          <w:sz w:val="24"/>
          <w:szCs w:val="24"/>
          <w:rtl/>
        </w:rPr>
      </w:pPr>
      <w:r w:rsidRPr="00937F53">
        <w:rPr>
          <w:rFonts w:ascii="David" w:hAnsi="David" w:cs="David"/>
          <w:sz w:val="24"/>
          <w:szCs w:val="24"/>
          <w:rtl/>
        </w:rPr>
        <w:t xml:space="preserve">חומר הלימוד מבוסס על יחידת הלימוד בתוכנית הרגילה – </w:t>
      </w:r>
      <w:hyperlink r:id="rId7" w:history="1">
        <w:r w:rsidRPr="00937F53">
          <w:rPr>
            <w:rFonts w:ascii="David" w:hAnsi="David" w:cs="David"/>
            <w:color w:val="0000FF"/>
            <w:sz w:val="24"/>
            <w:szCs w:val="24"/>
            <w:u w:val="single"/>
            <w:rtl/>
          </w:rPr>
          <w:t>בראשית</w:t>
        </w:r>
      </w:hyperlink>
      <w:r w:rsidRPr="00937F53">
        <w:rPr>
          <w:rFonts w:ascii="David" w:hAnsi="David" w:cs="David"/>
          <w:color w:val="0000FF"/>
          <w:sz w:val="24"/>
          <w:szCs w:val="24"/>
          <w:u w:val="single"/>
          <w:rtl/>
        </w:rPr>
        <w:t xml:space="preserve"> פרק י"ח</w:t>
      </w:r>
      <w:r w:rsidRPr="00937F53">
        <w:rPr>
          <w:rFonts w:ascii="David" w:hAnsi="David" w:cs="David"/>
          <w:sz w:val="24"/>
          <w:szCs w:val="24"/>
          <w:rtl/>
        </w:rPr>
        <w:t xml:space="preserve"> עם עדכונים והרחבות המיועדות לעולים חדשים </w:t>
      </w:r>
    </w:p>
    <w:p w14:paraId="0979CCEC" w14:textId="77777777" w:rsidR="00784E3E" w:rsidRPr="00937F53" w:rsidRDefault="00784E3E" w:rsidP="00784E3E">
      <w:pPr>
        <w:rPr>
          <w:rFonts w:ascii="David" w:hAnsi="David" w:cs="David"/>
          <w:b/>
          <w:bCs/>
          <w:sz w:val="24"/>
          <w:szCs w:val="24"/>
          <w:rtl/>
        </w:rPr>
      </w:pPr>
    </w:p>
    <w:p w14:paraId="20B730E2" w14:textId="77777777" w:rsidR="00784E3E" w:rsidRPr="00937F53" w:rsidRDefault="00784E3E" w:rsidP="00784E3E">
      <w:pPr>
        <w:rPr>
          <w:rFonts w:ascii="David" w:hAnsi="David" w:cs="David"/>
          <w:b/>
          <w:bCs/>
          <w:sz w:val="24"/>
          <w:szCs w:val="24"/>
          <w:rtl/>
        </w:rPr>
      </w:pPr>
      <w:r w:rsidRPr="00937F53">
        <w:rPr>
          <w:rFonts w:ascii="David" w:hAnsi="David" w:cs="David"/>
          <w:b/>
          <w:bCs/>
          <w:sz w:val="24"/>
          <w:szCs w:val="24"/>
          <w:rtl/>
        </w:rPr>
        <w:t>שאלות מכוונות למידה:</w:t>
      </w:r>
    </w:p>
    <w:p w14:paraId="2EDB1BF4" w14:textId="77777777" w:rsidR="00784E3E" w:rsidRPr="00937F53" w:rsidRDefault="00784E3E" w:rsidP="00784E3E">
      <w:pPr>
        <w:rPr>
          <w:rFonts w:ascii="David" w:hAnsi="David" w:cs="David"/>
          <w:sz w:val="24"/>
          <w:szCs w:val="24"/>
          <w:rtl/>
        </w:rPr>
      </w:pPr>
      <w:r w:rsidRPr="00937F53">
        <w:rPr>
          <w:rFonts w:ascii="David" w:hAnsi="David" w:cs="David"/>
          <w:sz w:val="24"/>
          <w:szCs w:val="24"/>
          <w:rtl/>
        </w:rPr>
        <w:t xml:space="preserve">- מה </w:t>
      </w:r>
      <w:r w:rsidRPr="00937F53">
        <w:rPr>
          <w:rFonts w:ascii="David" w:hAnsi="David" w:cs="David" w:hint="cs"/>
          <w:sz w:val="24"/>
          <w:szCs w:val="24"/>
          <w:rtl/>
        </w:rPr>
        <w:t>פשר ההתגלות של ה' לאברהם בפסוק א</w:t>
      </w:r>
      <w:r w:rsidRPr="00937F53">
        <w:rPr>
          <w:rFonts w:ascii="David" w:hAnsi="David" w:cs="David"/>
          <w:sz w:val="24"/>
          <w:szCs w:val="24"/>
          <w:rtl/>
        </w:rPr>
        <w:t>?</w:t>
      </w:r>
    </w:p>
    <w:p w14:paraId="26CC2EEB" w14:textId="77777777" w:rsidR="008D7C6C" w:rsidRPr="00937F53" w:rsidRDefault="00435503" w:rsidP="00784E3E">
      <w:pPr>
        <w:rPr>
          <w:rFonts w:ascii="David" w:hAnsi="David" w:cs="David"/>
          <w:sz w:val="24"/>
          <w:szCs w:val="24"/>
          <w:rtl/>
        </w:rPr>
      </w:pPr>
      <w:r>
        <w:rPr>
          <w:rFonts w:ascii="David" w:hAnsi="David" w:cs="David" w:hint="cs"/>
          <w:sz w:val="24"/>
          <w:szCs w:val="24"/>
          <w:rtl/>
        </w:rPr>
        <w:t xml:space="preserve">- </w:t>
      </w:r>
      <w:r w:rsidR="008D7C6C" w:rsidRPr="00937F53">
        <w:rPr>
          <w:rFonts w:ascii="David" w:hAnsi="David" w:cs="David" w:hint="cs"/>
          <w:sz w:val="24"/>
          <w:szCs w:val="24"/>
          <w:rtl/>
        </w:rPr>
        <w:t>מה ניתן ללמוד על דמותו של אברהם אבינו מסיפור זה?</w:t>
      </w:r>
    </w:p>
    <w:p w14:paraId="0230A798" w14:textId="77777777" w:rsidR="00784E3E" w:rsidRPr="00937F53" w:rsidRDefault="00784E3E" w:rsidP="00784E3E">
      <w:pPr>
        <w:shd w:val="clear" w:color="auto" w:fill="FFFFFF" w:themeFill="background1"/>
        <w:rPr>
          <w:rFonts w:ascii="David" w:hAnsi="David" w:cs="David"/>
          <w:sz w:val="24"/>
          <w:szCs w:val="24"/>
          <w:rtl/>
        </w:rPr>
      </w:pPr>
    </w:p>
    <w:p w14:paraId="1F9A2ADE" w14:textId="77777777" w:rsidR="00D4198F" w:rsidRPr="00937F53" w:rsidRDefault="00D4198F" w:rsidP="00D4198F">
      <w:pPr>
        <w:shd w:val="clear" w:color="auto" w:fill="BF8F00" w:themeFill="accent4" w:themeFillShade="BF"/>
        <w:rPr>
          <w:rFonts w:ascii="David" w:hAnsi="David" w:cs="David"/>
          <w:b/>
          <w:bCs/>
          <w:sz w:val="24"/>
          <w:szCs w:val="24"/>
          <w:rtl/>
        </w:rPr>
      </w:pPr>
      <w:r w:rsidRPr="00937F53">
        <w:rPr>
          <w:rFonts w:ascii="David" w:hAnsi="David" w:cs="David"/>
          <w:b/>
          <w:bCs/>
          <w:sz w:val="24"/>
          <w:szCs w:val="24"/>
          <w:rtl/>
        </w:rPr>
        <w:t>התגלות ה' לאברהם</w:t>
      </w:r>
    </w:p>
    <w:p w14:paraId="786B4669" w14:textId="77777777" w:rsidR="00D4198F" w:rsidRPr="00937F53" w:rsidRDefault="00D4198F" w:rsidP="00D4198F">
      <w:pPr>
        <w:shd w:val="clear" w:color="auto" w:fill="A8D08D" w:themeFill="accent6" w:themeFillTint="99"/>
        <w:rPr>
          <w:rFonts w:ascii="David" w:hAnsi="David" w:cs="David"/>
          <w:sz w:val="24"/>
          <w:szCs w:val="24"/>
          <w:rtl/>
        </w:rPr>
      </w:pPr>
      <w:r w:rsidRPr="00937F53">
        <w:rPr>
          <w:rFonts w:ascii="David" w:hAnsi="David" w:cs="David"/>
          <w:b/>
          <w:bCs/>
          <w:sz w:val="24"/>
          <w:szCs w:val="24"/>
          <w:rtl/>
        </w:rPr>
        <w:t>א</w:t>
      </w:r>
      <w:r w:rsidRPr="00937F53">
        <w:rPr>
          <w:rFonts w:ascii="David" w:hAnsi="David" w:cs="David"/>
          <w:sz w:val="24"/>
          <w:szCs w:val="24"/>
          <w:rtl/>
        </w:rPr>
        <w:t xml:space="preserve"> וַיֵּרָא אֵלָיו ה' </w:t>
      </w:r>
      <w:proofErr w:type="spellStart"/>
      <w:r w:rsidRPr="00937F53">
        <w:rPr>
          <w:rFonts w:ascii="David" w:hAnsi="David" w:cs="David"/>
          <w:sz w:val="24"/>
          <w:szCs w:val="24"/>
          <w:rtl/>
        </w:rPr>
        <w:t>בְּאֵלֹנֵי</w:t>
      </w:r>
      <w:proofErr w:type="spellEnd"/>
      <w:r w:rsidRPr="00937F53">
        <w:rPr>
          <w:rFonts w:ascii="David" w:hAnsi="David" w:cs="David"/>
          <w:sz w:val="24"/>
          <w:szCs w:val="24"/>
          <w:rtl/>
        </w:rPr>
        <w:t xml:space="preserve"> מַמְרֵא וְהוּא יֹשֵׁב פֶּתַח</w:t>
      </w:r>
      <w:r w:rsidR="00784E3E" w:rsidRPr="00937F53">
        <w:rPr>
          <w:rFonts w:ascii="David" w:hAnsi="David" w:cs="David" w:hint="cs"/>
          <w:sz w:val="24"/>
          <w:szCs w:val="24"/>
          <w:rtl/>
        </w:rPr>
        <w:t xml:space="preserve"> </w:t>
      </w:r>
      <w:r w:rsidRPr="00937F53">
        <w:rPr>
          <w:rFonts w:ascii="David" w:hAnsi="David" w:cs="David"/>
          <w:sz w:val="24"/>
          <w:szCs w:val="24"/>
          <w:rtl/>
        </w:rPr>
        <w:t xml:space="preserve">הָאֹהֶל כְּחֹם הַיּוֹם.  </w:t>
      </w:r>
    </w:p>
    <w:p w14:paraId="46793117"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נשאל שאלות:</w:t>
      </w:r>
    </w:p>
    <w:p w14:paraId="325D1E71"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לשם מה נראה ה' לאברהם, והרי לא אמר לו דבר?</w:t>
      </w:r>
    </w:p>
    <w:p w14:paraId="39659BC9"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מדוע מציין הכתוב את מקום ישיבתו של אברהם?</w:t>
      </w:r>
    </w:p>
    <w:p w14:paraId="0A16337B"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מה הקשר בין פסוק א לבין פסוק ב?</w:t>
      </w:r>
    </w:p>
    <w:p w14:paraId="10C1B7C6"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 xml:space="preserve"> נעזר בפרשנים לענות על השאלות:</w:t>
      </w:r>
    </w:p>
    <w:p w14:paraId="72B3E258" w14:textId="77777777" w:rsidR="00D4198F" w:rsidRPr="00937F53" w:rsidRDefault="00D4198F" w:rsidP="00D4198F">
      <w:pPr>
        <w:rPr>
          <w:rFonts w:ascii="David" w:hAnsi="David" w:cs="David"/>
          <w:sz w:val="24"/>
          <w:szCs w:val="24"/>
          <w:rtl/>
        </w:rPr>
      </w:pPr>
    </w:p>
    <w:p w14:paraId="79FF4BBE" w14:textId="77777777" w:rsidR="00D4198F" w:rsidRPr="00937F53" w:rsidRDefault="00D4198F" w:rsidP="00D4198F">
      <w:pPr>
        <w:shd w:val="clear" w:color="auto" w:fill="F7CAAC" w:themeFill="accent2" w:themeFillTint="66"/>
        <w:rPr>
          <w:rFonts w:ascii="David" w:hAnsi="David" w:cs="David"/>
          <w:b/>
          <w:bCs/>
          <w:sz w:val="24"/>
          <w:szCs w:val="24"/>
          <w:rtl/>
        </w:rPr>
      </w:pPr>
      <w:r w:rsidRPr="00937F53">
        <w:rPr>
          <w:rFonts w:ascii="David" w:hAnsi="David" w:cs="David"/>
          <w:b/>
          <w:bCs/>
          <w:sz w:val="24"/>
          <w:szCs w:val="24"/>
          <w:rtl/>
        </w:rPr>
        <w:t>רש"י [א]:</w:t>
      </w:r>
    </w:p>
    <w:p w14:paraId="5209A8F1" w14:textId="77777777" w:rsidR="00D4198F" w:rsidRPr="00937F53" w:rsidRDefault="00D4198F" w:rsidP="00784E3E">
      <w:pPr>
        <w:shd w:val="clear" w:color="auto" w:fill="F7CAAC" w:themeFill="accent2" w:themeFillTint="66"/>
        <w:spacing w:after="0"/>
        <w:rPr>
          <w:rFonts w:ascii="David" w:hAnsi="David" w:cs="David"/>
          <w:sz w:val="24"/>
          <w:szCs w:val="24"/>
          <w:rtl/>
        </w:rPr>
      </w:pPr>
      <w:r w:rsidRPr="00937F53">
        <w:rPr>
          <w:rFonts w:ascii="David" w:hAnsi="David" w:cs="David"/>
          <w:b/>
          <w:bCs/>
          <w:sz w:val="24"/>
          <w:szCs w:val="24"/>
          <w:rtl/>
        </w:rPr>
        <w:t>וירא אליו</w:t>
      </w:r>
      <w:r w:rsidRPr="00937F53">
        <w:rPr>
          <w:rFonts w:ascii="David" w:hAnsi="David" w:cs="David"/>
          <w:sz w:val="24"/>
          <w:szCs w:val="24"/>
          <w:rtl/>
        </w:rPr>
        <w:t xml:space="preserve"> - לבקר את החולה.</w:t>
      </w:r>
    </w:p>
    <w:p w14:paraId="57A2F533" w14:textId="77777777" w:rsidR="00D4198F" w:rsidRPr="00937F53" w:rsidRDefault="00D4198F" w:rsidP="00784E3E">
      <w:pPr>
        <w:shd w:val="clear" w:color="auto" w:fill="F7CAAC" w:themeFill="accent2" w:themeFillTint="66"/>
        <w:spacing w:after="0"/>
        <w:rPr>
          <w:rFonts w:ascii="David" w:hAnsi="David" w:cs="David"/>
          <w:sz w:val="24"/>
          <w:szCs w:val="24"/>
          <w:rtl/>
        </w:rPr>
      </w:pPr>
      <w:r w:rsidRPr="00937F53">
        <w:rPr>
          <w:rFonts w:ascii="David" w:hAnsi="David" w:cs="David"/>
          <w:sz w:val="24"/>
          <w:szCs w:val="24"/>
          <w:rtl/>
        </w:rPr>
        <w:t xml:space="preserve">אמר רבי </w:t>
      </w:r>
      <w:proofErr w:type="spellStart"/>
      <w:r w:rsidRPr="00937F53">
        <w:rPr>
          <w:rFonts w:ascii="David" w:hAnsi="David" w:cs="David"/>
          <w:sz w:val="24"/>
          <w:szCs w:val="24"/>
          <w:rtl/>
        </w:rPr>
        <w:t>חמא</w:t>
      </w:r>
      <w:proofErr w:type="spellEnd"/>
      <w:r w:rsidRPr="00937F53">
        <w:rPr>
          <w:rFonts w:ascii="David" w:hAnsi="David" w:cs="David"/>
          <w:sz w:val="24"/>
          <w:szCs w:val="24"/>
          <w:rtl/>
        </w:rPr>
        <w:t xml:space="preserve"> בר </w:t>
      </w:r>
      <w:proofErr w:type="spellStart"/>
      <w:r w:rsidRPr="00937F53">
        <w:rPr>
          <w:rFonts w:ascii="David" w:hAnsi="David" w:cs="David"/>
          <w:sz w:val="24"/>
          <w:szCs w:val="24"/>
          <w:rtl/>
        </w:rPr>
        <w:t>חנינא</w:t>
      </w:r>
      <w:proofErr w:type="spellEnd"/>
      <w:r w:rsidRPr="00937F53">
        <w:rPr>
          <w:rFonts w:ascii="David" w:hAnsi="David" w:cs="David"/>
          <w:sz w:val="24"/>
          <w:szCs w:val="24"/>
          <w:rtl/>
        </w:rPr>
        <w:t>: יום שלישי למילתו היה, ובא הקב"ה ושאל בשלומו:</w:t>
      </w:r>
    </w:p>
    <w:p w14:paraId="21A58297" w14:textId="77777777" w:rsidR="00D4198F" w:rsidRPr="00937F53" w:rsidRDefault="00D4198F" w:rsidP="00784E3E">
      <w:pPr>
        <w:shd w:val="clear" w:color="auto" w:fill="F7CAAC" w:themeFill="accent2" w:themeFillTint="66"/>
        <w:spacing w:after="0"/>
        <w:rPr>
          <w:rFonts w:ascii="David" w:hAnsi="David" w:cs="David"/>
          <w:sz w:val="24"/>
          <w:szCs w:val="24"/>
          <w:rtl/>
        </w:rPr>
      </w:pPr>
      <w:r w:rsidRPr="00937F53">
        <w:rPr>
          <w:rFonts w:ascii="David" w:hAnsi="David" w:cs="David"/>
          <w:b/>
          <w:bCs/>
          <w:sz w:val="24"/>
          <w:szCs w:val="24"/>
          <w:rtl/>
        </w:rPr>
        <w:t>פתח האהל</w:t>
      </w:r>
      <w:r w:rsidRPr="00937F53">
        <w:rPr>
          <w:rFonts w:ascii="David" w:hAnsi="David" w:cs="David"/>
          <w:sz w:val="24"/>
          <w:szCs w:val="24"/>
          <w:rtl/>
        </w:rPr>
        <w:t xml:space="preserve"> - לראות אם יש עובר ושב ויכניסם בביתו.</w:t>
      </w:r>
    </w:p>
    <w:p w14:paraId="658FA542"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כיצד עונה רש"י על שאלות אלה?</w:t>
      </w:r>
    </w:p>
    <w:p w14:paraId="52C3BCFA"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רש"י מבאר שההתגלות הוא למטרת ביקור חולים, ה' מבקר את אברהם שהיה חולה לאחר המילה שהוזכרה בפרק הקודם.</w:t>
      </w:r>
    </w:p>
    <w:p w14:paraId="3A35A128" w14:textId="77777777" w:rsidR="008D7C6C" w:rsidRPr="00937F53" w:rsidRDefault="008D7C6C" w:rsidP="00D4198F">
      <w:pPr>
        <w:rPr>
          <w:rFonts w:ascii="David" w:hAnsi="David" w:cs="David"/>
          <w:sz w:val="24"/>
          <w:szCs w:val="24"/>
          <w:rtl/>
        </w:rPr>
      </w:pPr>
      <w:r w:rsidRPr="00937F53">
        <w:rPr>
          <w:rFonts w:ascii="David" w:hAnsi="David" w:cs="David" w:hint="cs"/>
          <w:sz w:val="24"/>
          <w:szCs w:val="24"/>
          <w:rtl/>
        </w:rPr>
        <w:t>אברהם אבינו במקום לנוח באוהלו, מבקש גם בשעת חוליו להכניס אורחים את העוברים ושבים.</w:t>
      </w:r>
    </w:p>
    <w:p w14:paraId="3674494F" w14:textId="77777777" w:rsidR="008D7C6C" w:rsidRPr="00937F53" w:rsidRDefault="008D7C6C" w:rsidP="00D4198F">
      <w:pPr>
        <w:rPr>
          <w:rFonts w:ascii="David" w:hAnsi="David" w:cs="David"/>
          <w:sz w:val="24"/>
          <w:szCs w:val="24"/>
          <w:rtl/>
        </w:rPr>
      </w:pPr>
      <w:r w:rsidRPr="00937F53">
        <w:rPr>
          <w:rFonts w:ascii="David" w:hAnsi="David" w:cs="David" w:hint="cs"/>
          <w:sz w:val="24"/>
          <w:szCs w:val="24"/>
          <w:rtl/>
        </w:rPr>
        <w:t>לאברהם אבינו חשוב הערך של הכנסת אורחים.</w:t>
      </w:r>
    </w:p>
    <w:p w14:paraId="262D2402" w14:textId="77777777" w:rsidR="00D4198F" w:rsidRPr="00937F53" w:rsidRDefault="00D4198F" w:rsidP="00D4198F">
      <w:pPr>
        <w:shd w:val="clear" w:color="auto" w:fill="BF8F00" w:themeFill="accent4" w:themeFillShade="BF"/>
        <w:rPr>
          <w:rFonts w:ascii="David" w:hAnsi="David" w:cs="David"/>
          <w:b/>
          <w:bCs/>
          <w:sz w:val="24"/>
          <w:szCs w:val="24"/>
          <w:rtl/>
        </w:rPr>
      </w:pPr>
      <w:r w:rsidRPr="00937F53">
        <w:rPr>
          <w:rFonts w:ascii="David" w:hAnsi="David" w:cs="David"/>
          <w:b/>
          <w:bCs/>
          <w:sz w:val="24"/>
          <w:szCs w:val="24"/>
          <w:rtl/>
        </w:rPr>
        <w:t>הכנסת האורחים</w:t>
      </w:r>
    </w:p>
    <w:p w14:paraId="2CCB1F12" w14:textId="77777777" w:rsidR="00D4198F" w:rsidRPr="00937F53" w:rsidRDefault="00D4198F" w:rsidP="00784E3E">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ב</w:t>
      </w:r>
      <w:r w:rsidRPr="00937F53">
        <w:rPr>
          <w:rFonts w:ascii="David" w:hAnsi="David" w:cs="David"/>
          <w:sz w:val="24"/>
          <w:szCs w:val="24"/>
          <w:rtl/>
        </w:rPr>
        <w:t xml:space="preserve"> </w:t>
      </w:r>
      <w:proofErr w:type="spellStart"/>
      <w:r w:rsidRPr="00937F53">
        <w:rPr>
          <w:rFonts w:ascii="David" w:hAnsi="David" w:cs="David"/>
          <w:sz w:val="24"/>
          <w:szCs w:val="24"/>
          <w:rtl/>
        </w:rPr>
        <w:t>וַיִּשָּׂא</w:t>
      </w:r>
      <w:proofErr w:type="spellEnd"/>
      <w:r w:rsidRPr="00937F53">
        <w:rPr>
          <w:rFonts w:ascii="David" w:hAnsi="David" w:cs="David"/>
          <w:sz w:val="24"/>
          <w:szCs w:val="24"/>
          <w:rtl/>
        </w:rPr>
        <w:t xml:space="preserve"> עֵינָיו וַיַּרְא וְהִנֵּה שְׁלשָׁה אֲנָשִׁים נִצָּבִים עָלָיו וַיַּרְא </w:t>
      </w:r>
      <w:proofErr w:type="spellStart"/>
      <w:r w:rsidRPr="00937F53">
        <w:rPr>
          <w:rFonts w:ascii="David" w:hAnsi="David" w:cs="David"/>
          <w:sz w:val="24"/>
          <w:szCs w:val="24"/>
          <w:rtl/>
        </w:rPr>
        <w:t>ו</w:t>
      </w:r>
      <w:r w:rsidRPr="00937F53">
        <w:rPr>
          <w:rFonts w:ascii="David" w:hAnsi="David" w:cs="David"/>
          <w:sz w:val="24"/>
          <w:szCs w:val="24"/>
          <w:highlight w:val="yellow"/>
          <w:rtl/>
        </w:rPr>
        <w:t>ַיָּרָץ</w:t>
      </w:r>
      <w:proofErr w:type="spellEnd"/>
      <w:r w:rsidRPr="00937F53">
        <w:rPr>
          <w:rFonts w:ascii="David" w:hAnsi="David" w:cs="David"/>
          <w:sz w:val="24"/>
          <w:szCs w:val="24"/>
          <w:rtl/>
        </w:rPr>
        <w:t xml:space="preserve"> לִקְרָאתָם מִפֶּתַח הָאֹהֶל </w:t>
      </w:r>
      <w:proofErr w:type="spellStart"/>
      <w:r w:rsidRPr="00937F53">
        <w:rPr>
          <w:rFonts w:ascii="David" w:hAnsi="David" w:cs="David"/>
          <w:sz w:val="24"/>
          <w:szCs w:val="24"/>
          <w:rtl/>
        </w:rPr>
        <w:t>וַיִּשְׁתַּחו</w:t>
      </w:r>
      <w:proofErr w:type="spellEnd"/>
      <w:r w:rsidRPr="00937F53">
        <w:rPr>
          <w:rFonts w:ascii="David" w:hAnsi="David" w:cs="David"/>
          <w:sz w:val="24"/>
          <w:szCs w:val="24"/>
          <w:rtl/>
        </w:rPr>
        <w:t>ּ אָרְצָה:</w:t>
      </w:r>
    </w:p>
    <w:p w14:paraId="0773ADD0" w14:textId="77777777" w:rsidR="00D4198F" w:rsidRPr="00937F53" w:rsidRDefault="00D4198F" w:rsidP="00784E3E">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lastRenderedPageBreak/>
        <w:t>ג</w:t>
      </w:r>
      <w:r w:rsidRPr="00937F53">
        <w:rPr>
          <w:rFonts w:ascii="David" w:hAnsi="David" w:cs="David"/>
          <w:sz w:val="24"/>
          <w:szCs w:val="24"/>
          <w:rtl/>
        </w:rPr>
        <w:t xml:space="preserve"> וַיֹּאמַר אֲדֹנָי אִם</w:t>
      </w:r>
      <w:r w:rsidR="00784E3E" w:rsidRPr="00937F53">
        <w:rPr>
          <w:rFonts w:ascii="David" w:hAnsi="David" w:cs="David" w:hint="cs"/>
          <w:sz w:val="24"/>
          <w:szCs w:val="24"/>
          <w:rtl/>
        </w:rPr>
        <w:t xml:space="preserve"> </w:t>
      </w:r>
      <w:r w:rsidRPr="00937F53">
        <w:rPr>
          <w:rFonts w:ascii="David" w:hAnsi="David" w:cs="David"/>
          <w:sz w:val="24"/>
          <w:szCs w:val="24"/>
          <w:rtl/>
        </w:rPr>
        <w:t>נָא מָצָאתִי חֵן בְּעֵינֶיךָ אַל-נָא תַעֲבֹר מֵעַל עַבְדֶּךָ:</w:t>
      </w:r>
    </w:p>
    <w:p w14:paraId="7BDFC7D8" w14:textId="77777777" w:rsidR="00D4198F" w:rsidRPr="00937F53" w:rsidRDefault="00D4198F" w:rsidP="00784E3E">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ד</w:t>
      </w:r>
      <w:r w:rsidRPr="00937F53">
        <w:rPr>
          <w:rFonts w:ascii="David" w:hAnsi="David" w:cs="David"/>
          <w:sz w:val="24"/>
          <w:szCs w:val="24"/>
          <w:rtl/>
        </w:rPr>
        <w:t xml:space="preserve"> </w:t>
      </w:r>
      <w:proofErr w:type="spellStart"/>
      <w:r w:rsidRPr="00937F53">
        <w:rPr>
          <w:rFonts w:ascii="David" w:hAnsi="David" w:cs="David"/>
          <w:sz w:val="24"/>
          <w:szCs w:val="24"/>
          <w:rtl/>
        </w:rPr>
        <w:t>יֻקַּח</w:t>
      </w:r>
      <w:proofErr w:type="spellEnd"/>
      <w:r w:rsidR="00784E3E" w:rsidRPr="00937F53">
        <w:rPr>
          <w:rFonts w:ascii="David" w:hAnsi="David" w:cs="David" w:hint="cs"/>
          <w:sz w:val="24"/>
          <w:szCs w:val="24"/>
          <w:rtl/>
        </w:rPr>
        <w:t xml:space="preserve"> </w:t>
      </w:r>
      <w:r w:rsidRPr="00937F53">
        <w:rPr>
          <w:rFonts w:ascii="David" w:hAnsi="David" w:cs="David"/>
          <w:sz w:val="24"/>
          <w:szCs w:val="24"/>
          <w:rtl/>
        </w:rPr>
        <w:t>נָא מְעַט</w:t>
      </w:r>
      <w:r w:rsidR="00784E3E" w:rsidRPr="00937F53">
        <w:rPr>
          <w:rFonts w:ascii="David" w:hAnsi="David" w:cs="David" w:hint="cs"/>
          <w:sz w:val="24"/>
          <w:szCs w:val="24"/>
          <w:rtl/>
        </w:rPr>
        <w:t xml:space="preserve"> </w:t>
      </w:r>
      <w:r w:rsidRPr="00937F53">
        <w:rPr>
          <w:rFonts w:ascii="David" w:hAnsi="David" w:cs="David"/>
          <w:sz w:val="24"/>
          <w:szCs w:val="24"/>
          <w:rtl/>
        </w:rPr>
        <w:t>מַיִם וְרַחֲצוּ רַגְלֵיכֶם וְהִשָּׁעֲנוּ תַּחַת הָעֵץ:</w:t>
      </w:r>
    </w:p>
    <w:p w14:paraId="5302AE04" w14:textId="77777777" w:rsidR="00D4198F" w:rsidRPr="00937F53" w:rsidRDefault="00D4198F" w:rsidP="00784E3E">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 xml:space="preserve">ה </w:t>
      </w:r>
      <w:r w:rsidRPr="00937F53">
        <w:rPr>
          <w:rFonts w:ascii="David" w:hAnsi="David" w:cs="David"/>
          <w:sz w:val="24"/>
          <w:szCs w:val="24"/>
          <w:rtl/>
        </w:rPr>
        <w:t>וְאֶקְחָה פַת</w:t>
      </w:r>
      <w:r w:rsidR="00784E3E" w:rsidRPr="00937F53">
        <w:rPr>
          <w:rFonts w:ascii="David" w:hAnsi="David" w:cs="David" w:hint="cs"/>
          <w:sz w:val="24"/>
          <w:szCs w:val="24"/>
          <w:rtl/>
        </w:rPr>
        <w:t xml:space="preserve"> </w:t>
      </w:r>
      <w:r w:rsidRPr="00937F53">
        <w:rPr>
          <w:rFonts w:ascii="David" w:hAnsi="David" w:cs="David"/>
          <w:sz w:val="24"/>
          <w:szCs w:val="24"/>
          <w:rtl/>
        </w:rPr>
        <w:t xml:space="preserve">לֶחֶם וְסַעֲדוּ </w:t>
      </w:r>
      <w:proofErr w:type="spellStart"/>
      <w:r w:rsidRPr="00937F53">
        <w:rPr>
          <w:rFonts w:ascii="David" w:hAnsi="David" w:cs="David"/>
          <w:sz w:val="24"/>
          <w:szCs w:val="24"/>
          <w:rtl/>
        </w:rPr>
        <w:t>לִבְּכֶם</w:t>
      </w:r>
      <w:proofErr w:type="spellEnd"/>
      <w:r w:rsidRPr="00937F53">
        <w:rPr>
          <w:rFonts w:ascii="David" w:hAnsi="David" w:cs="David"/>
          <w:sz w:val="24"/>
          <w:szCs w:val="24"/>
          <w:rtl/>
        </w:rPr>
        <w:t xml:space="preserve"> אַחַר תַּעֲבֹרוּ כִּי</w:t>
      </w:r>
      <w:r w:rsidR="00784E3E" w:rsidRPr="00937F53">
        <w:rPr>
          <w:rFonts w:ascii="David" w:hAnsi="David" w:cs="David" w:hint="cs"/>
          <w:sz w:val="24"/>
          <w:szCs w:val="24"/>
          <w:rtl/>
        </w:rPr>
        <w:t xml:space="preserve"> </w:t>
      </w:r>
      <w:r w:rsidRPr="00937F53">
        <w:rPr>
          <w:rFonts w:ascii="David" w:hAnsi="David" w:cs="David"/>
          <w:sz w:val="24"/>
          <w:szCs w:val="24"/>
          <w:rtl/>
        </w:rPr>
        <w:t>עַל-כֵּן עֲבַרְתֶּם עַל</w:t>
      </w:r>
      <w:r w:rsidR="00784E3E" w:rsidRPr="00937F53">
        <w:rPr>
          <w:rFonts w:ascii="David" w:hAnsi="David" w:cs="David" w:hint="cs"/>
          <w:sz w:val="24"/>
          <w:szCs w:val="24"/>
          <w:rtl/>
        </w:rPr>
        <w:t xml:space="preserve"> </w:t>
      </w:r>
      <w:r w:rsidRPr="00937F53">
        <w:rPr>
          <w:rFonts w:ascii="David" w:hAnsi="David" w:cs="David"/>
          <w:sz w:val="24"/>
          <w:szCs w:val="24"/>
          <w:rtl/>
        </w:rPr>
        <w:t>עַבְדְּכֶם וַיֹּאמְרוּ כֵּן תַּעֲשֶׂה כַּאֲשֶׁר דִּבַּרְתָּ:</w:t>
      </w:r>
    </w:p>
    <w:p w14:paraId="28DAB5BB" w14:textId="77777777" w:rsidR="00D4198F" w:rsidRPr="00937F53" w:rsidRDefault="00D4198F" w:rsidP="00784E3E">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 xml:space="preserve">ו </w:t>
      </w:r>
      <w:r w:rsidRPr="00937F53">
        <w:rPr>
          <w:rFonts w:ascii="David" w:hAnsi="David" w:cs="David"/>
          <w:sz w:val="24"/>
          <w:szCs w:val="24"/>
          <w:highlight w:val="yellow"/>
          <w:rtl/>
        </w:rPr>
        <w:t>וַיְמַהֵר</w:t>
      </w:r>
      <w:r w:rsidRPr="00937F53">
        <w:rPr>
          <w:rFonts w:ascii="David" w:hAnsi="David" w:cs="David"/>
          <w:sz w:val="24"/>
          <w:szCs w:val="24"/>
          <w:rtl/>
        </w:rPr>
        <w:t xml:space="preserve"> אַבְרָהָם הָאֹהֱלָה אֶל-שָׂרָה וַיֹּאמֶר </w:t>
      </w:r>
      <w:r w:rsidRPr="00937F53">
        <w:rPr>
          <w:rFonts w:ascii="David" w:hAnsi="David" w:cs="David"/>
          <w:sz w:val="24"/>
          <w:szCs w:val="24"/>
          <w:highlight w:val="yellow"/>
          <w:rtl/>
        </w:rPr>
        <w:t>מַהֲרִי</w:t>
      </w:r>
      <w:r w:rsidRPr="00937F53">
        <w:rPr>
          <w:rFonts w:ascii="David" w:hAnsi="David" w:cs="David"/>
          <w:sz w:val="24"/>
          <w:szCs w:val="24"/>
          <w:rtl/>
        </w:rPr>
        <w:t xml:space="preserve"> שְׁלשׁ </w:t>
      </w:r>
      <w:proofErr w:type="spellStart"/>
      <w:r w:rsidRPr="00937F53">
        <w:rPr>
          <w:rFonts w:ascii="David" w:hAnsi="David" w:cs="David"/>
          <w:sz w:val="24"/>
          <w:szCs w:val="24"/>
          <w:rtl/>
        </w:rPr>
        <w:t>סְאִים</w:t>
      </w:r>
      <w:proofErr w:type="spellEnd"/>
      <w:r w:rsidRPr="00937F53">
        <w:rPr>
          <w:rFonts w:ascii="David" w:hAnsi="David" w:cs="David"/>
          <w:sz w:val="24"/>
          <w:szCs w:val="24"/>
          <w:rtl/>
        </w:rPr>
        <w:t xml:space="preserve"> קֶמַח </w:t>
      </w:r>
      <w:proofErr w:type="spellStart"/>
      <w:r w:rsidRPr="00937F53">
        <w:rPr>
          <w:rFonts w:ascii="David" w:hAnsi="David" w:cs="David"/>
          <w:sz w:val="24"/>
          <w:szCs w:val="24"/>
          <w:rtl/>
        </w:rPr>
        <w:t>סֹלֶת</w:t>
      </w:r>
      <w:proofErr w:type="spellEnd"/>
      <w:r w:rsidRPr="00937F53">
        <w:rPr>
          <w:rFonts w:ascii="David" w:hAnsi="David" w:cs="David"/>
          <w:sz w:val="24"/>
          <w:szCs w:val="24"/>
          <w:rtl/>
        </w:rPr>
        <w:t xml:space="preserve"> לוּשִׁי וַעֲשִׂי עֻגוֹת:</w:t>
      </w:r>
    </w:p>
    <w:p w14:paraId="697A9E73" w14:textId="77777777" w:rsidR="00D4198F" w:rsidRPr="00937F53" w:rsidRDefault="00D4198F" w:rsidP="00784E3E">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ז</w:t>
      </w:r>
      <w:r w:rsidRPr="00937F53">
        <w:rPr>
          <w:rFonts w:ascii="David" w:hAnsi="David" w:cs="David"/>
          <w:sz w:val="24"/>
          <w:szCs w:val="24"/>
          <w:rtl/>
        </w:rPr>
        <w:t xml:space="preserve"> וְאֶל</w:t>
      </w:r>
      <w:r w:rsidR="00784E3E" w:rsidRPr="00937F53">
        <w:rPr>
          <w:rFonts w:ascii="David" w:hAnsi="David" w:cs="David" w:hint="cs"/>
          <w:sz w:val="24"/>
          <w:szCs w:val="24"/>
          <w:rtl/>
        </w:rPr>
        <w:t xml:space="preserve"> </w:t>
      </w:r>
      <w:r w:rsidRPr="00937F53">
        <w:rPr>
          <w:rFonts w:ascii="David" w:hAnsi="David" w:cs="David"/>
          <w:sz w:val="24"/>
          <w:szCs w:val="24"/>
          <w:rtl/>
        </w:rPr>
        <w:t xml:space="preserve">הַבָּקָר </w:t>
      </w:r>
      <w:r w:rsidRPr="00937F53">
        <w:rPr>
          <w:rFonts w:ascii="David" w:hAnsi="David" w:cs="David"/>
          <w:sz w:val="24"/>
          <w:szCs w:val="24"/>
          <w:highlight w:val="yellow"/>
          <w:rtl/>
        </w:rPr>
        <w:t>רָץ</w:t>
      </w:r>
      <w:r w:rsidRPr="00937F53">
        <w:rPr>
          <w:rFonts w:ascii="David" w:hAnsi="David" w:cs="David"/>
          <w:sz w:val="24"/>
          <w:szCs w:val="24"/>
          <w:rtl/>
        </w:rPr>
        <w:t xml:space="preserve"> אַבְרָהָם </w:t>
      </w:r>
      <w:proofErr w:type="spellStart"/>
      <w:r w:rsidRPr="00937F53">
        <w:rPr>
          <w:rFonts w:ascii="David" w:hAnsi="David" w:cs="David"/>
          <w:sz w:val="24"/>
          <w:szCs w:val="24"/>
          <w:rtl/>
        </w:rPr>
        <w:t>וַיִּקַּח</w:t>
      </w:r>
      <w:proofErr w:type="spellEnd"/>
      <w:r w:rsidRPr="00937F53">
        <w:rPr>
          <w:rFonts w:ascii="David" w:hAnsi="David" w:cs="David"/>
          <w:sz w:val="24"/>
          <w:szCs w:val="24"/>
          <w:rtl/>
        </w:rPr>
        <w:t xml:space="preserve"> בֶּן</w:t>
      </w:r>
      <w:r w:rsidR="00784E3E" w:rsidRPr="00937F53">
        <w:rPr>
          <w:rFonts w:ascii="David" w:hAnsi="David" w:cs="David" w:hint="cs"/>
          <w:sz w:val="24"/>
          <w:szCs w:val="24"/>
          <w:rtl/>
        </w:rPr>
        <w:t xml:space="preserve"> </w:t>
      </w:r>
      <w:r w:rsidRPr="00937F53">
        <w:rPr>
          <w:rFonts w:ascii="David" w:hAnsi="David" w:cs="David"/>
          <w:sz w:val="24"/>
          <w:szCs w:val="24"/>
          <w:rtl/>
        </w:rPr>
        <w:t xml:space="preserve">בָּקָר רַךְ וָטוֹב </w:t>
      </w:r>
      <w:proofErr w:type="spellStart"/>
      <w:r w:rsidRPr="00937F53">
        <w:rPr>
          <w:rFonts w:ascii="David" w:hAnsi="David" w:cs="David"/>
          <w:sz w:val="24"/>
          <w:szCs w:val="24"/>
          <w:rtl/>
        </w:rPr>
        <w:t>וַיִּתֵּן</w:t>
      </w:r>
      <w:proofErr w:type="spellEnd"/>
      <w:r w:rsidRPr="00937F53">
        <w:rPr>
          <w:rFonts w:ascii="David" w:hAnsi="David" w:cs="David"/>
          <w:sz w:val="24"/>
          <w:szCs w:val="24"/>
          <w:rtl/>
        </w:rPr>
        <w:t xml:space="preserve"> אֶל</w:t>
      </w:r>
      <w:r w:rsidR="00784E3E" w:rsidRPr="00937F53">
        <w:rPr>
          <w:rFonts w:ascii="David" w:hAnsi="David" w:cs="David" w:hint="cs"/>
          <w:sz w:val="24"/>
          <w:szCs w:val="24"/>
          <w:rtl/>
        </w:rPr>
        <w:t xml:space="preserve"> </w:t>
      </w:r>
      <w:r w:rsidRPr="00937F53">
        <w:rPr>
          <w:rFonts w:ascii="David" w:hAnsi="David" w:cs="David"/>
          <w:sz w:val="24"/>
          <w:szCs w:val="24"/>
          <w:rtl/>
        </w:rPr>
        <w:t xml:space="preserve">הַנַּעַר </w:t>
      </w:r>
      <w:r w:rsidRPr="00937F53">
        <w:rPr>
          <w:rFonts w:ascii="David" w:hAnsi="David" w:cs="David"/>
          <w:sz w:val="24"/>
          <w:szCs w:val="24"/>
          <w:highlight w:val="yellow"/>
          <w:rtl/>
        </w:rPr>
        <w:t>וַיְמַהֵר</w:t>
      </w:r>
      <w:r w:rsidRPr="00937F53">
        <w:rPr>
          <w:rFonts w:ascii="David" w:hAnsi="David" w:cs="David"/>
          <w:sz w:val="24"/>
          <w:szCs w:val="24"/>
          <w:rtl/>
        </w:rPr>
        <w:t xml:space="preserve"> לַעֲשׂוֹת אֹתוֹ:</w:t>
      </w:r>
    </w:p>
    <w:p w14:paraId="201D819D" w14:textId="77777777" w:rsidR="00D4198F" w:rsidRPr="00937F53" w:rsidRDefault="00D4198F" w:rsidP="00784E3E">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 xml:space="preserve">ח </w:t>
      </w:r>
      <w:proofErr w:type="spellStart"/>
      <w:r w:rsidRPr="00937F53">
        <w:rPr>
          <w:rFonts w:ascii="David" w:hAnsi="David" w:cs="David"/>
          <w:sz w:val="24"/>
          <w:szCs w:val="24"/>
          <w:rtl/>
        </w:rPr>
        <w:t>וַיִּקַּח</w:t>
      </w:r>
      <w:proofErr w:type="spellEnd"/>
      <w:r w:rsidRPr="00937F53">
        <w:rPr>
          <w:rFonts w:ascii="David" w:hAnsi="David" w:cs="David"/>
          <w:sz w:val="24"/>
          <w:szCs w:val="24"/>
          <w:rtl/>
        </w:rPr>
        <w:t xml:space="preserve"> חֶמְאָה וְחָלָב וּבֶן</w:t>
      </w:r>
      <w:r w:rsidR="00784E3E" w:rsidRPr="00937F53">
        <w:rPr>
          <w:rFonts w:ascii="David" w:hAnsi="David" w:cs="David" w:hint="cs"/>
          <w:sz w:val="24"/>
          <w:szCs w:val="24"/>
          <w:rtl/>
        </w:rPr>
        <w:t xml:space="preserve"> </w:t>
      </w:r>
      <w:r w:rsidRPr="00937F53">
        <w:rPr>
          <w:rFonts w:ascii="David" w:hAnsi="David" w:cs="David"/>
          <w:sz w:val="24"/>
          <w:szCs w:val="24"/>
          <w:rtl/>
        </w:rPr>
        <w:t xml:space="preserve">הַבָּקָר אֲשֶׁר עָשָׂה </w:t>
      </w:r>
      <w:proofErr w:type="spellStart"/>
      <w:r w:rsidRPr="00937F53">
        <w:rPr>
          <w:rFonts w:ascii="David" w:hAnsi="David" w:cs="David"/>
          <w:sz w:val="24"/>
          <w:szCs w:val="24"/>
          <w:rtl/>
        </w:rPr>
        <w:t>וַיִּתֵּן</w:t>
      </w:r>
      <w:proofErr w:type="spellEnd"/>
      <w:r w:rsidRPr="00937F53">
        <w:rPr>
          <w:rFonts w:ascii="David" w:hAnsi="David" w:cs="David"/>
          <w:sz w:val="24"/>
          <w:szCs w:val="24"/>
          <w:rtl/>
        </w:rPr>
        <w:t xml:space="preserve"> לִפְנֵיהֶם וְהוּא עֹמֵד עֲלֵיהֶם תַּחַת הָעֵץ וַיֹּאכֵלוּ:</w:t>
      </w:r>
    </w:p>
    <w:p w14:paraId="270223BA" w14:textId="77777777" w:rsidR="00D4198F" w:rsidRPr="00937F53" w:rsidRDefault="00D4198F" w:rsidP="00D4198F">
      <w:pPr>
        <w:rPr>
          <w:rFonts w:ascii="David" w:hAnsi="David" w:cs="David"/>
          <w:sz w:val="24"/>
          <w:szCs w:val="24"/>
          <w:rtl/>
        </w:rPr>
      </w:pPr>
    </w:p>
    <w:p w14:paraId="1821592F" w14:textId="77777777" w:rsidR="00D4198F" w:rsidRPr="00937F53" w:rsidRDefault="00784E3E" w:rsidP="00D4198F">
      <w:pPr>
        <w:rPr>
          <w:rFonts w:ascii="David" w:hAnsi="David" w:cs="David"/>
          <w:sz w:val="24"/>
          <w:szCs w:val="24"/>
          <w:rtl/>
        </w:rPr>
      </w:pPr>
      <w:r w:rsidRPr="00937F53">
        <w:rPr>
          <w:rFonts w:ascii="David" w:hAnsi="David" w:cs="David" w:hint="cs"/>
          <w:sz w:val="24"/>
          <w:szCs w:val="24"/>
          <w:rtl/>
        </w:rPr>
        <w:t xml:space="preserve">- </w:t>
      </w:r>
      <w:r w:rsidR="00D4198F" w:rsidRPr="00937F53">
        <w:rPr>
          <w:rFonts w:ascii="David" w:hAnsi="David" w:cs="David"/>
          <w:sz w:val="24"/>
          <w:szCs w:val="24"/>
          <w:rtl/>
        </w:rPr>
        <w:t>מה למדים מריבוי הפרטים בכתוב על אברהם?</w:t>
      </w:r>
    </w:p>
    <w:p w14:paraId="526725E8"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 xml:space="preserve">נשווה בין </w:t>
      </w:r>
      <w:r w:rsidR="008D7C6C" w:rsidRPr="00937F53">
        <w:rPr>
          <w:rFonts w:ascii="David" w:hAnsi="David" w:cs="David" w:hint="cs"/>
          <w:sz w:val="24"/>
          <w:szCs w:val="24"/>
          <w:rtl/>
        </w:rPr>
        <w:t xml:space="preserve">מה שהבטיח </w:t>
      </w:r>
      <w:r w:rsidRPr="00937F53">
        <w:rPr>
          <w:rFonts w:ascii="David" w:hAnsi="David" w:cs="David"/>
          <w:sz w:val="24"/>
          <w:szCs w:val="24"/>
          <w:rtl/>
        </w:rPr>
        <w:t xml:space="preserve">אברהם לאורחיו לבין </w:t>
      </w:r>
      <w:r w:rsidR="008D7C6C" w:rsidRPr="00937F53">
        <w:rPr>
          <w:rFonts w:ascii="David" w:hAnsi="David" w:cs="David" w:hint="cs"/>
          <w:sz w:val="24"/>
          <w:szCs w:val="24"/>
          <w:rtl/>
        </w:rPr>
        <w:t>מה שעשה עבורם בפועל</w:t>
      </w:r>
      <w:r w:rsidRPr="00937F53">
        <w:rPr>
          <w:rFonts w:ascii="David" w:hAnsi="David" w:cs="David"/>
          <w:sz w:val="24"/>
          <w:szCs w:val="24"/>
          <w:rtl/>
        </w:rPr>
        <w:t>:</w:t>
      </w:r>
    </w:p>
    <w:p w14:paraId="5A261A35" w14:textId="77777777" w:rsidR="00D4198F" w:rsidRPr="00937F53" w:rsidRDefault="00D4198F" w:rsidP="00D4198F">
      <w:pPr>
        <w:rPr>
          <w:rFonts w:ascii="David" w:hAnsi="David" w:cs="David"/>
          <w:sz w:val="24"/>
          <w:szCs w:val="24"/>
          <w:rtl/>
        </w:rPr>
      </w:pPr>
    </w:p>
    <w:tbl>
      <w:tblPr>
        <w:tblStyle w:val="a3"/>
        <w:bidiVisual/>
        <w:tblW w:w="0" w:type="auto"/>
        <w:tblLook w:val="04A0" w:firstRow="1" w:lastRow="0" w:firstColumn="1" w:lastColumn="0" w:noHBand="0" w:noVBand="1"/>
      </w:tblPr>
      <w:tblGrid>
        <w:gridCol w:w="2626"/>
        <w:gridCol w:w="5670"/>
      </w:tblGrid>
      <w:tr w:rsidR="00D4198F" w:rsidRPr="00937F53" w14:paraId="27671D38" w14:textId="77777777" w:rsidTr="00784E3E">
        <w:trPr>
          <w:trHeight w:val="449"/>
        </w:trPr>
        <w:tc>
          <w:tcPr>
            <w:tcW w:w="2626" w:type="dxa"/>
            <w:shd w:val="clear" w:color="auto" w:fill="FFF2CC" w:themeFill="accent4" w:themeFillTint="33"/>
          </w:tcPr>
          <w:p w14:paraId="02C856CC" w14:textId="77777777" w:rsidR="00D4198F" w:rsidRPr="00937F53" w:rsidRDefault="008D7C6C" w:rsidP="00D4198F">
            <w:pPr>
              <w:jc w:val="center"/>
              <w:rPr>
                <w:rFonts w:ascii="David" w:hAnsi="David" w:cs="David"/>
                <w:b/>
                <w:bCs/>
                <w:sz w:val="24"/>
                <w:szCs w:val="24"/>
                <w:rtl/>
              </w:rPr>
            </w:pPr>
            <w:r w:rsidRPr="00937F53">
              <w:rPr>
                <w:rFonts w:ascii="David" w:hAnsi="David" w:cs="David" w:hint="cs"/>
                <w:b/>
                <w:bCs/>
                <w:sz w:val="24"/>
                <w:szCs w:val="24"/>
                <w:rtl/>
              </w:rPr>
              <w:t>מה הבטיח אברהם לאורחים?</w:t>
            </w:r>
          </w:p>
        </w:tc>
        <w:tc>
          <w:tcPr>
            <w:tcW w:w="5670" w:type="dxa"/>
            <w:shd w:val="clear" w:color="auto" w:fill="FFF2CC" w:themeFill="accent4" w:themeFillTint="33"/>
          </w:tcPr>
          <w:p w14:paraId="5AB68708" w14:textId="77777777" w:rsidR="00D4198F" w:rsidRPr="00937F53" w:rsidRDefault="008D7C6C" w:rsidP="008D7C6C">
            <w:pPr>
              <w:jc w:val="center"/>
              <w:rPr>
                <w:rFonts w:ascii="David" w:hAnsi="David" w:cs="David"/>
                <w:b/>
                <w:bCs/>
                <w:sz w:val="24"/>
                <w:szCs w:val="24"/>
                <w:rtl/>
              </w:rPr>
            </w:pPr>
            <w:r w:rsidRPr="00937F53">
              <w:rPr>
                <w:rFonts w:ascii="David" w:hAnsi="David" w:cs="David" w:hint="cs"/>
                <w:b/>
                <w:bCs/>
                <w:sz w:val="24"/>
                <w:szCs w:val="24"/>
                <w:rtl/>
              </w:rPr>
              <w:t>מה עשה אברהם עבור האורחים בפועל?</w:t>
            </w:r>
          </w:p>
        </w:tc>
      </w:tr>
      <w:tr w:rsidR="00D4198F" w:rsidRPr="00937F53" w14:paraId="0A9AC22F" w14:textId="77777777" w:rsidTr="00D4198F">
        <w:tc>
          <w:tcPr>
            <w:tcW w:w="2626" w:type="dxa"/>
          </w:tcPr>
          <w:p w14:paraId="39D8B99F" w14:textId="77777777" w:rsidR="00D4198F" w:rsidRPr="00937F53" w:rsidRDefault="00D4198F" w:rsidP="00D4198F">
            <w:pPr>
              <w:rPr>
                <w:rFonts w:ascii="David" w:hAnsi="David" w:cs="David"/>
                <w:sz w:val="24"/>
                <w:szCs w:val="24"/>
                <w:rtl/>
              </w:rPr>
            </w:pPr>
            <w:proofErr w:type="spellStart"/>
            <w:r w:rsidRPr="00937F53">
              <w:rPr>
                <w:rFonts w:ascii="David" w:hAnsi="David" w:cs="David"/>
                <w:sz w:val="24"/>
                <w:szCs w:val="24"/>
                <w:rtl/>
              </w:rPr>
              <w:t>יֻקַּח</w:t>
            </w:r>
            <w:proofErr w:type="spellEnd"/>
            <w:r w:rsidR="008D7C6C" w:rsidRPr="00937F53">
              <w:rPr>
                <w:rFonts w:ascii="David" w:hAnsi="David" w:cs="David" w:hint="cs"/>
                <w:sz w:val="24"/>
                <w:szCs w:val="24"/>
                <w:rtl/>
              </w:rPr>
              <w:t xml:space="preserve"> </w:t>
            </w:r>
            <w:r w:rsidRPr="00937F53">
              <w:rPr>
                <w:rFonts w:ascii="David" w:hAnsi="David" w:cs="David"/>
                <w:sz w:val="24"/>
                <w:szCs w:val="24"/>
                <w:rtl/>
              </w:rPr>
              <w:t>נָא מְעַט</w:t>
            </w:r>
            <w:r w:rsidR="00784E3E" w:rsidRPr="00937F53">
              <w:rPr>
                <w:rFonts w:ascii="David" w:hAnsi="David" w:cs="David" w:hint="cs"/>
                <w:sz w:val="24"/>
                <w:szCs w:val="24"/>
                <w:rtl/>
              </w:rPr>
              <w:t xml:space="preserve"> </w:t>
            </w:r>
            <w:r w:rsidRPr="00937F53">
              <w:rPr>
                <w:rFonts w:ascii="David" w:hAnsi="David" w:cs="David"/>
                <w:sz w:val="24"/>
                <w:szCs w:val="24"/>
                <w:rtl/>
              </w:rPr>
              <w:t xml:space="preserve">מַיִם וְרַחֲצוּ רַגְלֵיכֶם וְהִשָּׁעֲנוּ תַּחַת הָעֵץ: </w:t>
            </w:r>
          </w:p>
          <w:p w14:paraId="4A55DF27"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וְאֶקְחָה פַת</w:t>
            </w:r>
            <w:r w:rsidR="008D7C6C" w:rsidRPr="00937F53">
              <w:rPr>
                <w:rFonts w:ascii="David" w:hAnsi="David" w:cs="David" w:hint="cs"/>
                <w:sz w:val="24"/>
                <w:szCs w:val="24"/>
                <w:rtl/>
              </w:rPr>
              <w:t xml:space="preserve"> </w:t>
            </w:r>
            <w:r w:rsidRPr="00937F53">
              <w:rPr>
                <w:rFonts w:ascii="David" w:hAnsi="David" w:cs="David"/>
                <w:sz w:val="24"/>
                <w:szCs w:val="24"/>
                <w:rtl/>
              </w:rPr>
              <w:t xml:space="preserve">לֶחֶם וְסַעֲדוּ </w:t>
            </w:r>
            <w:proofErr w:type="spellStart"/>
            <w:r w:rsidRPr="00937F53">
              <w:rPr>
                <w:rFonts w:ascii="David" w:hAnsi="David" w:cs="David"/>
                <w:sz w:val="24"/>
                <w:szCs w:val="24"/>
                <w:rtl/>
              </w:rPr>
              <w:t>לִבְּכֶם</w:t>
            </w:r>
            <w:proofErr w:type="spellEnd"/>
          </w:p>
          <w:p w14:paraId="5B5EC591" w14:textId="77777777" w:rsidR="00D4198F" w:rsidRPr="00937F53" w:rsidRDefault="00D4198F" w:rsidP="00D4198F">
            <w:pPr>
              <w:rPr>
                <w:rFonts w:ascii="David" w:hAnsi="David" w:cs="David"/>
                <w:sz w:val="24"/>
                <w:szCs w:val="24"/>
                <w:rtl/>
              </w:rPr>
            </w:pPr>
          </w:p>
        </w:tc>
        <w:tc>
          <w:tcPr>
            <w:tcW w:w="5670" w:type="dxa"/>
          </w:tcPr>
          <w:p w14:paraId="5DCE22D1"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וַיְמַהֵר אַבְרָהָם הָאֹהֱלָה אֶל</w:t>
            </w:r>
            <w:r w:rsidR="00784E3E" w:rsidRPr="00937F53">
              <w:rPr>
                <w:rFonts w:ascii="David" w:hAnsi="David" w:cs="David" w:hint="cs"/>
                <w:sz w:val="24"/>
                <w:szCs w:val="24"/>
                <w:rtl/>
              </w:rPr>
              <w:t xml:space="preserve"> </w:t>
            </w:r>
            <w:r w:rsidRPr="00937F53">
              <w:rPr>
                <w:rFonts w:ascii="David" w:hAnsi="David" w:cs="David"/>
                <w:sz w:val="24"/>
                <w:szCs w:val="24"/>
                <w:rtl/>
              </w:rPr>
              <w:t xml:space="preserve">שָׂרָה וַיֹּאמֶר מַהֲרִי שְׁלשׁ </w:t>
            </w:r>
            <w:proofErr w:type="spellStart"/>
            <w:r w:rsidRPr="00937F53">
              <w:rPr>
                <w:rFonts w:ascii="David" w:hAnsi="David" w:cs="David"/>
                <w:sz w:val="24"/>
                <w:szCs w:val="24"/>
                <w:rtl/>
              </w:rPr>
              <w:t>סְאִים</w:t>
            </w:r>
            <w:proofErr w:type="spellEnd"/>
            <w:r w:rsidRPr="00937F53">
              <w:rPr>
                <w:rFonts w:ascii="David" w:hAnsi="David" w:cs="David"/>
                <w:sz w:val="24"/>
                <w:szCs w:val="24"/>
                <w:rtl/>
              </w:rPr>
              <w:t xml:space="preserve"> קֶמַח </w:t>
            </w:r>
            <w:proofErr w:type="spellStart"/>
            <w:r w:rsidRPr="00937F53">
              <w:rPr>
                <w:rFonts w:ascii="David" w:hAnsi="David" w:cs="David"/>
                <w:sz w:val="24"/>
                <w:szCs w:val="24"/>
                <w:rtl/>
              </w:rPr>
              <w:t>סֹלֶת</w:t>
            </w:r>
            <w:proofErr w:type="spellEnd"/>
            <w:r w:rsidRPr="00937F53">
              <w:rPr>
                <w:rFonts w:ascii="David" w:hAnsi="David" w:cs="David"/>
                <w:sz w:val="24"/>
                <w:szCs w:val="24"/>
                <w:rtl/>
              </w:rPr>
              <w:t xml:space="preserve"> לוּשִׁי וַעֲשִׂי עֻגוֹת: </w:t>
            </w:r>
          </w:p>
          <w:p w14:paraId="481A8F48"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וְאֶל</w:t>
            </w:r>
            <w:r w:rsidR="008D7C6C" w:rsidRPr="00937F53">
              <w:rPr>
                <w:rFonts w:ascii="David" w:hAnsi="David" w:cs="David" w:hint="cs"/>
                <w:sz w:val="24"/>
                <w:szCs w:val="24"/>
                <w:rtl/>
              </w:rPr>
              <w:t xml:space="preserve"> </w:t>
            </w:r>
            <w:r w:rsidRPr="00937F53">
              <w:rPr>
                <w:rFonts w:ascii="David" w:hAnsi="David" w:cs="David"/>
                <w:sz w:val="24"/>
                <w:szCs w:val="24"/>
                <w:rtl/>
              </w:rPr>
              <w:t xml:space="preserve">הַבָּקָר רָץ אַבְרָהָם </w:t>
            </w:r>
            <w:proofErr w:type="spellStart"/>
            <w:r w:rsidRPr="00937F53">
              <w:rPr>
                <w:rFonts w:ascii="David" w:hAnsi="David" w:cs="David"/>
                <w:sz w:val="24"/>
                <w:szCs w:val="24"/>
                <w:rtl/>
              </w:rPr>
              <w:t>וַיִּקַּח</w:t>
            </w:r>
            <w:proofErr w:type="spellEnd"/>
            <w:r w:rsidRPr="00937F53">
              <w:rPr>
                <w:rFonts w:ascii="David" w:hAnsi="David" w:cs="David"/>
                <w:sz w:val="24"/>
                <w:szCs w:val="24"/>
                <w:rtl/>
              </w:rPr>
              <w:t xml:space="preserve"> בֶּן</w:t>
            </w:r>
            <w:r w:rsidR="00784E3E" w:rsidRPr="00937F53">
              <w:rPr>
                <w:rFonts w:ascii="David" w:hAnsi="David" w:cs="David" w:hint="cs"/>
                <w:sz w:val="24"/>
                <w:szCs w:val="24"/>
                <w:rtl/>
              </w:rPr>
              <w:t xml:space="preserve"> </w:t>
            </w:r>
            <w:r w:rsidRPr="00937F53">
              <w:rPr>
                <w:rFonts w:ascii="David" w:hAnsi="David" w:cs="David"/>
                <w:sz w:val="24"/>
                <w:szCs w:val="24"/>
                <w:rtl/>
              </w:rPr>
              <w:t xml:space="preserve">בָּקָר רַךְ וָטוֹב </w:t>
            </w:r>
            <w:proofErr w:type="spellStart"/>
            <w:r w:rsidRPr="00937F53">
              <w:rPr>
                <w:rFonts w:ascii="David" w:hAnsi="David" w:cs="David"/>
                <w:sz w:val="24"/>
                <w:szCs w:val="24"/>
                <w:rtl/>
              </w:rPr>
              <w:t>וַיִּתֵּן</w:t>
            </w:r>
            <w:proofErr w:type="spellEnd"/>
            <w:r w:rsidRPr="00937F53">
              <w:rPr>
                <w:rFonts w:ascii="David" w:hAnsi="David" w:cs="David"/>
                <w:sz w:val="24"/>
                <w:szCs w:val="24"/>
                <w:rtl/>
              </w:rPr>
              <w:t xml:space="preserve"> אֶל</w:t>
            </w:r>
            <w:r w:rsidR="00784E3E" w:rsidRPr="00937F53">
              <w:rPr>
                <w:rFonts w:ascii="David" w:hAnsi="David" w:cs="David" w:hint="cs"/>
                <w:sz w:val="24"/>
                <w:szCs w:val="24"/>
                <w:rtl/>
              </w:rPr>
              <w:t xml:space="preserve"> </w:t>
            </w:r>
            <w:r w:rsidRPr="00937F53">
              <w:rPr>
                <w:rFonts w:ascii="David" w:hAnsi="David" w:cs="David"/>
                <w:sz w:val="24"/>
                <w:szCs w:val="24"/>
                <w:rtl/>
              </w:rPr>
              <w:t xml:space="preserve">הַנַּעַר וַיְמַהֵר לַעֲשׂוֹת אֹתוֹ: </w:t>
            </w:r>
          </w:p>
          <w:p w14:paraId="3DF79173"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 xml:space="preserve"> </w:t>
            </w:r>
            <w:proofErr w:type="spellStart"/>
            <w:r w:rsidRPr="00937F53">
              <w:rPr>
                <w:rFonts w:ascii="David" w:hAnsi="David" w:cs="David"/>
                <w:sz w:val="24"/>
                <w:szCs w:val="24"/>
                <w:rtl/>
              </w:rPr>
              <w:t>וַיִּקַּח</w:t>
            </w:r>
            <w:proofErr w:type="spellEnd"/>
            <w:r w:rsidRPr="00937F53">
              <w:rPr>
                <w:rFonts w:ascii="David" w:hAnsi="David" w:cs="David"/>
                <w:sz w:val="24"/>
                <w:szCs w:val="24"/>
                <w:rtl/>
              </w:rPr>
              <w:t xml:space="preserve"> חֶמְאָה וְחָלָב וּבֶן</w:t>
            </w:r>
            <w:r w:rsidR="00784E3E" w:rsidRPr="00937F53">
              <w:rPr>
                <w:rFonts w:ascii="David" w:hAnsi="David" w:cs="David" w:hint="cs"/>
                <w:sz w:val="24"/>
                <w:szCs w:val="24"/>
                <w:rtl/>
              </w:rPr>
              <w:t xml:space="preserve"> </w:t>
            </w:r>
            <w:r w:rsidRPr="00937F53">
              <w:rPr>
                <w:rFonts w:ascii="David" w:hAnsi="David" w:cs="David"/>
                <w:sz w:val="24"/>
                <w:szCs w:val="24"/>
                <w:rtl/>
              </w:rPr>
              <w:t xml:space="preserve">הַבָּקָר אֲשֶׁר עָשָׂה </w:t>
            </w:r>
            <w:proofErr w:type="spellStart"/>
            <w:r w:rsidRPr="00937F53">
              <w:rPr>
                <w:rFonts w:ascii="David" w:hAnsi="David" w:cs="David"/>
                <w:sz w:val="24"/>
                <w:szCs w:val="24"/>
                <w:rtl/>
              </w:rPr>
              <w:t>וַיִּתֵּן</w:t>
            </w:r>
            <w:proofErr w:type="spellEnd"/>
            <w:r w:rsidRPr="00937F53">
              <w:rPr>
                <w:rFonts w:ascii="David" w:hAnsi="David" w:cs="David"/>
                <w:sz w:val="24"/>
                <w:szCs w:val="24"/>
                <w:rtl/>
              </w:rPr>
              <w:t xml:space="preserve"> לִפְנֵיהֶם וְהוּא עֹמֵד עֲלֵיהֶם תַּחַת הָעֵץ וַיֹּאכֵלוּ: </w:t>
            </w:r>
          </w:p>
          <w:p w14:paraId="5D93CFE1" w14:textId="77777777" w:rsidR="00D4198F" w:rsidRPr="00937F53" w:rsidRDefault="00D4198F" w:rsidP="00D4198F">
            <w:pPr>
              <w:rPr>
                <w:rFonts w:ascii="David" w:hAnsi="David" w:cs="David"/>
                <w:sz w:val="24"/>
                <w:szCs w:val="24"/>
                <w:rtl/>
              </w:rPr>
            </w:pPr>
          </w:p>
        </w:tc>
      </w:tr>
    </w:tbl>
    <w:p w14:paraId="6E183793" w14:textId="77777777" w:rsidR="00D4198F" w:rsidRPr="00937F53" w:rsidRDefault="00D4198F" w:rsidP="00D4198F">
      <w:pPr>
        <w:rPr>
          <w:rFonts w:ascii="David" w:hAnsi="David" w:cs="David"/>
          <w:sz w:val="24"/>
          <w:szCs w:val="24"/>
          <w:rtl/>
        </w:rPr>
      </w:pPr>
    </w:p>
    <w:p w14:paraId="3218EC94"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"אמר רבי אליעזר: מכאן שצדיקים אומרים מעט ועושים הרבה" (</w:t>
      </w:r>
      <w:r w:rsidR="00784E3E" w:rsidRPr="00937F53">
        <w:rPr>
          <w:rFonts w:ascii="David" w:hAnsi="David" w:cs="David" w:hint="cs"/>
          <w:sz w:val="24"/>
          <w:szCs w:val="24"/>
          <w:rtl/>
        </w:rPr>
        <w:t>תלמוד,</w:t>
      </w:r>
      <w:r w:rsidRPr="00937F53">
        <w:rPr>
          <w:rFonts w:ascii="David" w:hAnsi="David" w:cs="David"/>
          <w:sz w:val="24"/>
          <w:szCs w:val="24"/>
          <w:rtl/>
        </w:rPr>
        <w:t xml:space="preserve"> בבא מציעא דף פ"ז, ע"א).</w:t>
      </w:r>
    </w:p>
    <w:p w14:paraId="0138AC15"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 xml:space="preserve">שימו לב שתלמידים לא יטעו לחשוב שהדברים שאברהם עושה מתוארים בהרבה מילים ואילו דיבוריו במעט מילים, הדגש הוא על הפער בין </w:t>
      </w:r>
      <w:r w:rsidRPr="00937F53">
        <w:rPr>
          <w:rFonts w:ascii="David" w:hAnsi="David" w:cs="David"/>
          <w:b/>
          <w:bCs/>
          <w:sz w:val="24"/>
          <w:szCs w:val="24"/>
          <w:rtl/>
        </w:rPr>
        <w:t>היקף ההבטחה ובין היקף הביצוע</w:t>
      </w:r>
      <w:r w:rsidRPr="00937F53">
        <w:rPr>
          <w:rFonts w:ascii="David" w:hAnsi="David" w:cs="David"/>
          <w:sz w:val="24"/>
          <w:szCs w:val="24"/>
          <w:rtl/>
        </w:rPr>
        <w:t xml:space="preserve"> ועל </w:t>
      </w:r>
      <w:r w:rsidRPr="00937F53">
        <w:rPr>
          <w:rFonts w:ascii="David" w:hAnsi="David" w:cs="David"/>
          <w:b/>
          <w:bCs/>
          <w:sz w:val="24"/>
          <w:szCs w:val="24"/>
          <w:rtl/>
        </w:rPr>
        <w:t>המהירות</w:t>
      </w:r>
      <w:r w:rsidRPr="00937F53">
        <w:rPr>
          <w:rFonts w:ascii="David" w:hAnsi="David" w:cs="David"/>
          <w:sz w:val="24"/>
          <w:szCs w:val="24"/>
          <w:rtl/>
        </w:rPr>
        <w:t xml:space="preserve"> שבה מבצע אברהם את הדברים.</w:t>
      </w:r>
    </w:p>
    <w:p w14:paraId="762E4B96" w14:textId="77777777" w:rsidR="00D4198F" w:rsidRPr="00937F53" w:rsidRDefault="00AC3EBD" w:rsidP="00AC3EBD">
      <w:pPr>
        <w:pStyle w:val="a4"/>
        <w:numPr>
          <w:ilvl w:val="0"/>
          <w:numId w:val="1"/>
        </w:numPr>
        <w:rPr>
          <w:rFonts w:ascii="David" w:hAnsi="David" w:cs="David"/>
          <w:sz w:val="24"/>
          <w:szCs w:val="24"/>
        </w:rPr>
      </w:pPr>
      <w:r w:rsidRPr="00937F53">
        <w:rPr>
          <w:rFonts w:ascii="David" w:hAnsi="David" w:cs="David"/>
          <w:sz w:val="24"/>
          <w:szCs w:val="24"/>
          <w:rtl/>
        </w:rPr>
        <w:t>שתי מידות חשובות למדנו מאברהם אבינו:</w:t>
      </w:r>
    </w:p>
    <w:p w14:paraId="6916AEE7" w14:textId="77777777" w:rsidR="00AC3EBD" w:rsidRPr="00937F53" w:rsidRDefault="00AC3EBD" w:rsidP="00AC3EBD">
      <w:pPr>
        <w:pStyle w:val="a4"/>
        <w:numPr>
          <w:ilvl w:val="0"/>
          <w:numId w:val="2"/>
        </w:numPr>
        <w:rPr>
          <w:rFonts w:ascii="David" w:hAnsi="David" w:cs="David"/>
          <w:sz w:val="24"/>
          <w:szCs w:val="24"/>
        </w:rPr>
      </w:pPr>
      <w:r w:rsidRPr="00937F53">
        <w:rPr>
          <w:rFonts w:ascii="David" w:hAnsi="David" w:cs="David"/>
          <w:sz w:val="24"/>
          <w:szCs w:val="24"/>
          <w:rtl/>
        </w:rPr>
        <w:t>מכניס אורחים למרות שהוא חולה ודואג לאורחים לכל מחסורם</w:t>
      </w:r>
    </w:p>
    <w:p w14:paraId="2640D193" w14:textId="77777777" w:rsidR="00AC3EBD" w:rsidRPr="00937F53" w:rsidRDefault="00AC3EBD" w:rsidP="00AC3EBD">
      <w:pPr>
        <w:pStyle w:val="a4"/>
        <w:numPr>
          <w:ilvl w:val="0"/>
          <w:numId w:val="2"/>
        </w:numPr>
        <w:rPr>
          <w:rFonts w:ascii="David" w:hAnsi="David" w:cs="David"/>
          <w:sz w:val="24"/>
          <w:szCs w:val="24"/>
        </w:rPr>
      </w:pPr>
      <w:r w:rsidRPr="00937F53">
        <w:rPr>
          <w:rFonts w:ascii="David" w:hAnsi="David" w:cs="David"/>
          <w:sz w:val="24"/>
          <w:szCs w:val="24"/>
          <w:rtl/>
        </w:rPr>
        <w:t>"אומר מעט ועושה הרבה"</w:t>
      </w:r>
    </w:p>
    <w:p w14:paraId="1FB4BF55" w14:textId="77777777" w:rsidR="00784E3E" w:rsidRPr="00937F53" w:rsidRDefault="00784E3E" w:rsidP="00AC3EBD">
      <w:pPr>
        <w:pStyle w:val="a4"/>
        <w:numPr>
          <w:ilvl w:val="0"/>
          <w:numId w:val="2"/>
        </w:numPr>
        <w:rPr>
          <w:rFonts w:ascii="David" w:hAnsi="David" w:cs="David"/>
          <w:sz w:val="24"/>
          <w:szCs w:val="24"/>
          <w:rtl/>
        </w:rPr>
      </w:pPr>
      <w:r w:rsidRPr="00937F53">
        <w:rPr>
          <w:rFonts w:ascii="David" w:hAnsi="David" w:cs="David" w:hint="cs"/>
          <w:sz w:val="24"/>
          <w:szCs w:val="24"/>
          <w:rtl/>
        </w:rPr>
        <w:t>מתנהל בזריזות כדי לא לעכב את האורחים מלאכול</w:t>
      </w:r>
    </w:p>
    <w:p w14:paraId="741CEBEE" w14:textId="77777777" w:rsidR="00D4198F" w:rsidRPr="00937F53" w:rsidRDefault="00D4198F" w:rsidP="00D4198F">
      <w:pPr>
        <w:rPr>
          <w:rFonts w:ascii="David" w:hAnsi="David" w:cs="David"/>
          <w:sz w:val="24"/>
          <w:szCs w:val="24"/>
          <w:rtl/>
        </w:rPr>
      </w:pPr>
    </w:p>
    <w:p w14:paraId="1493F151" w14:textId="77777777" w:rsidR="00D4198F" w:rsidRPr="00937F53" w:rsidRDefault="00784E3E" w:rsidP="00AC3EBD">
      <w:pPr>
        <w:shd w:val="clear" w:color="auto" w:fill="BF8F00" w:themeFill="accent4" w:themeFillShade="BF"/>
        <w:rPr>
          <w:rFonts w:ascii="David" w:hAnsi="David" w:cs="David"/>
          <w:b/>
          <w:bCs/>
          <w:sz w:val="24"/>
          <w:szCs w:val="24"/>
          <w:rtl/>
        </w:rPr>
      </w:pPr>
      <w:r w:rsidRPr="00937F53">
        <w:rPr>
          <w:rFonts w:ascii="David" w:hAnsi="David" w:cs="David" w:hint="cs"/>
          <w:b/>
          <w:bCs/>
          <w:sz w:val="24"/>
          <w:szCs w:val="24"/>
          <w:rtl/>
        </w:rPr>
        <w:t xml:space="preserve">שרה שומעת את </w:t>
      </w:r>
      <w:r w:rsidR="00D4198F" w:rsidRPr="00937F53">
        <w:rPr>
          <w:rFonts w:ascii="David" w:hAnsi="David" w:cs="David"/>
          <w:b/>
          <w:bCs/>
          <w:sz w:val="24"/>
          <w:szCs w:val="24"/>
          <w:rtl/>
        </w:rPr>
        <w:t>הבשורה על לידת יצחק</w:t>
      </w:r>
    </w:p>
    <w:p w14:paraId="0A9D5A9D" w14:textId="77777777" w:rsidR="00D4198F" w:rsidRPr="00937F53" w:rsidRDefault="00D4198F" w:rsidP="00784E3E">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 xml:space="preserve">ט </w:t>
      </w:r>
      <w:r w:rsidRPr="00937F53">
        <w:rPr>
          <w:rFonts w:ascii="David" w:hAnsi="David" w:cs="David"/>
          <w:sz w:val="24"/>
          <w:szCs w:val="24"/>
          <w:rtl/>
        </w:rPr>
        <w:t xml:space="preserve">וַיֹּאמְרוּ אֵלָיו אַיֵּה שָׂרָה אִשְׁתֶּךָ וַיֹּאמֶר הִנֵּה בָאֹהֶל: </w:t>
      </w:r>
    </w:p>
    <w:p w14:paraId="51A9F6A0" w14:textId="77777777" w:rsidR="00D4198F" w:rsidRPr="00937F53" w:rsidRDefault="00D4198F" w:rsidP="00784E3E">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י</w:t>
      </w:r>
      <w:r w:rsidRPr="00937F53">
        <w:rPr>
          <w:rFonts w:ascii="David" w:hAnsi="David" w:cs="David"/>
          <w:sz w:val="24"/>
          <w:szCs w:val="24"/>
          <w:rtl/>
        </w:rPr>
        <w:t xml:space="preserve"> וַיֹּאמֶר שׁוֹב אָשׁוּב אֵלֶיךָ כָּעֵת חַיָּה וְהִנֵּה-בֵן לְשָׂרָה אִשְׁתֶּךָ וְשָׂרָה שֹׁמַעַת פֶּתַח הָאֹהֶל וְהוּא אַחֲרָיו... </w:t>
      </w:r>
    </w:p>
    <w:p w14:paraId="00673DCF" w14:textId="77777777" w:rsidR="00D4198F" w:rsidRPr="00937F53" w:rsidRDefault="00D4198F" w:rsidP="00784E3E">
      <w:pPr>
        <w:shd w:val="clear" w:color="auto" w:fill="A8D08D" w:themeFill="accent6" w:themeFillTint="99"/>
        <w:spacing w:after="0"/>
        <w:rPr>
          <w:rFonts w:ascii="David" w:hAnsi="David" w:cs="David"/>
          <w:sz w:val="24"/>
          <w:szCs w:val="24"/>
          <w:rtl/>
        </w:rPr>
      </w:pPr>
      <w:proofErr w:type="spellStart"/>
      <w:r w:rsidRPr="00937F53">
        <w:rPr>
          <w:rFonts w:ascii="David" w:hAnsi="David" w:cs="David"/>
          <w:b/>
          <w:bCs/>
          <w:sz w:val="24"/>
          <w:szCs w:val="24"/>
          <w:rtl/>
        </w:rPr>
        <w:lastRenderedPageBreak/>
        <w:t>יב</w:t>
      </w:r>
      <w:proofErr w:type="spellEnd"/>
      <w:r w:rsidRPr="00937F53">
        <w:rPr>
          <w:rFonts w:ascii="David" w:hAnsi="David" w:cs="David"/>
          <w:sz w:val="24"/>
          <w:szCs w:val="24"/>
          <w:rtl/>
        </w:rPr>
        <w:t xml:space="preserve"> וַתִּצְחַק שָׂרָה בְּקִרְבָּהּ </w:t>
      </w:r>
      <w:proofErr w:type="spellStart"/>
      <w:r w:rsidRPr="00937F53">
        <w:rPr>
          <w:rFonts w:ascii="David" w:hAnsi="David" w:cs="David"/>
          <w:sz w:val="24"/>
          <w:szCs w:val="24"/>
          <w:rtl/>
        </w:rPr>
        <w:t>לֵאמֹר</w:t>
      </w:r>
      <w:proofErr w:type="spellEnd"/>
      <w:r w:rsidRPr="00937F53">
        <w:rPr>
          <w:rFonts w:ascii="David" w:hAnsi="David" w:cs="David"/>
          <w:sz w:val="24"/>
          <w:szCs w:val="24"/>
          <w:rtl/>
        </w:rPr>
        <w:t xml:space="preserve"> אַחֲרֵי בְלֹתִי </w:t>
      </w:r>
      <w:proofErr w:type="spellStart"/>
      <w:r w:rsidRPr="00937F53">
        <w:rPr>
          <w:rFonts w:ascii="David" w:hAnsi="David" w:cs="David"/>
          <w:sz w:val="24"/>
          <w:szCs w:val="24"/>
          <w:rtl/>
        </w:rPr>
        <w:t>הָיְתָה</w:t>
      </w:r>
      <w:proofErr w:type="spellEnd"/>
      <w:r w:rsidRPr="00937F53">
        <w:rPr>
          <w:rFonts w:ascii="David" w:hAnsi="David" w:cs="David"/>
          <w:sz w:val="24"/>
          <w:szCs w:val="24"/>
          <w:rtl/>
        </w:rPr>
        <w:t xml:space="preserve"> לִּי עֶדְנָה וַאדֹנִי זָקֵן: </w:t>
      </w:r>
    </w:p>
    <w:p w14:paraId="13BACDF9" w14:textId="77777777" w:rsidR="00D4198F" w:rsidRPr="00937F53" w:rsidRDefault="00D4198F" w:rsidP="00784E3E">
      <w:pPr>
        <w:shd w:val="clear" w:color="auto" w:fill="A8D08D" w:themeFill="accent6" w:themeFillTint="99"/>
        <w:spacing w:after="0"/>
        <w:rPr>
          <w:rFonts w:ascii="David" w:hAnsi="David" w:cs="David"/>
          <w:sz w:val="24"/>
          <w:szCs w:val="24"/>
          <w:rtl/>
        </w:rPr>
      </w:pPr>
      <w:proofErr w:type="spellStart"/>
      <w:r w:rsidRPr="00937F53">
        <w:rPr>
          <w:rFonts w:ascii="David" w:hAnsi="David" w:cs="David"/>
          <w:b/>
          <w:bCs/>
          <w:sz w:val="24"/>
          <w:szCs w:val="24"/>
          <w:rtl/>
        </w:rPr>
        <w:t>יג</w:t>
      </w:r>
      <w:proofErr w:type="spellEnd"/>
      <w:r w:rsidRPr="00937F53">
        <w:rPr>
          <w:rFonts w:ascii="David" w:hAnsi="David" w:cs="David"/>
          <w:b/>
          <w:bCs/>
          <w:sz w:val="24"/>
          <w:szCs w:val="24"/>
          <w:rtl/>
        </w:rPr>
        <w:t xml:space="preserve"> </w:t>
      </w:r>
      <w:r w:rsidRPr="00937F53">
        <w:rPr>
          <w:rFonts w:ascii="David" w:hAnsi="David" w:cs="David"/>
          <w:sz w:val="24"/>
          <w:szCs w:val="24"/>
          <w:rtl/>
        </w:rPr>
        <w:t xml:space="preserve">וַיֹּאמֶר ה' אֶל-אַבְרָהָם </w:t>
      </w:r>
      <w:bookmarkStart w:id="0" w:name="_Hlk170740108"/>
      <w:r w:rsidRPr="00937F53">
        <w:rPr>
          <w:rFonts w:ascii="David" w:hAnsi="David" w:cs="David"/>
          <w:sz w:val="24"/>
          <w:szCs w:val="24"/>
          <w:rtl/>
        </w:rPr>
        <w:t xml:space="preserve">לָמָּה זֶּה צָחֲקָה שָׂרָה </w:t>
      </w:r>
      <w:proofErr w:type="spellStart"/>
      <w:r w:rsidRPr="00937F53">
        <w:rPr>
          <w:rFonts w:ascii="David" w:hAnsi="David" w:cs="David"/>
          <w:sz w:val="24"/>
          <w:szCs w:val="24"/>
          <w:rtl/>
        </w:rPr>
        <w:t>לֵאמֹר</w:t>
      </w:r>
      <w:proofErr w:type="spellEnd"/>
      <w:r w:rsidRPr="00937F53">
        <w:rPr>
          <w:rFonts w:ascii="David" w:hAnsi="David" w:cs="David"/>
          <w:sz w:val="24"/>
          <w:szCs w:val="24"/>
          <w:rtl/>
        </w:rPr>
        <w:t xml:space="preserve"> הַאַף אֻמְנָם אֵלֵד וַאֲנִי זָקַנְתִּי: </w:t>
      </w:r>
    </w:p>
    <w:p w14:paraId="007C7D8A" w14:textId="77777777" w:rsidR="00D4198F" w:rsidRPr="00937F53" w:rsidRDefault="00D4198F" w:rsidP="00784E3E">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יד</w:t>
      </w:r>
      <w:r w:rsidRPr="00937F53">
        <w:rPr>
          <w:rFonts w:ascii="David" w:hAnsi="David" w:cs="David"/>
          <w:sz w:val="24"/>
          <w:szCs w:val="24"/>
          <w:rtl/>
        </w:rPr>
        <w:t xml:space="preserve"> </w:t>
      </w:r>
      <w:proofErr w:type="spellStart"/>
      <w:r w:rsidRPr="00937F53">
        <w:rPr>
          <w:rFonts w:ascii="David" w:hAnsi="David" w:cs="David"/>
          <w:sz w:val="24"/>
          <w:szCs w:val="24"/>
          <w:rtl/>
        </w:rPr>
        <w:t>הֲיִפָּלֵא</w:t>
      </w:r>
      <w:proofErr w:type="spellEnd"/>
      <w:r w:rsidRPr="00937F53">
        <w:rPr>
          <w:rFonts w:ascii="David" w:hAnsi="David" w:cs="David"/>
          <w:sz w:val="24"/>
          <w:szCs w:val="24"/>
          <w:rtl/>
        </w:rPr>
        <w:t xml:space="preserve"> מֵה' דָּבָר </w:t>
      </w:r>
      <w:bookmarkEnd w:id="0"/>
      <w:r w:rsidRPr="00937F53">
        <w:rPr>
          <w:rFonts w:ascii="David" w:hAnsi="David" w:cs="David"/>
          <w:sz w:val="24"/>
          <w:szCs w:val="24"/>
          <w:rtl/>
        </w:rPr>
        <w:t xml:space="preserve">לַמּוֹעֵד אָשׁוּב אֵלֶיךָ כָּעֵת חַיָּה וּלְשָׂרָה בֵן: </w:t>
      </w:r>
    </w:p>
    <w:p w14:paraId="42E8BBD4" w14:textId="77777777" w:rsidR="00D4198F" w:rsidRPr="00937F53" w:rsidRDefault="00D4198F" w:rsidP="00784E3E">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טו</w:t>
      </w:r>
      <w:r w:rsidRPr="00937F53">
        <w:rPr>
          <w:rFonts w:ascii="David" w:hAnsi="David" w:cs="David"/>
          <w:sz w:val="24"/>
          <w:szCs w:val="24"/>
          <w:rtl/>
        </w:rPr>
        <w:t xml:space="preserve"> וַתְּכַחֵשׁ שָׂרָה </w:t>
      </w:r>
      <w:proofErr w:type="spellStart"/>
      <w:r w:rsidRPr="00937F53">
        <w:rPr>
          <w:rFonts w:ascii="David" w:hAnsi="David" w:cs="David"/>
          <w:sz w:val="24"/>
          <w:szCs w:val="24"/>
          <w:rtl/>
        </w:rPr>
        <w:t>לֵאמֹרלֹא</w:t>
      </w:r>
      <w:proofErr w:type="spellEnd"/>
      <w:r w:rsidRPr="00937F53">
        <w:rPr>
          <w:rFonts w:ascii="David" w:hAnsi="David" w:cs="David"/>
          <w:sz w:val="24"/>
          <w:szCs w:val="24"/>
          <w:rtl/>
        </w:rPr>
        <w:t xml:space="preserve"> צָחַקְתִּי כִּי יָרֵאָה וַיֹּאמֶר לֹא כִּי צָחָקְתְּ </w:t>
      </w:r>
    </w:p>
    <w:p w14:paraId="757A95DA" w14:textId="77777777" w:rsidR="00D4198F" w:rsidRPr="00937F53" w:rsidRDefault="00D4198F" w:rsidP="00D4198F">
      <w:pPr>
        <w:rPr>
          <w:rFonts w:ascii="David" w:hAnsi="David" w:cs="David"/>
          <w:sz w:val="24"/>
          <w:szCs w:val="24"/>
          <w:rtl/>
        </w:rPr>
      </w:pPr>
    </w:p>
    <w:p w14:paraId="7AD3C1E8" w14:textId="77777777" w:rsidR="00D4198F" w:rsidRPr="00937F53" w:rsidRDefault="00D4198F" w:rsidP="00AC3EBD">
      <w:pPr>
        <w:rPr>
          <w:rFonts w:ascii="David" w:hAnsi="David" w:cs="David"/>
          <w:sz w:val="24"/>
          <w:szCs w:val="24"/>
          <w:rtl/>
        </w:rPr>
      </w:pPr>
      <w:r w:rsidRPr="00937F53">
        <w:rPr>
          <w:rFonts w:ascii="David" w:hAnsi="David" w:cs="David"/>
          <w:sz w:val="24"/>
          <w:szCs w:val="24"/>
          <w:rtl/>
        </w:rPr>
        <w:t>נשאל שאלות:</w:t>
      </w:r>
    </w:p>
    <w:p w14:paraId="28C2C8E9" w14:textId="77777777" w:rsidR="00AC3EBD" w:rsidRPr="00937F53" w:rsidRDefault="00AC3EBD" w:rsidP="00AC3EBD">
      <w:pPr>
        <w:rPr>
          <w:rFonts w:ascii="David" w:hAnsi="David" w:cs="David"/>
          <w:sz w:val="24"/>
          <w:szCs w:val="24"/>
          <w:rtl/>
        </w:rPr>
      </w:pPr>
      <w:r w:rsidRPr="00937F53">
        <w:rPr>
          <w:rFonts w:ascii="David" w:hAnsi="David" w:cs="David"/>
          <w:sz w:val="24"/>
          <w:szCs w:val="24"/>
          <w:rtl/>
        </w:rPr>
        <w:t xml:space="preserve">מדוע תגובת אברהם לבשורה לא כתובה? </w:t>
      </w:r>
    </w:p>
    <w:p w14:paraId="53A24E36" w14:textId="77777777" w:rsidR="00D4198F" w:rsidRPr="00937F53" w:rsidRDefault="00D4198F" w:rsidP="00AC3EBD">
      <w:pPr>
        <w:rPr>
          <w:rFonts w:ascii="David" w:hAnsi="David" w:cs="David"/>
          <w:sz w:val="24"/>
          <w:szCs w:val="24"/>
          <w:rtl/>
        </w:rPr>
      </w:pPr>
      <w:r w:rsidRPr="00937F53">
        <w:rPr>
          <w:rFonts w:ascii="David" w:hAnsi="David" w:cs="David"/>
          <w:sz w:val="24"/>
          <w:szCs w:val="24"/>
          <w:rtl/>
        </w:rPr>
        <w:t>מדוע צחקה שרה בשמעה את בשורת המלאכים?</w:t>
      </w:r>
      <w:r w:rsidR="00AC3EBD" w:rsidRPr="00937F53">
        <w:rPr>
          <w:rFonts w:ascii="David" w:hAnsi="David" w:cs="David"/>
          <w:sz w:val="24"/>
          <w:szCs w:val="24"/>
          <w:rtl/>
        </w:rPr>
        <w:t xml:space="preserve"> </w:t>
      </w:r>
    </w:p>
    <w:p w14:paraId="149F56F8" w14:textId="77777777" w:rsidR="00D4198F" w:rsidRPr="00937F53" w:rsidRDefault="00D4198F" w:rsidP="00D4198F">
      <w:pPr>
        <w:rPr>
          <w:rFonts w:ascii="David" w:hAnsi="David" w:cs="David"/>
          <w:sz w:val="24"/>
          <w:szCs w:val="24"/>
          <w:rtl/>
        </w:rPr>
      </w:pPr>
      <w:r w:rsidRPr="00937F53">
        <w:rPr>
          <w:rFonts w:ascii="David" w:hAnsi="David" w:cs="David"/>
          <w:sz w:val="24"/>
          <w:szCs w:val="24"/>
          <w:rtl/>
        </w:rPr>
        <w:t>איך ניתן להסביר את הכחשתה של שרה (בפסוק טו)?</w:t>
      </w:r>
    </w:p>
    <w:p w14:paraId="3FD82A68" w14:textId="77777777" w:rsidR="00AC3EBD" w:rsidRPr="00937F53" w:rsidRDefault="00AC3EBD" w:rsidP="008D7C6C">
      <w:pPr>
        <w:jc w:val="both"/>
        <w:rPr>
          <w:rFonts w:ascii="David" w:hAnsi="David" w:cs="David"/>
          <w:sz w:val="24"/>
          <w:szCs w:val="24"/>
          <w:rtl/>
        </w:rPr>
      </w:pPr>
      <w:r w:rsidRPr="00937F53">
        <w:rPr>
          <w:rFonts w:ascii="David" w:hAnsi="David" w:cs="David"/>
          <w:sz w:val="24"/>
          <w:szCs w:val="24"/>
          <w:rtl/>
        </w:rPr>
        <w:t xml:space="preserve">ניזכר במה שלמדנו בפרק י"ז. כשאברהם שמע את דברי המלאך הוא לא הופתע. הוא כבר שמע את ההבטחה הזו מה' (שלושה ימים קודם לכן). שרה לא ידעה על הבשורה ולכן כל כך התפלאה. </w:t>
      </w:r>
    </w:p>
    <w:p w14:paraId="62DFA81A" w14:textId="77777777" w:rsidR="00AC3EBD" w:rsidRPr="00937F53" w:rsidRDefault="00AC3EBD" w:rsidP="008D7C6C">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י</w:t>
      </w:r>
      <w:r w:rsidRPr="00937F53">
        <w:rPr>
          <w:rFonts w:ascii="David" w:hAnsi="David" w:cs="David"/>
          <w:sz w:val="24"/>
          <w:szCs w:val="24"/>
          <w:rtl/>
        </w:rPr>
        <w:t xml:space="preserve"> וַיֹּאמֶר שׁוֹב אָשׁוּב אֵלֶיךָ כָּעֵת חַיָּה וְהִנֵּה בֵן לְשָׂרָה אִשְׁתֶּךָ</w:t>
      </w:r>
    </w:p>
    <w:p w14:paraId="3940E2DC" w14:textId="77777777" w:rsidR="00D4198F" w:rsidRPr="00937F53" w:rsidRDefault="00D4198F" w:rsidP="008D7C6C">
      <w:pPr>
        <w:shd w:val="clear" w:color="auto" w:fill="A8D08D" w:themeFill="accent6" w:themeFillTint="99"/>
        <w:spacing w:after="0"/>
        <w:rPr>
          <w:rFonts w:ascii="David" w:hAnsi="David" w:cs="David"/>
          <w:sz w:val="24"/>
          <w:szCs w:val="24"/>
          <w:rtl/>
        </w:rPr>
      </w:pPr>
      <w:r w:rsidRPr="00937F53">
        <w:rPr>
          <w:rFonts w:ascii="David" w:hAnsi="David" w:cs="David"/>
          <w:sz w:val="24"/>
          <w:szCs w:val="24"/>
          <w:rtl/>
        </w:rPr>
        <w:t xml:space="preserve"> וְשָׂרָה שֹׁמַעַת פֶּתַח הָאֹהֶל וְהוּא אַחֲרָיו... </w:t>
      </w:r>
    </w:p>
    <w:p w14:paraId="094BDD9A" w14:textId="77777777" w:rsidR="00D4198F" w:rsidRPr="00937F53" w:rsidRDefault="00D4198F" w:rsidP="00AC3EBD">
      <w:pPr>
        <w:shd w:val="clear" w:color="auto" w:fill="A8D08D" w:themeFill="accent6" w:themeFillTint="99"/>
        <w:rPr>
          <w:rFonts w:ascii="David" w:hAnsi="David" w:cs="David"/>
          <w:sz w:val="24"/>
          <w:szCs w:val="24"/>
          <w:rtl/>
        </w:rPr>
      </w:pPr>
      <w:proofErr w:type="spellStart"/>
      <w:r w:rsidRPr="00937F53">
        <w:rPr>
          <w:rFonts w:ascii="David" w:hAnsi="David" w:cs="David"/>
          <w:b/>
          <w:bCs/>
          <w:sz w:val="24"/>
          <w:szCs w:val="24"/>
          <w:rtl/>
        </w:rPr>
        <w:t>יב</w:t>
      </w:r>
      <w:proofErr w:type="spellEnd"/>
      <w:r w:rsidRPr="00937F53">
        <w:rPr>
          <w:rFonts w:ascii="David" w:hAnsi="David" w:cs="David"/>
          <w:sz w:val="24"/>
          <w:szCs w:val="24"/>
          <w:rtl/>
        </w:rPr>
        <w:t xml:space="preserve"> וַתִּצְחַק שָׂרָה בְּקִרְבָּהּ </w:t>
      </w:r>
      <w:proofErr w:type="spellStart"/>
      <w:r w:rsidRPr="00937F53">
        <w:rPr>
          <w:rFonts w:ascii="David" w:hAnsi="David" w:cs="David"/>
          <w:sz w:val="24"/>
          <w:szCs w:val="24"/>
          <w:rtl/>
        </w:rPr>
        <w:t>לֵאמֹר</w:t>
      </w:r>
      <w:proofErr w:type="spellEnd"/>
      <w:r w:rsidRPr="00937F53">
        <w:rPr>
          <w:rFonts w:ascii="David" w:hAnsi="David" w:cs="David"/>
          <w:sz w:val="24"/>
          <w:szCs w:val="24"/>
          <w:rtl/>
        </w:rPr>
        <w:t xml:space="preserve"> אַחֲרֵי בְלֹתִי </w:t>
      </w:r>
      <w:proofErr w:type="spellStart"/>
      <w:r w:rsidRPr="00937F53">
        <w:rPr>
          <w:rFonts w:ascii="David" w:hAnsi="David" w:cs="David"/>
          <w:sz w:val="24"/>
          <w:szCs w:val="24"/>
          <w:rtl/>
        </w:rPr>
        <w:t>הָיְתָה</w:t>
      </w:r>
      <w:proofErr w:type="spellEnd"/>
      <w:r w:rsidRPr="00937F53">
        <w:rPr>
          <w:rFonts w:ascii="David" w:hAnsi="David" w:cs="David"/>
          <w:sz w:val="24"/>
          <w:szCs w:val="24"/>
          <w:rtl/>
        </w:rPr>
        <w:t xml:space="preserve"> לִּי עֶדְנָה וַאדֹנִי זָקֵן</w:t>
      </w:r>
    </w:p>
    <w:p w14:paraId="3E8121F4" w14:textId="77777777" w:rsidR="00D4198F" w:rsidRPr="00937F53" w:rsidRDefault="00D4198F" w:rsidP="00D4198F">
      <w:pPr>
        <w:rPr>
          <w:rFonts w:ascii="David" w:hAnsi="David" w:cs="David"/>
          <w:sz w:val="24"/>
          <w:szCs w:val="24"/>
          <w:rtl/>
        </w:rPr>
      </w:pPr>
    </w:p>
    <w:p w14:paraId="7B0072A4" w14:textId="77777777" w:rsidR="00D4198F" w:rsidRPr="00937F53" w:rsidRDefault="00AC3EBD" w:rsidP="008D7C6C">
      <w:pPr>
        <w:jc w:val="both"/>
        <w:rPr>
          <w:rFonts w:ascii="David" w:hAnsi="David" w:cs="David"/>
          <w:sz w:val="24"/>
          <w:szCs w:val="24"/>
          <w:rtl/>
        </w:rPr>
      </w:pPr>
      <w:r w:rsidRPr="00937F53">
        <w:rPr>
          <w:rFonts w:ascii="David" w:hAnsi="David" w:cs="David"/>
          <w:sz w:val="24"/>
          <w:szCs w:val="24"/>
          <w:rtl/>
        </w:rPr>
        <w:t xml:space="preserve">נלמד את </w:t>
      </w:r>
      <w:r w:rsidR="008D7C6C" w:rsidRPr="00937F53">
        <w:rPr>
          <w:rFonts w:ascii="David" w:hAnsi="David" w:cs="David" w:hint="cs"/>
          <w:sz w:val="24"/>
          <w:szCs w:val="24"/>
          <w:rtl/>
        </w:rPr>
        <w:t xml:space="preserve">הסבר הכתוב על פי </w:t>
      </w:r>
      <w:r w:rsidR="00D4198F" w:rsidRPr="00937F53">
        <w:rPr>
          <w:rFonts w:ascii="David" w:hAnsi="David" w:cs="David"/>
          <w:sz w:val="24"/>
          <w:szCs w:val="24"/>
          <w:rtl/>
        </w:rPr>
        <w:t xml:space="preserve">רמב"ן </w:t>
      </w:r>
      <w:r w:rsidRPr="00937F53">
        <w:rPr>
          <w:rFonts w:ascii="David" w:hAnsi="David" w:cs="David"/>
          <w:sz w:val="24"/>
          <w:szCs w:val="24"/>
          <w:rtl/>
        </w:rPr>
        <w:t xml:space="preserve">(התלמידים לא צריכים להכיר את </w:t>
      </w:r>
      <w:r w:rsidR="008D7C6C" w:rsidRPr="00937F53">
        <w:rPr>
          <w:rFonts w:ascii="David" w:hAnsi="David" w:cs="David" w:hint="cs"/>
          <w:sz w:val="24"/>
          <w:szCs w:val="24"/>
          <w:rtl/>
        </w:rPr>
        <w:t>לשון דבריו</w:t>
      </w:r>
      <w:r w:rsidRPr="00937F53">
        <w:rPr>
          <w:rFonts w:ascii="David" w:hAnsi="David" w:cs="David"/>
          <w:sz w:val="24"/>
          <w:szCs w:val="24"/>
          <w:rtl/>
        </w:rPr>
        <w:t xml:space="preserve">) שמסביר ששרה ראתה שהגיעו אורחים הביתה, אנשים רגילים. היא לא ידעה שהם מלאכים שמביאים את דבר ה' ולכן צחקה כששמעה את דברי האורח שעוד שנה תלד בן. </w:t>
      </w:r>
    </w:p>
    <w:p w14:paraId="5B3AF816" w14:textId="77777777" w:rsidR="00D4198F" w:rsidRPr="00937F53" w:rsidRDefault="00D4198F" w:rsidP="008D7C6C">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טו</w:t>
      </w:r>
      <w:r w:rsidRPr="00937F53">
        <w:rPr>
          <w:rFonts w:ascii="David" w:hAnsi="David" w:cs="David"/>
          <w:sz w:val="24"/>
          <w:szCs w:val="24"/>
          <w:rtl/>
        </w:rPr>
        <w:t xml:space="preserve"> וַתְּכַחֵשׁ שָׂרָה </w:t>
      </w:r>
      <w:proofErr w:type="spellStart"/>
      <w:r w:rsidRPr="00937F53">
        <w:rPr>
          <w:rFonts w:ascii="David" w:hAnsi="David" w:cs="David"/>
          <w:sz w:val="24"/>
          <w:szCs w:val="24"/>
          <w:rtl/>
        </w:rPr>
        <w:t>לֵאמֹר</w:t>
      </w:r>
      <w:proofErr w:type="spellEnd"/>
      <w:r w:rsidRPr="00937F53">
        <w:rPr>
          <w:rFonts w:ascii="David" w:hAnsi="David" w:cs="David"/>
          <w:sz w:val="24"/>
          <w:szCs w:val="24"/>
          <w:rtl/>
        </w:rPr>
        <w:t xml:space="preserve"> לֹא צָחַקְתִּי</w:t>
      </w:r>
    </w:p>
    <w:p w14:paraId="004C3D3C" w14:textId="77777777" w:rsidR="00D4198F" w:rsidRPr="00937F53" w:rsidRDefault="00D4198F" w:rsidP="008D7C6C">
      <w:pPr>
        <w:shd w:val="clear" w:color="auto" w:fill="A8D08D" w:themeFill="accent6" w:themeFillTint="99"/>
        <w:spacing w:after="0"/>
        <w:rPr>
          <w:rFonts w:ascii="David" w:hAnsi="David" w:cs="David"/>
          <w:sz w:val="24"/>
          <w:szCs w:val="24"/>
          <w:rtl/>
        </w:rPr>
      </w:pPr>
      <w:r w:rsidRPr="00937F53">
        <w:rPr>
          <w:rFonts w:ascii="David" w:hAnsi="David" w:cs="David"/>
          <w:sz w:val="24"/>
          <w:szCs w:val="24"/>
          <w:rtl/>
        </w:rPr>
        <w:t xml:space="preserve">     כִּי יָרֵאָה</w:t>
      </w:r>
    </w:p>
    <w:p w14:paraId="07D5E717" w14:textId="77777777" w:rsidR="00D4198F" w:rsidRPr="00937F53" w:rsidRDefault="00D4198F" w:rsidP="00AC3EBD">
      <w:pPr>
        <w:shd w:val="clear" w:color="auto" w:fill="A8D08D" w:themeFill="accent6" w:themeFillTint="99"/>
        <w:rPr>
          <w:rFonts w:ascii="David" w:hAnsi="David" w:cs="David"/>
          <w:sz w:val="24"/>
          <w:szCs w:val="24"/>
          <w:rtl/>
        </w:rPr>
      </w:pPr>
      <w:r w:rsidRPr="00937F53">
        <w:rPr>
          <w:rFonts w:ascii="David" w:hAnsi="David" w:cs="David"/>
          <w:sz w:val="24"/>
          <w:szCs w:val="24"/>
          <w:rtl/>
        </w:rPr>
        <w:t xml:space="preserve">    וַיֹּאמֶר לֹא כִּי צָחָקְתְּ </w:t>
      </w:r>
    </w:p>
    <w:p w14:paraId="340F0AFD" w14:textId="77777777" w:rsidR="005F4CE5" w:rsidRPr="00937F53" w:rsidRDefault="00D4198F" w:rsidP="00AC3EBD">
      <w:pPr>
        <w:rPr>
          <w:rFonts w:ascii="David" w:hAnsi="David" w:cs="David"/>
          <w:sz w:val="24"/>
          <w:szCs w:val="24"/>
          <w:rtl/>
        </w:rPr>
      </w:pPr>
      <w:r w:rsidRPr="00937F53">
        <w:rPr>
          <w:rFonts w:ascii="David" w:hAnsi="David" w:cs="David"/>
          <w:sz w:val="24"/>
          <w:szCs w:val="24"/>
          <w:rtl/>
        </w:rPr>
        <w:t>על פי הפשט ההכחשה נבעה מיראתה</w:t>
      </w:r>
      <w:r w:rsidR="008D7C6C" w:rsidRPr="00937F53">
        <w:rPr>
          <w:rFonts w:ascii="David" w:hAnsi="David" w:cs="David" w:hint="cs"/>
          <w:sz w:val="24"/>
          <w:szCs w:val="24"/>
          <w:rtl/>
        </w:rPr>
        <w:t xml:space="preserve"> (הפחד שלה)</w:t>
      </w:r>
      <w:r w:rsidRPr="00937F53">
        <w:rPr>
          <w:rFonts w:ascii="David" w:hAnsi="David" w:cs="David"/>
          <w:sz w:val="24"/>
          <w:szCs w:val="24"/>
          <w:rtl/>
        </w:rPr>
        <w:t>.</w:t>
      </w:r>
    </w:p>
    <w:p w14:paraId="40256584" w14:textId="77777777" w:rsidR="00AC3EBD" w:rsidRDefault="00AC3EBD" w:rsidP="00AC3EBD">
      <w:pPr>
        <w:rPr>
          <w:rFonts w:ascii="David" w:hAnsi="David" w:cs="David"/>
          <w:sz w:val="24"/>
          <w:szCs w:val="24"/>
          <w:rtl/>
        </w:rPr>
      </w:pPr>
      <w:r w:rsidRPr="00937F53">
        <w:rPr>
          <w:rFonts w:ascii="David" w:hAnsi="David" w:cs="David"/>
          <w:sz w:val="24"/>
          <w:szCs w:val="24"/>
          <w:rtl/>
        </w:rPr>
        <w:t>שרה פחדה מכעס ה' ולכן טענה שלא צחקה.</w:t>
      </w:r>
    </w:p>
    <w:p w14:paraId="68EC6327" w14:textId="77777777" w:rsidR="00A52EFA" w:rsidRPr="00A52EFA" w:rsidRDefault="00A52EFA" w:rsidP="00A52EFA">
      <w:pPr>
        <w:shd w:val="clear" w:color="auto" w:fill="FFFF00"/>
        <w:rPr>
          <w:rFonts w:ascii="David" w:hAnsi="David" w:cs="David"/>
          <w:sz w:val="24"/>
          <w:szCs w:val="24"/>
          <w:rtl/>
        </w:rPr>
      </w:pPr>
      <w:r w:rsidRPr="00A52EFA">
        <w:rPr>
          <w:rFonts w:ascii="David" w:hAnsi="David" w:cs="David" w:hint="cs"/>
          <w:sz w:val="24"/>
          <w:szCs w:val="24"/>
          <w:rtl/>
        </w:rPr>
        <w:t>בעקבות צחוקה של שרה ה' פנה אל אברהם בשאלה "</w:t>
      </w:r>
      <w:r w:rsidRPr="00A52EFA">
        <w:rPr>
          <w:rFonts w:ascii="David" w:hAnsi="David" w:cs="David"/>
          <w:sz w:val="24"/>
          <w:szCs w:val="24"/>
          <w:rtl/>
        </w:rPr>
        <w:t xml:space="preserve"> לָמָּה זֶּה צָחֲקָה שָׂרָה </w:t>
      </w:r>
      <w:r w:rsidRPr="00A52EFA">
        <w:rPr>
          <w:rFonts w:ascii="David" w:hAnsi="David" w:cs="David" w:hint="cs"/>
          <w:sz w:val="24"/>
          <w:szCs w:val="24"/>
          <w:rtl/>
        </w:rPr>
        <w:t>...</w:t>
      </w:r>
      <w:r w:rsidRPr="00A52EFA">
        <w:rPr>
          <w:rFonts w:ascii="David" w:hAnsi="David" w:cs="David"/>
          <w:sz w:val="24"/>
          <w:szCs w:val="24"/>
          <w:rtl/>
        </w:rPr>
        <w:t xml:space="preserve"> </w:t>
      </w:r>
      <w:proofErr w:type="spellStart"/>
      <w:r w:rsidRPr="00A52EFA">
        <w:rPr>
          <w:rFonts w:ascii="David" w:hAnsi="David" w:cs="David"/>
          <w:sz w:val="24"/>
          <w:szCs w:val="24"/>
          <w:rtl/>
        </w:rPr>
        <w:t>הֲיִפָּלֵא</w:t>
      </w:r>
      <w:proofErr w:type="spellEnd"/>
      <w:r w:rsidRPr="00A52EFA">
        <w:rPr>
          <w:rFonts w:ascii="David" w:hAnsi="David" w:cs="David"/>
          <w:sz w:val="24"/>
          <w:szCs w:val="24"/>
          <w:rtl/>
        </w:rPr>
        <w:t xml:space="preserve"> מֵה' דָּבָר</w:t>
      </w:r>
      <w:r w:rsidRPr="00A52EFA">
        <w:rPr>
          <w:rFonts w:ascii="David" w:hAnsi="David" w:cs="David" w:hint="cs"/>
          <w:sz w:val="24"/>
          <w:szCs w:val="24"/>
          <w:rtl/>
        </w:rPr>
        <w:t xml:space="preserve">". בפסוק ישנה תמיהה כלפי שרה שבצחוקה נראה שלא האמינה שה' יכול לעשות כל דבר. </w:t>
      </w:r>
    </w:p>
    <w:p w14:paraId="4FA4C82D" w14:textId="77777777" w:rsidR="00A52EFA" w:rsidRDefault="00A52EFA" w:rsidP="00A52EFA">
      <w:pPr>
        <w:shd w:val="clear" w:color="auto" w:fill="FFFF00"/>
        <w:rPr>
          <w:rtl/>
        </w:rPr>
      </w:pPr>
      <w:r w:rsidRPr="00A52EFA">
        <w:rPr>
          <w:rFonts w:ascii="David" w:hAnsi="David" w:cs="David" w:hint="cs"/>
          <w:sz w:val="24"/>
          <w:szCs w:val="24"/>
          <w:rtl/>
        </w:rPr>
        <w:t>רמב"ן מסביר ששרה ראתה את האורחים שנראו כאנשים רגילים ולא ידעה שהם מלאכים לכן שרה לא הבינה שההבטחה על הולדת הבן היא הבטחה מה' ולא האמינה שתתקיים</w:t>
      </w:r>
      <w:r>
        <w:rPr>
          <w:rFonts w:hint="cs"/>
          <w:rtl/>
        </w:rPr>
        <w:t>.</w:t>
      </w:r>
    </w:p>
    <w:p w14:paraId="75B44CD5" w14:textId="77777777" w:rsidR="005A3B99" w:rsidRPr="00937F53" w:rsidRDefault="005A3B99" w:rsidP="00AC3EBD">
      <w:pPr>
        <w:rPr>
          <w:rFonts w:ascii="David" w:hAnsi="David" w:cs="David"/>
          <w:sz w:val="24"/>
          <w:szCs w:val="24"/>
          <w:rtl/>
        </w:rPr>
      </w:pPr>
    </w:p>
    <w:p w14:paraId="20F481AA" w14:textId="77777777" w:rsidR="005A3B99" w:rsidRPr="00937F53" w:rsidRDefault="008D7C6C" w:rsidP="005A3B99">
      <w:pPr>
        <w:shd w:val="clear" w:color="auto" w:fill="BF8F00" w:themeFill="accent4" w:themeFillShade="BF"/>
        <w:rPr>
          <w:rFonts w:ascii="David" w:hAnsi="David" w:cs="David"/>
          <w:b/>
          <w:bCs/>
          <w:sz w:val="24"/>
          <w:szCs w:val="24"/>
          <w:rtl/>
        </w:rPr>
      </w:pPr>
      <w:r w:rsidRPr="00937F53">
        <w:rPr>
          <w:rFonts w:ascii="David" w:hAnsi="David" w:cs="David" w:hint="cs"/>
          <w:b/>
          <w:bCs/>
          <w:sz w:val="24"/>
          <w:szCs w:val="24"/>
          <w:rtl/>
        </w:rPr>
        <w:t>ה' משתף את אברהם בבשורה של הפיכת סדום</w:t>
      </w:r>
    </w:p>
    <w:p w14:paraId="5F1F1B04" w14:textId="77777777" w:rsidR="005A3B99" w:rsidRPr="00937F53" w:rsidRDefault="005A3B99" w:rsidP="008D7C6C">
      <w:pPr>
        <w:shd w:val="clear" w:color="auto" w:fill="A8D08D" w:themeFill="accent6" w:themeFillTint="99"/>
        <w:spacing w:after="0"/>
        <w:rPr>
          <w:rFonts w:ascii="David" w:hAnsi="David" w:cs="David"/>
          <w:sz w:val="24"/>
          <w:szCs w:val="24"/>
          <w:rtl/>
        </w:rPr>
      </w:pPr>
      <w:proofErr w:type="spellStart"/>
      <w:r w:rsidRPr="00937F53">
        <w:rPr>
          <w:rFonts w:ascii="David" w:hAnsi="David" w:cs="David"/>
          <w:b/>
          <w:bCs/>
          <w:sz w:val="24"/>
          <w:szCs w:val="24"/>
          <w:rtl/>
        </w:rPr>
        <w:t>יז</w:t>
      </w:r>
      <w:proofErr w:type="spellEnd"/>
      <w:r w:rsidR="008D7C6C" w:rsidRPr="00937F53">
        <w:rPr>
          <w:rFonts w:ascii="David" w:hAnsi="David" w:cs="David" w:hint="cs"/>
          <w:sz w:val="24"/>
          <w:szCs w:val="24"/>
          <w:rtl/>
        </w:rPr>
        <w:t xml:space="preserve"> </w:t>
      </w:r>
      <w:r w:rsidRPr="00937F53">
        <w:rPr>
          <w:rFonts w:ascii="David" w:hAnsi="David" w:cs="David"/>
          <w:sz w:val="24"/>
          <w:szCs w:val="24"/>
          <w:rtl/>
        </w:rPr>
        <w:t xml:space="preserve"> וַה' אָמָר הַמֲכַסֶּה אֲנִי מֵאַבְרָהָם אֲשֶׁר אֲנִי עֹשֶׂה: </w:t>
      </w:r>
    </w:p>
    <w:p w14:paraId="475C5480" w14:textId="77777777" w:rsidR="005A3B99" w:rsidRPr="00937F53" w:rsidRDefault="005A3B99" w:rsidP="008D7C6C">
      <w:pPr>
        <w:shd w:val="clear" w:color="auto" w:fill="A8D08D" w:themeFill="accent6" w:themeFillTint="99"/>
        <w:spacing w:after="0"/>
        <w:rPr>
          <w:rFonts w:ascii="David" w:hAnsi="David" w:cs="David"/>
          <w:sz w:val="24"/>
          <w:szCs w:val="24"/>
          <w:rtl/>
        </w:rPr>
      </w:pPr>
      <w:proofErr w:type="spellStart"/>
      <w:r w:rsidRPr="00937F53">
        <w:rPr>
          <w:rFonts w:ascii="David" w:hAnsi="David" w:cs="David"/>
          <w:b/>
          <w:bCs/>
          <w:sz w:val="24"/>
          <w:szCs w:val="24"/>
          <w:rtl/>
        </w:rPr>
        <w:t>יח</w:t>
      </w:r>
      <w:proofErr w:type="spellEnd"/>
      <w:r w:rsidR="008D7C6C" w:rsidRPr="00937F53">
        <w:rPr>
          <w:rFonts w:ascii="David" w:hAnsi="David" w:cs="David" w:hint="cs"/>
          <w:b/>
          <w:bCs/>
          <w:sz w:val="24"/>
          <w:szCs w:val="24"/>
          <w:rtl/>
        </w:rPr>
        <w:t xml:space="preserve"> </w:t>
      </w:r>
      <w:r w:rsidRPr="00937F53">
        <w:rPr>
          <w:rFonts w:ascii="David" w:hAnsi="David" w:cs="David"/>
          <w:b/>
          <w:bCs/>
          <w:sz w:val="24"/>
          <w:szCs w:val="24"/>
          <w:rtl/>
        </w:rPr>
        <w:t xml:space="preserve"> </w:t>
      </w:r>
      <w:r w:rsidRPr="00937F53">
        <w:rPr>
          <w:rFonts w:ascii="David" w:hAnsi="David" w:cs="David"/>
          <w:sz w:val="24"/>
          <w:szCs w:val="24"/>
          <w:rtl/>
        </w:rPr>
        <w:t xml:space="preserve">וְאַבְרָהָם הָיוֹ יִהְיֶה לְגוֹי גָּדוֹל וְעָצוּם </w:t>
      </w:r>
      <w:proofErr w:type="spellStart"/>
      <w:r w:rsidRPr="00937F53">
        <w:rPr>
          <w:rFonts w:ascii="David" w:hAnsi="David" w:cs="David"/>
          <w:sz w:val="24"/>
          <w:szCs w:val="24"/>
          <w:rtl/>
        </w:rPr>
        <w:t>וְנִבְרְכו</w:t>
      </w:r>
      <w:proofErr w:type="spellEnd"/>
      <w:r w:rsidRPr="00937F53">
        <w:rPr>
          <w:rFonts w:ascii="David" w:hAnsi="David" w:cs="David"/>
          <w:sz w:val="24"/>
          <w:szCs w:val="24"/>
          <w:rtl/>
        </w:rPr>
        <w:t xml:space="preserve">ּ בוֹ כֹּל גּוֹיֵי הָאָרֶץ: </w:t>
      </w:r>
    </w:p>
    <w:p w14:paraId="3C22897E" w14:textId="77777777" w:rsidR="005A3B99" w:rsidRPr="00937F53" w:rsidRDefault="005A3B99" w:rsidP="008D7C6C">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 xml:space="preserve"> </w:t>
      </w:r>
      <w:proofErr w:type="spellStart"/>
      <w:r w:rsidRPr="00937F53">
        <w:rPr>
          <w:rFonts w:ascii="David" w:hAnsi="David" w:cs="David"/>
          <w:b/>
          <w:bCs/>
          <w:sz w:val="24"/>
          <w:szCs w:val="24"/>
          <w:rtl/>
        </w:rPr>
        <w:t>יט</w:t>
      </w:r>
      <w:proofErr w:type="spellEnd"/>
      <w:r w:rsidR="008D7C6C" w:rsidRPr="00937F53">
        <w:rPr>
          <w:rFonts w:ascii="David" w:hAnsi="David" w:cs="David" w:hint="cs"/>
          <w:b/>
          <w:bCs/>
          <w:sz w:val="24"/>
          <w:szCs w:val="24"/>
          <w:rtl/>
        </w:rPr>
        <w:t xml:space="preserve"> </w:t>
      </w:r>
      <w:r w:rsidRPr="00937F53">
        <w:rPr>
          <w:rFonts w:ascii="David" w:hAnsi="David" w:cs="David"/>
          <w:sz w:val="24"/>
          <w:szCs w:val="24"/>
          <w:rtl/>
        </w:rPr>
        <w:t xml:space="preserve"> כִּי יְדַעְתִּיו לְמַעַן אֲשֶׁר </w:t>
      </w:r>
      <w:proofErr w:type="spellStart"/>
      <w:r w:rsidRPr="00937F53">
        <w:rPr>
          <w:rFonts w:ascii="David" w:hAnsi="David" w:cs="David"/>
          <w:sz w:val="24"/>
          <w:szCs w:val="24"/>
          <w:rtl/>
        </w:rPr>
        <w:t>יְצַוֶּה</w:t>
      </w:r>
      <w:proofErr w:type="spellEnd"/>
      <w:r w:rsidRPr="00937F53">
        <w:rPr>
          <w:rFonts w:ascii="David" w:hAnsi="David" w:cs="David"/>
          <w:sz w:val="24"/>
          <w:szCs w:val="24"/>
          <w:rtl/>
        </w:rPr>
        <w:t xml:space="preserve"> אֶת בָּנָיו וְאֶת בֵּיתוֹ אַחֲרָיו</w:t>
      </w:r>
    </w:p>
    <w:p w14:paraId="14017C32" w14:textId="77777777" w:rsidR="005A3B99" w:rsidRPr="00937F53" w:rsidRDefault="005A3B99" w:rsidP="008D7C6C">
      <w:pPr>
        <w:shd w:val="clear" w:color="auto" w:fill="A8D08D" w:themeFill="accent6" w:themeFillTint="99"/>
        <w:spacing w:after="0"/>
        <w:rPr>
          <w:rFonts w:ascii="David" w:hAnsi="David" w:cs="David"/>
          <w:b/>
          <w:bCs/>
          <w:sz w:val="24"/>
          <w:szCs w:val="24"/>
          <w:rtl/>
        </w:rPr>
      </w:pPr>
      <w:r w:rsidRPr="00937F53">
        <w:rPr>
          <w:rFonts w:ascii="David" w:hAnsi="David" w:cs="David"/>
          <w:b/>
          <w:bCs/>
          <w:sz w:val="24"/>
          <w:szCs w:val="24"/>
          <w:rtl/>
        </w:rPr>
        <w:lastRenderedPageBreak/>
        <w:t xml:space="preserve">        וְשָׁמְרוּ דֶּרֶךְ ה' לַעֲשׂוֹת צְדָקָה וּמִשְׁפָּט</w:t>
      </w:r>
    </w:p>
    <w:p w14:paraId="18064057" w14:textId="77777777" w:rsidR="005A3B99" w:rsidRPr="00937F53" w:rsidRDefault="008D7C6C" w:rsidP="008D7C6C">
      <w:pPr>
        <w:shd w:val="clear" w:color="auto" w:fill="A8D08D" w:themeFill="accent6" w:themeFillTint="99"/>
        <w:spacing w:after="0"/>
        <w:rPr>
          <w:rFonts w:ascii="David" w:hAnsi="David" w:cs="David"/>
          <w:sz w:val="24"/>
          <w:szCs w:val="24"/>
          <w:rtl/>
        </w:rPr>
      </w:pPr>
      <w:r w:rsidRPr="00937F53">
        <w:rPr>
          <w:rFonts w:ascii="David" w:hAnsi="David" w:cs="David" w:hint="cs"/>
          <w:sz w:val="24"/>
          <w:szCs w:val="24"/>
          <w:rtl/>
        </w:rPr>
        <w:t xml:space="preserve">       </w:t>
      </w:r>
      <w:r w:rsidR="005A3B99" w:rsidRPr="00937F53">
        <w:rPr>
          <w:rFonts w:ascii="David" w:hAnsi="David" w:cs="David"/>
          <w:sz w:val="24"/>
          <w:szCs w:val="24"/>
          <w:rtl/>
        </w:rPr>
        <w:t>לְמַעַן הָבִיא ה' עַל</w:t>
      </w:r>
      <w:r w:rsidRPr="00937F53">
        <w:rPr>
          <w:rFonts w:ascii="David" w:hAnsi="David" w:cs="David" w:hint="cs"/>
          <w:sz w:val="24"/>
          <w:szCs w:val="24"/>
          <w:rtl/>
        </w:rPr>
        <w:t xml:space="preserve"> </w:t>
      </w:r>
      <w:r w:rsidR="005A3B99" w:rsidRPr="00937F53">
        <w:rPr>
          <w:rFonts w:ascii="David" w:hAnsi="David" w:cs="David"/>
          <w:sz w:val="24"/>
          <w:szCs w:val="24"/>
          <w:rtl/>
        </w:rPr>
        <w:t xml:space="preserve">אַבְרָהָם אֵת אֲשֶׁר דִּבֶּר עָלָיו: </w:t>
      </w:r>
    </w:p>
    <w:p w14:paraId="42DF0998" w14:textId="77777777" w:rsidR="005A3B99" w:rsidRPr="00937F53" w:rsidRDefault="005A3B99" w:rsidP="008D7C6C">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כ</w:t>
      </w:r>
      <w:r w:rsidRPr="00937F53">
        <w:rPr>
          <w:rFonts w:ascii="David" w:hAnsi="David" w:cs="David"/>
          <w:sz w:val="24"/>
          <w:szCs w:val="24"/>
          <w:rtl/>
        </w:rPr>
        <w:t xml:space="preserve"> וַיֹּאמֶר ה' זַעֲקַת סְדֹם </w:t>
      </w:r>
      <w:proofErr w:type="spellStart"/>
      <w:r w:rsidRPr="00937F53">
        <w:rPr>
          <w:rFonts w:ascii="David" w:hAnsi="David" w:cs="David"/>
          <w:sz w:val="24"/>
          <w:szCs w:val="24"/>
          <w:rtl/>
        </w:rPr>
        <w:t>וַעֲמֹרָה</w:t>
      </w:r>
      <w:proofErr w:type="spellEnd"/>
      <w:r w:rsidRPr="00937F53">
        <w:rPr>
          <w:rFonts w:ascii="David" w:hAnsi="David" w:cs="David"/>
          <w:sz w:val="24"/>
          <w:szCs w:val="24"/>
          <w:rtl/>
        </w:rPr>
        <w:t xml:space="preserve"> כִּי רָבָּה וְחַטָּאתָם כִּי כָבְדָה מְאֹד: </w:t>
      </w:r>
    </w:p>
    <w:p w14:paraId="017FEAB5" w14:textId="77777777" w:rsidR="005A3B99" w:rsidRPr="00937F53" w:rsidRDefault="005A3B99" w:rsidP="008D7C6C">
      <w:pPr>
        <w:shd w:val="clear" w:color="auto" w:fill="A8D08D" w:themeFill="accent6" w:themeFillTint="99"/>
        <w:spacing w:after="0"/>
        <w:rPr>
          <w:rFonts w:ascii="David" w:hAnsi="David" w:cs="David"/>
          <w:sz w:val="24"/>
          <w:szCs w:val="24"/>
          <w:rtl/>
        </w:rPr>
      </w:pPr>
      <w:proofErr w:type="spellStart"/>
      <w:r w:rsidRPr="00937F53">
        <w:rPr>
          <w:rFonts w:ascii="David" w:hAnsi="David" w:cs="David"/>
          <w:b/>
          <w:bCs/>
          <w:sz w:val="24"/>
          <w:szCs w:val="24"/>
          <w:rtl/>
        </w:rPr>
        <w:t>כא</w:t>
      </w:r>
      <w:proofErr w:type="spellEnd"/>
      <w:r w:rsidRPr="00937F53">
        <w:rPr>
          <w:rFonts w:ascii="David" w:hAnsi="David" w:cs="David"/>
          <w:sz w:val="24"/>
          <w:szCs w:val="24"/>
          <w:rtl/>
        </w:rPr>
        <w:t xml:space="preserve"> אֵרֲדָה נָּא וְאֶרְאֶה הַכְּצַעֲקָתָהּ הַבָּאָה אֵלַי עָשׂוּ כָּלָה וְאִם לֹא אֵדָעָה: </w:t>
      </w:r>
    </w:p>
    <w:p w14:paraId="235BD71B" w14:textId="77777777" w:rsidR="005A3B99" w:rsidRPr="00937F53" w:rsidRDefault="005A3B99" w:rsidP="008D7C6C">
      <w:pPr>
        <w:shd w:val="clear" w:color="auto" w:fill="A8D08D" w:themeFill="accent6" w:themeFillTint="99"/>
        <w:spacing w:after="0"/>
        <w:rPr>
          <w:rFonts w:ascii="David" w:hAnsi="David" w:cs="David"/>
          <w:sz w:val="24"/>
          <w:szCs w:val="24"/>
          <w:rtl/>
        </w:rPr>
      </w:pPr>
      <w:proofErr w:type="spellStart"/>
      <w:r w:rsidRPr="00937F53">
        <w:rPr>
          <w:rFonts w:ascii="David" w:hAnsi="David" w:cs="David"/>
          <w:b/>
          <w:bCs/>
          <w:sz w:val="24"/>
          <w:szCs w:val="24"/>
          <w:rtl/>
        </w:rPr>
        <w:t>כב</w:t>
      </w:r>
      <w:proofErr w:type="spellEnd"/>
      <w:r w:rsidRPr="00937F53">
        <w:rPr>
          <w:rFonts w:ascii="David" w:hAnsi="David" w:cs="David"/>
          <w:b/>
          <w:bCs/>
          <w:sz w:val="24"/>
          <w:szCs w:val="24"/>
          <w:rtl/>
        </w:rPr>
        <w:t xml:space="preserve"> </w:t>
      </w:r>
      <w:r w:rsidRPr="00937F53">
        <w:rPr>
          <w:rFonts w:ascii="David" w:hAnsi="David" w:cs="David"/>
          <w:sz w:val="24"/>
          <w:szCs w:val="24"/>
          <w:rtl/>
        </w:rPr>
        <w:t xml:space="preserve">וַיִּפְנוּ מִשָּׁם הָאֲנָשִׁים וַיֵּלְכוּ </w:t>
      </w:r>
      <w:proofErr w:type="spellStart"/>
      <w:r w:rsidRPr="00937F53">
        <w:rPr>
          <w:rFonts w:ascii="David" w:hAnsi="David" w:cs="David"/>
          <w:sz w:val="24"/>
          <w:szCs w:val="24"/>
          <w:rtl/>
        </w:rPr>
        <w:t>סְדֹמָה</w:t>
      </w:r>
      <w:proofErr w:type="spellEnd"/>
      <w:r w:rsidRPr="00937F53">
        <w:rPr>
          <w:rFonts w:ascii="David" w:hAnsi="David" w:cs="David"/>
          <w:sz w:val="24"/>
          <w:szCs w:val="24"/>
          <w:rtl/>
        </w:rPr>
        <w:t xml:space="preserve"> וְאַבְרָהָם עוֹדֶנּוּ עֹמֵד לִפְנֵי ה': </w:t>
      </w:r>
    </w:p>
    <w:p w14:paraId="1557E6E0" w14:textId="77777777" w:rsidR="005A3B99" w:rsidRPr="00937F53" w:rsidRDefault="005A3B99" w:rsidP="005A3B99">
      <w:pPr>
        <w:rPr>
          <w:rFonts w:ascii="David" w:hAnsi="David" w:cs="David"/>
          <w:sz w:val="24"/>
          <w:szCs w:val="24"/>
          <w:rtl/>
        </w:rPr>
      </w:pPr>
    </w:p>
    <w:p w14:paraId="6840E9F7" w14:textId="77777777" w:rsidR="005A3B99" w:rsidRPr="00937F53" w:rsidRDefault="00E37726" w:rsidP="005A3B99">
      <w:pPr>
        <w:rPr>
          <w:rFonts w:ascii="David" w:hAnsi="David" w:cs="David"/>
          <w:sz w:val="24"/>
          <w:szCs w:val="24"/>
          <w:rtl/>
        </w:rPr>
      </w:pPr>
      <w:r>
        <w:rPr>
          <w:rFonts w:ascii="David" w:hAnsi="David" w:cs="David" w:hint="cs"/>
          <w:sz w:val="24"/>
          <w:szCs w:val="24"/>
          <w:rtl/>
        </w:rPr>
        <w:t xml:space="preserve">- </w:t>
      </w:r>
      <w:r w:rsidR="005A3B99" w:rsidRPr="00937F53">
        <w:rPr>
          <w:rFonts w:ascii="David" w:hAnsi="David" w:cs="David"/>
          <w:sz w:val="24"/>
          <w:szCs w:val="24"/>
          <w:rtl/>
        </w:rPr>
        <w:t>מדוע ה' מחליט לגלות לאברהם את משפטה של סדום?</w:t>
      </w:r>
    </w:p>
    <w:p w14:paraId="1D5C8EF9" w14:textId="77777777" w:rsidR="005A3B99" w:rsidRPr="00937F53" w:rsidRDefault="005A3B99" w:rsidP="005A3B99">
      <w:pPr>
        <w:rPr>
          <w:rFonts w:ascii="David" w:hAnsi="David" w:cs="David"/>
          <w:sz w:val="24"/>
          <w:szCs w:val="24"/>
          <w:rtl/>
        </w:rPr>
      </w:pPr>
      <w:r w:rsidRPr="00937F53">
        <w:rPr>
          <w:rFonts w:ascii="David" w:hAnsi="David" w:cs="David"/>
          <w:sz w:val="24"/>
          <w:szCs w:val="24"/>
          <w:rtl/>
        </w:rPr>
        <w:t xml:space="preserve">ה' יודע שאברהם הוא איש של צדקה ומשפט ולכן רצה </w:t>
      </w:r>
      <w:r w:rsidR="00213FFB" w:rsidRPr="00937F53">
        <w:rPr>
          <w:rFonts w:ascii="David" w:hAnsi="David" w:cs="David"/>
          <w:sz w:val="24"/>
          <w:szCs w:val="24"/>
          <w:rtl/>
        </w:rPr>
        <w:t>לספר לו על סדום לפני שהוא הופך אותה.</w:t>
      </w:r>
    </w:p>
    <w:p w14:paraId="02E5A759" w14:textId="77777777" w:rsidR="00213FFB" w:rsidRPr="00937F53" w:rsidRDefault="005A3B99" w:rsidP="00213FFB">
      <w:pPr>
        <w:shd w:val="clear" w:color="auto" w:fill="A8D08D" w:themeFill="accent6" w:themeFillTint="99"/>
        <w:rPr>
          <w:rFonts w:ascii="David" w:hAnsi="David" w:cs="David"/>
          <w:sz w:val="24"/>
          <w:szCs w:val="24"/>
          <w:rtl/>
        </w:rPr>
      </w:pPr>
      <w:proofErr w:type="spellStart"/>
      <w:r w:rsidRPr="00937F53">
        <w:rPr>
          <w:rFonts w:ascii="David" w:hAnsi="David" w:cs="David"/>
          <w:b/>
          <w:bCs/>
          <w:sz w:val="24"/>
          <w:szCs w:val="24"/>
          <w:rtl/>
        </w:rPr>
        <w:t>כא</w:t>
      </w:r>
      <w:proofErr w:type="spellEnd"/>
      <w:r w:rsidRPr="00937F53">
        <w:rPr>
          <w:rFonts w:ascii="David" w:hAnsi="David" w:cs="David"/>
          <w:sz w:val="24"/>
          <w:szCs w:val="24"/>
          <w:rtl/>
        </w:rPr>
        <w:t xml:space="preserve"> אֵרֲדָה נָּא וְאֶרְאֶה הַכְּצַעֲקָתָהּ הַבָּאָה אֵלַי עָשׂוּ כָּלָה וְאִם לֹא אֵדָעָה: </w:t>
      </w:r>
    </w:p>
    <w:p w14:paraId="3F51C059" w14:textId="77777777" w:rsidR="00937F53" w:rsidRPr="00937F53" w:rsidRDefault="00937F53" w:rsidP="00937F53">
      <w:pPr>
        <w:shd w:val="clear" w:color="auto" w:fill="FFFFFF" w:themeFill="background1"/>
        <w:rPr>
          <w:rFonts w:ascii="David" w:hAnsi="David" w:cs="David"/>
          <w:sz w:val="24"/>
          <w:szCs w:val="24"/>
          <w:rtl/>
        </w:rPr>
      </w:pPr>
      <w:r w:rsidRPr="00937F53">
        <w:rPr>
          <w:rFonts w:ascii="David" w:hAnsi="David" w:cs="David" w:hint="cs"/>
          <w:sz w:val="24"/>
          <w:szCs w:val="24"/>
          <w:rtl/>
        </w:rPr>
        <w:t xml:space="preserve">בפסוק זה ה' מסביר את תוכניתו. הוא יבדוק אם מעשי סדום חמורים כל כך. אם יתברר שהם חמורים הוא יהפוך את העיר ואם יתברר שלא אז הוא יחשוב כיצד להענישם. </w:t>
      </w:r>
    </w:p>
    <w:p w14:paraId="3E4CE6F5" w14:textId="77777777" w:rsidR="005A3B99" w:rsidRPr="00937F53" w:rsidRDefault="005A3B99" w:rsidP="00213FFB">
      <w:pPr>
        <w:shd w:val="clear" w:color="auto" w:fill="F7CAAC" w:themeFill="accent2" w:themeFillTint="66"/>
        <w:rPr>
          <w:rFonts w:ascii="David" w:hAnsi="David" w:cs="David"/>
          <w:b/>
          <w:bCs/>
          <w:sz w:val="24"/>
          <w:szCs w:val="24"/>
          <w:rtl/>
        </w:rPr>
      </w:pPr>
      <w:r w:rsidRPr="00937F53">
        <w:rPr>
          <w:rFonts w:ascii="David" w:hAnsi="David" w:cs="David"/>
          <w:b/>
          <w:bCs/>
          <w:sz w:val="24"/>
          <w:szCs w:val="24"/>
          <w:rtl/>
        </w:rPr>
        <w:t>רש"י (</w:t>
      </w:r>
      <w:proofErr w:type="spellStart"/>
      <w:r w:rsidRPr="00937F53">
        <w:rPr>
          <w:rFonts w:ascii="David" w:hAnsi="David" w:cs="David"/>
          <w:b/>
          <w:bCs/>
          <w:sz w:val="24"/>
          <w:szCs w:val="24"/>
          <w:rtl/>
        </w:rPr>
        <w:t>כא</w:t>
      </w:r>
      <w:proofErr w:type="spellEnd"/>
      <w:r w:rsidRPr="00937F53">
        <w:rPr>
          <w:rFonts w:ascii="David" w:hAnsi="David" w:cs="David"/>
          <w:b/>
          <w:bCs/>
          <w:sz w:val="24"/>
          <w:szCs w:val="24"/>
          <w:rtl/>
        </w:rPr>
        <w:t>):</w:t>
      </w:r>
    </w:p>
    <w:p w14:paraId="27452091" w14:textId="77777777" w:rsidR="00213FFB" w:rsidRPr="00937F53" w:rsidRDefault="005A3B99" w:rsidP="008D7C6C">
      <w:pPr>
        <w:shd w:val="clear" w:color="auto" w:fill="F7CAAC" w:themeFill="accent2" w:themeFillTint="66"/>
        <w:rPr>
          <w:rFonts w:ascii="David" w:hAnsi="David" w:cs="David"/>
          <w:sz w:val="24"/>
          <w:szCs w:val="24"/>
          <w:rtl/>
        </w:rPr>
      </w:pPr>
      <w:r w:rsidRPr="00937F53">
        <w:rPr>
          <w:rFonts w:ascii="David" w:hAnsi="David" w:cs="David"/>
          <w:b/>
          <w:bCs/>
          <w:sz w:val="24"/>
          <w:szCs w:val="24"/>
          <w:rtl/>
        </w:rPr>
        <w:t>ארדה נא ואראה</w:t>
      </w:r>
      <w:r w:rsidRPr="00937F53">
        <w:rPr>
          <w:rFonts w:ascii="David" w:hAnsi="David" w:cs="David"/>
          <w:sz w:val="24"/>
          <w:szCs w:val="24"/>
          <w:rtl/>
        </w:rPr>
        <w:t xml:space="preserve"> - לימד לדיינים שלא יפסקו דיני נפשות אלא בראיה</w:t>
      </w:r>
      <w:r w:rsidR="008D7C6C" w:rsidRPr="00937F53">
        <w:rPr>
          <w:rFonts w:ascii="David" w:hAnsi="David" w:cs="David" w:hint="cs"/>
          <w:sz w:val="24"/>
          <w:szCs w:val="24"/>
          <w:rtl/>
        </w:rPr>
        <w:t>.</w:t>
      </w:r>
    </w:p>
    <w:p w14:paraId="21FF332B" w14:textId="77777777" w:rsidR="008D7C6C" w:rsidRPr="00937F53" w:rsidRDefault="008D7C6C" w:rsidP="00937F53">
      <w:pPr>
        <w:jc w:val="both"/>
        <w:rPr>
          <w:rFonts w:ascii="David" w:hAnsi="David" w:cs="David"/>
          <w:sz w:val="24"/>
          <w:szCs w:val="24"/>
          <w:rtl/>
        </w:rPr>
      </w:pPr>
      <w:r w:rsidRPr="00937F53">
        <w:rPr>
          <w:rFonts w:ascii="David" w:hAnsi="David" w:cs="David" w:hint="cs"/>
          <w:sz w:val="24"/>
          <w:szCs w:val="24"/>
          <w:rtl/>
        </w:rPr>
        <w:t xml:space="preserve">רש"י מיישב את הקושי בכתוב </w:t>
      </w:r>
      <w:r w:rsidRPr="00937F53">
        <w:rPr>
          <w:rFonts w:ascii="David" w:hAnsi="David" w:cs="David"/>
          <w:sz w:val="24"/>
          <w:szCs w:val="24"/>
          <w:rtl/>
        </w:rPr>
        <w:t>–</w:t>
      </w:r>
      <w:r w:rsidRPr="00937F53">
        <w:rPr>
          <w:rFonts w:ascii="David" w:hAnsi="David" w:cs="David" w:hint="cs"/>
          <w:sz w:val="24"/>
          <w:szCs w:val="24"/>
          <w:rtl/>
        </w:rPr>
        <w:t xml:space="preserve"> האם ה' צריך "לרדת" בכדי לראות מה קורה בסדום</w:t>
      </w:r>
      <w:r w:rsidR="00937F53" w:rsidRPr="00937F53">
        <w:rPr>
          <w:rFonts w:ascii="David" w:hAnsi="David" w:cs="David" w:hint="cs"/>
          <w:sz w:val="24"/>
          <w:szCs w:val="24"/>
          <w:rtl/>
        </w:rPr>
        <w:t xml:space="preserve">, הרי הוא רואה </w:t>
      </w:r>
      <w:proofErr w:type="spellStart"/>
      <w:r w:rsidR="00937F53" w:rsidRPr="00937F53">
        <w:rPr>
          <w:rFonts w:ascii="David" w:hAnsi="David" w:cs="David" w:hint="cs"/>
          <w:sz w:val="24"/>
          <w:szCs w:val="24"/>
          <w:rtl/>
        </w:rPr>
        <w:t>הכל</w:t>
      </w:r>
      <w:proofErr w:type="spellEnd"/>
      <w:r w:rsidRPr="00937F53">
        <w:rPr>
          <w:rFonts w:ascii="David" w:hAnsi="David" w:cs="David" w:hint="cs"/>
          <w:sz w:val="24"/>
          <w:szCs w:val="24"/>
          <w:rtl/>
        </w:rPr>
        <w:t xml:space="preserve">? </w:t>
      </w:r>
      <w:r w:rsidR="00937F53" w:rsidRPr="00937F53">
        <w:rPr>
          <w:rFonts w:ascii="David" w:hAnsi="David" w:cs="David" w:hint="cs"/>
          <w:sz w:val="24"/>
          <w:szCs w:val="24"/>
          <w:rtl/>
        </w:rPr>
        <w:t xml:space="preserve">רש"י אומר </w:t>
      </w:r>
      <w:r w:rsidRPr="00937F53">
        <w:rPr>
          <w:rFonts w:ascii="David" w:hAnsi="David" w:cs="David" w:hint="cs"/>
          <w:sz w:val="24"/>
          <w:szCs w:val="24"/>
          <w:rtl/>
        </w:rPr>
        <w:t xml:space="preserve">שהתורה </w:t>
      </w:r>
      <w:r w:rsidR="00937F53" w:rsidRPr="00937F53">
        <w:rPr>
          <w:rFonts w:ascii="David" w:hAnsi="David" w:cs="David" w:hint="cs"/>
          <w:sz w:val="24"/>
          <w:szCs w:val="24"/>
          <w:rtl/>
        </w:rPr>
        <w:t>התנסחה כלפי ה' כך כדי ללמד אותנו שכל</w:t>
      </w:r>
      <w:r w:rsidRPr="00937F53">
        <w:rPr>
          <w:rFonts w:ascii="David" w:hAnsi="David" w:cs="David" w:hint="cs"/>
          <w:sz w:val="24"/>
          <w:szCs w:val="24"/>
          <w:rtl/>
        </w:rPr>
        <w:t xml:space="preserve"> השופטים צריכים לראות ממש את מה שקורה ולא לפסוק את הדין מרחוק. </w:t>
      </w:r>
    </w:p>
    <w:p w14:paraId="565ABFF4" w14:textId="77777777" w:rsidR="00213FFB" w:rsidRPr="00937F53" w:rsidRDefault="00213FFB" w:rsidP="00213FFB">
      <w:pPr>
        <w:rPr>
          <w:rFonts w:ascii="David" w:hAnsi="David" w:cs="David"/>
          <w:sz w:val="24"/>
          <w:szCs w:val="24"/>
          <w:rtl/>
        </w:rPr>
      </w:pPr>
    </w:p>
    <w:p w14:paraId="7282CA7B" w14:textId="77777777" w:rsidR="00213FFB" w:rsidRPr="00937F53" w:rsidRDefault="00213FFB" w:rsidP="00213FFB">
      <w:pPr>
        <w:shd w:val="clear" w:color="auto" w:fill="BF8F00" w:themeFill="accent4" w:themeFillShade="BF"/>
        <w:rPr>
          <w:rFonts w:ascii="David" w:hAnsi="David" w:cs="David"/>
          <w:b/>
          <w:bCs/>
          <w:sz w:val="24"/>
          <w:szCs w:val="24"/>
          <w:rtl/>
        </w:rPr>
      </w:pPr>
      <w:r w:rsidRPr="00937F53">
        <w:rPr>
          <w:rFonts w:ascii="David" w:hAnsi="David" w:cs="David"/>
          <w:b/>
          <w:bCs/>
          <w:sz w:val="24"/>
          <w:szCs w:val="24"/>
          <w:rtl/>
        </w:rPr>
        <w:t>אברהם מבקש על סדום</w:t>
      </w:r>
    </w:p>
    <w:p w14:paraId="1E9EBE88" w14:textId="77777777" w:rsidR="00213FFB" w:rsidRPr="00937F53" w:rsidRDefault="00213FFB" w:rsidP="00937F53">
      <w:pPr>
        <w:shd w:val="clear" w:color="auto" w:fill="A8D08D" w:themeFill="accent6" w:themeFillTint="99"/>
        <w:spacing w:after="0"/>
        <w:rPr>
          <w:rFonts w:ascii="David" w:hAnsi="David" w:cs="David"/>
          <w:sz w:val="24"/>
          <w:szCs w:val="24"/>
          <w:rtl/>
        </w:rPr>
      </w:pPr>
      <w:proofErr w:type="spellStart"/>
      <w:r w:rsidRPr="00937F53">
        <w:rPr>
          <w:rFonts w:ascii="David" w:hAnsi="David" w:cs="David"/>
          <w:b/>
          <w:bCs/>
          <w:sz w:val="24"/>
          <w:szCs w:val="24"/>
          <w:rtl/>
        </w:rPr>
        <w:t>כג</w:t>
      </w:r>
      <w:proofErr w:type="spellEnd"/>
      <w:r w:rsidRPr="00937F53">
        <w:rPr>
          <w:rFonts w:ascii="David" w:hAnsi="David" w:cs="David"/>
          <w:sz w:val="24"/>
          <w:szCs w:val="24"/>
          <w:rtl/>
        </w:rPr>
        <w:t xml:space="preserve"> </w:t>
      </w:r>
      <w:proofErr w:type="spellStart"/>
      <w:r w:rsidRPr="00937F53">
        <w:rPr>
          <w:rFonts w:ascii="David" w:hAnsi="David" w:cs="David"/>
          <w:sz w:val="24"/>
          <w:szCs w:val="24"/>
          <w:rtl/>
        </w:rPr>
        <w:t>וַיִּגַּש</w:t>
      </w:r>
      <w:proofErr w:type="spellEnd"/>
      <w:r w:rsidRPr="00937F53">
        <w:rPr>
          <w:rFonts w:ascii="David" w:hAnsi="David" w:cs="David"/>
          <w:sz w:val="24"/>
          <w:szCs w:val="24"/>
          <w:rtl/>
        </w:rPr>
        <w:t>ׁ אַבְרָהָם וַיֹּאמַר הַאַף תִּסְפֶּה צַדִּיק עִם רָשָׁע</w:t>
      </w:r>
    </w:p>
    <w:p w14:paraId="4B0025F9" w14:textId="77777777" w:rsidR="00213FFB" w:rsidRPr="00937F53" w:rsidRDefault="00213FFB" w:rsidP="00937F53">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כד</w:t>
      </w:r>
      <w:r w:rsidRPr="00937F53">
        <w:rPr>
          <w:rFonts w:ascii="David" w:hAnsi="David" w:cs="David"/>
          <w:sz w:val="24"/>
          <w:szCs w:val="24"/>
          <w:rtl/>
        </w:rPr>
        <w:t xml:space="preserve"> אוּלַי יֵשׁ </w:t>
      </w:r>
      <w:proofErr w:type="spellStart"/>
      <w:r w:rsidRPr="00937F53">
        <w:rPr>
          <w:rFonts w:ascii="David" w:hAnsi="David" w:cs="David"/>
          <w:sz w:val="24"/>
          <w:szCs w:val="24"/>
          <w:rtl/>
        </w:rPr>
        <w:t>חֲמִשִּׁים</w:t>
      </w:r>
      <w:proofErr w:type="spellEnd"/>
      <w:r w:rsidRPr="00937F53">
        <w:rPr>
          <w:rFonts w:ascii="David" w:hAnsi="David" w:cs="David"/>
          <w:sz w:val="24"/>
          <w:szCs w:val="24"/>
          <w:rtl/>
        </w:rPr>
        <w:t xml:space="preserve"> צַדִּיקִם בְּתוֹךְ הָעִיר</w:t>
      </w:r>
    </w:p>
    <w:p w14:paraId="5FBD8EA2" w14:textId="77777777" w:rsidR="00213FFB" w:rsidRPr="00937F53" w:rsidRDefault="00213FFB" w:rsidP="00937F53">
      <w:pPr>
        <w:shd w:val="clear" w:color="auto" w:fill="A8D08D" w:themeFill="accent6" w:themeFillTint="99"/>
        <w:spacing w:after="0"/>
        <w:rPr>
          <w:rFonts w:ascii="David" w:hAnsi="David" w:cs="David"/>
          <w:sz w:val="24"/>
          <w:szCs w:val="24"/>
          <w:rtl/>
        </w:rPr>
      </w:pPr>
      <w:r w:rsidRPr="00937F53">
        <w:rPr>
          <w:rFonts w:ascii="David" w:hAnsi="David" w:cs="David"/>
          <w:sz w:val="24"/>
          <w:szCs w:val="24"/>
          <w:rtl/>
        </w:rPr>
        <w:t xml:space="preserve">    הַאַף תִּסְפֶּה וְלֹא </w:t>
      </w:r>
      <w:proofErr w:type="spellStart"/>
      <w:r w:rsidRPr="00937F53">
        <w:rPr>
          <w:rFonts w:ascii="David" w:hAnsi="David" w:cs="David"/>
          <w:sz w:val="24"/>
          <w:szCs w:val="24"/>
          <w:rtl/>
        </w:rPr>
        <w:t>תִשָּׂא</w:t>
      </w:r>
      <w:proofErr w:type="spellEnd"/>
      <w:r w:rsidRPr="00937F53">
        <w:rPr>
          <w:rFonts w:ascii="David" w:hAnsi="David" w:cs="David"/>
          <w:sz w:val="24"/>
          <w:szCs w:val="24"/>
          <w:rtl/>
        </w:rPr>
        <w:t xml:space="preserve"> לַמָּקוֹם לְמַעַן </w:t>
      </w:r>
      <w:proofErr w:type="spellStart"/>
      <w:r w:rsidRPr="00937F53">
        <w:rPr>
          <w:rFonts w:ascii="David" w:hAnsi="David" w:cs="David"/>
          <w:sz w:val="24"/>
          <w:szCs w:val="24"/>
          <w:rtl/>
        </w:rPr>
        <w:t>חֲמִשִּׁים</w:t>
      </w:r>
      <w:proofErr w:type="spellEnd"/>
      <w:r w:rsidRPr="00937F53">
        <w:rPr>
          <w:rFonts w:ascii="David" w:hAnsi="David" w:cs="David"/>
          <w:sz w:val="24"/>
          <w:szCs w:val="24"/>
          <w:rtl/>
        </w:rPr>
        <w:t xml:space="preserve"> הַצַּדִּיקִם אֲשֶׁר בְּקִרְבָּהּ</w:t>
      </w:r>
    </w:p>
    <w:p w14:paraId="0615BA24" w14:textId="77777777" w:rsidR="00213FFB" w:rsidRPr="00937F53" w:rsidRDefault="00213FFB" w:rsidP="00937F53">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כה</w:t>
      </w:r>
      <w:r w:rsidRPr="00937F53">
        <w:rPr>
          <w:rFonts w:ascii="David" w:hAnsi="David" w:cs="David"/>
          <w:sz w:val="24"/>
          <w:szCs w:val="24"/>
          <w:rtl/>
        </w:rPr>
        <w:t xml:space="preserve"> חָלִלָה לְּךָ מֵעֲשׂת כַּדָּבָר הַזֶּה לְהָמִית צַדִּיק עִם רָשָׁע וְהָיָה כַצַּדִּיק כָּרָשָׁע</w:t>
      </w:r>
    </w:p>
    <w:p w14:paraId="0A92B007" w14:textId="77777777" w:rsidR="00213FFB" w:rsidRPr="00937F53" w:rsidRDefault="00213FFB" w:rsidP="00937F53">
      <w:pPr>
        <w:shd w:val="clear" w:color="auto" w:fill="A8D08D" w:themeFill="accent6" w:themeFillTint="99"/>
        <w:spacing w:after="0"/>
        <w:rPr>
          <w:rFonts w:ascii="David" w:hAnsi="David" w:cs="David"/>
          <w:sz w:val="24"/>
          <w:szCs w:val="24"/>
          <w:rtl/>
        </w:rPr>
      </w:pPr>
      <w:r w:rsidRPr="00937F53">
        <w:rPr>
          <w:rFonts w:ascii="David" w:hAnsi="David" w:cs="David"/>
          <w:sz w:val="24"/>
          <w:szCs w:val="24"/>
          <w:rtl/>
        </w:rPr>
        <w:t xml:space="preserve">    חָלִלָה לָּךְ הֲשֹׁפֵט כָּל הָאָרֶץ לֹא יַעֲשֶׂה מִשְׁפָּט</w:t>
      </w:r>
    </w:p>
    <w:p w14:paraId="3877B1D1" w14:textId="77777777" w:rsidR="00213FFB" w:rsidRPr="00937F53" w:rsidRDefault="00213FFB" w:rsidP="00937F53">
      <w:pPr>
        <w:shd w:val="clear" w:color="auto" w:fill="A8D08D" w:themeFill="accent6" w:themeFillTint="99"/>
        <w:spacing w:after="0"/>
        <w:rPr>
          <w:rFonts w:ascii="David" w:hAnsi="David" w:cs="David"/>
          <w:sz w:val="24"/>
          <w:szCs w:val="24"/>
          <w:rtl/>
        </w:rPr>
      </w:pPr>
      <w:proofErr w:type="spellStart"/>
      <w:r w:rsidRPr="00937F53">
        <w:rPr>
          <w:rFonts w:ascii="David" w:hAnsi="David" w:cs="David"/>
          <w:b/>
          <w:bCs/>
          <w:sz w:val="24"/>
          <w:szCs w:val="24"/>
          <w:rtl/>
        </w:rPr>
        <w:t>כו</w:t>
      </w:r>
      <w:proofErr w:type="spellEnd"/>
      <w:r w:rsidRPr="00937F53">
        <w:rPr>
          <w:rFonts w:ascii="David" w:hAnsi="David" w:cs="David"/>
          <w:b/>
          <w:bCs/>
          <w:sz w:val="24"/>
          <w:szCs w:val="24"/>
          <w:rtl/>
        </w:rPr>
        <w:t xml:space="preserve"> </w:t>
      </w:r>
      <w:r w:rsidRPr="00937F53">
        <w:rPr>
          <w:rFonts w:ascii="David" w:hAnsi="David" w:cs="David"/>
          <w:sz w:val="24"/>
          <w:szCs w:val="24"/>
          <w:rtl/>
        </w:rPr>
        <w:t xml:space="preserve"> וַיֹּאמֶר ה' אִם אֶמְצָא בִסְדֹם </w:t>
      </w:r>
      <w:proofErr w:type="spellStart"/>
      <w:r w:rsidRPr="00937F53">
        <w:rPr>
          <w:rFonts w:ascii="David" w:hAnsi="David" w:cs="David"/>
          <w:sz w:val="24"/>
          <w:szCs w:val="24"/>
          <w:rtl/>
        </w:rPr>
        <w:t>חֲמִשִּׁים</w:t>
      </w:r>
      <w:proofErr w:type="spellEnd"/>
      <w:r w:rsidRPr="00937F53">
        <w:rPr>
          <w:rFonts w:ascii="David" w:hAnsi="David" w:cs="David"/>
          <w:sz w:val="24"/>
          <w:szCs w:val="24"/>
          <w:rtl/>
        </w:rPr>
        <w:t xml:space="preserve"> צַדִּיקִם בְּתוֹךְ הָעִיר וְנָשָׂאתִי לְכָל הַמָּקוֹם בַּעֲבוּרָם</w:t>
      </w:r>
    </w:p>
    <w:p w14:paraId="62ED7E62" w14:textId="77777777" w:rsidR="00213FFB" w:rsidRPr="00937F53" w:rsidRDefault="00213FFB" w:rsidP="00213FFB">
      <w:pPr>
        <w:rPr>
          <w:rFonts w:ascii="David" w:hAnsi="David" w:cs="David"/>
          <w:sz w:val="24"/>
          <w:szCs w:val="24"/>
          <w:rtl/>
        </w:rPr>
      </w:pPr>
      <w:r w:rsidRPr="00937F53">
        <w:rPr>
          <w:rFonts w:ascii="David" w:hAnsi="David" w:cs="David"/>
          <w:sz w:val="24"/>
          <w:szCs w:val="24"/>
          <w:rtl/>
        </w:rPr>
        <w:t xml:space="preserve">נשים לב שאברהם מבקש שני דברים: </w:t>
      </w:r>
    </w:p>
    <w:p w14:paraId="4C165F2D" w14:textId="77777777" w:rsidR="00213FFB" w:rsidRPr="00937F53" w:rsidRDefault="00213FFB" w:rsidP="00213FFB">
      <w:pPr>
        <w:pStyle w:val="a4"/>
        <w:numPr>
          <w:ilvl w:val="0"/>
          <w:numId w:val="1"/>
        </w:numPr>
        <w:rPr>
          <w:rFonts w:ascii="David" w:hAnsi="David" w:cs="David"/>
          <w:sz w:val="24"/>
          <w:szCs w:val="24"/>
        </w:rPr>
      </w:pPr>
      <w:r w:rsidRPr="00937F53">
        <w:rPr>
          <w:rFonts w:ascii="David" w:hAnsi="David" w:cs="David"/>
          <w:sz w:val="24"/>
          <w:szCs w:val="24"/>
          <w:rtl/>
        </w:rPr>
        <w:t>"האף תספה צדיק עם רשע"</w:t>
      </w:r>
      <w:r w:rsidR="00937F53" w:rsidRPr="00937F53">
        <w:rPr>
          <w:rFonts w:ascii="David" w:hAnsi="David" w:cs="David" w:hint="cs"/>
          <w:sz w:val="24"/>
          <w:szCs w:val="24"/>
          <w:rtl/>
        </w:rPr>
        <w:t xml:space="preserve"> </w:t>
      </w:r>
      <w:r w:rsidRPr="00937F53">
        <w:rPr>
          <w:rFonts w:ascii="David" w:hAnsi="David" w:cs="David"/>
          <w:sz w:val="24"/>
          <w:szCs w:val="24"/>
          <w:rtl/>
        </w:rPr>
        <w:t>- לא להרוג את הצדיקים עם הרשעים.</w:t>
      </w:r>
    </w:p>
    <w:p w14:paraId="114E1891" w14:textId="77777777" w:rsidR="000A3DEB" w:rsidRPr="00937F53" w:rsidRDefault="00213FFB" w:rsidP="00937F53">
      <w:pPr>
        <w:pStyle w:val="a4"/>
        <w:numPr>
          <w:ilvl w:val="0"/>
          <w:numId w:val="1"/>
        </w:numPr>
        <w:jc w:val="both"/>
        <w:rPr>
          <w:rFonts w:ascii="David" w:hAnsi="David" w:cs="David"/>
          <w:sz w:val="24"/>
          <w:szCs w:val="24"/>
        </w:rPr>
      </w:pPr>
      <w:r w:rsidRPr="00937F53">
        <w:rPr>
          <w:rFonts w:ascii="David" w:hAnsi="David" w:cs="David"/>
          <w:sz w:val="24"/>
          <w:szCs w:val="24"/>
          <w:rtl/>
        </w:rPr>
        <w:t>"</w:t>
      </w:r>
      <w:r w:rsidR="000A3DEB" w:rsidRPr="00937F53">
        <w:rPr>
          <w:rFonts w:ascii="David" w:hAnsi="David" w:cs="David"/>
          <w:sz w:val="24"/>
          <w:szCs w:val="24"/>
          <w:rtl/>
        </w:rPr>
        <w:t xml:space="preserve">"האף תספה ולא </w:t>
      </w:r>
      <w:proofErr w:type="spellStart"/>
      <w:r w:rsidR="000A3DEB" w:rsidRPr="00937F53">
        <w:rPr>
          <w:rFonts w:ascii="David" w:hAnsi="David" w:cs="David"/>
          <w:sz w:val="24"/>
          <w:szCs w:val="24"/>
          <w:rtl/>
        </w:rPr>
        <w:t>תשא</w:t>
      </w:r>
      <w:proofErr w:type="spellEnd"/>
      <w:r w:rsidR="000A3DEB" w:rsidRPr="00937F53">
        <w:rPr>
          <w:rFonts w:ascii="David" w:hAnsi="David" w:cs="David"/>
          <w:sz w:val="24"/>
          <w:szCs w:val="24"/>
          <w:rtl/>
        </w:rPr>
        <w:t xml:space="preserve"> למקום למען חמישים הצדיקים"</w:t>
      </w:r>
      <w:r w:rsidR="00937F53" w:rsidRPr="00937F53">
        <w:rPr>
          <w:rFonts w:ascii="David" w:hAnsi="David" w:cs="David" w:hint="cs"/>
          <w:sz w:val="24"/>
          <w:szCs w:val="24"/>
          <w:rtl/>
        </w:rPr>
        <w:t xml:space="preserve"> </w:t>
      </w:r>
      <w:r w:rsidR="000A3DEB" w:rsidRPr="00937F53">
        <w:rPr>
          <w:rFonts w:ascii="David" w:hAnsi="David" w:cs="David"/>
          <w:sz w:val="24"/>
          <w:szCs w:val="24"/>
          <w:rtl/>
        </w:rPr>
        <w:t>- לרחם על כל העיר בזכות הצדיקים.</w:t>
      </w:r>
    </w:p>
    <w:p w14:paraId="7C1136A2" w14:textId="77777777" w:rsidR="000A3DEB" w:rsidRPr="00937F53" w:rsidRDefault="000A3DEB" w:rsidP="00937F53">
      <w:pPr>
        <w:jc w:val="both"/>
        <w:rPr>
          <w:rFonts w:ascii="David" w:hAnsi="David" w:cs="David"/>
          <w:sz w:val="24"/>
          <w:szCs w:val="24"/>
          <w:rtl/>
        </w:rPr>
      </w:pPr>
      <w:r w:rsidRPr="00937F53">
        <w:rPr>
          <w:rFonts w:ascii="David" w:hAnsi="David" w:cs="David"/>
          <w:sz w:val="24"/>
          <w:szCs w:val="24"/>
          <w:rtl/>
        </w:rPr>
        <w:t xml:space="preserve">מה </w:t>
      </w:r>
      <w:proofErr w:type="spellStart"/>
      <w:r w:rsidRPr="00937F53">
        <w:rPr>
          <w:rFonts w:ascii="David" w:hAnsi="David" w:cs="David"/>
          <w:sz w:val="24"/>
          <w:szCs w:val="24"/>
          <w:rtl/>
        </w:rPr>
        <w:t>היתה</w:t>
      </w:r>
      <w:proofErr w:type="spellEnd"/>
      <w:r w:rsidRPr="00937F53">
        <w:rPr>
          <w:rFonts w:ascii="David" w:hAnsi="David" w:cs="David"/>
          <w:sz w:val="24"/>
          <w:szCs w:val="24"/>
          <w:rtl/>
        </w:rPr>
        <w:t xml:space="preserve"> תשובת ה'? "ונשאתי לכל המקום בעבורם"- ה' מוכן לרחם על כל העיר בזכות חמישים הצדיקים.</w:t>
      </w:r>
    </w:p>
    <w:p w14:paraId="3B69DB64" w14:textId="77777777" w:rsidR="00213FFB" w:rsidRPr="00937F53" w:rsidRDefault="000A3DEB" w:rsidP="000A3DEB">
      <w:pPr>
        <w:shd w:val="clear" w:color="auto" w:fill="BF8F00" w:themeFill="accent4" w:themeFillShade="BF"/>
        <w:rPr>
          <w:rFonts w:ascii="David" w:hAnsi="David" w:cs="David"/>
          <w:sz w:val="24"/>
          <w:szCs w:val="24"/>
          <w:rtl/>
        </w:rPr>
      </w:pPr>
      <w:r w:rsidRPr="00937F53">
        <w:rPr>
          <w:rFonts w:ascii="David" w:hAnsi="David" w:cs="David"/>
          <w:b/>
          <w:bCs/>
          <w:sz w:val="24"/>
          <w:szCs w:val="24"/>
          <w:rtl/>
        </w:rPr>
        <w:t>דו-שיח בין ה' ואברהם</w:t>
      </w:r>
      <w:r w:rsidR="00937F53" w:rsidRPr="00937F53">
        <w:rPr>
          <w:rFonts w:ascii="David" w:hAnsi="David" w:cs="David" w:hint="cs"/>
          <w:sz w:val="24"/>
          <w:szCs w:val="24"/>
          <w:rtl/>
        </w:rPr>
        <w:t xml:space="preserve"> בנוגע לסדום</w:t>
      </w:r>
      <w:r w:rsidRPr="00937F53">
        <w:rPr>
          <w:rFonts w:ascii="David" w:hAnsi="David" w:cs="David"/>
          <w:sz w:val="24"/>
          <w:szCs w:val="24"/>
          <w:rtl/>
        </w:rPr>
        <w:t>:</w:t>
      </w:r>
      <w:r w:rsidR="00213FFB" w:rsidRPr="00937F53">
        <w:rPr>
          <w:rFonts w:ascii="David" w:hAnsi="David" w:cs="David"/>
          <w:sz w:val="24"/>
          <w:szCs w:val="24"/>
          <w:rtl/>
        </w:rPr>
        <w:t xml:space="preserve"> </w:t>
      </w:r>
    </w:p>
    <w:p w14:paraId="67124C97" w14:textId="77777777" w:rsidR="00213FFB" w:rsidRPr="00937F53" w:rsidRDefault="00213FFB" w:rsidP="00937F53">
      <w:pPr>
        <w:shd w:val="clear" w:color="auto" w:fill="A8D08D" w:themeFill="accent6" w:themeFillTint="99"/>
        <w:spacing w:after="0"/>
        <w:rPr>
          <w:rFonts w:ascii="David" w:hAnsi="David" w:cs="David"/>
          <w:sz w:val="24"/>
          <w:szCs w:val="24"/>
          <w:rtl/>
        </w:rPr>
      </w:pPr>
      <w:proofErr w:type="spellStart"/>
      <w:r w:rsidRPr="00937F53">
        <w:rPr>
          <w:rFonts w:ascii="David" w:hAnsi="David" w:cs="David"/>
          <w:b/>
          <w:bCs/>
          <w:sz w:val="24"/>
          <w:szCs w:val="24"/>
          <w:rtl/>
        </w:rPr>
        <w:t>כז</w:t>
      </w:r>
      <w:proofErr w:type="spellEnd"/>
      <w:r w:rsidRPr="00937F53">
        <w:rPr>
          <w:rFonts w:ascii="David" w:hAnsi="David" w:cs="David"/>
          <w:sz w:val="24"/>
          <w:szCs w:val="24"/>
          <w:rtl/>
        </w:rPr>
        <w:t xml:space="preserve"> וַיַּעַן אַבְרָהָם וַיֹּאמַר הִנֵּה נָא הוֹאַלְתִּי לְדַבֵּר אֶל אֲדֹנָי וְאָנֹכִי עָפָר וָאֵפֶר</w:t>
      </w:r>
    </w:p>
    <w:p w14:paraId="44111EB6" w14:textId="77777777" w:rsidR="00213FFB" w:rsidRPr="00937F53" w:rsidRDefault="00213FFB" w:rsidP="00937F53">
      <w:pPr>
        <w:shd w:val="clear" w:color="auto" w:fill="A8D08D" w:themeFill="accent6" w:themeFillTint="99"/>
        <w:spacing w:after="0"/>
        <w:rPr>
          <w:rFonts w:ascii="David" w:hAnsi="David" w:cs="David"/>
          <w:sz w:val="24"/>
          <w:szCs w:val="24"/>
          <w:rtl/>
        </w:rPr>
      </w:pPr>
      <w:proofErr w:type="spellStart"/>
      <w:r w:rsidRPr="00937F53">
        <w:rPr>
          <w:rFonts w:ascii="David" w:hAnsi="David" w:cs="David"/>
          <w:b/>
          <w:bCs/>
          <w:sz w:val="24"/>
          <w:szCs w:val="24"/>
          <w:rtl/>
        </w:rPr>
        <w:t>כח</w:t>
      </w:r>
      <w:proofErr w:type="spellEnd"/>
      <w:r w:rsidRPr="00937F53">
        <w:rPr>
          <w:rFonts w:ascii="David" w:hAnsi="David" w:cs="David"/>
          <w:b/>
          <w:bCs/>
          <w:sz w:val="24"/>
          <w:szCs w:val="24"/>
          <w:rtl/>
        </w:rPr>
        <w:t xml:space="preserve"> </w:t>
      </w:r>
      <w:r w:rsidRPr="00937F53">
        <w:rPr>
          <w:rFonts w:ascii="David" w:hAnsi="David" w:cs="David"/>
          <w:sz w:val="24"/>
          <w:szCs w:val="24"/>
          <w:rtl/>
        </w:rPr>
        <w:t xml:space="preserve">אוּלַי יַחְסְרוּן </w:t>
      </w:r>
      <w:proofErr w:type="spellStart"/>
      <w:r w:rsidRPr="00937F53">
        <w:rPr>
          <w:rFonts w:ascii="David" w:hAnsi="David" w:cs="David"/>
          <w:sz w:val="24"/>
          <w:szCs w:val="24"/>
          <w:rtl/>
        </w:rPr>
        <w:t>חֲמִשִּׁים</w:t>
      </w:r>
      <w:proofErr w:type="spellEnd"/>
      <w:r w:rsidRPr="00937F53">
        <w:rPr>
          <w:rFonts w:ascii="David" w:hAnsi="David" w:cs="David"/>
          <w:sz w:val="24"/>
          <w:szCs w:val="24"/>
          <w:rtl/>
        </w:rPr>
        <w:t xml:space="preserve"> הַצַּדִּיקִם חֲמִשָּׁה הֲתַשְׁחִית בַּחֲמִשָּׁה אֶת כָּל הָעִיר</w:t>
      </w:r>
    </w:p>
    <w:p w14:paraId="5FD40E7F" w14:textId="77777777" w:rsidR="00213FFB" w:rsidRPr="00937F53" w:rsidRDefault="00213FFB" w:rsidP="00937F53">
      <w:pPr>
        <w:shd w:val="clear" w:color="auto" w:fill="A8D08D" w:themeFill="accent6" w:themeFillTint="99"/>
        <w:spacing w:after="0"/>
        <w:rPr>
          <w:rFonts w:ascii="David" w:hAnsi="David" w:cs="David"/>
          <w:sz w:val="24"/>
          <w:szCs w:val="24"/>
          <w:rtl/>
        </w:rPr>
      </w:pPr>
      <w:r w:rsidRPr="00937F53">
        <w:rPr>
          <w:rFonts w:ascii="David" w:hAnsi="David" w:cs="David"/>
          <w:sz w:val="24"/>
          <w:szCs w:val="24"/>
          <w:rtl/>
        </w:rPr>
        <w:lastRenderedPageBreak/>
        <w:t xml:space="preserve">     וַיֹּאמֶר לֹא אַשְׁחִית אִם אֶמְצָא שָׁם אַרְבָּעִים וַחֲמִשָּׁה</w:t>
      </w:r>
    </w:p>
    <w:p w14:paraId="653D0AEE" w14:textId="77777777" w:rsidR="00213FFB" w:rsidRPr="00937F53" w:rsidRDefault="00213FFB" w:rsidP="00937F53">
      <w:pPr>
        <w:shd w:val="clear" w:color="auto" w:fill="A8D08D" w:themeFill="accent6" w:themeFillTint="99"/>
        <w:spacing w:after="0"/>
        <w:rPr>
          <w:rFonts w:ascii="David" w:hAnsi="David" w:cs="David"/>
          <w:sz w:val="24"/>
          <w:szCs w:val="24"/>
          <w:rtl/>
        </w:rPr>
      </w:pPr>
      <w:proofErr w:type="spellStart"/>
      <w:r w:rsidRPr="00937F53">
        <w:rPr>
          <w:rFonts w:ascii="David" w:hAnsi="David" w:cs="David"/>
          <w:b/>
          <w:bCs/>
          <w:sz w:val="24"/>
          <w:szCs w:val="24"/>
          <w:rtl/>
        </w:rPr>
        <w:t>כט</w:t>
      </w:r>
      <w:proofErr w:type="spellEnd"/>
      <w:r w:rsidRPr="00937F53">
        <w:rPr>
          <w:rFonts w:ascii="David" w:hAnsi="David" w:cs="David"/>
          <w:sz w:val="24"/>
          <w:szCs w:val="24"/>
          <w:rtl/>
        </w:rPr>
        <w:t xml:space="preserve"> וַיֹּסֶף עוֹד לְדַבֵּר אֵלָיו וַיֹּאמַר אוּלַי יִמָּצְאוּן שָׁם אַרְבָּעִים וַיֹּאמֶר לֹא אֶעֱשֶׂה בַּעֲבוּר הָאַרְבָּעִים</w:t>
      </w:r>
    </w:p>
    <w:p w14:paraId="71D942C5" w14:textId="77777777" w:rsidR="00213FFB" w:rsidRPr="00937F53" w:rsidRDefault="00213FFB" w:rsidP="00937F53">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ל</w:t>
      </w:r>
      <w:r w:rsidRPr="00937F53">
        <w:rPr>
          <w:rFonts w:ascii="David" w:hAnsi="David" w:cs="David"/>
          <w:sz w:val="24"/>
          <w:szCs w:val="24"/>
          <w:rtl/>
        </w:rPr>
        <w:t xml:space="preserve">   וַיֹּאמֶר אַל נָא </w:t>
      </w:r>
      <w:proofErr w:type="spellStart"/>
      <w:r w:rsidRPr="00937F53">
        <w:rPr>
          <w:rFonts w:ascii="David" w:hAnsi="David" w:cs="David"/>
          <w:sz w:val="24"/>
          <w:szCs w:val="24"/>
          <w:rtl/>
        </w:rPr>
        <w:t>יִחַר</w:t>
      </w:r>
      <w:proofErr w:type="spellEnd"/>
      <w:r w:rsidRPr="00937F53">
        <w:rPr>
          <w:rFonts w:ascii="David" w:hAnsi="David" w:cs="David"/>
          <w:sz w:val="24"/>
          <w:szCs w:val="24"/>
          <w:rtl/>
        </w:rPr>
        <w:t xml:space="preserve"> לַאדֹנָי וַאֲדַבֵּרָה אוּלַי יִמָּצְאוּן שָׁם שְׁלֹשִׁים</w:t>
      </w:r>
    </w:p>
    <w:p w14:paraId="36E37880" w14:textId="77777777" w:rsidR="00213FFB" w:rsidRPr="00937F53" w:rsidRDefault="00213FFB" w:rsidP="00937F53">
      <w:pPr>
        <w:shd w:val="clear" w:color="auto" w:fill="A8D08D" w:themeFill="accent6" w:themeFillTint="99"/>
        <w:spacing w:after="0"/>
        <w:rPr>
          <w:rFonts w:ascii="David" w:hAnsi="David" w:cs="David"/>
          <w:sz w:val="24"/>
          <w:szCs w:val="24"/>
          <w:rtl/>
        </w:rPr>
      </w:pPr>
      <w:r w:rsidRPr="00937F53">
        <w:rPr>
          <w:rFonts w:ascii="David" w:hAnsi="David" w:cs="David"/>
          <w:sz w:val="24"/>
          <w:szCs w:val="24"/>
          <w:rtl/>
        </w:rPr>
        <w:t xml:space="preserve">     וַיֹּאמֶר לֹא אֶעֱשֶׂה אִם אֶמְצָא שָׁם שְׁלֹשִׁים</w:t>
      </w:r>
    </w:p>
    <w:p w14:paraId="4F92A6EF" w14:textId="77777777" w:rsidR="00213FFB" w:rsidRPr="00937F53" w:rsidRDefault="00213FFB" w:rsidP="00937F53">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לא</w:t>
      </w:r>
      <w:r w:rsidRPr="00937F53">
        <w:rPr>
          <w:rFonts w:ascii="David" w:hAnsi="David" w:cs="David"/>
          <w:sz w:val="24"/>
          <w:szCs w:val="24"/>
          <w:rtl/>
        </w:rPr>
        <w:t xml:space="preserve"> וַיֹּאמֶר הִנֵּה נָא הוֹאַלְתִּי לְדַבֵּר אֶל אֲדֹנָי אוּלַי יִמָּצְאוּן שָׁם עֶשְׂרִים</w:t>
      </w:r>
    </w:p>
    <w:p w14:paraId="481AEFE5" w14:textId="77777777" w:rsidR="00213FFB" w:rsidRPr="00937F53" w:rsidRDefault="00213FFB" w:rsidP="00937F53">
      <w:pPr>
        <w:shd w:val="clear" w:color="auto" w:fill="A8D08D" w:themeFill="accent6" w:themeFillTint="99"/>
        <w:spacing w:after="0"/>
        <w:rPr>
          <w:rFonts w:ascii="David" w:hAnsi="David" w:cs="David"/>
          <w:sz w:val="24"/>
          <w:szCs w:val="24"/>
          <w:rtl/>
        </w:rPr>
      </w:pPr>
      <w:r w:rsidRPr="00937F53">
        <w:rPr>
          <w:rFonts w:ascii="David" w:hAnsi="David" w:cs="David"/>
          <w:sz w:val="24"/>
          <w:szCs w:val="24"/>
          <w:rtl/>
        </w:rPr>
        <w:t xml:space="preserve">     וַיֹּאמֶר לֹא אַשְׁחִית בַּעֲבוּר הָעֶשְׂרִים</w:t>
      </w:r>
    </w:p>
    <w:p w14:paraId="4C72128F" w14:textId="77777777" w:rsidR="00213FFB" w:rsidRPr="00937F53" w:rsidRDefault="00213FFB" w:rsidP="00937F53">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לב</w:t>
      </w:r>
      <w:r w:rsidRPr="00937F53">
        <w:rPr>
          <w:rFonts w:ascii="David" w:hAnsi="David" w:cs="David"/>
          <w:sz w:val="24"/>
          <w:szCs w:val="24"/>
          <w:rtl/>
        </w:rPr>
        <w:t xml:space="preserve"> וַיֹּאמֶר אַל נָא </w:t>
      </w:r>
      <w:proofErr w:type="spellStart"/>
      <w:r w:rsidRPr="00937F53">
        <w:rPr>
          <w:rFonts w:ascii="David" w:hAnsi="David" w:cs="David"/>
          <w:sz w:val="24"/>
          <w:szCs w:val="24"/>
          <w:rtl/>
        </w:rPr>
        <w:t>יִחַר</w:t>
      </w:r>
      <w:proofErr w:type="spellEnd"/>
      <w:r w:rsidRPr="00937F53">
        <w:rPr>
          <w:rFonts w:ascii="David" w:hAnsi="David" w:cs="David"/>
          <w:sz w:val="24"/>
          <w:szCs w:val="24"/>
          <w:rtl/>
        </w:rPr>
        <w:t xml:space="preserve"> לַאדֹנָי וַאֲדַבְּרָה אַךְ הַפַּעַם אוּלַי יִמָּצְאוּן שָׁם עֲשָׂרָה</w:t>
      </w:r>
    </w:p>
    <w:p w14:paraId="4F3EE724" w14:textId="77777777" w:rsidR="00213FFB" w:rsidRPr="00937F53" w:rsidRDefault="00213FFB" w:rsidP="00937F53">
      <w:pPr>
        <w:shd w:val="clear" w:color="auto" w:fill="A8D08D" w:themeFill="accent6" w:themeFillTint="99"/>
        <w:spacing w:after="0"/>
        <w:rPr>
          <w:rFonts w:ascii="David" w:hAnsi="David" w:cs="David"/>
          <w:sz w:val="24"/>
          <w:szCs w:val="24"/>
          <w:rtl/>
        </w:rPr>
      </w:pPr>
      <w:r w:rsidRPr="00937F53">
        <w:rPr>
          <w:rFonts w:ascii="David" w:hAnsi="David" w:cs="David"/>
          <w:sz w:val="24"/>
          <w:szCs w:val="24"/>
          <w:rtl/>
        </w:rPr>
        <w:t xml:space="preserve">     וַיֹּאמֶר לֹא אַשְׁחִית בַּעֲבוּר הָעֲשָׂרָה</w:t>
      </w:r>
    </w:p>
    <w:p w14:paraId="3B363F33" w14:textId="77777777" w:rsidR="00213FFB" w:rsidRPr="00937F53" w:rsidRDefault="00213FFB" w:rsidP="00937F53">
      <w:pPr>
        <w:shd w:val="clear" w:color="auto" w:fill="A8D08D" w:themeFill="accent6" w:themeFillTint="99"/>
        <w:spacing w:after="0"/>
        <w:rPr>
          <w:rFonts w:ascii="David" w:hAnsi="David" w:cs="David"/>
          <w:sz w:val="24"/>
          <w:szCs w:val="24"/>
          <w:rtl/>
        </w:rPr>
      </w:pPr>
      <w:r w:rsidRPr="00937F53">
        <w:rPr>
          <w:rFonts w:ascii="David" w:hAnsi="David" w:cs="David"/>
          <w:b/>
          <w:bCs/>
          <w:sz w:val="24"/>
          <w:szCs w:val="24"/>
          <w:rtl/>
        </w:rPr>
        <w:t xml:space="preserve">לג </w:t>
      </w:r>
      <w:r w:rsidRPr="00937F53">
        <w:rPr>
          <w:rFonts w:ascii="David" w:hAnsi="David" w:cs="David"/>
          <w:sz w:val="24"/>
          <w:szCs w:val="24"/>
          <w:rtl/>
        </w:rPr>
        <w:t>וַיֵּלֶךְ ה' כַּאֲשֶׁר כִּלָּה לְדַבֵּר אֶל אַבְרָהָם וְאַבְרָהָם שָׁב לִמְקֹמוֹ:</w:t>
      </w:r>
    </w:p>
    <w:p w14:paraId="2B234951" w14:textId="77777777" w:rsidR="00213FFB" w:rsidRPr="00937F53" w:rsidRDefault="00213FFB" w:rsidP="00937F53">
      <w:pPr>
        <w:shd w:val="clear" w:color="auto" w:fill="A8D08D" w:themeFill="accent6" w:themeFillTint="99"/>
        <w:spacing w:after="0"/>
        <w:rPr>
          <w:rFonts w:ascii="David" w:hAnsi="David" w:cs="David"/>
          <w:sz w:val="24"/>
          <w:szCs w:val="24"/>
          <w:rtl/>
        </w:rPr>
      </w:pPr>
    </w:p>
    <w:p w14:paraId="03C06E56" w14:textId="77777777" w:rsidR="00213FFB" w:rsidRPr="00937F53" w:rsidRDefault="00213FFB" w:rsidP="00213FFB">
      <w:pPr>
        <w:rPr>
          <w:rFonts w:ascii="David" w:hAnsi="David" w:cs="David"/>
          <w:sz w:val="24"/>
          <w:szCs w:val="24"/>
          <w:rtl/>
        </w:rPr>
      </w:pPr>
      <w:r w:rsidRPr="00937F53">
        <w:rPr>
          <w:rFonts w:ascii="David" w:hAnsi="David" w:cs="David"/>
          <w:sz w:val="24"/>
          <w:szCs w:val="24"/>
          <w:rtl/>
        </w:rPr>
        <w:t xml:space="preserve"> </w:t>
      </w:r>
      <w:r w:rsidR="000A3DEB" w:rsidRPr="00937F53">
        <w:rPr>
          <w:rFonts w:ascii="David" w:hAnsi="David" w:cs="David"/>
          <w:sz w:val="24"/>
          <w:szCs w:val="24"/>
          <w:rtl/>
        </w:rPr>
        <w:t>מהפסוקים אנחנו רואים שאברהם מנסה בכל דרך להציל את סדום. הוא מבקש מה' להציל אותם שוב ושוב.</w:t>
      </w:r>
    </w:p>
    <w:p w14:paraId="08559EC8" w14:textId="77777777" w:rsidR="000A3DEB" w:rsidRPr="00937F53" w:rsidRDefault="000A3DEB" w:rsidP="000A3DEB">
      <w:pPr>
        <w:rPr>
          <w:rFonts w:ascii="David" w:hAnsi="David" w:cs="David"/>
          <w:sz w:val="24"/>
          <w:szCs w:val="24"/>
          <w:rtl/>
        </w:rPr>
      </w:pPr>
      <w:r w:rsidRPr="00937F53">
        <w:rPr>
          <w:rFonts w:ascii="David" w:hAnsi="David" w:cs="David"/>
          <w:sz w:val="24"/>
          <w:szCs w:val="24"/>
          <w:rtl/>
        </w:rPr>
        <w:t>את הפרקים הבאים לא נלמד אך יש לספר לתלמידים בקיצור שלא נמצאו עשרה צדיקים בסדום, ה' שלח מלאכים להציל רק את לוט ומשפחתו והפך את כל העיר.</w:t>
      </w:r>
    </w:p>
    <w:p w14:paraId="57B90159" w14:textId="77777777" w:rsidR="00784E3E" w:rsidRPr="00937F53" w:rsidRDefault="00784E3E" w:rsidP="00784E3E">
      <w:pPr>
        <w:jc w:val="both"/>
        <w:rPr>
          <w:rFonts w:ascii="David" w:hAnsi="David" w:cs="David"/>
          <w:sz w:val="24"/>
          <w:szCs w:val="24"/>
          <w:rtl/>
        </w:rPr>
      </w:pPr>
      <w:r w:rsidRPr="00937F53">
        <w:rPr>
          <w:rFonts w:ascii="David" w:hAnsi="David" w:cs="David"/>
          <w:b/>
          <w:bCs/>
          <w:sz w:val="24"/>
          <w:szCs w:val="24"/>
          <w:rtl/>
        </w:rPr>
        <w:t>נסכם, מה נדרש מהתלמיד</w:t>
      </w:r>
      <w:r w:rsidRPr="00937F53">
        <w:rPr>
          <w:rFonts w:ascii="David" w:hAnsi="David" w:cs="David"/>
          <w:sz w:val="24"/>
          <w:szCs w:val="24"/>
          <w:rtl/>
        </w:rPr>
        <w:t>:</w:t>
      </w:r>
    </w:p>
    <w:p w14:paraId="6F7590FD" w14:textId="77777777" w:rsidR="00784E3E" w:rsidRPr="00937F53" w:rsidRDefault="00784E3E" w:rsidP="00784E3E">
      <w:pPr>
        <w:numPr>
          <w:ilvl w:val="0"/>
          <w:numId w:val="3"/>
        </w:numPr>
        <w:spacing w:after="200" w:line="276" w:lineRule="auto"/>
        <w:contextualSpacing/>
        <w:jc w:val="both"/>
        <w:rPr>
          <w:rFonts w:ascii="David" w:eastAsia="Calibri" w:hAnsi="David" w:cs="David"/>
          <w:sz w:val="24"/>
          <w:szCs w:val="24"/>
          <w:rtl/>
        </w:rPr>
      </w:pPr>
      <w:r w:rsidRPr="00937F53">
        <w:rPr>
          <w:rFonts w:ascii="David" w:eastAsia="Calibri" w:hAnsi="David" w:cs="David"/>
          <w:sz w:val="24"/>
          <w:szCs w:val="24"/>
          <w:rtl/>
        </w:rPr>
        <w:t>הבנת התוכן של הכתוב והמידע הפרשני</w:t>
      </w:r>
    </w:p>
    <w:p w14:paraId="0C483C10" w14:textId="77777777" w:rsidR="00784E3E" w:rsidRPr="00937F53" w:rsidRDefault="00784E3E" w:rsidP="00784E3E">
      <w:pPr>
        <w:numPr>
          <w:ilvl w:val="0"/>
          <w:numId w:val="3"/>
        </w:numPr>
        <w:spacing w:after="200" w:line="276" w:lineRule="auto"/>
        <w:contextualSpacing/>
        <w:jc w:val="both"/>
        <w:rPr>
          <w:rFonts w:ascii="David" w:eastAsia="Calibri" w:hAnsi="David" w:cs="David"/>
          <w:sz w:val="24"/>
          <w:szCs w:val="24"/>
          <w:rtl/>
        </w:rPr>
      </w:pPr>
      <w:r w:rsidRPr="00937F53">
        <w:rPr>
          <w:rFonts w:ascii="David" w:eastAsia="Calibri" w:hAnsi="David" w:cs="David"/>
          <w:sz w:val="24"/>
          <w:szCs w:val="24"/>
          <w:rtl/>
        </w:rPr>
        <w:t>להיות מסוגל לתאר את הסיפור בשלימותו</w:t>
      </w:r>
    </w:p>
    <w:p w14:paraId="4A34F8EB" w14:textId="77777777" w:rsidR="00784E3E" w:rsidRPr="00937F53" w:rsidRDefault="00784E3E" w:rsidP="00784E3E">
      <w:pPr>
        <w:numPr>
          <w:ilvl w:val="0"/>
          <w:numId w:val="3"/>
        </w:numPr>
        <w:spacing w:after="200" w:line="276" w:lineRule="auto"/>
        <w:contextualSpacing/>
        <w:rPr>
          <w:rFonts w:ascii="David" w:eastAsia="Calibri" w:hAnsi="David" w:cs="David"/>
          <w:sz w:val="24"/>
          <w:szCs w:val="24"/>
          <w:rtl/>
        </w:rPr>
      </w:pPr>
      <w:r w:rsidRPr="00937F53">
        <w:rPr>
          <w:rFonts w:ascii="David" w:eastAsia="Calibri" w:hAnsi="David" w:cs="David"/>
          <w:sz w:val="24"/>
          <w:szCs w:val="24"/>
          <w:rtl/>
        </w:rPr>
        <w:t>להסיק מסקנות בנוגע לדמותו של אברהם</w:t>
      </w:r>
    </w:p>
    <w:p w14:paraId="6D3E37AB" w14:textId="77777777" w:rsidR="00784E3E" w:rsidRPr="00937F53" w:rsidRDefault="00784E3E" w:rsidP="00784E3E">
      <w:pPr>
        <w:jc w:val="both"/>
        <w:rPr>
          <w:rFonts w:ascii="David" w:hAnsi="David" w:cs="David"/>
          <w:b/>
          <w:bCs/>
          <w:sz w:val="24"/>
          <w:szCs w:val="24"/>
          <w:rtl/>
        </w:rPr>
      </w:pPr>
      <w:r w:rsidRPr="00937F53">
        <w:rPr>
          <w:rFonts w:ascii="David" w:hAnsi="David" w:cs="David"/>
          <w:b/>
          <w:bCs/>
          <w:sz w:val="24"/>
          <w:szCs w:val="24"/>
          <w:rtl/>
        </w:rPr>
        <w:t>מיומנויות</w:t>
      </w:r>
    </w:p>
    <w:p w14:paraId="06EA9555" w14:textId="77777777" w:rsidR="00784E3E" w:rsidRDefault="00784E3E" w:rsidP="00784E3E">
      <w:pPr>
        <w:numPr>
          <w:ilvl w:val="0"/>
          <w:numId w:val="4"/>
        </w:numPr>
        <w:spacing w:after="200" w:line="276" w:lineRule="auto"/>
        <w:contextualSpacing/>
        <w:jc w:val="both"/>
        <w:rPr>
          <w:rFonts w:ascii="David" w:eastAsia="Calibri" w:hAnsi="David" w:cs="David"/>
          <w:sz w:val="24"/>
          <w:szCs w:val="24"/>
        </w:rPr>
      </w:pPr>
      <w:r w:rsidRPr="00937F53">
        <w:rPr>
          <w:rFonts w:ascii="David" w:eastAsia="Calibri" w:hAnsi="David" w:cs="David"/>
          <w:sz w:val="24"/>
          <w:szCs w:val="24"/>
          <w:rtl/>
        </w:rPr>
        <w:t xml:space="preserve">הבנת תוכן הכתוב </w:t>
      </w:r>
    </w:p>
    <w:p w14:paraId="706F9B3E" w14:textId="77777777" w:rsidR="00937F53" w:rsidRPr="00937F53" w:rsidRDefault="00937F53" w:rsidP="00784E3E">
      <w:pPr>
        <w:numPr>
          <w:ilvl w:val="0"/>
          <w:numId w:val="4"/>
        </w:numPr>
        <w:spacing w:after="200" w:line="276" w:lineRule="auto"/>
        <w:contextualSpacing/>
        <w:jc w:val="both"/>
        <w:rPr>
          <w:rFonts w:ascii="David" w:eastAsia="Calibri" w:hAnsi="David" w:cs="David"/>
          <w:sz w:val="24"/>
          <w:szCs w:val="24"/>
          <w:rtl/>
        </w:rPr>
      </w:pPr>
      <w:r>
        <w:rPr>
          <w:rFonts w:ascii="David" w:eastAsia="Calibri" w:hAnsi="David" w:cs="David" w:hint="cs"/>
          <w:sz w:val="24"/>
          <w:szCs w:val="24"/>
          <w:rtl/>
        </w:rPr>
        <w:t xml:space="preserve">היכולת להבין מהו קושי בכתוב ואיך מיישבים קושי (רש"י לפסוק </w:t>
      </w:r>
      <w:proofErr w:type="spellStart"/>
      <w:r>
        <w:rPr>
          <w:rFonts w:ascii="David" w:eastAsia="Calibri" w:hAnsi="David" w:cs="David" w:hint="cs"/>
          <w:sz w:val="24"/>
          <w:szCs w:val="24"/>
          <w:rtl/>
        </w:rPr>
        <w:t>כג</w:t>
      </w:r>
      <w:proofErr w:type="spellEnd"/>
      <w:r>
        <w:rPr>
          <w:rFonts w:ascii="David" w:eastAsia="Calibri" w:hAnsi="David" w:cs="David" w:hint="cs"/>
          <w:sz w:val="24"/>
          <w:szCs w:val="24"/>
          <w:rtl/>
        </w:rPr>
        <w:t>)</w:t>
      </w:r>
    </w:p>
    <w:p w14:paraId="04A390AA" w14:textId="77777777" w:rsidR="00784E3E" w:rsidRPr="00937F53" w:rsidRDefault="00784E3E" w:rsidP="00784E3E">
      <w:pPr>
        <w:spacing w:after="200" w:line="276" w:lineRule="auto"/>
        <w:ind w:left="720"/>
        <w:contextualSpacing/>
        <w:rPr>
          <w:rFonts w:ascii="David" w:eastAsia="Calibri" w:hAnsi="David" w:cs="David"/>
          <w:sz w:val="24"/>
          <w:szCs w:val="24"/>
          <w:rtl/>
        </w:rPr>
      </w:pPr>
    </w:p>
    <w:p w14:paraId="11F1760B" w14:textId="77777777" w:rsidR="00784E3E" w:rsidRPr="00937F53" w:rsidRDefault="00784E3E" w:rsidP="00784E3E">
      <w:pPr>
        <w:jc w:val="both"/>
        <w:rPr>
          <w:rFonts w:ascii="David" w:hAnsi="David" w:cs="David"/>
          <w:sz w:val="24"/>
          <w:szCs w:val="24"/>
          <w:rtl/>
        </w:rPr>
      </w:pPr>
      <w:r w:rsidRPr="00937F53">
        <w:rPr>
          <w:rFonts w:ascii="David" w:hAnsi="David" w:cs="David"/>
          <w:b/>
          <w:bCs/>
          <w:sz w:val="24"/>
          <w:szCs w:val="24"/>
          <w:rtl/>
        </w:rPr>
        <w:t>ערכים נלמדים בפרק וקישורם לחיי התלמיד</w:t>
      </w:r>
      <w:r w:rsidRPr="00937F53">
        <w:rPr>
          <w:rFonts w:ascii="David" w:hAnsi="David" w:cs="David"/>
          <w:sz w:val="24"/>
          <w:szCs w:val="24"/>
          <w:rtl/>
        </w:rPr>
        <w:t>:</w:t>
      </w:r>
    </w:p>
    <w:p w14:paraId="774A44E2" w14:textId="77777777" w:rsidR="00784E3E" w:rsidRDefault="00937F53" w:rsidP="00784E3E">
      <w:pPr>
        <w:pStyle w:val="a4"/>
        <w:numPr>
          <w:ilvl w:val="0"/>
          <w:numId w:val="5"/>
        </w:numPr>
        <w:jc w:val="both"/>
        <w:rPr>
          <w:rFonts w:ascii="David" w:eastAsia="Calibri" w:hAnsi="David" w:cs="David"/>
          <w:sz w:val="24"/>
          <w:szCs w:val="24"/>
        </w:rPr>
      </w:pPr>
      <w:r>
        <w:rPr>
          <w:rFonts w:ascii="David" w:eastAsia="Calibri" w:hAnsi="David" w:cs="David" w:hint="cs"/>
          <w:sz w:val="24"/>
          <w:szCs w:val="24"/>
          <w:rtl/>
        </w:rPr>
        <w:t>הכנסת אורחים</w:t>
      </w:r>
    </w:p>
    <w:p w14:paraId="7741777A" w14:textId="77777777" w:rsidR="00937F53" w:rsidRDefault="00937F53" w:rsidP="00784E3E">
      <w:pPr>
        <w:pStyle w:val="a4"/>
        <w:numPr>
          <w:ilvl w:val="0"/>
          <w:numId w:val="5"/>
        </w:numPr>
        <w:jc w:val="both"/>
        <w:rPr>
          <w:rFonts w:ascii="David" w:eastAsia="Calibri" w:hAnsi="David" w:cs="David"/>
          <w:sz w:val="24"/>
          <w:szCs w:val="24"/>
        </w:rPr>
      </w:pPr>
      <w:r>
        <w:rPr>
          <w:rFonts w:ascii="David" w:eastAsia="Calibri" w:hAnsi="David" w:cs="David" w:hint="cs"/>
          <w:sz w:val="24"/>
          <w:szCs w:val="24"/>
          <w:rtl/>
        </w:rPr>
        <w:t>זריזות</w:t>
      </w:r>
    </w:p>
    <w:p w14:paraId="25917A62" w14:textId="77777777" w:rsidR="00937F53" w:rsidRDefault="00937F53" w:rsidP="00784E3E">
      <w:pPr>
        <w:pStyle w:val="a4"/>
        <w:numPr>
          <w:ilvl w:val="0"/>
          <w:numId w:val="5"/>
        </w:numPr>
        <w:jc w:val="both"/>
        <w:rPr>
          <w:rFonts w:ascii="David" w:eastAsia="Calibri" w:hAnsi="David" w:cs="David"/>
          <w:sz w:val="24"/>
          <w:szCs w:val="24"/>
        </w:rPr>
      </w:pPr>
      <w:r>
        <w:rPr>
          <w:rFonts w:ascii="David" w:eastAsia="Calibri" w:hAnsi="David" w:cs="David" w:hint="cs"/>
          <w:sz w:val="24"/>
          <w:szCs w:val="24"/>
          <w:rtl/>
        </w:rPr>
        <w:t>מבטיח מעט ועושה הרבה (מדבר מעט ועושה הרבה)</w:t>
      </w:r>
    </w:p>
    <w:p w14:paraId="5910CD34" w14:textId="77777777" w:rsidR="00937F53" w:rsidRDefault="00937F53" w:rsidP="00784E3E">
      <w:pPr>
        <w:pStyle w:val="a4"/>
        <w:numPr>
          <w:ilvl w:val="0"/>
          <w:numId w:val="5"/>
        </w:numPr>
        <w:jc w:val="both"/>
        <w:rPr>
          <w:rFonts w:ascii="David" w:eastAsia="Calibri" w:hAnsi="David" w:cs="David"/>
          <w:sz w:val="24"/>
          <w:szCs w:val="24"/>
        </w:rPr>
      </w:pPr>
      <w:r>
        <w:rPr>
          <w:rFonts w:ascii="David" w:eastAsia="Calibri" w:hAnsi="David" w:cs="David" w:hint="cs"/>
          <w:sz w:val="24"/>
          <w:szCs w:val="24"/>
          <w:rtl/>
        </w:rPr>
        <w:t xml:space="preserve">חשיבותו של אברהם </w:t>
      </w:r>
      <w:r>
        <w:rPr>
          <w:rFonts w:ascii="David" w:eastAsia="Calibri" w:hAnsi="David" w:cs="David"/>
          <w:sz w:val="24"/>
          <w:szCs w:val="24"/>
          <w:rtl/>
        </w:rPr>
        <w:t>–</w:t>
      </w:r>
      <w:r>
        <w:rPr>
          <w:rFonts w:ascii="David" w:eastAsia="Calibri" w:hAnsi="David" w:cs="David" w:hint="cs"/>
          <w:sz w:val="24"/>
          <w:szCs w:val="24"/>
          <w:rtl/>
        </w:rPr>
        <w:t xml:space="preserve"> ה' מגלה לו את </w:t>
      </w:r>
      <w:proofErr w:type="spellStart"/>
      <w:r>
        <w:rPr>
          <w:rFonts w:ascii="David" w:eastAsia="Calibri" w:hAnsi="David" w:cs="David" w:hint="cs"/>
          <w:sz w:val="24"/>
          <w:szCs w:val="24"/>
          <w:rtl/>
        </w:rPr>
        <w:t>תכניותיו</w:t>
      </w:r>
      <w:proofErr w:type="spellEnd"/>
      <w:r>
        <w:rPr>
          <w:rFonts w:ascii="David" w:eastAsia="Calibri" w:hAnsi="David" w:cs="David" w:hint="cs"/>
          <w:sz w:val="24"/>
          <w:szCs w:val="24"/>
          <w:rtl/>
        </w:rPr>
        <w:t>, אברהם מתדיין מול ה'</w:t>
      </w:r>
    </w:p>
    <w:p w14:paraId="749D284B" w14:textId="77777777" w:rsidR="00937F53" w:rsidRPr="00937F53" w:rsidRDefault="00937F53" w:rsidP="00784E3E">
      <w:pPr>
        <w:pStyle w:val="a4"/>
        <w:numPr>
          <w:ilvl w:val="0"/>
          <w:numId w:val="5"/>
        </w:numPr>
        <w:jc w:val="both"/>
        <w:rPr>
          <w:rFonts w:ascii="David" w:eastAsia="Calibri" w:hAnsi="David" w:cs="David"/>
          <w:sz w:val="24"/>
          <w:szCs w:val="24"/>
          <w:rtl/>
        </w:rPr>
      </w:pPr>
      <w:r>
        <w:rPr>
          <w:rFonts w:ascii="David" w:eastAsia="Calibri" w:hAnsi="David" w:cs="David" w:hint="cs"/>
          <w:sz w:val="24"/>
          <w:szCs w:val="24"/>
          <w:rtl/>
        </w:rPr>
        <w:t xml:space="preserve">חשיבות "הצדקה והמשפט" </w:t>
      </w:r>
    </w:p>
    <w:p w14:paraId="4C1FAE5F" w14:textId="77777777" w:rsidR="005A3B99" w:rsidRPr="00937F53" w:rsidRDefault="005A3B99" w:rsidP="005A3B99">
      <w:pPr>
        <w:rPr>
          <w:rFonts w:ascii="David" w:hAnsi="David" w:cs="David"/>
          <w:sz w:val="24"/>
          <w:szCs w:val="24"/>
        </w:rPr>
      </w:pPr>
    </w:p>
    <w:sectPr w:rsidR="005A3B99" w:rsidRPr="00937F53" w:rsidSect="000D750B">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4579" w14:textId="77777777" w:rsidR="00332CE7" w:rsidRDefault="00332CE7" w:rsidP="00784E3E">
      <w:pPr>
        <w:spacing w:after="0" w:line="240" w:lineRule="auto"/>
      </w:pPr>
      <w:r>
        <w:separator/>
      </w:r>
    </w:p>
  </w:endnote>
  <w:endnote w:type="continuationSeparator" w:id="0">
    <w:p w14:paraId="7AAC605E" w14:textId="77777777" w:rsidR="00332CE7" w:rsidRDefault="00332CE7" w:rsidP="0078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93499153"/>
      <w:docPartObj>
        <w:docPartGallery w:val="Page Numbers (Bottom of Page)"/>
        <w:docPartUnique/>
      </w:docPartObj>
    </w:sdtPr>
    <w:sdtContent>
      <w:p w14:paraId="1689AC6B" w14:textId="77777777" w:rsidR="00784E3E" w:rsidRDefault="00784E3E">
        <w:pPr>
          <w:pStyle w:val="a7"/>
          <w:jc w:val="center"/>
        </w:pPr>
        <w:r>
          <w:fldChar w:fldCharType="begin"/>
        </w:r>
        <w:r>
          <w:instrText>PAGE   \* MERGEFORMAT</w:instrText>
        </w:r>
        <w:r>
          <w:fldChar w:fldCharType="separate"/>
        </w:r>
        <w:r>
          <w:rPr>
            <w:rtl/>
            <w:lang w:val="he-IL"/>
          </w:rPr>
          <w:t>2</w:t>
        </w:r>
        <w:r>
          <w:fldChar w:fldCharType="end"/>
        </w:r>
      </w:p>
    </w:sdtContent>
  </w:sdt>
  <w:p w14:paraId="3AA84097" w14:textId="77777777" w:rsidR="00784E3E" w:rsidRDefault="00784E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6550" w14:textId="77777777" w:rsidR="00332CE7" w:rsidRDefault="00332CE7" w:rsidP="00784E3E">
      <w:pPr>
        <w:spacing w:after="0" w:line="240" w:lineRule="auto"/>
      </w:pPr>
      <w:r>
        <w:separator/>
      </w:r>
    </w:p>
  </w:footnote>
  <w:footnote w:type="continuationSeparator" w:id="0">
    <w:p w14:paraId="2963B284" w14:textId="77777777" w:rsidR="00332CE7" w:rsidRDefault="00332CE7" w:rsidP="00784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B26"/>
    <w:multiLevelType w:val="hybridMultilevel"/>
    <w:tmpl w:val="E03CE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0645A"/>
    <w:multiLevelType w:val="hybridMultilevel"/>
    <w:tmpl w:val="AE3E055C"/>
    <w:lvl w:ilvl="0" w:tplc="2E388C30">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2A7290"/>
    <w:multiLevelType w:val="hybridMultilevel"/>
    <w:tmpl w:val="B3FA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8482D"/>
    <w:multiLevelType w:val="hybridMultilevel"/>
    <w:tmpl w:val="37040A4C"/>
    <w:lvl w:ilvl="0" w:tplc="685C00DC">
      <w:start w:val="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903D3"/>
    <w:multiLevelType w:val="hybridMultilevel"/>
    <w:tmpl w:val="C2F85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922611">
    <w:abstractNumId w:val="3"/>
  </w:num>
  <w:num w:numId="2" w16cid:durableId="726297924">
    <w:abstractNumId w:val="1"/>
  </w:num>
  <w:num w:numId="3" w16cid:durableId="1581676449">
    <w:abstractNumId w:val="0"/>
  </w:num>
  <w:num w:numId="4" w16cid:durableId="1110125871">
    <w:abstractNumId w:val="2"/>
  </w:num>
  <w:num w:numId="5" w16cid:durableId="976490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8F"/>
    <w:rsid w:val="00015139"/>
    <w:rsid w:val="000A3DEB"/>
    <w:rsid w:val="000D750B"/>
    <w:rsid w:val="001A5D3A"/>
    <w:rsid w:val="00213FFB"/>
    <w:rsid w:val="00332CE7"/>
    <w:rsid w:val="00435503"/>
    <w:rsid w:val="005A3B99"/>
    <w:rsid w:val="005F4CE5"/>
    <w:rsid w:val="00784E3E"/>
    <w:rsid w:val="008D7C6C"/>
    <w:rsid w:val="008F7B82"/>
    <w:rsid w:val="00937F53"/>
    <w:rsid w:val="009426D2"/>
    <w:rsid w:val="00A52EFA"/>
    <w:rsid w:val="00AC3EBD"/>
    <w:rsid w:val="00B364D7"/>
    <w:rsid w:val="00B615F3"/>
    <w:rsid w:val="00BB713A"/>
    <w:rsid w:val="00C47D13"/>
    <w:rsid w:val="00CB5CF3"/>
    <w:rsid w:val="00D4198F"/>
    <w:rsid w:val="00D70558"/>
    <w:rsid w:val="00E37726"/>
    <w:rsid w:val="00FC1D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A8F3"/>
  <w15:chartTrackingRefBased/>
  <w15:docId w15:val="{4BD00285-29A4-4014-81ED-6E1C928E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DD7"/>
    <w:pPr>
      <w:bidi/>
      <w:spacing w:line="360" w:lineRule="auto"/>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1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3EBD"/>
    <w:pPr>
      <w:ind w:left="720"/>
      <w:contextualSpacing/>
    </w:pPr>
  </w:style>
  <w:style w:type="paragraph" w:styleId="a5">
    <w:name w:val="header"/>
    <w:basedOn w:val="a"/>
    <w:link w:val="a6"/>
    <w:uiPriority w:val="99"/>
    <w:unhideWhenUsed/>
    <w:rsid w:val="00784E3E"/>
    <w:pPr>
      <w:tabs>
        <w:tab w:val="center" w:pos="4153"/>
        <w:tab w:val="right" w:pos="8306"/>
      </w:tabs>
      <w:spacing w:after="0" w:line="240" w:lineRule="auto"/>
    </w:pPr>
  </w:style>
  <w:style w:type="character" w:customStyle="1" w:styleId="a6">
    <w:name w:val="כותרת עליונה תו"/>
    <w:basedOn w:val="a0"/>
    <w:link w:val="a5"/>
    <w:uiPriority w:val="99"/>
    <w:rsid w:val="00784E3E"/>
    <w:rPr>
      <w:rFonts w:cstheme="majorBidi"/>
    </w:rPr>
  </w:style>
  <w:style w:type="paragraph" w:styleId="a7">
    <w:name w:val="footer"/>
    <w:basedOn w:val="a"/>
    <w:link w:val="a8"/>
    <w:uiPriority w:val="99"/>
    <w:unhideWhenUsed/>
    <w:rsid w:val="00784E3E"/>
    <w:pPr>
      <w:tabs>
        <w:tab w:val="center" w:pos="4153"/>
        <w:tab w:val="right" w:pos="8306"/>
      </w:tabs>
      <w:spacing w:after="0" w:line="240" w:lineRule="auto"/>
    </w:pPr>
  </w:style>
  <w:style w:type="character" w:customStyle="1" w:styleId="a8">
    <w:name w:val="כותרת תחתונה תו"/>
    <w:basedOn w:val="a0"/>
    <w:link w:val="a7"/>
    <w:uiPriority w:val="99"/>
    <w:rsid w:val="00784E3E"/>
    <w:rPr>
      <w:rFonts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yda.education.gov.il/files/Pop/0files/bible-Hamad/high-school/beresheit-18.pdf?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1406</Words>
  <Characters>7031</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יאיר פרקש</dc:creator>
  <cp:keywords/>
  <dc:description/>
  <cp:lastModifiedBy>user</cp:lastModifiedBy>
  <cp:revision>3</cp:revision>
  <dcterms:created xsi:type="dcterms:W3CDTF">2024-07-09T17:47:00Z</dcterms:created>
  <dcterms:modified xsi:type="dcterms:W3CDTF">2024-07-25T15:47:00Z</dcterms:modified>
</cp:coreProperties>
</file>