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bidi w:val="1"/>
        <w:spacing w:line="192.00000000000003" w:lineRule="auto"/>
        <w:rPr>
          <w:rFonts w:ascii="Heebo Medium" w:cs="Heebo Medium" w:eastAsia="Heebo Medium" w:hAnsi="Heebo Medium"/>
          <w:b w:val="0"/>
          <w:bCs w:val="0"/>
          <w:sz w:val="32"/>
          <w:szCs w:val="32"/>
        </w:rPr>
      </w:pPr>
      <w:bookmarkStart w:colFirst="0" w:colLast="0" w:name="_esv6m69gu0ef" w:id="0"/>
      <w:bookmarkEnd w:id="0"/>
      <w:r w:rsidDel="00000000" w:rsidR="00000000" w:rsidRPr="00000000">
        <w:rPr>
          <w:sz w:val="32"/>
          <w:szCs w:val="32"/>
          <w:rtl w:val="0"/>
        </w:rPr>
        <w:br w:type="textWrapping"/>
      </w:r>
      <w:r w:rsidDel="00000000" w:rsidR="00000000" w:rsidRPr="00000000">
        <w:rPr>
          <w:rtl w:val="1"/>
        </w:rPr>
        <w:t xml:space="preserve">עקרונות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ומטלות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בעידן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המלאכותית</w:t>
      </w:r>
      <w:r w:rsidDel="00000000" w:rsidR="00000000" w:rsidRPr="00000000">
        <w:rPr>
          <w:rtl w:val="1"/>
        </w:rPr>
        <w:t xml:space="preserve">: </w:t>
        <w:br w:type="textWrapping"/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מדריך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למורים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בלימודי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0"/>
        </w:rPr>
        <w:t xml:space="preserve">STEM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בתיכון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ובחט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Heebo Medium" w:cs="Heebo Medium" w:eastAsia="Heebo Medium" w:hAnsi="Heebo Medium"/>
          <w:b w:val="0"/>
          <w:bCs w:val="0"/>
          <w:sz w:val="32"/>
          <w:szCs w:val="32"/>
          <w:rtl w:val="1"/>
        </w:rPr>
        <w:t xml:space="preserve">ב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bidi w:val="1"/>
        <w:rPr>
          <w:sz w:val="30"/>
          <w:szCs w:val="30"/>
        </w:rPr>
      </w:pPr>
      <w:bookmarkStart w:colFirst="0" w:colLast="0" w:name="_ff80ajvg0kix" w:id="1"/>
      <w:bookmarkEnd w:id="1"/>
      <w:r w:rsidDel="00000000" w:rsidR="00000000" w:rsidRPr="00000000">
        <w:rPr>
          <w:color w:val="ff0000"/>
          <w:rtl w:val="0"/>
        </w:rPr>
        <w:br w:type="textWrapping"/>
      </w:r>
      <w:r w:rsidDel="00000000" w:rsidR="00000000" w:rsidRPr="00000000">
        <w:rPr>
          <w:rtl w:val="1"/>
        </w:rPr>
        <w:t xml:space="preserve">הקדמה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sz w:val="24"/>
          <w:szCs w:val="24"/>
          <w:rtl w:val="1"/>
        </w:rPr>
        <w:t xml:space="preserve">בעידן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יוצרת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GenAI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נגישה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בלחיצת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כפתור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השאלה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להשתמש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?",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כיצד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לרתום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להעמיק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האנושית</w:t>
      </w:r>
      <w:r w:rsidDel="00000000" w:rsidR="00000000" w:rsidRPr="00000000">
        <w:rPr>
          <w:sz w:val="24"/>
          <w:szCs w:val="24"/>
          <w:rtl w:val="1"/>
        </w:rPr>
        <w:t xml:space="preserve">?". </w:t>
      </w:r>
      <w:r w:rsidDel="00000000" w:rsidR="00000000" w:rsidRPr="00000000">
        <w:rPr>
          <w:sz w:val="24"/>
          <w:szCs w:val="24"/>
          <w:rtl w:val="1"/>
        </w:rPr>
        <w:t xml:space="preserve">חינוך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STEM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הזדמנות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ואחריות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כבדה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כשירות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AI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Competency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אוריינות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נדבכים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קריטיים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בעיצוב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הבוגר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שינהיגו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המיומנויות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4">
      <w:pPr>
        <w:bidi w:val="1"/>
        <w:rPr>
          <w:sz w:val="24"/>
          <w:szCs w:val="24"/>
        </w:rPr>
      </w:pP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הפוטנציאל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סימולציות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ובהנגשת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אתגרים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פדגוגית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מדויקת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להוביל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עקיפה</w:t>
      </w:r>
      <w:r w:rsidDel="00000000" w:rsidR="00000000" w:rsidRPr="00000000">
        <w:rPr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5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קוגניטיבית</w:t>
      </w:r>
      <w:r w:rsidDel="00000000" w:rsidR="00000000" w:rsidRPr="00000000">
        <w:rPr>
          <w:sz w:val="24"/>
          <w:szCs w:val="24"/>
          <w:rtl w:val="1"/>
        </w:rPr>
        <w:t xml:space="preserve">' (</w:t>
      </w:r>
      <w:r w:rsidDel="00000000" w:rsidR="00000000" w:rsidRPr="00000000">
        <w:rPr>
          <w:sz w:val="24"/>
          <w:szCs w:val="24"/>
          <w:rtl w:val="0"/>
        </w:rPr>
        <w:t xml:space="preserve">Cognitive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Offloading</w:t>
      </w:r>
      <w:r w:rsidDel="00000000" w:rsidR="00000000" w:rsidRPr="00000000">
        <w:rPr>
          <w:sz w:val="24"/>
          <w:szCs w:val="24"/>
          <w:rtl w:val="1"/>
        </w:rPr>
        <w:t xml:space="preserve">)- </w:t>
      </w:r>
      <w:r w:rsidDel="00000000" w:rsidR="00000000" w:rsidRPr="00000000">
        <w:rPr>
          <w:sz w:val="24"/>
          <w:szCs w:val="24"/>
          <w:rtl w:val="1"/>
        </w:rPr>
        <w:t xml:space="preserve">מצב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מאמץ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ומעביר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למכונה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החוכמה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למצוא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האיזון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המדויק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לרתום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כמנוף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להעצמת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וההתפתחות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האנושית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יתרונו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האנושי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מחויבותו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ועמוק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מסמך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לספק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והמדריכים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מצפן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פדגוגי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פרקטיים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לבנייה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מחדש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והערכה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המטרה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ליצור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חסינות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",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המשתמשות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כמנוף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ביקורתית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יצירתיות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עצמאי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המסמך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מבוסס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מחקרים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ומדריכים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עדכניים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חוקרים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ואנשי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חינוך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במדינות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מובילות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בחינוך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STEM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בעולם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מהשנתיים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האחרונות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מסמך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מיועד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בתיכון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במקצועות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מדעיים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המפתחים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חלופית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מבחינת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הבגרות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זאת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לכיתות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חטיבות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ביניים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bidi w:val="1"/>
        <w:spacing w:after="80" w:lineRule="auto"/>
        <w:rPr>
          <w:sz w:val="34"/>
          <w:szCs w:val="34"/>
        </w:rPr>
      </w:pPr>
      <w:bookmarkStart w:colFirst="0" w:colLast="0" w:name="_qalvfo87n6py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bidi w:val="1"/>
        <w:rPr/>
      </w:pPr>
      <w:bookmarkStart w:colFirst="0" w:colLast="0" w:name="_ff0hl9vfkv60" w:id="3"/>
      <w:bookmarkEnd w:id="3"/>
      <w:r w:rsidDel="00000000" w:rsidR="00000000" w:rsidRPr="00000000">
        <w:rPr>
          <w:rtl w:val="1"/>
        </w:rPr>
        <w:t xml:space="preserve">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המסלולים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Two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Lane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Approach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אקדמית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וחדשנות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פדגוגית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המסלולים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Two-Lane Approach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כבסיס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המשלימים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שיסייעו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והערכתה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bidi w:val="1"/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מסלול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1-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הערכה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לשם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למידה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"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Assessment for Learning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with AI):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שילוב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מושכל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כשותף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לחשיבה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Co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Pilot</w:t>
      </w:r>
      <w:r w:rsidDel="00000000" w:rsidR="00000000" w:rsidRPr="00000000">
        <w:rPr>
          <w:sz w:val="24"/>
          <w:szCs w:val="24"/>
          <w:rtl w:val="1"/>
        </w:rPr>
        <w:t xml:space="preserve">). </w:t>
      </w:r>
      <w:r w:rsidDel="00000000" w:rsidR="00000000" w:rsidRPr="00000000">
        <w:rPr>
          <w:sz w:val="24"/>
          <w:szCs w:val="24"/>
          <w:rtl w:val="1"/>
        </w:rPr>
        <w:t xml:space="preserve">המטרה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להשתמש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להגיע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ויצירתיות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נגישות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אוריינות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ביקורתית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bidi w:val="1"/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מסלול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2 -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הבטחת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למידה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והעצמה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אנושית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Assessment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for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Assurance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&amp;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Human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Empowerment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תיקוף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והמיומנויות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בסביבה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מפוקחת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הגנה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כתיבה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בכיתה</w:t>
      </w:r>
      <w:r w:rsidDel="00000000" w:rsidR="00000000" w:rsidRPr="00000000">
        <w:rPr>
          <w:sz w:val="24"/>
          <w:szCs w:val="24"/>
          <w:rtl w:val="1"/>
        </w:rPr>
        <w:t xml:space="preserve">).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מוודאים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הליבה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הנדרש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שמסלול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מנגנון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הזדמנות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להעצים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האנושי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אמצעי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דיאלוג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המעניק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לקולו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הייחודי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ומחזק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הבין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אישי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אחרים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C">
      <w:pPr>
        <w:pStyle w:val="Heading2"/>
        <w:bidi w:val="1"/>
        <w:rPr/>
      </w:pPr>
      <w:bookmarkStart w:colFirst="0" w:colLast="0" w:name="_u1t4yn3zggs" w:id="4"/>
      <w:bookmarkEnd w:id="4"/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במסמך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0D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בהמשך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המסמך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תמצאו</w:t>
      </w:r>
      <w:r w:rsidDel="00000000" w:rsidR="00000000" w:rsidRPr="00000000">
        <w:rPr>
          <w:sz w:val="24"/>
          <w:szCs w:val="24"/>
          <w:rtl w:val="1"/>
        </w:rPr>
        <w:t xml:space="preserve"> '</w:t>
      </w:r>
      <w:r w:rsidDel="00000000" w:rsidR="00000000" w:rsidRPr="00000000">
        <w:rPr>
          <w:sz w:val="24"/>
          <w:szCs w:val="24"/>
          <w:rtl w:val="1"/>
        </w:rPr>
        <w:t xml:space="preserve">צעדים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', </w:t>
      </w:r>
      <w:r w:rsidDel="00000000" w:rsidR="00000000" w:rsidRPr="00000000">
        <w:rPr>
          <w:sz w:val="24"/>
          <w:szCs w:val="24"/>
          <w:rtl w:val="1"/>
        </w:rPr>
        <w:t xml:space="preserve">שיסייעו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בשלבים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הפיתוח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יופיעו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טבלאות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עזר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תמציתיות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הטבלה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הראשונה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מציעה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תואמות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למסלול</w:t>
      </w:r>
      <w:r w:rsidDel="00000000" w:rsidR="00000000" w:rsidRPr="00000000">
        <w:rPr>
          <w:sz w:val="24"/>
          <w:szCs w:val="24"/>
          <w:rtl w:val="1"/>
        </w:rPr>
        <w:t xml:space="preserve"> 1 -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ומפרטת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כיוונים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ועקרונות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פדגוגיים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כבסיס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שמשלבות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הטבלה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השנייה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מציעה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תואמות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למסלול</w:t>
      </w:r>
      <w:r w:rsidDel="00000000" w:rsidR="00000000" w:rsidRPr="00000000">
        <w:rPr>
          <w:sz w:val="24"/>
          <w:szCs w:val="24"/>
          <w:rtl w:val="1"/>
        </w:rPr>
        <w:t xml:space="preserve"> 2 - </w:t>
      </w:r>
      <w:r w:rsidDel="00000000" w:rsidR="00000000" w:rsidRPr="00000000">
        <w:rPr>
          <w:sz w:val="24"/>
          <w:szCs w:val="24"/>
          <w:rtl w:val="1"/>
        </w:rPr>
        <w:t xml:space="preserve">הבטחת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והעצמה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אנושית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הצעות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המדגישות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ופעולה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אנושית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עליכם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לבחור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ורכיבים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השנייה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השילוב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עשוי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לייצר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משימה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המובילה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ללמידה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מאוזנת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תמצאו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שפותחה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ותרגומים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דוגמאות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מהעולם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נושאים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E">
      <w:pPr>
        <w:pStyle w:val="Heading2"/>
        <w:bidi w:val="1"/>
        <w:rPr/>
      </w:pPr>
      <w:bookmarkStart w:colFirst="0" w:colLast="0" w:name="_cg7s4zkoj275" w:id="5"/>
      <w:bookmarkEnd w:id="5"/>
      <w:r w:rsidDel="00000000" w:rsidR="00000000" w:rsidRPr="00000000">
        <w:br w:type="page"/>
      </w:r>
      <w:r w:rsidDel="00000000" w:rsidR="00000000" w:rsidRPr="00000000">
        <w:rPr>
          <w:rtl w:val="1"/>
        </w:rPr>
        <w:t xml:space="preserve">צעדים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0"/>
        </w:rPr>
        <w:t xml:space="preserve">STEM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bidi w:val="1"/>
        <w:rPr>
          <w:sz w:val="24"/>
          <w:szCs w:val="24"/>
        </w:rPr>
      </w:pPr>
      <w:bookmarkStart w:colFirst="0" w:colLast="0" w:name="_84p7liuwaqa1" w:id="6"/>
      <w:bookmarkEnd w:id="6"/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הגדרת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פדגוגיית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חותם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האפס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bidi w:val="1"/>
        <w:spacing w:after="0" w:afterAutospacing="0" w:before="240" w:lineRule="auto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זיהוי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פדגוגיית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החותם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Signature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Pedagogy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)</w:t>
      </w:r>
      <w:r w:rsidDel="00000000" w:rsidR="00000000" w:rsidRPr="00000000">
        <w:rPr>
          <w:b w:val="1"/>
          <w:bCs w:val="1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הפרקטיקות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המגדירות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ותפקיד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החוקר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sz w:val="24"/>
          <w:szCs w:val="24"/>
          <w:rtl w:val="1"/>
        </w:rPr>
        <w:t xml:space="preserve">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בתחום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בביולוגיה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עבודת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ותצפית</w:t>
      </w:r>
      <w:r w:rsidDel="00000000" w:rsidR="00000000" w:rsidRPr="00000000">
        <w:rPr>
          <w:sz w:val="24"/>
          <w:szCs w:val="24"/>
          <w:rtl w:val="1"/>
        </w:rPr>
        <w:t xml:space="preserve">; </w:t>
      </w:r>
      <w:r w:rsidDel="00000000" w:rsidR="00000000" w:rsidRPr="00000000">
        <w:rPr>
          <w:sz w:val="24"/>
          <w:szCs w:val="24"/>
          <w:rtl w:val="1"/>
        </w:rPr>
        <w:t xml:space="preserve">בפיזיקה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מידול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תופעה</w:t>
      </w:r>
      <w:r w:rsidDel="00000000" w:rsidR="00000000" w:rsidRPr="00000000">
        <w:rPr>
          <w:sz w:val="24"/>
          <w:szCs w:val="24"/>
          <w:rtl w:val="1"/>
        </w:rPr>
        <w:t xml:space="preserve">; </w:t>
      </w:r>
      <w:r w:rsidDel="00000000" w:rsidR="00000000" w:rsidRPr="00000000">
        <w:rPr>
          <w:sz w:val="24"/>
          <w:szCs w:val="24"/>
          <w:rtl w:val="1"/>
        </w:rPr>
        <w:t xml:space="preserve">בהנדסה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טיפוס</w:t>
      </w:r>
      <w:r w:rsidDel="00000000" w:rsidR="00000000" w:rsidRPr="00000000">
        <w:rPr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bidi w:val="1"/>
        <w:spacing w:after="0" w:afterAutospacing="0" w:before="0" w:beforeAutospacing="0" w:lineRule="auto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הגדרת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"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נכסי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צאן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ברזל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":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קבעו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והפעולות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לבצע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בעצמו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להפנים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המקצועית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תכנון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בסיסי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חוקי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ניוטון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bidi w:val="1"/>
        <w:spacing w:after="240" w:before="0" w:beforeAutospacing="0" w:lineRule="auto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מטרת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הלמידה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הגדירו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נועדה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לפתח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רכישת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מודל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מושג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ביקורתית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אודות</w:t>
      </w:r>
      <w:r w:rsidDel="00000000" w:rsidR="00000000" w:rsidRPr="00000000">
        <w:rPr>
          <w:sz w:val="24"/>
          <w:szCs w:val="24"/>
          <w:rtl w:val="1"/>
        </w:rPr>
        <w:t xml:space="preserve">…? </w:t>
      </w:r>
      <w:r w:rsidDel="00000000" w:rsidR="00000000" w:rsidRPr="00000000">
        <w:rPr>
          <w:sz w:val="24"/>
          <w:szCs w:val="24"/>
          <w:rtl w:val="1"/>
        </w:rPr>
        <w:t xml:space="preserve">פתרון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מורכבות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אתיקה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מקצועית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בהמשך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הוסיפו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כשירות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בהתאם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שבחרתם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בשלב</w:t>
      </w:r>
      <w:r w:rsidDel="00000000" w:rsidR="00000000" w:rsidRPr="00000000">
        <w:rPr>
          <w:sz w:val="24"/>
          <w:szCs w:val="24"/>
          <w:rtl w:val="1"/>
        </w:rPr>
        <w:t xml:space="preserve"> 2.</w:t>
      </w:r>
    </w:p>
    <w:p w:rsidR="00000000" w:rsidDel="00000000" w:rsidP="00000000" w:rsidRDefault="00000000" w:rsidRPr="00000000" w14:paraId="00000013">
      <w:pPr>
        <w:pStyle w:val="Heading3"/>
        <w:bidi w:val="1"/>
        <w:rPr/>
      </w:pPr>
      <w:bookmarkStart w:colFirst="0" w:colLast="0" w:name="_w6lf1f9jzzck" w:id="7"/>
      <w:bookmarkEnd w:id="7"/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rtl w:val="1"/>
        </w:rPr>
        <w:t xml:space="preserve">בחירת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המסלולים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הטבלאות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14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להבטיח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משלבת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חדשנות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ועבודה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מעצימה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בחרו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bidi w:val="1"/>
        <w:spacing w:after="0" w:afterAutospacing="0" w:before="240" w:lineRule="auto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עיקרון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אחד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שניים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מטבלה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1 (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עבודה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בינה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בעיה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מורכבת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ופתוחה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ניהול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ידע</w:t>
      </w:r>
      <w:r w:rsidDel="00000000" w:rsidR="00000000" w:rsidRPr="00000000">
        <w:rPr>
          <w:sz w:val="24"/>
          <w:szCs w:val="24"/>
          <w:rtl w:val="1"/>
        </w:rPr>
        <w:t xml:space="preserve">".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bidi w:val="1"/>
        <w:spacing w:after="240" w:before="0" w:beforeAutospacing="0" w:lineRule="auto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עיקרון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אחד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לפחות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מטבלה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2 (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עמידות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ואנושיות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פיזי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הגנה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בעל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פה</w:t>
      </w:r>
      <w:r w:rsidDel="00000000" w:rsidR="00000000" w:rsidRPr="00000000">
        <w:rPr>
          <w:sz w:val="24"/>
          <w:szCs w:val="24"/>
          <w:rtl w:val="1"/>
        </w:rPr>
        <w:t xml:space="preserve">".</w:t>
      </w:r>
    </w:p>
    <w:p w:rsidR="00000000" w:rsidDel="00000000" w:rsidP="00000000" w:rsidRDefault="00000000" w:rsidRPr="00000000" w14:paraId="00000017">
      <w:pPr>
        <w:pStyle w:val="Heading3"/>
        <w:bidi w:val="1"/>
        <w:rPr/>
      </w:pPr>
      <w:bookmarkStart w:colFirst="0" w:colLast="0" w:name="_k74m5p3qwcdd" w:id="8"/>
      <w:bookmarkEnd w:id="8"/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כתיבת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נגישה</w:t>
      </w:r>
    </w:p>
    <w:p w:rsidR="00000000" w:rsidDel="00000000" w:rsidP="00000000" w:rsidRDefault="00000000" w:rsidRPr="00000000" w14:paraId="00000018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הפכו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מטקסט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טכני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לסיפור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bidi w:val="1"/>
        <w:spacing w:after="0" w:afterAutospacing="0" w:before="240" w:lineRule="auto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תפקיד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Role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Play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הגדירו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תפקיד</w:t>
      </w:r>
      <w:r w:rsidDel="00000000" w:rsidR="00000000" w:rsidRPr="00000000">
        <w:rPr>
          <w:sz w:val="24"/>
          <w:szCs w:val="24"/>
          <w:rtl w:val="1"/>
        </w:rPr>
        <w:t xml:space="preserve"> ("</w:t>
      </w:r>
      <w:r w:rsidDel="00000000" w:rsidR="00000000" w:rsidRPr="00000000">
        <w:rPr>
          <w:sz w:val="24"/>
          <w:szCs w:val="24"/>
          <w:rtl w:val="1"/>
        </w:rPr>
        <w:t xml:space="preserve">אתה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מהנדס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סביבתי</w:t>
      </w:r>
      <w:r w:rsidDel="00000000" w:rsidR="00000000" w:rsidRPr="00000000">
        <w:rPr>
          <w:sz w:val="24"/>
          <w:szCs w:val="24"/>
          <w:rtl w:val="1"/>
        </w:rPr>
        <w:t xml:space="preserve">", "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חוקרת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במעבדה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גנטית</w:t>
      </w:r>
      <w:r w:rsidDel="00000000" w:rsidR="00000000" w:rsidRPr="00000000">
        <w:rPr>
          <w:sz w:val="24"/>
          <w:szCs w:val="24"/>
          <w:rtl w:val="1"/>
        </w:rPr>
        <w:t xml:space="preserve">").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bidi w:val="1"/>
        <w:spacing w:after="240" w:before="0" w:beforeAutospacing="0" w:lineRule="auto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הקשר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חברו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לבעיה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אמיתית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בקהילה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בעולם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B">
      <w:pPr>
        <w:pStyle w:val="Heading3"/>
        <w:bidi w:val="1"/>
        <w:rPr/>
      </w:pPr>
      <w:bookmarkStart w:colFirst="0" w:colLast="0" w:name="_18vn4dzag4pl" w:id="9"/>
      <w:bookmarkEnd w:id="9"/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4: </w:t>
      </w:r>
      <w:r w:rsidDel="00000000" w:rsidR="00000000" w:rsidRPr="00000000">
        <w:rPr>
          <w:rtl w:val="1"/>
        </w:rPr>
        <w:t xml:space="preserve">הבניית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תחנות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עצירה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1C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פרטו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בבהירות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העבודה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הנחיות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לביצוע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הביניים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הנדרשים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הביצוע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בהתאם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rtl w:val="1"/>
        </w:rPr>
        <w:t xml:space="preserve">למרכיבים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שבחרתם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הטבלאות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E">
      <w:pPr>
        <w:pStyle w:val="Heading3"/>
        <w:bidi w:val="1"/>
        <w:rPr/>
      </w:pPr>
      <w:bookmarkStart w:colFirst="0" w:colLast="0" w:name="_m3liruf5caaw" w:id="10"/>
      <w:bookmarkEnd w:id="10"/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5: </w:t>
      </w:r>
      <w:r w:rsidDel="00000000" w:rsidR="00000000" w:rsidRPr="00000000">
        <w:rPr>
          <w:rtl w:val="1"/>
        </w:rPr>
        <w:t xml:space="preserve">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תהליכי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Process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Oriented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Rubric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24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הנקודה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מגדירים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1"/>
        </w:rPr>
        <w:t xml:space="preserve">הנה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דוגמה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אפשרית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מחוון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tbl>
      <w:tblPr>
        <w:tblStyle w:val="Table1"/>
        <w:bidiVisual w:val="1"/>
        <w:tblW w:w="9750.0" w:type="dxa"/>
        <w:jc w:val="left"/>
        <w:tblInd w:w="-4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15"/>
        <w:gridCol w:w="3510"/>
        <w:gridCol w:w="1455"/>
        <w:gridCol w:w="2970"/>
        <w:tblGridChange w:id="0">
          <w:tblGrid>
            <w:gridCol w:w="1815"/>
            <w:gridCol w:w="3510"/>
            <w:gridCol w:w="1455"/>
            <w:gridCol w:w="2970"/>
          </w:tblGrid>
        </w:tblGridChange>
      </w:tblGrid>
      <w:tr>
        <w:trPr>
          <w:cantSplit w:val="0"/>
          <w:trHeight w:val="1337.5" w:hRule="atLeast"/>
          <w:tblHeader w:val="1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Style w:val="Heading3"/>
              <w:bidi w:val="1"/>
              <w:rPr/>
            </w:pPr>
            <w:bookmarkStart w:colFirst="0" w:colLast="0" w:name="_n1hk0b9vb1kw" w:id="11"/>
            <w:bookmarkEnd w:id="11"/>
            <w:r w:rsidDel="00000000" w:rsidR="00000000" w:rsidRPr="00000000">
              <w:rPr>
                <w:rtl w:val="1"/>
              </w:rPr>
              <w:t xml:space="preserve">קריטריון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להערכה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Style w:val="Heading3"/>
              <w:bidi w:val="1"/>
              <w:rPr/>
            </w:pPr>
            <w:bookmarkStart w:colFirst="0" w:colLast="0" w:name="_20fntuu631x4" w:id="12"/>
            <w:bookmarkEnd w:id="12"/>
            <w:r w:rsidDel="00000000" w:rsidR="00000000" w:rsidRPr="00000000">
              <w:rPr>
                <w:rtl w:val="1"/>
              </w:rPr>
              <w:t xml:space="preserve">תיאור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ומדדים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להצלחה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Style w:val="Heading3"/>
              <w:bidi w:val="1"/>
              <w:rPr/>
            </w:pPr>
            <w:bookmarkStart w:colFirst="0" w:colLast="0" w:name="_xgpn48sg70sm" w:id="13"/>
            <w:bookmarkEnd w:id="13"/>
            <w:r w:rsidDel="00000000" w:rsidR="00000000" w:rsidRPr="00000000">
              <w:rPr>
                <w:rtl w:val="1"/>
              </w:rPr>
              <w:t xml:space="preserve">משקל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מומלץ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Style w:val="Heading3"/>
              <w:bidi w:val="1"/>
              <w:rPr/>
            </w:pPr>
            <w:bookmarkStart w:colFirst="0" w:colLast="0" w:name="_oitrmyq6h54y" w:id="14"/>
            <w:bookmarkEnd w:id="14"/>
            <w:r w:rsidDel="00000000" w:rsidR="00000000" w:rsidRPr="00000000">
              <w:rPr>
                <w:rtl w:val="1"/>
              </w:rPr>
              <w:t xml:space="preserve">תוצרי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ביניים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ראיות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נדרשות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מגיש</w:t>
            </w:r>
            <w:r w:rsidDel="00000000" w:rsidR="00000000" w:rsidRPr="00000000">
              <w:rPr>
                <w:rtl w:val="1"/>
              </w:rPr>
              <w:t xml:space="preserve">)ֿ</w:t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הבנת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הליבה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המדעית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שליטה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במושגי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היסוד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יישום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חוקים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נכון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בשפה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המקצועית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הדיסציפלינה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30%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תוצר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סופי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תשובות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לשאלות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בטופס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שנשלח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בוחן</w:t>
            </w:r>
          </w:p>
        </w:tc>
      </w:tr>
      <w:tr>
        <w:trPr>
          <w:cantSplit w:val="0"/>
          <w:trHeight w:val="1913.06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תהליך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החקר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והאיטרציות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תיעוד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הדרך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למשל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פירק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אילו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שלבי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עבר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שיפר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המשימה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עבודה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30%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יומן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למידה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טיוטות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ראשוניות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תיעוד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שינויים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בתוכנית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העבודה</w:t>
            </w:r>
          </w:p>
        </w:tc>
      </w:tr>
      <w:tr>
        <w:trPr>
          <w:cantSplit w:val="0"/>
          <w:trHeight w:val="997.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ביצוע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ניסוי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במעבדה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ביצוע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הניסוי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הפיזי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במעבדה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בהתאם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לתכנון</w:t>
            </w:r>
            <w:r w:rsidDel="00000000" w:rsidR="00000000" w:rsidRPr="00000000">
              <w:rPr>
                <w:rtl w:val="1"/>
              </w:rPr>
              <w:br w:type="textWrapping"/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10%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סרטון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ניסוי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מצגת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בכיתה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פרזנטציה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עמידה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קהל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יכולת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לענות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שאלות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בזמן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  <w:r w:rsidDel="00000000" w:rsidR="00000000" w:rsidRPr="00000000">
              <w:rPr>
                <w:rtl w:val="1"/>
              </w:rPr>
              <w:t xml:space="preserve">" </w:t>
            </w:r>
            <w:r w:rsidDel="00000000" w:rsidR="00000000" w:rsidRPr="00000000">
              <w:rPr>
                <w:rtl w:val="1"/>
              </w:rPr>
              <w:t xml:space="preserve">והפגנת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הידע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10%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השתתפות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בדיון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הגנה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פה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כשירות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ואוריינות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בינה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מלאכותית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איכות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הפרומפטים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זיהוי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הזיות</w:t>
            </w:r>
            <w:r w:rsidDel="00000000" w:rsidR="00000000" w:rsidRPr="00000000">
              <w:rPr>
                <w:rtl w:val="1"/>
              </w:rPr>
              <w:t xml:space="preserve">"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טעויות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המכונה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והצדקת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הבחירה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לאמץ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לדחות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10%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נספח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פרומפטים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עיקריים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קישור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לתכתובת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הצ</w:t>
            </w:r>
            <w:r w:rsidDel="00000000" w:rsidR="00000000" w:rsidRPr="00000000">
              <w:rPr>
                <w:rtl w:val="1"/>
              </w:rPr>
              <w:t xml:space="preserve">'</w:t>
            </w:r>
            <w:r w:rsidDel="00000000" w:rsidR="00000000" w:rsidRPr="00000000">
              <w:rPr>
                <w:rtl w:val="1"/>
              </w:rPr>
              <w:t xml:space="preserve">ט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רשימת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תיקוני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טעויות</w:t>
            </w:r>
            <w:r w:rsidDel="00000000" w:rsidR="00000000" w:rsidRPr="00000000">
              <w:rPr>
                <w:rtl w:val="1"/>
              </w:rPr>
              <w:t xml:space="preserve">" </w:t>
            </w:r>
            <w:r w:rsidDel="00000000" w:rsidR="00000000" w:rsidRPr="00000000">
              <w:rPr>
                <w:rtl w:val="1"/>
              </w:rPr>
              <w:t xml:space="preserve">שביצע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לפלט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שקיפות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אתיקה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ורפלקציה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רפלקציה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החוויה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למשל</w:t>
            </w:r>
            <w:r w:rsidDel="00000000" w:rsidR="00000000" w:rsidRPr="00000000">
              <w:rPr>
                <w:rtl w:val="1"/>
              </w:rPr>
              <w:t xml:space="preserve">, "</w:t>
            </w:r>
            <w:r w:rsidDel="00000000" w:rsidR="00000000" w:rsidRPr="00000000">
              <w:rPr>
                <w:rtl w:val="1"/>
              </w:rPr>
              <w:t xml:space="preserve">איפה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המכונה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עזרה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ואיפה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הגבילה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אותי</w:t>
            </w:r>
            <w:r w:rsidDel="00000000" w:rsidR="00000000" w:rsidRPr="00000000">
              <w:rPr>
                <w:rtl w:val="1"/>
              </w:rPr>
              <w:t xml:space="preserve">?" 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bidi w:val="1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10%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פסקת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רפלקציה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בגוף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ראשון</w:t>
            </w:r>
          </w:p>
        </w:tc>
      </w:tr>
    </w:tbl>
    <w:p w:rsidR="00000000" w:rsidDel="00000000" w:rsidP="00000000" w:rsidRDefault="00000000" w:rsidRPr="00000000" w14:paraId="0000003C">
      <w:pPr>
        <w:pStyle w:val="Heading3"/>
        <w:bidi w:val="1"/>
        <w:rPr/>
      </w:pPr>
      <w:bookmarkStart w:colFirst="0" w:colLast="0" w:name="_m24qm251w0r4" w:id="15"/>
      <w:bookmarkEnd w:id="15"/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6: </w:t>
      </w:r>
      <w:r w:rsidDel="00000000" w:rsidR="00000000" w:rsidRPr="00000000">
        <w:rPr>
          <w:rtl w:val="1"/>
        </w:rPr>
        <w:t xml:space="preserve">תיקוף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ומשוב</w:t>
      </w:r>
    </w:p>
    <w:p w:rsidR="00000000" w:rsidDel="00000000" w:rsidP="00000000" w:rsidRDefault="00000000" w:rsidRPr="00000000" w14:paraId="0000003D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הציגו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לעמיתים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קטנה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1"/>
        </w:rPr>
        <w:t xml:space="preserve">בדקו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ברורה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תקנו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בהתאם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bidi w:val="1"/>
        <w:spacing w:after="240" w:before="240" w:line="192.00000000000003" w:lineRule="auto"/>
        <w:jc w:val="center"/>
        <w:rPr>
          <w:sz w:val="40"/>
          <w:szCs w:val="40"/>
        </w:rPr>
      </w:pPr>
      <w:bookmarkStart w:colFirst="0" w:colLast="0" w:name="_4oouo13ntn2j" w:id="16"/>
      <w:bookmarkEnd w:id="16"/>
      <w:r w:rsidDel="00000000" w:rsidR="00000000" w:rsidRPr="00000000">
        <w:rPr>
          <w:sz w:val="40"/>
          <w:szCs w:val="40"/>
          <w:rtl w:val="1"/>
        </w:rPr>
        <w:t xml:space="preserve">טבלאות</w:t>
      </w:r>
      <w:r w:rsidDel="00000000" w:rsidR="00000000" w:rsidRPr="00000000">
        <w:rPr>
          <w:sz w:val="40"/>
          <w:szCs w:val="40"/>
          <w:rtl w:val="1"/>
        </w:rPr>
        <w:t xml:space="preserve"> "</w:t>
      </w:r>
      <w:r w:rsidDel="00000000" w:rsidR="00000000" w:rsidRPr="00000000">
        <w:rPr>
          <w:sz w:val="40"/>
          <w:szCs w:val="40"/>
          <w:rtl w:val="1"/>
        </w:rPr>
        <w:t xml:space="preserve">שני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הנתיבים</w:t>
      </w:r>
      <w:r w:rsidDel="00000000" w:rsidR="00000000" w:rsidRPr="00000000">
        <w:rPr>
          <w:sz w:val="40"/>
          <w:szCs w:val="40"/>
          <w:rtl w:val="1"/>
        </w:rPr>
        <w:t xml:space="preserve">"</w:t>
        <w:br w:type="textWrapping"/>
      </w:r>
      <w:r w:rsidDel="00000000" w:rsidR="00000000" w:rsidRPr="00000000">
        <w:rPr>
          <w:sz w:val="40"/>
          <w:szCs w:val="40"/>
          <w:rtl w:val="1"/>
        </w:rPr>
        <w:t xml:space="preserve">לבניית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משימת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הערכה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בעידן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הבינה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המלאכותית</w:t>
      </w:r>
    </w:p>
    <w:p w:rsidR="00000000" w:rsidDel="00000000" w:rsidP="00000000" w:rsidRDefault="00000000" w:rsidRPr="00000000" w14:paraId="0000003F">
      <w:pPr>
        <w:pStyle w:val="Heading2"/>
        <w:bidi w:val="1"/>
        <w:rPr/>
      </w:pPr>
      <w:bookmarkStart w:colFirst="0" w:colLast="0" w:name="_x92v10p1ha7u" w:id="17"/>
      <w:bookmarkEnd w:id="17"/>
      <w:r w:rsidDel="00000000" w:rsidR="00000000" w:rsidRPr="00000000">
        <w:rPr>
          <w:rtl w:val="1"/>
        </w:rPr>
        <w:t xml:space="preserve">טבלה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עקרונות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STEM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מאפשרת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ומפרטת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כיוונים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ועקרונות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פדגוגיים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כבסיס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שמשלבות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tbl>
      <w:tblPr>
        <w:tblStyle w:val="Table2"/>
        <w:bidiVisual w:val="1"/>
        <w:tblW w:w="10035.0" w:type="dxa"/>
        <w:jc w:val="left"/>
        <w:tblInd w:w="-420.0" w:type="dxa"/>
        <w:tblLayout w:type="fixed"/>
        <w:tblLook w:val="0600"/>
      </w:tblPr>
      <w:tblGrid>
        <w:gridCol w:w="1830"/>
        <w:gridCol w:w="2445"/>
        <w:gridCol w:w="2280"/>
        <w:gridCol w:w="3480"/>
        <w:tblGridChange w:id="0">
          <w:tblGrid>
            <w:gridCol w:w="1830"/>
            <w:gridCol w:w="2445"/>
            <w:gridCol w:w="2280"/>
            <w:gridCol w:w="348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gridSpan w:val="4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3"/>
              <w:bidi w:val="1"/>
              <w:rPr/>
            </w:pPr>
            <w:bookmarkStart w:colFirst="0" w:colLast="0" w:name="_ylx30kel3pig" w:id="18"/>
            <w:bookmarkEnd w:id="18"/>
            <w:r w:rsidDel="00000000" w:rsidR="00000000" w:rsidRPr="00000000">
              <w:rPr>
                <w:rtl w:val="1"/>
              </w:rPr>
              <w:t xml:space="preserve">שלב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</w:t>
            </w:r>
            <w:r w:rsidDel="00000000" w:rsidR="00000000" w:rsidRPr="00000000">
              <w:rPr>
                <w:rtl w:val="1"/>
              </w:rPr>
              <w:t xml:space="preserve">': </w:t>
            </w:r>
            <w:r w:rsidDel="00000000" w:rsidR="00000000" w:rsidRPr="00000000">
              <w:rPr>
                <w:rtl w:val="1"/>
              </w:rPr>
              <w:t xml:space="preserve">התנעת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החקר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Style w:val="Heading3"/>
              <w:bidi w:val="1"/>
              <w:spacing w:after="0" w:before="0" w:line="240" w:lineRule="auto"/>
              <w:rPr/>
            </w:pPr>
            <w:bookmarkStart w:colFirst="0" w:colLast="0" w:name="_qh4691z7scvo" w:id="20"/>
            <w:bookmarkEnd w:id="20"/>
            <w:r w:rsidDel="00000000" w:rsidR="00000000" w:rsidRPr="00000000">
              <w:rPr>
                <w:rtl w:val="1"/>
              </w:rPr>
              <w:t xml:space="preserve">עיקרון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Style w:val="Heading3"/>
              <w:bidi w:val="1"/>
              <w:spacing w:after="0" w:before="0" w:line="240" w:lineRule="auto"/>
              <w:rPr/>
            </w:pPr>
            <w:bookmarkStart w:colFirst="0" w:colLast="0" w:name="_fv3z5gtey31m" w:id="21"/>
            <w:bookmarkEnd w:id="21"/>
            <w:r w:rsidDel="00000000" w:rsidR="00000000" w:rsidRPr="00000000">
              <w:rPr>
                <w:rtl w:val="1"/>
              </w:rPr>
              <w:t xml:space="preserve">תיאור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3"/>
              <w:bidi w:val="1"/>
              <w:spacing w:after="0" w:before="0" w:line="240" w:lineRule="auto"/>
              <w:rPr/>
            </w:pPr>
            <w:bookmarkStart w:colFirst="0" w:colLast="0" w:name="_rit7k85dnggu" w:id="22"/>
            <w:bookmarkEnd w:id="22"/>
            <w:r w:rsidDel="00000000" w:rsidR="00000000" w:rsidRPr="00000000">
              <w:rPr>
                <w:rtl w:val="1"/>
              </w:rPr>
              <w:t xml:space="preserve">דוגמה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ממקצוע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Style w:val="Heading3"/>
              <w:bidi w:val="1"/>
              <w:spacing w:after="0" w:before="0" w:line="240" w:lineRule="auto"/>
              <w:rPr/>
            </w:pPr>
            <w:bookmarkStart w:colFirst="0" w:colLast="0" w:name="_j92nz5so1bfz" w:id="23"/>
            <w:bookmarkEnd w:id="23"/>
            <w:r w:rsidDel="00000000" w:rsidR="00000000" w:rsidRPr="00000000">
              <w:rPr>
                <w:rtl w:val="1"/>
              </w:rPr>
              <w:t xml:space="preserve">טיפ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ליישום</w:t>
            </w:r>
          </w:p>
        </w:tc>
      </w:tr>
      <w:tr>
        <w:trPr>
          <w:cantSplit w:val="0"/>
          <w:trHeight w:val="285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למידה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מבוססת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תופעה</w:t>
            </w:r>
            <w:r w:rsidDel="00000000" w:rsidR="00000000" w:rsidRPr="00000000">
              <w:rPr>
                <w:rtl w:val="1"/>
              </w:rPr>
              <w:br w:type="textWrapping"/>
              <w:t xml:space="preserve"> (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AI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rtl w:val="1"/>
              </w:rPr>
              <w:t xml:space="preserve">)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המשימה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מעוגנת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בתצפית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ישירה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בתופעה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Phenomenon</w:t>
            </w:r>
            <w:r w:rsidDel="00000000" w:rsidR="00000000" w:rsidRPr="00000000">
              <w:rPr>
                <w:rtl w:val="1"/>
              </w:rPr>
              <w:t xml:space="preserve">) </w:t>
            </w:r>
            <w:r w:rsidDel="00000000" w:rsidR="00000000" w:rsidRPr="00000000">
              <w:rPr>
                <w:rtl w:val="1"/>
              </w:rPr>
              <w:t xml:space="preserve">המעוררת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פליאה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ושאלות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אצל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זהו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מודל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AI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מתחיל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בתצפית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אנושית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עובר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לעיבוד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בעזרת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ומסתיים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בתיקוף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אנושי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פיזיקה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צפייה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בתנועת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כדורים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נפילה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זריקה</w:t>
            </w:r>
            <w:r w:rsidDel="00000000" w:rsidR="00000000" w:rsidRPr="00000000">
              <w:rPr>
                <w:rtl w:val="1"/>
              </w:rPr>
              <w:t xml:space="preserve">) </w:t>
            </w:r>
            <w:r w:rsidDel="00000000" w:rsidR="00000000" w:rsidRPr="00000000">
              <w:rPr>
                <w:rtl w:val="1"/>
              </w:rPr>
              <w:t xml:space="preserve">לניסוח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הכללה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וחוקיות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פיזיקלית</w:t>
            </w:r>
            <w:r w:rsidDel="00000000" w:rsidR="00000000" w:rsidRPr="00000000">
              <w:rPr>
                <w:rtl w:val="1"/>
              </w:rPr>
              <w:t xml:space="preserve">; </w:t>
            </w:r>
            <w:r w:rsidDel="00000000" w:rsidR="00000000" w:rsidRPr="00000000">
              <w:rPr>
                <w:rtl w:val="1"/>
              </w:rPr>
              <w:t xml:space="preserve">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לבניית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סימולציה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המבטאת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חוקים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ואימותה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ניסוי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ידני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בשטח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הגדירו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מבנה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'</w:t>
            </w:r>
            <w:r w:rsidDel="00000000" w:rsidR="00000000" w:rsidRPr="00000000">
              <w:rPr>
                <w:rtl w:val="1"/>
              </w:rPr>
              <w:t xml:space="preserve">כריך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קוגניטיבי</w:t>
            </w:r>
            <w:r w:rsidDel="00000000" w:rsidR="00000000" w:rsidRPr="00000000">
              <w:rPr>
                <w:rtl w:val="1"/>
              </w:rPr>
              <w:t xml:space="preserve">' – </w:t>
            </w:r>
            <w:r w:rsidDel="00000000" w:rsidR="00000000" w:rsidRPr="00000000">
              <w:rPr>
                <w:rtl w:val="1"/>
              </w:rPr>
              <w:t xml:space="preserve">שאילת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</w:t>
            </w:r>
            <w:r w:rsidDel="00000000" w:rsidR="00000000" w:rsidRPr="00000000">
              <w:rPr>
                <w:rtl w:val="1"/>
              </w:rPr>
              <w:t xml:space="preserve">- </w:t>
            </w:r>
            <w:r w:rsidDel="00000000" w:rsidR="00000000" w:rsidRPr="00000000">
              <w:rPr>
                <w:rtl w:val="1"/>
              </w:rPr>
              <w:t xml:space="preserve">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לפיתוח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תכנון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בנייה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דיאלוג</w:t>
            </w:r>
            <w:r w:rsidDel="00000000" w:rsidR="00000000" w:rsidRPr="00000000">
              <w:rPr>
                <w:rtl w:val="1"/>
              </w:rPr>
              <w:t xml:space="preserve">– </w:t>
            </w:r>
            <w:r w:rsidDel="00000000" w:rsidR="00000000" w:rsidRPr="00000000">
              <w:rPr>
                <w:rtl w:val="1"/>
              </w:rPr>
              <w:t xml:space="preserve">בחינה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ורפלקציה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עצמית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מורכבת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ופתוחה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התמקדות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בבעיות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אמיתיות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רב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1"/>
              </w:rPr>
              <w:t xml:space="preserve">ממדיות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ליניאריות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הדורשות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שילוב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ידע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וחקר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כולל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ניתוח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עניין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ביולוגיה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ניתן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לצמצם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זיהום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בנהר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מקומי</w:t>
            </w:r>
            <w:r w:rsidDel="00000000" w:rsidR="00000000" w:rsidRPr="00000000">
              <w:rPr>
                <w:rtl w:val="1"/>
              </w:rPr>
              <w:t xml:space="preserve">?" –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מנתחת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חוקרים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בשטח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ומציעים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פתרון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השתמשו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PBL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למידה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מבוססת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פרויקטים</w:t>
            </w:r>
            <w:r w:rsidDel="00000000" w:rsidR="00000000" w:rsidRPr="00000000">
              <w:rPr>
                <w:rtl w:val="1"/>
              </w:rPr>
              <w:t xml:space="preserve">), </w:t>
            </w:r>
            <w:r w:rsidDel="00000000" w:rsidR="00000000" w:rsidRPr="00000000">
              <w:rPr>
                <w:rtl w:val="1"/>
              </w:rPr>
              <w:t xml:space="preserve">ודרשו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להפיק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רשימת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עניין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רלוונטיים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לאתגר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54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רלוונטיות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ומציאותית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קישור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התוכן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הלימודי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לחיי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לקהילה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לאתגרים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גלובליים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תוך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להעשרה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מדעי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הסביבה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חקר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השפעת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שינויי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אקלים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באזור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המגורים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בעזרת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שמנתח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מקומיים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שאלו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המעגנות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הנושא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בחיים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האישיים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הנושא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משפיע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המשפחה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העיר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?".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שאלות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פתוחות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ומעורפלות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שאלות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תשובה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חד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1"/>
              </w:rPr>
              <w:t xml:space="preserve">משמעית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המחייבות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להגדיר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בעצמם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פרמטרים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ומגבלות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כימיה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ייצור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חומר</w:t>
            </w:r>
            <w:r w:rsidDel="00000000" w:rsidR="00000000" w:rsidRPr="00000000">
              <w:rPr>
                <w:rtl w:val="1"/>
              </w:rPr>
              <w:t xml:space="preserve">?" </w:t>
            </w:r>
            <w:r w:rsidDel="00000000" w:rsidR="00000000" w:rsidRPr="00000000">
              <w:rPr>
                <w:rtl w:val="1"/>
              </w:rPr>
              <w:t xml:space="preserve">מבלי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להגדיר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מראש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תקציב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תנאי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סביבה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דרשו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הגדרה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עצמאית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תנאי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המשימה</w:t>
            </w:r>
            <w:r w:rsidDel="00000000" w:rsidR="00000000" w:rsidRPr="00000000">
              <w:rPr>
                <w:rtl w:val="1"/>
              </w:rPr>
              <w:t xml:space="preserve">" </w:t>
            </w:r>
            <w:r w:rsidDel="00000000" w:rsidR="00000000" w:rsidRPr="00000000">
              <w:rPr>
                <w:rtl w:val="1"/>
              </w:rPr>
              <w:t xml:space="preserve">לפני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הפנייה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לבוט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Style w:val="Heading3"/>
              <w:bidi w:val="1"/>
              <w:rPr/>
            </w:pPr>
            <w:bookmarkStart w:colFirst="0" w:colLast="0" w:name="_7bprnoywx0kv" w:id="24"/>
            <w:bookmarkEnd w:id="24"/>
            <w:r w:rsidDel="00000000" w:rsidR="00000000" w:rsidRPr="00000000">
              <w:rPr>
                <w:rtl w:val="1"/>
              </w:rPr>
              <w:t xml:space="preserve">שלב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</w:t>
            </w:r>
            <w:r w:rsidDel="00000000" w:rsidR="00000000" w:rsidRPr="00000000">
              <w:rPr>
                <w:rtl w:val="1"/>
              </w:rPr>
              <w:t xml:space="preserve">': </w:t>
            </w:r>
            <w:r w:rsidDel="00000000" w:rsidR="00000000" w:rsidRPr="00000000">
              <w:rPr>
                <w:rtl w:val="1"/>
              </w:rPr>
              <w:t xml:space="preserve">תכנון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איסוף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וביצוע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Style w:val="Heading3"/>
              <w:bidi w:val="1"/>
              <w:rPr/>
            </w:pPr>
            <w:bookmarkStart w:colFirst="0" w:colLast="0" w:name="_d4xwgscdv1ns" w:id="25"/>
            <w:bookmarkEnd w:id="25"/>
            <w:r w:rsidDel="00000000" w:rsidR="00000000" w:rsidRPr="00000000">
              <w:rPr>
                <w:rtl w:val="1"/>
              </w:rPr>
              <w:t xml:space="preserve">עיקרון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Style w:val="Heading3"/>
              <w:bidi w:val="1"/>
              <w:rPr/>
            </w:pPr>
            <w:bookmarkStart w:colFirst="0" w:colLast="0" w:name="_f7gb5qvfrtu6" w:id="26"/>
            <w:bookmarkEnd w:id="26"/>
            <w:r w:rsidDel="00000000" w:rsidR="00000000" w:rsidRPr="00000000">
              <w:rPr>
                <w:rtl w:val="1"/>
              </w:rPr>
              <w:t xml:space="preserve">תיאור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Style w:val="Heading3"/>
              <w:bidi w:val="1"/>
              <w:rPr/>
            </w:pPr>
            <w:bookmarkStart w:colFirst="0" w:colLast="0" w:name="_a5engflpqzde" w:id="27"/>
            <w:bookmarkEnd w:id="27"/>
            <w:r w:rsidDel="00000000" w:rsidR="00000000" w:rsidRPr="00000000">
              <w:rPr>
                <w:rtl w:val="1"/>
              </w:rPr>
              <w:t xml:space="preserve">דוגמה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ממקצוע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Style w:val="Heading3"/>
              <w:bidi w:val="1"/>
              <w:rPr/>
            </w:pPr>
            <w:bookmarkStart w:colFirst="0" w:colLast="0" w:name="_jwhbci482v5c" w:id="28"/>
            <w:bookmarkEnd w:id="28"/>
            <w:r w:rsidDel="00000000" w:rsidR="00000000" w:rsidRPr="00000000">
              <w:rPr>
                <w:rtl w:val="1"/>
              </w:rPr>
              <w:t xml:space="preserve">טיפ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ליישום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בנייה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הדרגתית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כשירות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מלאכותית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מודל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AIAS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שימוש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בבינה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מלאכותית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בהדרגה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מרמה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בסיסית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כתיבת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פרומפטים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ועד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תהליכי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חקירה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ופיתוח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יצירתי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מתקדמים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ועצמאיים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כימיה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התלמידים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מנתחים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נתונים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ניסוי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בעזרת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מלאכותית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באופן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מודרך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ידי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המורה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כתבו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הפרומפטים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לניתוח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ביחד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התלמידים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בקשו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תיעוד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3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פרומפטים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עיקריים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שאלו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אילו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פרומפטים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היו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מרכזיים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ושיפרו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הפלט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סימולציות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שימוש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בבינה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מלאכותית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כשותף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לכתיבת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Vibe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Coding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המתרגם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חוקיות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מדעית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למודל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דיגיטלי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התלמיד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מתמקד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בניהול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הלוגיקה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והפרמטרים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הפיזיקליים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דרך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שפה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טבעית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המכונה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מייצרת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הטכני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פיזיקה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הנחיית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הבינה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המלאכותית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ליצור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סימולציה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חישוב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נפילת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טיל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המשקפת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שהתלמידים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ניסחו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לתנועה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ובחינת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התנהגות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המערכת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תחת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שינויי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משתנים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בקשו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מהתלמידים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להשוות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תוצאות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הסימולציה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לחישוב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ידני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פשוט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בעזרת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נוסחאות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קריטריונים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להערכה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התלמידים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בעצמם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מדדים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וקריטריונים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להערכת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תוצאות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הניסוי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פתרון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ביולוגיה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מדדים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כמותיים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להחלטה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טיפול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רפואי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עדיף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במקרה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קליני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מסוים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bidi w:val="1"/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דרשו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רשימה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4-5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קריטריונים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מדעי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מדוע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נבחרו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למדידה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rHeight w:val="616.0078125" w:hRule="atLeast"/>
          <w:tblHeader w:val="0"/>
        </w:trPr>
        <w:tc>
          <w:tcPr>
            <w:gridSpan w:val="4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ffffff" w:space="0" w:sz="8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bidi w:val="1"/>
              <w:spacing w:after="240" w:before="240" w:lineRule="auto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Style w:val="Heading3"/>
              <w:bidi w:val="1"/>
              <w:rPr/>
            </w:pPr>
            <w:bookmarkStart w:colFirst="0" w:colLast="0" w:name="_9drbrw1xp3qc" w:id="29"/>
            <w:bookmarkEnd w:id="29"/>
            <w:r w:rsidDel="00000000" w:rsidR="00000000" w:rsidRPr="00000000">
              <w:rPr>
                <w:rtl w:val="1"/>
              </w:rPr>
              <w:t xml:space="preserve">שלב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</w:t>
            </w:r>
            <w:r w:rsidDel="00000000" w:rsidR="00000000" w:rsidRPr="00000000">
              <w:rPr>
                <w:rtl w:val="1"/>
              </w:rPr>
              <w:t xml:space="preserve">': </w:t>
            </w:r>
            <w:r w:rsidDel="00000000" w:rsidR="00000000" w:rsidRPr="00000000">
              <w:rPr>
                <w:rtl w:val="1"/>
              </w:rPr>
              <w:t xml:space="preserve">עיבוד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הסקת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מסקנות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והערכת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אמינות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Style w:val="Heading3"/>
              <w:bidi w:val="1"/>
              <w:rPr/>
            </w:pPr>
            <w:bookmarkStart w:colFirst="0" w:colLast="0" w:name="_6fjqt4t7t9nk" w:id="30"/>
            <w:bookmarkEnd w:id="30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עיקרון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Style w:val="Heading3"/>
              <w:bidi w:val="1"/>
              <w:rPr/>
            </w:pPr>
            <w:bookmarkStart w:colFirst="0" w:colLast="0" w:name="_egaysz7ep2vn" w:id="31"/>
            <w:bookmarkEnd w:id="31"/>
            <w:r w:rsidDel="00000000" w:rsidR="00000000" w:rsidRPr="00000000">
              <w:rPr>
                <w:rtl w:val="1"/>
              </w:rPr>
              <w:t xml:space="preserve">תיאור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Style w:val="Heading3"/>
              <w:bidi w:val="1"/>
              <w:rPr/>
            </w:pPr>
            <w:bookmarkStart w:colFirst="0" w:colLast="0" w:name="_vgrc46d5amgc" w:id="32"/>
            <w:bookmarkEnd w:id="32"/>
            <w:r w:rsidDel="00000000" w:rsidR="00000000" w:rsidRPr="00000000">
              <w:rPr>
                <w:rtl w:val="1"/>
              </w:rPr>
              <w:t xml:space="preserve">דוגמה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ממקצוע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3"/>
              <w:bidi w:val="1"/>
              <w:rPr/>
            </w:pPr>
            <w:bookmarkStart w:colFirst="0" w:colLast="0" w:name="_yy1opnuzd2ur" w:id="33"/>
            <w:bookmarkEnd w:id="33"/>
            <w:r w:rsidDel="00000000" w:rsidR="00000000" w:rsidRPr="00000000">
              <w:rPr>
                <w:rtl w:val="1"/>
              </w:rPr>
              <w:t xml:space="preserve">טיפ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ליישום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חשיבה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ביקורתית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ואוריינות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הערכה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ביקורתית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פלטי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השוואה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למקורות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רשמיים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וזיהוי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הטיות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שגיאות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הזיות</w:t>
            </w:r>
            <w:r w:rsidDel="00000000" w:rsidR="00000000" w:rsidRPr="00000000">
              <w:rPr>
                <w:rtl w:val="1"/>
              </w:rPr>
              <w:t xml:space="preserve">".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כימיה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השוואת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חיזוי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תגובה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לנתונים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מניסוי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אמיתי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וזיהוי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היכן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המכונה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טעתה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פישטה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המידה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שאלו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תשובת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מוצדקת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מדעית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הצליבו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אותה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ספר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הלימוד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רשמי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כגון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ארגון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הבריאות</w:t>
            </w:r>
            <w:r w:rsidDel="00000000" w:rsidR="00000000" w:rsidRPr="00000000">
              <w:rPr>
                <w:rtl w:val="1"/>
              </w:rPr>
              <w:t xml:space="preserve">)".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טריאנגולציה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הצלבת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מקורות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אמינות</w:t>
            </w:r>
            <w:r w:rsidDel="00000000" w:rsidR="00000000" w:rsidRPr="00000000">
              <w:rPr>
                <w:rtl w:val="1"/>
              </w:rPr>
              <w:t xml:space="preserve">)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חובת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השוואה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שלושה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מקורות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הנתונים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הגולמיים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מהניסוי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פלט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ומקור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מוסמך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ספר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לימוד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מאמר</w:t>
            </w:r>
            <w:r w:rsidDel="00000000" w:rsidR="00000000" w:rsidRPr="00000000">
              <w:rPr>
                <w:rtl w:val="1"/>
              </w:rPr>
              <w:t xml:space="preserve">).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ביולוגיה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השוואת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קצב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גידול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החיידקים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שנמדד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במעבדה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לחיזוי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ולגרף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המופיע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משרד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הבריאות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דרשו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מהתלמיד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למלא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טבלת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הסכמות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וסתירות</w:t>
            </w:r>
            <w:r w:rsidDel="00000000" w:rsidR="00000000" w:rsidRPr="00000000">
              <w:rPr>
                <w:rtl w:val="1"/>
              </w:rPr>
              <w:t xml:space="preserve">": </w:t>
            </w:r>
            <w:r w:rsidDel="00000000" w:rsidR="00000000" w:rsidRPr="00000000">
              <w:rPr>
                <w:rtl w:val="1"/>
              </w:rPr>
              <w:t xml:space="preserve">איפה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תמכה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בממצאים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ואיפה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סתרה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הספר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ניתוח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שגיאות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Scientific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Debugging</w:t>
            </w:r>
            <w:r w:rsidDel="00000000" w:rsidR="00000000" w:rsidRPr="00000000">
              <w:rPr>
                <w:rtl w:val="1"/>
              </w:rPr>
              <w:t xml:space="preserve">)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התמקדות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בזיהוי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הזיות</w:t>
            </w:r>
            <w:r w:rsidDel="00000000" w:rsidR="00000000" w:rsidRPr="00000000">
              <w:rPr>
                <w:rtl w:val="1"/>
              </w:rPr>
              <w:t xml:space="preserve">"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טעויות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לוגיות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שסותרות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חוקי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טבע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יסודיים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כמו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שימור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אנרגיה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איזון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משוואות</w:t>
            </w:r>
            <w:r w:rsidDel="00000000" w:rsidR="00000000" w:rsidRPr="00000000">
              <w:rPr>
                <w:rtl w:val="1"/>
              </w:rPr>
              <w:t xml:space="preserve">).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כימיה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מציעה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תוצר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תגובה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שאינו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מאוזן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מבחינת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אטומים</w:t>
            </w:r>
            <w:r w:rsidDel="00000000" w:rsidR="00000000" w:rsidRPr="00000000">
              <w:rPr>
                <w:rtl w:val="1"/>
              </w:rPr>
              <w:t xml:space="preserve">; </w:t>
            </w:r>
            <w:r w:rsidDel="00000000" w:rsidR="00000000" w:rsidRPr="00000000">
              <w:rPr>
                <w:rtl w:val="1"/>
              </w:rPr>
              <w:t xml:space="preserve">התלמיד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נדרש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הטעות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ולהסביר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מדוע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תיתכן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פיזיקלית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הנחו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לשאול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הצדק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המסקנה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הזו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בעזרת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חוק</w:t>
            </w:r>
            <w:r w:rsidDel="00000000" w:rsidR="00000000" w:rsidRPr="00000000">
              <w:rPr>
                <w:rtl w:val="1"/>
              </w:rPr>
              <w:t xml:space="preserve"> [</w:t>
            </w:r>
            <w:r w:rsidDel="00000000" w:rsidR="00000000" w:rsidRPr="00000000">
              <w:rPr>
                <w:rtl w:val="1"/>
              </w:rPr>
              <w:t xml:space="preserve">חוק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ניוטון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חוק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שימור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המסה</w:t>
            </w:r>
            <w:r w:rsidDel="00000000" w:rsidR="00000000" w:rsidRPr="00000000">
              <w:rPr>
                <w:rtl w:val="1"/>
              </w:rPr>
              <w:t xml:space="preserve">]", </w:t>
            </w:r>
            <w:r w:rsidDel="00000000" w:rsidR="00000000" w:rsidRPr="00000000">
              <w:rPr>
                <w:rtl w:val="1"/>
              </w:rPr>
              <w:t xml:space="preserve">ולבדוק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ההסבר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תקף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הערכת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תוקף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המודל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Model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Validation</w:t>
            </w:r>
            <w:r w:rsidDel="00000000" w:rsidR="00000000" w:rsidRPr="00000000">
              <w:rPr>
                <w:rtl w:val="1"/>
              </w:rPr>
              <w:t xml:space="preserve">)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בדיקה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המודל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המתמטי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הגרפי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הפיקה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אכן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מייצג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התופעה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בצורה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מהימנה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בדיקת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רגישות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וערכי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קצה</w:t>
            </w:r>
            <w:r w:rsidDel="00000000" w:rsidR="00000000" w:rsidRPr="00000000">
              <w:rPr>
                <w:rtl w:val="1"/>
              </w:rPr>
              <w:t xml:space="preserve">).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פיזיקה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בדיקה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נוסחת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המהירות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</w:t>
            </w:r>
            <w:r w:rsidDel="00000000" w:rsidR="00000000" w:rsidRPr="00000000">
              <w:rPr>
                <w:rtl w:val="1"/>
              </w:rPr>
              <w:t xml:space="preserve">'</w:t>
            </w:r>
            <w:r w:rsidDel="00000000" w:rsidR="00000000" w:rsidRPr="00000000">
              <w:rPr>
                <w:rtl w:val="1"/>
              </w:rPr>
              <w:t xml:space="preserve">ינרטה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לטיל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עובדת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בערכי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קיצון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כמו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מסה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אפסית</w:t>
            </w:r>
            <w:r w:rsidDel="00000000" w:rsidR="00000000" w:rsidRPr="00000000">
              <w:rPr>
                <w:rtl w:val="1"/>
              </w:rPr>
              <w:t xml:space="preserve">)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שהיא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קורסת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בקשו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מהתלמיד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לבצע</w:t>
            </w:r>
            <w:r w:rsidDel="00000000" w:rsidR="00000000" w:rsidRPr="00000000">
              <w:rPr>
                <w:rtl w:val="1"/>
              </w:rPr>
              <w:t xml:space="preserve"> "</w:t>
            </w:r>
            <w:r w:rsidDel="00000000" w:rsidR="00000000" w:rsidRPr="00000000">
              <w:rPr>
                <w:rtl w:val="1"/>
              </w:rPr>
              <w:t xml:space="preserve">בדיקת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שפיות</w:t>
            </w:r>
            <w:r w:rsidDel="00000000" w:rsidR="00000000" w:rsidRPr="00000000">
              <w:rPr>
                <w:rtl w:val="1"/>
              </w:rPr>
              <w:t xml:space="preserve">": "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התוצאה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נתנה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הגיונית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מבחינת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סדרי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גודל</w:t>
            </w:r>
            <w:r w:rsidDel="00000000" w:rsidR="00000000" w:rsidRPr="00000000">
              <w:rPr>
                <w:rtl w:val="1"/>
              </w:rPr>
              <w:t xml:space="preserve">?"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top w:color="434343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Style w:val="Heading3"/>
              <w:bidi w:val="1"/>
              <w:rPr/>
            </w:pPr>
            <w:bookmarkStart w:colFirst="0" w:colLast="0" w:name="_5mnedp8b9dvv" w:id="34"/>
            <w:bookmarkEnd w:id="34"/>
            <w:r w:rsidDel="00000000" w:rsidR="00000000" w:rsidRPr="00000000">
              <w:rPr>
                <w:rtl w:val="1"/>
              </w:rPr>
              <w:t xml:space="preserve">שלב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</w:t>
            </w:r>
            <w:r w:rsidDel="00000000" w:rsidR="00000000" w:rsidRPr="00000000">
              <w:rPr>
                <w:rtl w:val="1"/>
              </w:rPr>
              <w:t xml:space="preserve">': </w:t>
            </w:r>
            <w:r w:rsidDel="00000000" w:rsidR="00000000" w:rsidRPr="00000000">
              <w:rPr>
                <w:rtl w:val="1"/>
              </w:rPr>
              <w:t xml:space="preserve">עיצוב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מחדש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תקשורת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והשלכות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Style w:val="Heading3"/>
              <w:bidi w:val="1"/>
              <w:rPr/>
            </w:pPr>
            <w:bookmarkStart w:colFirst="0" w:colLast="0" w:name="_mxmdltec8m6c" w:id="35"/>
            <w:bookmarkEnd w:id="35"/>
            <w:r w:rsidDel="00000000" w:rsidR="00000000" w:rsidRPr="00000000">
              <w:rPr>
                <w:rtl w:val="1"/>
              </w:rPr>
              <w:t xml:space="preserve">עיקרון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Style w:val="Heading3"/>
              <w:bidi w:val="1"/>
              <w:rPr/>
            </w:pPr>
            <w:bookmarkStart w:colFirst="0" w:colLast="0" w:name="_1s7ge67kmuow" w:id="36"/>
            <w:bookmarkEnd w:id="36"/>
            <w:r w:rsidDel="00000000" w:rsidR="00000000" w:rsidRPr="00000000">
              <w:rPr>
                <w:rtl w:val="1"/>
              </w:rPr>
              <w:t xml:space="preserve">תיאור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Style w:val="Heading3"/>
              <w:bidi w:val="1"/>
              <w:rPr/>
            </w:pPr>
            <w:bookmarkStart w:colFirst="0" w:colLast="0" w:name="_g8yzq7xju625" w:id="37"/>
            <w:bookmarkEnd w:id="37"/>
            <w:r w:rsidDel="00000000" w:rsidR="00000000" w:rsidRPr="00000000">
              <w:rPr>
                <w:rtl w:val="1"/>
              </w:rPr>
              <w:t xml:space="preserve">דוגמה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ממקצוע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Style w:val="Heading3"/>
              <w:bidi w:val="1"/>
              <w:rPr/>
            </w:pPr>
            <w:bookmarkStart w:colFirst="0" w:colLast="0" w:name="_5koh8plrmu80" w:id="38"/>
            <w:bookmarkEnd w:id="38"/>
            <w:r w:rsidDel="00000000" w:rsidR="00000000" w:rsidRPr="00000000">
              <w:rPr>
                <w:rtl w:val="1"/>
              </w:rPr>
              <w:t xml:space="preserve">טיפ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ליישום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התאמה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תוצרים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וגמישות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בביטוי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המשימה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מתוכננת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בחירה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מובנית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דרכי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ביטוי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ותוצרים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ומאפשרת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כפיגום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Scaffold</w:t>
            </w:r>
            <w:r w:rsidDel="00000000" w:rsidR="00000000" w:rsidRPr="00000000">
              <w:rPr>
                <w:rtl w:val="1"/>
              </w:rPr>
              <w:t xml:space="preserve">) </w:t>
            </w:r>
            <w:r w:rsidDel="00000000" w:rsidR="00000000" w:rsidRPr="00000000">
              <w:rPr>
                <w:rtl w:val="1"/>
              </w:rPr>
              <w:t xml:space="preserve">להתגברות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חסמי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שפה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קריאה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ביולוגיה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המשימה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מאפשרת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הגשה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במגוון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פורמטים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וידאו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אינפוגרפיקה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טקסט</w:t>
            </w:r>
            <w:r w:rsidDel="00000000" w:rsidR="00000000" w:rsidRPr="00000000">
              <w:rPr>
                <w:rtl w:val="1"/>
              </w:rPr>
              <w:t xml:space="preserve">), </w:t>
            </w:r>
            <w:r w:rsidDel="00000000" w:rsidR="00000000" w:rsidRPr="00000000">
              <w:rPr>
                <w:rtl w:val="1"/>
              </w:rPr>
              <w:t xml:space="preserve">ומתירה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לפישוט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טקסטים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מורכבים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למדו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מגוון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ליצירת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תוצרים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למשל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באמצעות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NotebookLM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פודקאסט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אינפוגרפיקה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וידאו</w:t>
            </w:r>
            <w:r w:rsidDel="00000000" w:rsidR="00000000" w:rsidRPr="00000000">
              <w:rPr>
                <w:rtl w:val="1"/>
              </w:rPr>
              <w:t xml:space="preserve">), </w:t>
            </w:r>
            <w:r w:rsidDel="00000000" w:rsidR="00000000" w:rsidRPr="00000000">
              <w:rPr>
                <w:rtl w:val="1"/>
              </w:rPr>
              <w:t xml:space="preserve">כדי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להגביר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נגישות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וביטוי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עצמי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המלצה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לפעולה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מעשית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המשימה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מובילה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להמלצות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לתוכנית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פעולה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קונקרטית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וישימה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במציאות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שלב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Impact</w:t>
            </w:r>
            <w:r w:rsidDel="00000000" w:rsidR="00000000" w:rsidRPr="00000000">
              <w:rPr>
                <w:rtl w:val="1"/>
              </w:rPr>
              <w:t xml:space="preserve">).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פיזיקה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לאחר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חקר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אנרגיה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הצגת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תוכנית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מעשית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באנרגיה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סולארית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במבנה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הספר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סיימו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בבקשה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הציעו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צעד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אחד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קונקרטי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שניתן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ליישם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בקהילה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בעקבות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הממצאים</w:t>
            </w:r>
            <w:r w:rsidDel="00000000" w:rsidR="00000000" w:rsidRPr="00000000">
              <w:rPr>
                <w:rtl w:val="1"/>
              </w:rPr>
              <w:t xml:space="preserve">".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שיתוף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פעולה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עידוד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עבודה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קבוצתית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תוך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במגוון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ערוצי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תקשורת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טקסט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איורים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דיבור</w:t>
            </w:r>
            <w:r w:rsidDel="00000000" w:rsidR="00000000" w:rsidRPr="00000000">
              <w:rPr>
                <w:rtl w:val="1"/>
              </w:rPr>
              <w:t xml:space="preserve">).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הנדסה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קבוצה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בונה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ומאפיינת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מודל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רחפן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בצ</w:t>
            </w:r>
            <w:r w:rsidDel="00000000" w:rsidR="00000000" w:rsidRPr="00000000">
              <w:rPr>
                <w:rtl w:val="1"/>
              </w:rPr>
              <w:t xml:space="preserve">'</w:t>
            </w:r>
            <w:r w:rsidDel="00000000" w:rsidR="00000000" w:rsidRPr="00000000">
              <w:rPr>
                <w:rtl w:val="1"/>
              </w:rPr>
              <w:t xml:space="preserve">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שיתופי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ומציגה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אותו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בעזרת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סרטו</w:t>
            </w:r>
            <w:r w:rsidDel="00000000" w:rsidR="00000000" w:rsidRPr="00000000">
              <w:rPr>
                <w:rtl w:val="1"/>
              </w:rPr>
              <w:t xml:space="preserve">.</w:t>
            </w:r>
            <w:r w:rsidDel="00000000" w:rsidR="00000000" w:rsidRPr="00000000">
              <w:rPr>
                <w:rtl w:val="1"/>
              </w:rPr>
              <w:t xml:space="preserve">ן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הרגילו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לעבוד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ביישומים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שיתופיים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שונים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דרייב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צ</w:t>
            </w:r>
            <w:r w:rsidDel="00000000" w:rsidR="00000000" w:rsidRPr="00000000">
              <w:rPr>
                <w:rtl w:val="1"/>
              </w:rPr>
              <w:t xml:space="preserve">'</w:t>
            </w:r>
            <w:r w:rsidDel="00000000" w:rsidR="00000000" w:rsidRPr="00000000">
              <w:rPr>
                <w:rtl w:val="1"/>
              </w:rPr>
              <w:t xml:space="preserve">טים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שיתופיים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קנבה</w:t>
            </w:r>
            <w:r w:rsidDel="00000000" w:rsidR="00000000" w:rsidRPr="00000000">
              <w:rPr>
                <w:rtl w:val="1"/>
              </w:rPr>
              <w:t xml:space="preserve">…).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שיקולים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ושוויון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דיון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בהטיות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פרטיות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וניהול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סיכונים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Risk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Analysis</w:t>
            </w:r>
            <w:r w:rsidDel="00000000" w:rsidR="00000000" w:rsidRPr="00000000">
              <w:rPr>
                <w:rtl w:val="1"/>
              </w:rPr>
              <w:t xml:space="preserve">)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הטכנולוגי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שהוצע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ביולוגיה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דיון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בהטיות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מגדריות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גזעניות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באלגוריתמים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רפואיים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ובשמירה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פרטיות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מטופלים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הוסיפו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שאלה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מי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להיפגע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הזה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אילו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סיכונים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עולים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בטכנולוגיה</w:t>
            </w:r>
            <w:r w:rsidDel="00000000" w:rsidR="00000000" w:rsidRPr="00000000">
              <w:rPr>
                <w:rtl w:val="1"/>
              </w:rPr>
              <w:t xml:space="preserve">?".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4"/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ffffff" w:space="0" w:sz="8" w:val="single"/>
            </w:tcBorders>
            <w:shd w:fill="fffff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bidi w:val="1"/>
              <w:spacing w:after="240" w:before="240" w:lineRule="auto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4"/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dae9f7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Style w:val="Heading3"/>
              <w:bidi w:val="1"/>
              <w:rPr/>
            </w:pPr>
            <w:bookmarkStart w:colFirst="0" w:colLast="0" w:name="_dbgdhuy96bwq" w:id="39"/>
            <w:bookmarkEnd w:id="39"/>
            <w:r w:rsidDel="00000000" w:rsidR="00000000" w:rsidRPr="00000000">
              <w:rPr>
                <w:rtl w:val="1"/>
              </w:rPr>
              <w:t xml:space="preserve">עקרון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חוצה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שלבים</w:t>
            </w:r>
            <w:r w:rsidDel="00000000" w:rsidR="00000000" w:rsidRPr="00000000">
              <w:rPr>
                <w:rtl w:val="1"/>
              </w:rPr>
              <w:t xml:space="preserve">): </w:t>
            </w:r>
            <w:r w:rsidDel="00000000" w:rsidR="00000000" w:rsidRPr="00000000">
              <w:rPr>
                <w:rtl w:val="1"/>
              </w:rPr>
              <w:t xml:space="preserve">הערכה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תהליכית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ורפלקטיבית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Style w:val="Heading3"/>
              <w:bidi w:val="1"/>
              <w:rPr/>
            </w:pPr>
            <w:bookmarkStart w:colFirst="0" w:colLast="0" w:name="_tzmg6chuckh1" w:id="40"/>
            <w:bookmarkEnd w:id="40"/>
            <w:r w:rsidDel="00000000" w:rsidR="00000000" w:rsidRPr="00000000">
              <w:rPr>
                <w:rtl w:val="1"/>
              </w:rPr>
              <w:t xml:space="preserve">עיקרון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Style w:val="Heading3"/>
              <w:bidi w:val="1"/>
              <w:rPr/>
            </w:pPr>
            <w:bookmarkStart w:colFirst="0" w:colLast="0" w:name="_w45j2i9f544w" w:id="41"/>
            <w:bookmarkEnd w:id="41"/>
            <w:r w:rsidDel="00000000" w:rsidR="00000000" w:rsidRPr="00000000">
              <w:rPr>
                <w:rtl w:val="1"/>
              </w:rPr>
              <w:t xml:space="preserve">תיאור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Style w:val="Heading3"/>
              <w:bidi w:val="1"/>
              <w:rPr/>
            </w:pPr>
            <w:bookmarkStart w:colFirst="0" w:colLast="0" w:name="_z845o1dbrnda" w:id="42"/>
            <w:bookmarkEnd w:id="42"/>
            <w:r w:rsidDel="00000000" w:rsidR="00000000" w:rsidRPr="00000000">
              <w:rPr>
                <w:rtl w:val="1"/>
              </w:rPr>
              <w:t xml:space="preserve">דוגמה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ממקצוע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Style w:val="Heading3"/>
              <w:bidi w:val="1"/>
              <w:rPr/>
            </w:pPr>
            <w:bookmarkStart w:colFirst="0" w:colLast="0" w:name="_ppgmacdbqu0k" w:id="43"/>
            <w:bookmarkEnd w:id="43"/>
            <w:r w:rsidDel="00000000" w:rsidR="00000000" w:rsidRPr="00000000">
              <w:rPr>
                <w:rtl w:val="1"/>
              </w:rPr>
              <w:t xml:space="preserve">טיפ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ליישום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הערכה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תהליכית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ורפלקטיבית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התמקדות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הלמידה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בתוצר</w:t>
            </w:r>
            <w:r w:rsidDel="00000000" w:rsidR="00000000" w:rsidRPr="00000000">
              <w:rPr>
                <w:rtl w:val="1"/>
              </w:rPr>
              <w:t xml:space="preserve">), </w:t>
            </w:r>
            <w:r w:rsidDel="00000000" w:rsidR="00000000" w:rsidRPr="00000000">
              <w:rPr>
                <w:rtl w:val="1"/>
              </w:rPr>
              <w:t xml:space="preserve">כולל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משוב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מתמשך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ורפלקציה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האיטרציות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פיזיקה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יומן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דיגיטלי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המתעד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בחקר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התנועה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כולל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התיקונים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שבוצעו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בעקבות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שגיאות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המכונה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999999" w:space="0" w:sz="8" w:val="single"/>
              <w:bottom w:color="999999" w:space="0" w:sz="8" w:val="single"/>
              <w:right w:color="000000" w:space="0" w:sz="0" w:val="nil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דוגמה</w:t>
            </w:r>
            <w:r w:rsidDel="00000000" w:rsidR="00000000" w:rsidRPr="00000000">
              <w:rPr>
                <w:rtl w:val="1"/>
              </w:rPr>
              <w:t xml:space="preserve">:</w:t>
              <w:br w:type="textWrapping"/>
              <w:t xml:space="preserve">*30% </w:t>
            </w:r>
            <w:r w:rsidDel="00000000" w:rsidR="00000000" w:rsidRPr="00000000">
              <w:rPr>
                <w:rtl w:val="1"/>
              </w:rPr>
              <w:t xml:space="preserve">ידע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מדעי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וטכנולוגי</w:t>
            </w:r>
          </w:p>
          <w:p w:rsidR="00000000" w:rsidDel="00000000" w:rsidP="00000000" w:rsidRDefault="00000000" w:rsidRPr="00000000" w14:paraId="000000B2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*30% </w:t>
            </w: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איטרטיבי</w:t>
            </w:r>
          </w:p>
          <w:p w:rsidR="00000000" w:rsidDel="00000000" w:rsidP="00000000" w:rsidRDefault="00000000" w:rsidRPr="00000000" w14:paraId="000000B3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* 20% </w:t>
            </w:r>
            <w:r w:rsidDel="00000000" w:rsidR="00000000" w:rsidRPr="00000000">
              <w:rPr>
                <w:rtl w:val="1"/>
              </w:rPr>
              <w:t xml:space="preserve">פרזנטציה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דרך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אחרת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הסבר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היצג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מטבלה</w:t>
            </w:r>
            <w:r w:rsidDel="00000000" w:rsidR="00000000" w:rsidRPr="00000000">
              <w:rPr>
                <w:rtl w:val="1"/>
              </w:rPr>
              <w:t xml:space="preserve"> 2.</w:t>
            </w:r>
          </w:p>
          <w:p w:rsidR="00000000" w:rsidDel="00000000" w:rsidP="00000000" w:rsidRDefault="00000000" w:rsidRPr="00000000" w14:paraId="000000B4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* 10% </w:t>
            </w:r>
            <w:r w:rsidDel="00000000" w:rsidR="00000000" w:rsidRPr="00000000">
              <w:rPr>
                <w:rtl w:val="1"/>
              </w:rPr>
              <w:t xml:space="preserve">כשירות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מלאכותית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למשל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תיעוד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צמתים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בשימוש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במודל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שפה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* 10% </w:t>
            </w:r>
            <w:r w:rsidDel="00000000" w:rsidR="00000000" w:rsidRPr="00000000">
              <w:rPr>
                <w:rtl w:val="1"/>
              </w:rPr>
              <w:t xml:space="preserve">רפלקציה</w:t>
            </w:r>
          </w:p>
        </w:tc>
      </w:tr>
    </w:tbl>
    <w:p w:rsidR="00000000" w:rsidDel="00000000" w:rsidP="00000000" w:rsidRDefault="00000000" w:rsidRPr="00000000" w14:paraId="000000B6">
      <w:pPr>
        <w:pStyle w:val="Heading3"/>
        <w:keepNext w:val="0"/>
        <w:keepLines w:val="0"/>
        <w:bidi w:val="1"/>
        <w:spacing w:after="2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4mxsxpidbw4" w:id="44"/>
      <w:bookmarkEnd w:id="4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B7">
      <w:pPr>
        <w:pStyle w:val="Heading3"/>
        <w:bidi w:val="1"/>
        <w:rPr/>
      </w:pPr>
      <w:bookmarkStart w:colFirst="0" w:colLast="0" w:name="_ss7vahj7n6jv" w:id="45"/>
      <w:bookmarkEnd w:id="45"/>
      <w:r w:rsidDel="00000000" w:rsidR="00000000" w:rsidRPr="00000000">
        <w:rPr>
          <w:rtl w:val="1"/>
        </w:rPr>
        <w:t xml:space="preserve">טבלה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rtl w:val="1"/>
        </w:rPr>
        <w:t xml:space="preserve">עקרונות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ואינטראקציה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אנושית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B8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שדורשות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נוכחות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פיזית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אינטראקציה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אנושית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חוויה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תצפית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אמת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מעצימות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האנושי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להשתמש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תיעוד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tbl>
      <w:tblPr>
        <w:tblStyle w:val="Table3"/>
        <w:bidiVisual w:val="1"/>
        <w:tblW w:w="9500.0" w:type="dxa"/>
        <w:jc w:val="lef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1385"/>
        <w:gridCol w:w="2960"/>
        <w:gridCol w:w="2885"/>
        <w:gridCol w:w="2270"/>
        <w:tblGridChange w:id="0">
          <w:tblGrid>
            <w:gridCol w:w="1385"/>
            <w:gridCol w:w="2960"/>
            <w:gridCol w:w="2885"/>
            <w:gridCol w:w="227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shd w:fill="dae9f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Style w:val="Heading3"/>
              <w:bidi w:val="1"/>
              <w:jc w:val="center"/>
              <w:rPr/>
            </w:pPr>
            <w:bookmarkStart w:colFirst="0" w:colLast="0" w:name="_v4iukdivd9km" w:id="46"/>
            <w:bookmarkEnd w:id="46"/>
            <w:r w:rsidDel="00000000" w:rsidR="00000000" w:rsidRPr="00000000">
              <w:rPr>
                <w:rtl w:val="1"/>
              </w:rPr>
              <w:t xml:space="preserve">עיקרון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shd w:fill="dae9f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Style w:val="Heading3"/>
              <w:bidi w:val="1"/>
              <w:jc w:val="center"/>
              <w:rPr/>
            </w:pPr>
            <w:bookmarkStart w:colFirst="0" w:colLast="0" w:name="_4u32aq49irwk" w:id="47"/>
            <w:bookmarkEnd w:id="47"/>
            <w:r w:rsidDel="00000000" w:rsidR="00000000" w:rsidRPr="00000000">
              <w:rPr>
                <w:rtl w:val="1"/>
              </w:rPr>
              <w:t xml:space="preserve">תיאור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מורחב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shd w:fill="dae9f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Style w:val="Heading3"/>
              <w:bidi w:val="1"/>
              <w:jc w:val="center"/>
              <w:rPr/>
            </w:pPr>
            <w:bookmarkStart w:colFirst="0" w:colLast="0" w:name="_wxvqimz31nzw" w:id="48"/>
            <w:bookmarkEnd w:id="48"/>
            <w:r w:rsidDel="00000000" w:rsidR="00000000" w:rsidRPr="00000000">
              <w:rPr>
                <w:rtl w:val="1"/>
              </w:rPr>
              <w:t xml:space="preserve">דוגמה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ממקצוע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shd w:fill="dae9f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Style w:val="Heading3"/>
              <w:bidi w:val="1"/>
              <w:jc w:val="center"/>
              <w:rPr/>
            </w:pPr>
            <w:bookmarkStart w:colFirst="0" w:colLast="0" w:name="_bvschme5wwcf" w:id="49"/>
            <w:bookmarkEnd w:id="49"/>
            <w:r w:rsidDel="00000000" w:rsidR="00000000" w:rsidRPr="00000000">
              <w:rPr>
                <w:rtl w:val="1"/>
              </w:rPr>
              <w:t xml:space="preserve">טיפ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ליישום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Style w:val="Heading3"/>
              <w:bidi w:val="1"/>
              <w:rPr/>
            </w:pPr>
            <w:bookmarkStart w:colFirst="0" w:colLast="0" w:name="_v0y4hqu5zrrm" w:id="50"/>
            <w:bookmarkEnd w:id="50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1. </w:t>
            </w:r>
            <w:r w:rsidDel="00000000" w:rsidR="00000000" w:rsidRPr="00000000">
              <w:rPr>
                <w:rtl w:val="1"/>
              </w:rPr>
              <w:t xml:space="preserve">מצגת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שיחה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בעל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1"/>
              </w:rPr>
              <w:t xml:space="preserve">פה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מציגים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תוצאות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הכיתה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מורה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ותשובות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פיזיקה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מציגים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ניסוי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שביצעו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בכיתה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מסבירים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תוצאות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ומגיבים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לשאלות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עמיתים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מנחה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העריכו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תעדו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ותמללו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לצורך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ניתוח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להערכה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בהמשך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Style w:val="Heading3"/>
              <w:bidi w:val="1"/>
              <w:rPr>
                <w:sz w:val="24"/>
                <w:szCs w:val="24"/>
              </w:rPr>
            </w:pPr>
            <w:bookmarkStart w:colFirst="0" w:colLast="0" w:name="_530pqfwlr6j2" w:id="51"/>
            <w:bookmarkEnd w:id="51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2.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דיון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קבוצתי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דיבייט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תיעודו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וניתוחו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שיחה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ומבוססת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טיעונים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בכיתה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תגובה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לחברים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ביולוגיה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דיבייט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יתרונות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וחסרונות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הנדסה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גנטית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תפקידים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מוגדרים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הגדירו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כללים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תגובה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לחבר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טיעונים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מבוססי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ראיות</w:t>
            </w:r>
            <w:r w:rsidDel="00000000" w:rsidR="00000000" w:rsidRPr="00000000">
              <w:rPr>
                <w:rtl w:val="1"/>
              </w:rPr>
              <w:t xml:space="preserve">), </w:t>
            </w:r>
            <w:r w:rsidDel="00000000" w:rsidR="00000000" w:rsidRPr="00000000">
              <w:rPr>
                <w:rtl w:val="1"/>
              </w:rPr>
              <w:t xml:space="preserve">והעריכו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השתתפות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בקשו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הקלטת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השיחה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ותמלולה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Style w:val="Heading3"/>
              <w:bidi w:val="1"/>
              <w:rPr>
                <w:sz w:val="24"/>
                <w:szCs w:val="24"/>
              </w:rPr>
            </w:pPr>
            <w:bookmarkStart w:colFirst="0" w:colLast="0" w:name="_7coq062avcjb" w:id="52"/>
            <w:bookmarkEnd w:id="52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3.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ניסוי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מעבדה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פיזי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ואיסוף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נתוני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1"/>
              </w:rPr>
              <w:t xml:space="preserve">אמת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עבודה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ידנית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במעבדה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תצפיות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מדידות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ותיעוד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סקיצות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תמונות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וסרטונים</w:t>
            </w:r>
            <w:r w:rsidDel="00000000" w:rsidR="00000000" w:rsidRPr="00000000">
              <w:rPr>
                <w:rtl w:val="1"/>
              </w:rPr>
              <w:t xml:space="preserve">).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כימיה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ביצוע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תגובה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כימית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תצפית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שינויים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ותיעוד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מיידי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תופעות</w:t>
            </w:r>
            <w:r w:rsidDel="00000000" w:rsidR="00000000" w:rsidRPr="00000000">
              <w:rPr>
                <w:rtl w:val="1"/>
              </w:rPr>
              <w:t xml:space="preserve">. 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בדקו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בכיתה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דרשו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סקיצות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ידניות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תמונות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סרטוני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תיעוד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Style w:val="Heading3"/>
              <w:bidi w:val="1"/>
              <w:rPr/>
            </w:pPr>
            <w:bookmarkStart w:colFirst="0" w:colLast="0" w:name="_rxrcvr2fbr83" w:id="53"/>
            <w:bookmarkEnd w:id="53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4. </w:t>
            </w:r>
            <w:r w:rsidDel="00000000" w:rsidR="00000000" w:rsidRPr="00000000">
              <w:rPr>
                <w:rtl w:val="1"/>
              </w:rPr>
              <w:t xml:space="preserve">רפלקציה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עמוקה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והעצמת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הקול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האישי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הזמנת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הלומד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להביע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עמדה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סובייקטיבית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ערכים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שיקול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דעת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ייחודי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ממצאי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בקשה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לתיעוד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כתיבה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שיחה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חוויה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רגשות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עמדה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קישור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לחיים</w:t>
            </w:r>
            <w:r w:rsidDel="00000000" w:rsidR="00000000" w:rsidRPr="00000000">
              <w:rPr>
                <w:rtl w:val="1"/>
              </w:rPr>
              <w:t xml:space="preserve">. 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מדעי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הסביבה</w:t>
            </w:r>
            <w:r w:rsidDel="00000000" w:rsidR="00000000" w:rsidRPr="00000000">
              <w:rPr>
                <w:rtl w:val="1"/>
              </w:rPr>
              <w:t xml:space="preserve">: "</w:t>
            </w: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שינוי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אקלים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משפיע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עליי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המשפחה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שלי</w:t>
            </w:r>
            <w:r w:rsidDel="00000000" w:rsidR="00000000" w:rsidRPr="00000000">
              <w:rPr>
                <w:rtl w:val="1"/>
              </w:rPr>
              <w:t xml:space="preserve">?".</w:t>
              <w:br w:type="textWrapping"/>
            </w:r>
            <w:r w:rsidDel="00000000" w:rsidR="00000000" w:rsidRPr="00000000">
              <w:rPr>
                <w:rtl w:val="1"/>
              </w:rPr>
              <w:t xml:space="preserve">רפואה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הסבר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תוצאות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דוח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שג</w:t>
            </w:r>
            <w:r w:rsidDel="00000000" w:rsidR="00000000" w:rsidRPr="00000000">
              <w:rPr>
                <w:rtl w:val="1"/>
              </w:rPr>
              <w:t xml:space="preserve">'</w:t>
            </w:r>
            <w:r w:rsidDel="00000000" w:rsidR="00000000" w:rsidRPr="00000000">
              <w:rPr>
                <w:rtl w:val="1"/>
              </w:rPr>
              <w:t xml:space="preserve">ונרט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מתוך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נקודת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המבט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התלמיד</w:t>
            </w:r>
            <w:r w:rsidDel="00000000" w:rsidR="00000000" w:rsidRPr="00000000">
              <w:rPr>
                <w:rtl w:val="1"/>
              </w:rPr>
              <w:t xml:space="preserve"> –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הפתיע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אותו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עורר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ספק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בקשו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להוסיף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פסקה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בגוף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ראשון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Style w:val="Heading3"/>
              <w:bidi w:val="1"/>
              <w:rPr/>
            </w:pPr>
            <w:bookmarkStart w:colFirst="0" w:colLast="0" w:name="_xxsfa7k6rqyr" w:id="54"/>
            <w:bookmarkEnd w:id="54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5. </w:t>
            </w:r>
            <w:r w:rsidDel="00000000" w:rsidR="00000000" w:rsidRPr="00000000">
              <w:rPr>
                <w:rtl w:val="1"/>
              </w:rPr>
              <w:t xml:space="preserve">פרויקט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יצירתי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פיזי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בנייה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ציור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מודל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מופע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שדורש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עבודה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ידנית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ונוכחות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הנדסה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פיזיקה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בונים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מודל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גשר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מחומרים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שצוינו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ונבחנים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אודותיו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פיזית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הכיתה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bidi w:val="1"/>
              <w:spacing w:after="0" w:before="0" w:line="240" w:lineRule="auto"/>
              <w:rPr/>
            </w:pPr>
            <w:r w:rsidDel="00000000" w:rsidR="00000000" w:rsidRPr="00000000">
              <w:rPr>
                <w:rtl w:val="1"/>
              </w:rPr>
              <w:t xml:space="preserve">צלמו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בנייה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ובדיקה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והעריכו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יצירתיות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ותפקוד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בפועל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D1">
      <w:pPr>
        <w:pStyle w:val="Heading3"/>
        <w:keepNext w:val="0"/>
        <w:keepLines w:val="0"/>
        <w:bidi w:val="1"/>
        <w:spacing w:before="280" w:lineRule="auto"/>
        <w:rPr>
          <w:b w:val="1"/>
          <w:bCs w:val="1"/>
          <w:color w:val="000000"/>
        </w:rPr>
      </w:pPr>
      <w:bookmarkStart w:colFirst="0" w:colLast="0" w:name="_ppni8pjxdctl" w:id="55"/>
      <w:bookmarkEnd w:id="5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3"/>
        <w:keepNext w:val="0"/>
        <w:keepLines w:val="0"/>
        <w:bidi w:val="1"/>
        <w:spacing w:before="280" w:lineRule="auto"/>
        <w:rPr>
          <w:b w:val="1"/>
          <w:bCs w:val="1"/>
          <w:color w:val="000000"/>
        </w:rPr>
      </w:pPr>
      <w:bookmarkStart w:colFirst="0" w:colLast="0" w:name="_15t1wqe9dsjh" w:id="56"/>
      <w:bookmarkEnd w:id="56"/>
      <w:r w:rsidDel="00000000" w:rsidR="00000000" w:rsidRPr="00000000">
        <w:rPr>
          <w:b w:val="1"/>
          <w:bCs w:val="1"/>
          <w:color w:val="000000"/>
          <w:rtl w:val="1"/>
        </w:rPr>
        <w:t xml:space="preserve">מחוון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להערכת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המשימה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שכתבתם</w:t>
      </w:r>
    </w:p>
    <w:p w:rsidR="00000000" w:rsidDel="00000000" w:rsidP="00000000" w:rsidRDefault="00000000" w:rsidRPr="00000000" w14:paraId="000000D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bidi w:val="1"/>
        <w:spacing w:after="240"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השתמשו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לוודא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שבניתם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מאוזנת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ומפתחת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המיומנויות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הנדרשות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5">
      <w:pPr>
        <w:keepNext w:val="0"/>
        <w:keepLines w:val="0"/>
        <w:numPr>
          <w:ilvl w:val="0"/>
          <w:numId w:val="2"/>
        </w:numPr>
        <w:bidi w:val="1"/>
        <w:spacing w:after="0" w:afterAutospacing="0" w:before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הגדרתי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תופעה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/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/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בעיה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כבסיס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לחקר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מעוגנת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בטריגר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אותנטי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מדעי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הנדסי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חברתי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המניע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והלמידה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6">
      <w:pPr>
        <w:keepNext w:val="0"/>
        <w:keepLines w:val="0"/>
        <w:numPr>
          <w:ilvl w:val="0"/>
          <w:numId w:val="2"/>
        </w:numPr>
        <w:bidi w:val="1"/>
        <w:spacing w:after="0" w:afterAutospacing="0" w:before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כללתי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והנחיות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מפורשות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פיתוח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כשירות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לעבוד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כתיבת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פרומפטים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שיפור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איטרטיבי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שימוש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ספציפיים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D7">
      <w:pPr>
        <w:keepNext w:val="0"/>
        <w:keepLines w:val="0"/>
        <w:numPr>
          <w:ilvl w:val="0"/>
          <w:numId w:val="2"/>
        </w:numPr>
        <w:bidi w:val="1"/>
        <w:spacing w:after="0" w:afterAutospacing="0" w:before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פירקתי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המשימה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לשלבים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הגדרתי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למניעת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הצפת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מידע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8">
      <w:pPr>
        <w:keepNext w:val="0"/>
        <w:keepLines w:val="0"/>
        <w:numPr>
          <w:ilvl w:val="0"/>
          <w:numId w:val="2"/>
        </w:numPr>
        <w:bidi w:val="1"/>
        <w:spacing w:after="0" w:afterAutospacing="0" w:before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קבעתי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תחנות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עצירה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"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מוב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ְ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נות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הגדרתי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התקדמות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ולהגיש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ביניים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9">
      <w:pPr>
        <w:keepNext w:val="0"/>
        <w:keepLines w:val="0"/>
        <w:numPr>
          <w:ilvl w:val="0"/>
          <w:numId w:val="2"/>
        </w:numPr>
        <w:bidi w:val="1"/>
        <w:spacing w:after="0" w:afterAutospacing="0" w:before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שילבתי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דרישה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הערכה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ביקורתית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כלפי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הבינה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המלאכותית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נדרשים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טעויות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הטיות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דיוקים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מדעיים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בפלט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המכונה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A">
      <w:pPr>
        <w:keepNext w:val="0"/>
        <w:keepLines w:val="0"/>
        <w:numPr>
          <w:ilvl w:val="0"/>
          <w:numId w:val="2"/>
        </w:numPr>
        <w:bidi w:val="1"/>
        <w:spacing w:after="0" w:afterAutospacing="0" w:before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אפשרתי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גמישות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בביטוי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מולטי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מודאלית</w:t>
      </w:r>
      <w:r w:rsidDel="00000000" w:rsidR="00000000" w:rsidRPr="00000000">
        <w:rPr>
          <w:sz w:val="24"/>
          <w:szCs w:val="24"/>
          <w:rtl w:val="1"/>
        </w:rPr>
        <w:t xml:space="preserve">):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לבחור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פורמט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התוצר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פודקאסט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מצגת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דוח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כללתי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פעולות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בעולם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האמיתי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ניסוי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במעבדה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מוחשי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במרחבים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פיזיים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C">
      <w:pPr>
        <w:keepNext w:val="0"/>
        <w:keepLines w:val="0"/>
        <w:numPr>
          <w:ilvl w:val="0"/>
          <w:numId w:val="2"/>
        </w:numPr>
        <w:bidi w:val="1"/>
        <w:spacing w:after="0" w:afterAutospacing="0" w:before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זימנתי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העצמה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הקול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האנושי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מחייבת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אישית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ערכית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המלצה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לפעולה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בקהילה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bidi w:val="1"/>
        <w:spacing w:after="240" w:before="0" w:beforeAutospacing="0" w:lineRule="auto"/>
        <w:ind w:left="720" w:hanging="360"/>
        <w:rPr>
          <w:rFonts w:ascii="Varela Round" w:cs="Varela Round" w:eastAsia="Varela Round" w:hAnsi="Varela Round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ניסחתי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ועיצבתי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בשפה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מכילה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ורגישת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מגדר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שימוש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בדוגמאות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מגוונות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המגבירות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תחושת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המסוגלות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והשייכות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והתלמידים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3"/>
        <w:keepNext w:val="0"/>
        <w:keepLines w:val="0"/>
        <w:bidi w:val="1"/>
        <w:spacing w:before="280" w:lineRule="auto"/>
        <w:rPr>
          <w:b w:val="1"/>
          <w:bCs w:val="1"/>
          <w:color w:val="000000"/>
        </w:rPr>
      </w:pPr>
      <w:bookmarkStart w:colFirst="0" w:colLast="0" w:name="_vi07594x3lcq" w:id="57"/>
      <w:bookmarkEnd w:id="5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3"/>
        <w:keepNext w:val="0"/>
        <w:keepLines w:val="0"/>
        <w:bidi w:val="1"/>
        <w:spacing w:before="280" w:lineRule="auto"/>
        <w:rPr>
          <w:b w:val="1"/>
          <w:bCs w:val="1"/>
          <w:color w:val="000000"/>
        </w:rPr>
      </w:pPr>
      <w:bookmarkStart w:colFirst="0" w:colLast="0" w:name="_mdrpv4dxex0e" w:id="58"/>
      <w:bookmarkEnd w:id="58"/>
      <w:r w:rsidDel="00000000" w:rsidR="00000000" w:rsidRPr="00000000">
        <w:rPr>
          <w:b w:val="1"/>
          <w:bCs w:val="1"/>
          <w:color w:val="000000"/>
          <w:rtl w:val="1"/>
        </w:rPr>
        <w:t xml:space="preserve">רשימת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מקורות</w:t>
      </w:r>
      <w:r w:rsidDel="00000000" w:rsidR="00000000" w:rsidRPr="00000000">
        <w:rPr>
          <w:b w:val="1"/>
          <w:bCs w:val="1"/>
          <w:color w:val="000000"/>
          <w:rtl w:val="1"/>
        </w:rPr>
        <w:t xml:space="preserve"> </w:t>
      </w:r>
    </w:p>
    <w:p w:rsidR="00000000" w:rsidDel="00000000" w:rsidP="00000000" w:rsidRDefault="00000000" w:rsidRPr="00000000" w14:paraId="000000E0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Eyal, L. (2025). Developing and validating an AI-TPACK assessment framework: Enhancing teacher educators’ professional practice through authentic artifacts.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Education Sciences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15</w:t>
      </w:r>
      <w:r w:rsidDel="00000000" w:rsidR="00000000" w:rsidRPr="00000000">
        <w:rPr>
          <w:sz w:val="24"/>
          <w:szCs w:val="24"/>
          <w:rtl w:val="0"/>
        </w:rPr>
        <w:t xml:space="preserve">(11), Article 1452.</w:t>
      </w:r>
      <w:hyperlink r:id="rId7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https://doi.org/10.3390/educsci15111452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Eyal, L., &amp; Ronit, N. (2025). Redesigning assessment for the AI era: Design principles for data and information curriculum in secondary education [Preprint]. Research Square.</w:t>
      </w:r>
      <w:hyperlink r:id="rId9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https://doi.org/10.21203/rs.3.rs-7506066/v1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Juliani, A. J. (2024, May 28).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10 AI-resistant practices for the classroom</w:t>
      </w:r>
      <w:r w:rsidDel="00000000" w:rsidR="00000000" w:rsidRPr="00000000">
        <w:rPr>
          <w:sz w:val="24"/>
          <w:szCs w:val="24"/>
          <w:rtl w:val="0"/>
        </w:rPr>
        <w:t xml:space="preserve">.</w:t>
      </w:r>
      <w:hyperlink r:id="rId11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https://www.ajjuliani.com/blog/10-ai-resistant-practices-for-the-classroom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Kelley, T. R., &amp; Knowles, J. G. (2016). A con</w:t>
      </w:r>
      <w:r w:rsidDel="00000000" w:rsidR="00000000" w:rsidRPr="00000000">
        <w:rPr>
          <w:sz w:val="24"/>
          <w:szCs w:val="24"/>
          <w:rtl w:val="0"/>
        </w:rPr>
        <w:t xml:space="preserve">ceptual framework for integrated STEM education.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International Journal of STEM Education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3</w:t>
      </w:r>
      <w:r w:rsidDel="00000000" w:rsidR="00000000" w:rsidRPr="00000000">
        <w:rPr>
          <w:sz w:val="24"/>
          <w:szCs w:val="24"/>
          <w:rtl w:val="0"/>
        </w:rPr>
        <w:t xml:space="preserve">(1), 1–11.</w:t>
      </w:r>
      <w:hyperlink r:id="rId13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https://doi.org/10.1186/s40594-016-0046-z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Liu, D., &amp; Bridgeman, A. (2023)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 two-lane approach to assessment redesign in the age of AI</w:t>
      </w:r>
      <w:r w:rsidDel="00000000" w:rsidR="00000000" w:rsidRPr="00000000">
        <w:rPr>
          <w:sz w:val="24"/>
          <w:szCs w:val="24"/>
          <w:rtl w:val="0"/>
        </w:rPr>
        <w:t xml:space="preserve">. Teaching@Sydney, The University of Sydney.</w:t>
      </w:r>
      <w:hyperlink r:id="rId15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https://teaching.sydney.edu.au/curriculum-and-assessment/a-two-lane-approach-to-assessment-redesign-in-the-age-of-ai/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Mollick, E. (2024, August 30).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Post-apocalyptic education</w:t>
      </w:r>
      <w:r w:rsidDel="00000000" w:rsidR="00000000" w:rsidRPr="00000000">
        <w:rPr>
          <w:sz w:val="24"/>
          <w:szCs w:val="24"/>
          <w:rtl w:val="0"/>
        </w:rPr>
        <w:t xml:space="preserve">. One Useful Thing.</w:t>
      </w:r>
      <w:hyperlink r:id="rId17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https://www.oneusefulthing.org/p/post-apocalyptic-education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Monsha. (2025, September 18).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30 ideas for generating AI-resilient assessments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hyperlink r:id="rId19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https://monsha.ai/blog/30-ideas-for-generating-ai-resilient-assessments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Tucker, C. (2024, October 1).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5 tips for designing AI-resistant tasks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hyperlink r:id="rId21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https://catlintucker.com/2024/10/ai-resistant-tasks/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The Augmented Educator. (2025, November 21).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Fourteen AI-proof assessment methods for the age of generative AI</w:t>
      </w:r>
      <w:r w:rsidDel="00000000" w:rsidR="00000000" w:rsidRPr="00000000">
        <w:rPr>
          <w:sz w:val="24"/>
          <w:szCs w:val="24"/>
          <w:rtl w:val="0"/>
        </w:rPr>
        <w:t xml:space="preserve">.</w:t>
      </w:r>
      <w:hyperlink r:id="rId23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2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https://www.theaugmentededucator.com/p/fourteen-ai-proof-assessment-methods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Pearson. (2025).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Assess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ment evolved: Redefining formative assessment in a generative AI era</w:t>
      </w:r>
      <w:r w:rsidDel="00000000" w:rsidR="00000000" w:rsidRPr="00000000">
        <w:rPr>
          <w:sz w:val="24"/>
          <w:szCs w:val="24"/>
          <w:rtl w:val="0"/>
        </w:rPr>
        <w:t xml:space="preserve">.</w:t>
      </w:r>
      <w:hyperlink r:id="rId25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2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https://plc.pearson.com/en-GB/news-and-insights/assessment-evolved-redefining-formative-assessment-in-a-generative-ai-era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University of Chicago. (n.d.).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Strategies for designing AI-resistant assignments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hyperlink r:id="rId27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2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https://genai.uchicago.edu/en/resources/faculty-and-instructors/strategies-for-designing-ai-resistant-assignments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Roe, J., Perkins, M., &amp; Giray, L. (2025).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Assessment twins: A protocol for AI-vulnerable summative assessment</w:t>
      </w:r>
      <w:r w:rsidDel="00000000" w:rsidR="00000000" w:rsidRPr="00000000">
        <w:rPr>
          <w:sz w:val="24"/>
          <w:szCs w:val="24"/>
          <w:rtl w:val="0"/>
        </w:rPr>
        <w:t xml:space="preserve">. arXiv.</w:t>
      </w:r>
      <w:hyperlink r:id="rId29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3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https://doi.org/10.48550/arXiv.2510.02929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40" w:before="240" w:lineRule="auto"/>
        <w:ind w:left="0" w:right="600" w:firstLine="0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Shulman, L. S. (2005). </w:t>
      </w:r>
      <w:r w:rsidDel="00000000" w:rsidR="00000000" w:rsidRPr="00000000">
        <w:rPr>
          <w:sz w:val="24"/>
          <w:szCs w:val="24"/>
          <w:rtl w:val="0"/>
        </w:rPr>
        <w:t xml:space="preserve">Signature pedagogies in the professions.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Daedalus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134</w:t>
      </w:r>
      <w:r w:rsidDel="00000000" w:rsidR="00000000" w:rsidRPr="00000000">
        <w:rPr>
          <w:sz w:val="24"/>
          <w:szCs w:val="24"/>
          <w:rtl w:val="0"/>
        </w:rPr>
        <w:t xml:space="preserve">(3), 52–59.</w:t>
      </w:r>
      <w:hyperlink r:id="rId31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3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https://doi.org/10.1162/0011526054622427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Zhai, X. (2025). Research on designing AI-resistant science assessments.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Journal of Research in Science Teaching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3" w:type="first"/>
      <w:footerReference r:id="rId34" w:type="default"/>
      <w:footerReference r:id="rId35" w:type="first"/>
      <w:pgSz w:h="15840" w:w="12240" w:orient="portrait"/>
      <w:pgMar w:bottom="1440" w:top="1440" w:left="1440" w:right="1440" w:header="453.5433070866142" w:footer="453.5433070866142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ebo">
    <w:embedRegular w:fontKey="{00000000-0000-0000-0000-000000000000}" r:id="rId1" w:subsetted="0"/>
    <w:embedBold w:fontKey="{00000000-0000-0000-0000-000000000000}" r:id="rId2" w:subsetted="0"/>
  </w:font>
  <w:font w:name="Varela Round">
    <w:embedRegular w:fontKey="{00000000-0000-0000-0000-000000000000}" r:id="rId3" w:subsetted="0"/>
  </w:font>
  <w:font w:name="Heebo Medium">
    <w:embedRegular w:fontKey="{00000000-0000-0000-0000-000000000000}" r:id="rId4" w:subsetted="0"/>
    <w:embedBold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2">
    <w:pPr>
      <w:bidi w:val="1"/>
      <w:ind w:left="-566.9291338582684" w:right="-561.2598425196836" w:firstLine="0"/>
      <w:rPr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מחקר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וכתיבה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: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"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ליאת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אייל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hyperlink r:id="rId1">
      <w:r w:rsidDel="00000000" w:rsidR="00000000" w:rsidRPr="00000000">
        <w:rPr>
          <w:rFonts w:ascii="Varela Round" w:cs="Varela Round" w:eastAsia="Varela Round" w:hAnsi="Varela Round"/>
          <w:color w:val="1155cc"/>
          <w:sz w:val="20"/>
          <w:szCs w:val="20"/>
          <w:u w:val="single"/>
          <w:rtl w:val="0"/>
        </w:rPr>
        <w:t xml:space="preserve">eyaliat@gmail.com</w:t>
      </w:r>
    </w:hyperlink>
    <w:r w:rsidDel="00000000" w:rsidR="00000000" w:rsidRPr="00000000">
      <w:rPr>
        <w:rtl w:val="0"/>
      </w:rPr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  <w:br w:type="textWrapping"/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קראו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והעירו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: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"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איל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רבין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אפרת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שושני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בכר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ויוה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מרגי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"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איילת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ויצמן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"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עופר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מורגנשטרן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-295274</wp:posOffset>
          </wp:positionH>
          <wp:positionV relativeFrom="paragraph">
            <wp:posOffset>428625</wp:posOffset>
          </wp:positionV>
          <wp:extent cx="947976" cy="25865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7976" cy="2586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3">
    <w:pPr>
      <w:bidi w:val="1"/>
      <w:ind w:left="-566.9291338582684" w:right="-561.2598425196836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מחקר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וכתיבה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: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"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ליאת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אייל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hyperlink r:id="rId1">
      <w:r w:rsidDel="00000000" w:rsidR="00000000" w:rsidRPr="00000000">
        <w:rPr>
          <w:rFonts w:ascii="Varela Round" w:cs="Varela Round" w:eastAsia="Varela Round" w:hAnsi="Varela Round"/>
          <w:color w:val="1155cc"/>
          <w:sz w:val="20"/>
          <w:szCs w:val="20"/>
          <w:u w:val="single"/>
          <w:rtl w:val="0"/>
        </w:rPr>
        <w:t xml:space="preserve">eyaliat@gmail.com</w:t>
      </w:r>
    </w:hyperlink>
    <w:r w:rsidDel="00000000" w:rsidR="00000000" w:rsidRPr="00000000">
      <w:rPr>
        <w:rtl w:val="0"/>
      </w:rPr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  <w:br w:type="textWrapping"/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קראו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והעירו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: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"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איל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רבין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אפרת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שושני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בכר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ויוה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מרגי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"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ר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איילת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ויצמן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400050</wp:posOffset>
          </wp:positionV>
          <wp:extent cx="947976" cy="2586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7976" cy="258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4">
    <w:pPr>
      <w:bidi w:val="1"/>
      <w:jc w:val="center"/>
      <w:rPr>
        <w:sz w:val="18"/>
        <w:szCs w:val="18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F5">
      <w:pPr>
        <w:bidi w:val="1"/>
        <w:spacing w:line="240" w:lineRule="auto"/>
        <w:rPr>
          <w:color w:val="1f1f1f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פירוט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מעמיק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על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המודל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המקורי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של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גישת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שני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המסלולים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,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אפשר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למצוא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באתר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הרשמי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של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אוניברסיטת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סידני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אוסטרליה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:</w:t>
        <w:br w:type="textWrapping"/>
      </w:r>
      <w:hyperlink r:id="rId1">
        <w:r w:rsidDel="00000000" w:rsidR="00000000" w:rsidRPr="00000000">
          <w:rPr>
            <w:sz w:val="18"/>
            <w:szCs w:val="18"/>
            <w:rtl w:val="0"/>
          </w:rPr>
          <w:t xml:space="preserve"> </w:t>
        </w:r>
      </w:hyperlink>
      <w:hyperlink r:id="rId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Two-lane approach to assessment - The University of Sydney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18"/>
          <w:szCs w:val="18"/>
          <w:rtl w:val="1"/>
        </w:rPr>
        <w:t xml:space="preserve">  </w:t>
      </w:r>
      <w:r w:rsidDel="00000000" w:rsidR="00000000" w:rsidRPr="00000000">
        <w:rPr>
          <w:sz w:val="18"/>
          <w:szCs w:val="18"/>
          <w:rtl w:val="1"/>
        </w:rPr>
        <w:t xml:space="preserve">מודל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זה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מגדיר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שלוש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רמות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של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מעורבות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0"/>
        </w:rPr>
        <w:t xml:space="preserve">AI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בכיתה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0F6">
      <w:pPr>
        <w:pBdr>
          <w:top w:color="auto" w:space="0" w:sz="0" w:val="none"/>
          <w:bottom w:color="auto" w:space="0" w:sz="0" w:val="none"/>
          <w:right w:color="auto" w:space="3" w:sz="0" w:val="none"/>
          <w:between w:color="auto" w:space="0" w:sz="0" w:val="none"/>
        </w:pBdr>
        <w:bidi w:val="1"/>
        <w:spacing w:after="360" w:lineRule="auto"/>
        <w:ind w:left="720" w:firstLine="0"/>
        <w:rPr>
          <w:rFonts w:ascii="Varela Round" w:cs="Varela Round" w:eastAsia="Varela Round" w:hAnsi="Varela Round"/>
          <w:sz w:val="18"/>
          <w:szCs w:val="18"/>
        </w:rPr>
      </w:pPr>
      <w:r w:rsidDel="00000000" w:rsidR="00000000" w:rsidRPr="00000000">
        <w:rPr>
          <w:color w:val="1f1f1f"/>
          <w:sz w:val="14"/>
          <w:szCs w:val="14"/>
          <w:rtl w:val="0"/>
        </w:rPr>
        <w:t xml:space="preserve">🔴</w:t>
      </w:r>
      <w:r w:rsidDel="00000000" w:rsidR="00000000" w:rsidRPr="00000000">
        <w:rPr>
          <w:color w:val="1f1f1f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"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אזור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אדום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":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משימות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ללא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בינה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מלאכותית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(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מבחן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בכיתה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,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כתיבה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ידנית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,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פרזנטציה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בעל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-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פה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). 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המטרה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להבטיח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שהתלמיד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רכש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ידע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בסיסי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ומיומנויות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ליבה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קריטיות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.</w:t>
        <w:br w:type="textWrapping"/>
      </w:r>
      <w:r w:rsidDel="00000000" w:rsidR="00000000" w:rsidRPr="00000000">
        <w:rPr>
          <w:color w:val="1f1f1f"/>
          <w:sz w:val="14"/>
          <w:szCs w:val="14"/>
          <w:rtl w:val="0"/>
        </w:rPr>
        <w:t xml:space="preserve">🟡</w:t>
      </w:r>
      <w:r w:rsidDel="00000000" w:rsidR="00000000" w:rsidRPr="00000000">
        <w:rPr>
          <w:color w:val="1f1f1f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"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אזור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צהוב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" (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עזר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משימות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שבהן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הבינה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המלאכותית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משמשת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ככלי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עזר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נקודתי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(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כמו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מילון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או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עורך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לשוני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),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אך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אינה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ליבת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המשימה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.</w:t>
        <w:br w:type="textWrapping"/>
      </w:r>
      <w:r w:rsidDel="00000000" w:rsidR="00000000" w:rsidRPr="00000000">
        <w:rPr>
          <w:color w:val="1f1f1f"/>
          <w:sz w:val="14"/>
          <w:szCs w:val="14"/>
          <w:rtl w:val="0"/>
        </w:rPr>
        <w:t xml:space="preserve">🟢</w:t>
      </w:r>
      <w:r w:rsidDel="00000000" w:rsidR="00000000" w:rsidRPr="00000000">
        <w:rPr>
          <w:color w:val="1f1f1f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"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אזור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ירוק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" (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אינטגרלי</w:t>
      </w:r>
      <w:r w:rsidDel="00000000" w:rsidR="00000000" w:rsidRPr="00000000">
        <w:rPr>
          <w:b w:val="1"/>
          <w:bCs w:val="1"/>
          <w:color w:val="1f1f1f"/>
          <w:sz w:val="18"/>
          <w:szCs w:val="18"/>
          <w:rtl w:val="1"/>
        </w:rPr>
        <w:t xml:space="preserve">):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משימות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שבהן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הבינה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המלאכותית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היא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חלק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אינטגרלי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,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מהותי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ובלתי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נפרד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 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מהלמידה</w:t>
      </w:r>
      <w:r w:rsidDel="00000000" w:rsidR="00000000" w:rsidRPr="00000000">
        <w:rPr>
          <w:color w:val="1f1f1f"/>
          <w:sz w:val="18"/>
          <w:szCs w:val="18"/>
          <w:rtl w:val="1"/>
        </w:rPr>
        <w:t xml:space="preserve">.</w:t>
      </w:r>
      <w:r w:rsidDel="00000000" w:rsidR="00000000" w:rsidRPr="00000000">
        <w:rPr>
          <w:rFonts w:ascii="Varela Round" w:cs="Varela Round" w:eastAsia="Varela Round" w:hAnsi="Varela Round"/>
          <w:color w:val="1f1f1f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F7">
      <w:pPr>
        <w:bidi w:val="1"/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פדגוגיית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חותם</w:t>
      </w:r>
      <w:r w:rsidDel="00000000" w:rsidR="00000000" w:rsidRPr="00000000">
        <w:rPr>
          <w:sz w:val="18"/>
          <w:szCs w:val="18"/>
          <w:rtl w:val="1"/>
        </w:rPr>
        <w:t xml:space="preserve">" (</w:t>
      </w:r>
      <w:r w:rsidDel="00000000" w:rsidR="00000000" w:rsidRPr="00000000">
        <w:rPr>
          <w:sz w:val="18"/>
          <w:szCs w:val="18"/>
          <w:rtl w:val="0"/>
        </w:rPr>
        <w:t xml:space="preserve">Signature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Pedagogy</w:t>
      </w:r>
      <w:r w:rsidDel="00000000" w:rsidR="00000000" w:rsidRPr="00000000">
        <w:rPr>
          <w:sz w:val="18"/>
          <w:szCs w:val="18"/>
          <w:rtl w:val="1"/>
        </w:rPr>
        <w:t xml:space="preserve">) - </w:t>
      </w:r>
      <w:r w:rsidDel="00000000" w:rsidR="00000000" w:rsidRPr="00000000">
        <w:rPr>
          <w:sz w:val="18"/>
          <w:szCs w:val="18"/>
          <w:rtl w:val="1"/>
        </w:rPr>
        <w:t xml:space="preserve">מושג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שהוצג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ע</w:t>
      </w:r>
      <w:r w:rsidDel="00000000" w:rsidR="00000000" w:rsidRPr="00000000">
        <w:rPr>
          <w:sz w:val="18"/>
          <w:szCs w:val="18"/>
          <w:rtl w:val="1"/>
        </w:rPr>
        <w:t xml:space="preserve">"</w:t>
      </w:r>
      <w:r w:rsidDel="00000000" w:rsidR="00000000" w:rsidRPr="00000000">
        <w:rPr>
          <w:sz w:val="18"/>
          <w:szCs w:val="18"/>
          <w:rtl w:val="1"/>
        </w:rPr>
        <w:t xml:space="preserve">י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לי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שולמן</w:t>
      </w:r>
      <w:r w:rsidDel="00000000" w:rsidR="00000000" w:rsidRPr="00000000">
        <w:rPr>
          <w:sz w:val="18"/>
          <w:szCs w:val="18"/>
          <w:rtl w:val="1"/>
        </w:rPr>
        <w:t xml:space="preserve"> (2005), </w:t>
      </w:r>
      <w:r w:rsidDel="00000000" w:rsidR="00000000" w:rsidRPr="00000000">
        <w:rPr>
          <w:sz w:val="18"/>
          <w:szCs w:val="18"/>
          <w:rtl w:val="1"/>
        </w:rPr>
        <w:t xml:space="preserve">ושמתייחס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לשיטות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הוראה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אופייניות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שמגדירות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חינוך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מקצועי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בתחומים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ספציפיים</w:t>
      </w:r>
      <w:r w:rsidDel="00000000" w:rsidR="00000000" w:rsidRPr="00000000">
        <w:rPr>
          <w:sz w:val="18"/>
          <w:szCs w:val="18"/>
          <w:rtl w:val="1"/>
        </w:rPr>
        <w:t xml:space="preserve">, </w:t>
      </w:r>
      <w:r w:rsidDel="00000000" w:rsidR="00000000" w:rsidRPr="00000000">
        <w:rPr>
          <w:sz w:val="18"/>
          <w:szCs w:val="18"/>
          <w:rtl w:val="1"/>
        </w:rPr>
        <w:t xml:space="preserve">ושמארגנות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כיצד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מומחים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צריכים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לחשוב</w:t>
      </w:r>
      <w:r w:rsidDel="00000000" w:rsidR="00000000" w:rsidRPr="00000000">
        <w:rPr>
          <w:sz w:val="18"/>
          <w:szCs w:val="18"/>
          <w:rtl w:val="1"/>
        </w:rPr>
        <w:t xml:space="preserve">, </w:t>
      </w:r>
      <w:r w:rsidDel="00000000" w:rsidR="00000000" w:rsidRPr="00000000">
        <w:rPr>
          <w:sz w:val="18"/>
          <w:szCs w:val="18"/>
          <w:rtl w:val="1"/>
        </w:rPr>
        <w:t xml:space="preserve">לבצע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ולפעול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במקצועם</w:t>
      </w:r>
      <w:r w:rsidDel="00000000" w:rsidR="00000000" w:rsidRPr="00000000">
        <w:rPr>
          <w:sz w:val="18"/>
          <w:szCs w:val="18"/>
          <w:rtl w:val="1"/>
        </w:rPr>
        <w:t xml:space="preserve">. </w:t>
      </w:r>
      <w:r w:rsidDel="00000000" w:rsidR="00000000" w:rsidRPr="00000000">
        <w:rPr>
          <w:sz w:val="18"/>
          <w:szCs w:val="18"/>
          <w:rtl w:val="1"/>
        </w:rPr>
        <w:t xml:space="preserve">פדגוגיות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אלה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כוללות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שלושה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ממדים</w:t>
      </w:r>
      <w:r w:rsidDel="00000000" w:rsidR="00000000" w:rsidRPr="00000000">
        <w:rPr>
          <w:sz w:val="18"/>
          <w:szCs w:val="18"/>
          <w:rtl w:val="1"/>
        </w:rPr>
        <w:t xml:space="preserve">: </w:t>
      </w:r>
      <w:r w:rsidDel="00000000" w:rsidR="00000000" w:rsidRPr="00000000">
        <w:rPr>
          <w:sz w:val="18"/>
          <w:szCs w:val="18"/>
          <w:rtl w:val="1"/>
        </w:rPr>
        <w:t xml:space="preserve">מ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בנה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 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שטחי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18"/>
          <w:szCs w:val="18"/>
          <w:rtl w:val="1"/>
        </w:rPr>
        <w:t xml:space="preserve">(</w:t>
      </w:r>
      <w:r w:rsidDel="00000000" w:rsidR="00000000" w:rsidRPr="00000000">
        <w:rPr>
          <w:sz w:val="18"/>
          <w:szCs w:val="18"/>
          <w:rtl w:val="1"/>
        </w:rPr>
        <w:t xml:space="preserve">פרקטיקות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הוראה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נראות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לעין</w:t>
      </w:r>
      <w:r w:rsidDel="00000000" w:rsidR="00000000" w:rsidRPr="00000000">
        <w:rPr>
          <w:sz w:val="18"/>
          <w:szCs w:val="18"/>
          <w:rtl w:val="1"/>
        </w:rPr>
        <w:t xml:space="preserve">, </w:t>
      </w:r>
      <w:r w:rsidDel="00000000" w:rsidR="00000000" w:rsidRPr="00000000">
        <w:rPr>
          <w:sz w:val="18"/>
          <w:szCs w:val="18"/>
          <w:rtl w:val="1"/>
        </w:rPr>
        <w:t xml:space="preserve">כמו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מחקרי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מקרה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במשפטים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או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סיורים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קליניים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ברפואה</w:t>
      </w:r>
      <w:r w:rsidDel="00000000" w:rsidR="00000000" w:rsidRPr="00000000">
        <w:rPr>
          <w:sz w:val="18"/>
          <w:szCs w:val="18"/>
          <w:rtl w:val="1"/>
        </w:rPr>
        <w:t xml:space="preserve">), 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מבנה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 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עמוק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18"/>
          <w:szCs w:val="18"/>
          <w:rtl w:val="1"/>
        </w:rPr>
        <w:t xml:space="preserve"> (</w:t>
      </w:r>
      <w:r w:rsidDel="00000000" w:rsidR="00000000" w:rsidRPr="00000000">
        <w:rPr>
          <w:sz w:val="18"/>
          <w:szCs w:val="18"/>
          <w:rtl w:val="1"/>
        </w:rPr>
        <w:t xml:space="preserve">הנחות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יסוד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על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רכישת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ידע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ופיתוח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כישורים</w:t>
      </w:r>
      <w:r w:rsidDel="00000000" w:rsidR="00000000" w:rsidRPr="00000000">
        <w:rPr>
          <w:sz w:val="18"/>
          <w:szCs w:val="18"/>
          <w:rtl w:val="1"/>
        </w:rPr>
        <w:t xml:space="preserve">) 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ומבנה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 </w:t>
      </w:r>
      <w:r w:rsidDel="00000000" w:rsidR="00000000" w:rsidRPr="00000000">
        <w:rPr>
          <w:i w:val="1"/>
          <w:iCs w:val="1"/>
          <w:sz w:val="18"/>
          <w:szCs w:val="18"/>
          <w:rtl w:val="1"/>
        </w:rPr>
        <w:t xml:space="preserve">סמוי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18"/>
          <w:szCs w:val="18"/>
          <w:rtl w:val="1"/>
        </w:rPr>
        <w:t xml:space="preserve"> (</w:t>
      </w:r>
      <w:r w:rsidDel="00000000" w:rsidR="00000000" w:rsidRPr="00000000">
        <w:rPr>
          <w:sz w:val="18"/>
          <w:szCs w:val="18"/>
          <w:rtl w:val="1"/>
        </w:rPr>
        <w:t xml:space="preserve">ערכים</w:t>
      </w:r>
      <w:r w:rsidDel="00000000" w:rsidR="00000000" w:rsidRPr="00000000">
        <w:rPr>
          <w:sz w:val="18"/>
          <w:szCs w:val="18"/>
          <w:rtl w:val="1"/>
        </w:rPr>
        <w:t xml:space="preserve">, </w:t>
      </w:r>
      <w:r w:rsidDel="00000000" w:rsidR="00000000" w:rsidRPr="00000000">
        <w:rPr>
          <w:sz w:val="18"/>
          <w:szCs w:val="18"/>
          <w:rtl w:val="1"/>
        </w:rPr>
        <w:t xml:space="preserve">גישות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ומצבים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מוסריים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שמוטמעים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בגישה</w:t>
      </w:r>
      <w:r w:rsidDel="00000000" w:rsidR="00000000" w:rsidRPr="00000000">
        <w:rPr>
          <w:sz w:val="18"/>
          <w:szCs w:val="18"/>
          <w:rtl w:val="1"/>
        </w:rPr>
        <w:t xml:space="preserve">). </w:t>
      </w:r>
      <w:r w:rsidDel="00000000" w:rsidR="00000000" w:rsidRPr="00000000">
        <w:rPr>
          <w:sz w:val="18"/>
          <w:szCs w:val="18"/>
          <w:rtl w:val="1"/>
        </w:rPr>
        <w:t xml:space="preserve">בחינוך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STEM</w:t>
      </w:r>
      <w:r w:rsidDel="00000000" w:rsidR="00000000" w:rsidRPr="00000000">
        <w:rPr>
          <w:sz w:val="18"/>
          <w:szCs w:val="18"/>
          <w:rtl w:val="1"/>
        </w:rPr>
        <w:t xml:space="preserve">, </w:t>
      </w:r>
      <w:r w:rsidDel="00000000" w:rsidR="00000000" w:rsidRPr="00000000">
        <w:rPr>
          <w:sz w:val="18"/>
          <w:szCs w:val="18"/>
          <w:rtl w:val="1"/>
        </w:rPr>
        <w:t xml:space="preserve">פדגוגיית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חותם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היא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למשל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מעבדות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מבוססות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חקר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בפיזיקה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או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בכימיה</w:t>
      </w:r>
      <w:r w:rsidDel="00000000" w:rsidR="00000000" w:rsidRPr="00000000">
        <w:rPr>
          <w:sz w:val="18"/>
          <w:szCs w:val="18"/>
          <w:rtl w:val="1"/>
        </w:rPr>
        <w:t xml:space="preserve">, </w:t>
      </w:r>
      <w:r w:rsidDel="00000000" w:rsidR="00000000" w:rsidRPr="00000000">
        <w:rPr>
          <w:sz w:val="18"/>
          <w:szCs w:val="18"/>
          <w:rtl w:val="1"/>
        </w:rPr>
        <w:t xml:space="preserve">שבהן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תלמידים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מעורבים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בניסויים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מעשיים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כדי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לטפח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חשיבה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מדעית</w:t>
      </w:r>
      <w:r w:rsidDel="00000000" w:rsidR="00000000" w:rsidRPr="00000000">
        <w:rPr>
          <w:sz w:val="18"/>
          <w:szCs w:val="18"/>
          <w:rtl w:val="1"/>
        </w:rPr>
        <w:t xml:space="preserve">; </w:t>
      </w:r>
      <w:r w:rsidDel="00000000" w:rsidR="00000000" w:rsidRPr="00000000">
        <w:rPr>
          <w:sz w:val="18"/>
          <w:szCs w:val="18"/>
          <w:rtl w:val="1"/>
        </w:rPr>
        <w:t xml:space="preserve">למידה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מבוססת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בעיות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או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תהליך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תיכון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בהנדסה</w:t>
      </w:r>
      <w:r w:rsidDel="00000000" w:rsidR="00000000" w:rsidRPr="00000000">
        <w:rPr>
          <w:sz w:val="18"/>
          <w:szCs w:val="18"/>
          <w:rtl w:val="1"/>
        </w:rPr>
        <w:t xml:space="preserve">, </w:t>
      </w:r>
      <w:r w:rsidDel="00000000" w:rsidR="00000000" w:rsidRPr="00000000">
        <w:rPr>
          <w:sz w:val="18"/>
          <w:szCs w:val="18"/>
          <w:rtl w:val="1"/>
        </w:rPr>
        <w:t xml:space="preserve">עם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דגש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על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פרויקטי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עיצוב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שיתופיים</w:t>
      </w:r>
      <w:r w:rsidDel="00000000" w:rsidR="00000000" w:rsidRPr="00000000">
        <w:rPr>
          <w:sz w:val="18"/>
          <w:szCs w:val="18"/>
          <w:rtl w:val="1"/>
        </w:rPr>
        <w:t xml:space="preserve">.</w:t>
      </w:r>
    </w:p>
    <w:p w:rsidR="00000000" w:rsidDel="00000000" w:rsidP="00000000" w:rsidRDefault="00000000" w:rsidRPr="00000000" w14:paraId="000000F8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9">
    <w:pPr>
      <w:bidi w:val="1"/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-9524</wp:posOffset>
          </wp:positionV>
          <wp:extent cx="7769713" cy="4376738"/>
          <wp:effectExtent b="0" l="0" r="0" t="0"/>
          <wp:wrapSquare wrapText="bothSides" distB="0" distT="0" distL="0" distR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9713" cy="43767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Heebo" w:cs="Heebo" w:eastAsia="Heebo" w:hAnsi="Heebo"/>
        <w:b w:val="1"/>
        <w:bCs w:val="1"/>
        <w:color w:val="0000f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ebo" w:cs="Heebo" w:eastAsia="Heebo" w:hAnsi="Heebo"/>
        <w:color w:val="434343"/>
        <w:sz w:val="24"/>
        <w:szCs w:val="24"/>
        <w:lang w:val="iw"/>
      </w:rPr>
    </w:rPrDefault>
    <w:pPrDefault>
      <w:pPr>
        <w:bidi w:val="1"/>
        <w:spacing w:after="240" w:before="24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bidi w:val="1"/>
      <w:spacing w:after="120" w:before="480" w:lineRule="auto"/>
      <w:jc w:val="center"/>
    </w:pPr>
    <w:rPr>
      <w:rFonts w:ascii="Heebo" w:cs="Heebo" w:eastAsia="Heebo" w:hAnsi="Heebo"/>
      <w:b w:val="1"/>
      <w:bCs w:val="1"/>
      <w:color w:val="4d47fa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bidi w:val="1"/>
      <w:spacing w:after="80" w:before="360" w:lineRule="auto"/>
    </w:pPr>
    <w:rPr>
      <w:b w:val="1"/>
      <w:bCs w:val="1"/>
      <w:color w:val="4d47f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bidi w:val="1"/>
      <w:spacing w:after="80" w:before="28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monsha.ai/blog/30-ideas-for-generating-ai-resilient-assessments?referrer=grok.com" TargetMode="External"/><Relationship Id="rId22" Type="http://schemas.openxmlformats.org/officeDocument/2006/relationships/hyperlink" Target="https://catlintucker.com/2024/10/ai-resistant-tasks/?referrer=grok.com" TargetMode="External"/><Relationship Id="rId21" Type="http://schemas.openxmlformats.org/officeDocument/2006/relationships/hyperlink" Target="https://catlintucker.com/2024/10/ai-resistant-tasks/?referrer=grok.com" TargetMode="External"/><Relationship Id="rId24" Type="http://schemas.openxmlformats.org/officeDocument/2006/relationships/hyperlink" Target="https://www.theaugmentededucator.com/p/fourteen-ai-proof-assessment-methods?referrer=grok.com" TargetMode="External"/><Relationship Id="rId23" Type="http://schemas.openxmlformats.org/officeDocument/2006/relationships/hyperlink" Target="https://www.theaugmentededucator.com/p/fourteen-ai-proof-assessment-methods?referrer=grok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oi.org/10.21203/rs.3.rs-7506066/v1?referrer=grok.com" TargetMode="External"/><Relationship Id="rId26" Type="http://schemas.openxmlformats.org/officeDocument/2006/relationships/hyperlink" Target="https://plc.pearson.com/en-GB/news-and-insights/assessment-evolved-redefining-formative-assessment-in-a-generative-ai-era" TargetMode="External"/><Relationship Id="rId25" Type="http://schemas.openxmlformats.org/officeDocument/2006/relationships/hyperlink" Target="https://plc.pearson.com/en-GB/news-and-insights/assessment-evolved-redefining-formative-assessment-in-a-generative-ai-era" TargetMode="External"/><Relationship Id="rId28" Type="http://schemas.openxmlformats.org/officeDocument/2006/relationships/hyperlink" Target="https://genai.uchicago.edu/en/resources/faculty-and-instructors/strategies-for-designing-ai-resistant-assignments?referrer=grok.com" TargetMode="External"/><Relationship Id="rId27" Type="http://schemas.openxmlformats.org/officeDocument/2006/relationships/hyperlink" Target="https://genai.uchicago.edu/en/resources/faculty-and-instructors/strategies-for-designing-ai-resistant-assignments?referrer=grok.com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doi.org/10.48550/arXiv.2510.02929" TargetMode="External"/><Relationship Id="rId7" Type="http://schemas.openxmlformats.org/officeDocument/2006/relationships/hyperlink" Target="https://doi.org/10.3390/educsci15111452?referrer=grok.com" TargetMode="External"/><Relationship Id="rId8" Type="http://schemas.openxmlformats.org/officeDocument/2006/relationships/hyperlink" Target="https://doi.org/10.3390/educsci15111452?referrer=grok.com" TargetMode="External"/><Relationship Id="rId31" Type="http://schemas.openxmlformats.org/officeDocument/2006/relationships/hyperlink" Target="https://www.google.com/search?q=https://doi.org/10.1162/0011526054622427" TargetMode="External"/><Relationship Id="rId30" Type="http://schemas.openxmlformats.org/officeDocument/2006/relationships/hyperlink" Target="https://doi.org/10.48550/arXiv.2510.02929" TargetMode="External"/><Relationship Id="rId11" Type="http://schemas.openxmlformats.org/officeDocument/2006/relationships/hyperlink" Target="https://www.ajjuliani.com/blog/10-ai-resistant-practices-for-the-classroom?referrer=grok.com" TargetMode="External"/><Relationship Id="rId33" Type="http://schemas.openxmlformats.org/officeDocument/2006/relationships/header" Target="header1.xml"/><Relationship Id="rId10" Type="http://schemas.openxmlformats.org/officeDocument/2006/relationships/hyperlink" Target="https://doi.org/10.21203/rs.3.rs-7506066/v1?referrer=grok.com" TargetMode="External"/><Relationship Id="rId32" Type="http://schemas.openxmlformats.org/officeDocument/2006/relationships/hyperlink" Target="https://www.google.com/search?q=https://doi.org/10.1162/0011526054622427" TargetMode="External"/><Relationship Id="rId13" Type="http://schemas.openxmlformats.org/officeDocument/2006/relationships/hyperlink" Target="https://doi.org/10.1186/s40594-016-0046-z" TargetMode="External"/><Relationship Id="rId35" Type="http://schemas.openxmlformats.org/officeDocument/2006/relationships/footer" Target="footer1.xml"/><Relationship Id="rId12" Type="http://schemas.openxmlformats.org/officeDocument/2006/relationships/hyperlink" Target="https://www.ajjuliani.com/blog/10-ai-resistant-practices-for-the-classroom?referrer=grok.com" TargetMode="External"/><Relationship Id="rId34" Type="http://schemas.openxmlformats.org/officeDocument/2006/relationships/footer" Target="footer2.xml"/><Relationship Id="rId15" Type="http://schemas.openxmlformats.org/officeDocument/2006/relationships/hyperlink" Target="https://www.google.com/search?q=https://teaching.sydney.edu.au/curriculum-and-assessment/a-two-lane-approach-to-assessment-redesign-in-the-age-of-ai/" TargetMode="External"/><Relationship Id="rId14" Type="http://schemas.openxmlformats.org/officeDocument/2006/relationships/hyperlink" Target="https://doi.org/10.1186/s40594-016-0046-z" TargetMode="External"/><Relationship Id="rId17" Type="http://schemas.openxmlformats.org/officeDocument/2006/relationships/hyperlink" Target="https://www.oneusefulthing.org/p/post-apocalyptic-education?referrer=grok.com" TargetMode="External"/><Relationship Id="rId16" Type="http://schemas.openxmlformats.org/officeDocument/2006/relationships/hyperlink" Target="https://www.google.com/search?q=https://teaching.sydney.edu.au/curriculum-and-assessment/a-two-lane-approach-to-assessment-redesign-in-the-age-of-ai/" TargetMode="External"/><Relationship Id="rId19" Type="http://schemas.openxmlformats.org/officeDocument/2006/relationships/hyperlink" Target="https://monsha.ai/blog/30-ideas-for-generating-ai-resilient-assessments?referrer=grok.com" TargetMode="External"/><Relationship Id="rId18" Type="http://schemas.openxmlformats.org/officeDocument/2006/relationships/hyperlink" Target="https://www.oneusefulthing.org/p/post-apocalyptic-education?referrer=grok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ebo-regular.ttf"/><Relationship Id="rId2" Type="http://schemas.openxmlformats.org/officeDocument/2006/relationships/font" Target="fonts/Heebo-bold.ttf"/><Relationship Id="rId3" Type="http://schemas.openxmlformats.org/officeDocument/2006/relationships/font" Target="fonts/VarelaRound-regular.ttf"/><Relationship Id="rId4" Type="http://schemas.openxmlformats.org/officeDocument/2006/relationships/font" Target="fonts/HeeboMedium-regular.ttf"/><Relationship Id="rId5" Type="http://schemas.openxmlformats.org/officeDocument/2006/relationships/font" Target="fonts/HeeboMedium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eyaliat@gmail.com" TargetMode="External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eyaliat@gmail.com" TargetMode="External"/><Relationship Id="rId2" Type="http://schemas.openxmlformats.org/officeDocument/2006/relationships/image" Target="media/image1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google.com/search?q=https://teaching.sydney.edu.au/teaching/ai-and-assessment-at-the-university-of-sydney/" TargetMode="External"/><Relationship Id="rId2" Type="http://schemas.openxmlformats.org/officeDocument/2006/relationships/hyperlink" Target="https://www.google.com/search?q=https://teaching.sydney.edu.au/teaching/ai-and-assessment-at-the-university-of-sydney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