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1DBB8" w14:textId="77777777" w:rsidR="009F0EFC" w:rsidRDefault="009F0EFC" w:rsidP="00A945DA">
      <w:bookmarkStart w:id="0" w:name="_vmsdmik2fr3o" w:colFirst="0" w:colLast="0"/>
      <w:bookmarkEnd w:id="0"/>
    </w:p>
    <w:p w14:paraId="4C27063F" w14:textId="77777777" w:rsidR="009F0EFC" w:rsidRDefault="009F0EFC" w:rsidP="00A945DA">
      <w:bookmarkStart w:id="1" w:name="_hkwdgc20d9n" w:colFirst="0" w:colLast="0"/>
      <w:bookmarkEnd w:id="1"/>
    </w:p>
    <w:p w14:paraId="10278804" w14:textId="77777777" w:rsidR="009F0EFC" w:rsidRDefault="009F0EFC" w:rsidP="00A945DA">
      <w:bookmarkStart w:id="2" w:name="_v1econdotmn" w:colFirst="0" w:colLast="0"/>
      <w:bookmarkEnd w:id="2"/>
    </w:p>
    <w:p w14:paraId="5799AEDC" w14:textId="77777777" w:rsidR="009F0EFC" w:rsidRDefault="009F0EFC" w:rsidP="00A945DA">
      <w:bookmarkStart w:id="3" w:name="_23fhz8cytdjz" w:colFirst="0" w:colLast="0"/>
      <w:bookmarkEnd w:id="3"/>
    </w:p>
    <w:p w14:paraId="3DD60A9C" w14:textId="77777777" w:rsidR="009F0EFC" w:rsidRDefault="009F0EFC" w:rsidP="00A945DA">
      <w:bookmarkStart w:id="4" w:name="_c2cniqp99wt3" w:colFirst="0" w:colLast="0"/>
      <w:bookmarkEnd w:id="4"/>
    </w:p>
    <w:p w14:paraId="5761D099" w14:textId="77777777" w:rsidR="009F0EFC" w:rsidRDefault="009F0EFC" w:rsidP="00A945DA">
      <w:bookmarkStart w:id="5" w:name="_oedpw9rdkwwh" w:colFirst="0" w:colLast="0"/>
      <w:bookmarkEnd w:id="5"/>
    </w:p>
    <w:p w14:paraId="5E8C53D3" w14:textId="77777777" w:rsidR="009F0EFC" w:rsidRDefault="009F0EFC">
      <w:pPr>
        <w:pStyle w:val="1"/>
      </w:pPr>
      <w:bookmarkStart w:id="6" w:name="_u9yzzah3uyts" w:colFirst="0" w:colLast="0"/>
      <w:bookmarkEnd w:id="6"/>
    </w:p>
    <w:p w14:paraId="4878A21D" w14:textId="77777777" w:rsidR="009F0EFC" w:rsidRDefault="009F0EFC">
      <w:pPr>
        <w:pStyle w:val="1"/>
      </w:pPr>
      <w:bookmarkStart w:id="7" w:name="_sc4vm75mm2s" w:colFirst="0" w:colLast="0"/>
      <w:bookmarkEnd w:id="7"/>
    </w:p>
    <w:p w14:paraId="56F011EB" w14:textId="77777777" w:rsidR="009F0EFC" w:rsidRDefault="009F0EFC">
      <w:pPr>
        <w:pStyle w:val="1"/>
      </w:pPr>
      <w:bookmarkStart w:id="8" w:name="_izqbvsrshero" w:colFirst="0" w:colLast="0"/>
      <w:bookmarkEnd w:id="8"/>
    </w:p>
    <w:p w14:paraId="52EC46FA" w14:textId="77777777" w:rsidR="009F0EFC" w:rsidRPr="003473F8" w:rsidRDefault="00000000" w:rsidP="00A945DA">
      <w:pPr>
        <w:pStyle w:val="1"/>
        <w:jc w:val="center"/>
        <w:rPr>
          <w:rFonts w:ascii="Noto Sans Hebrew Black" w:hAnsi="Noto Sans Hebrew Black" w:cs="Noto Sans Hebrew Black"/>
          <w:color w:val="auto"/>
          <w:rtl/>
        </w:rPr>
      </w:pPr>
      <w:bookmarkStart w:id="9" w:name="_pd2512mufjpk" w:colFirst="0" w:colLast="0"/>
      <w:bookmarkEnd w:id="9"/>
      <w:r w:rsidRPr="003473F8">
        <w:rPr>
          <w:rFonts w:ascii="Noto Sans Hebrew Black" w:hAnsi="Noto Sans Hebrew Black" w:cs="Noto Sans Hebrew Black"/>
          <w:color w:val="auto"/>
          <w:rtl/>
        </w:rPr>
        <w:t>תבנית מסמך תפיסה - עמוד שער</w:t>
      </w:r>
      <w:r w:rsidRPr="003473F8">
        <w:rPr>
          <w:rFonts w:ascii="Noto Sans Hebrew Black" w:hAnsi="Noto Sans Hebrew Black" w:cs="Noto Sans Hebrew Black"/>
          <w:color w:val="auto"/>
          <w:rtl/>
        </w:rPr>
        <w:br/>
        <w:t>שם המסמך</w:t>
      </w:r>
    </w:p>
    <w:p w14:paraId="7EB763C2" w14:textId="77777777" w:rsidR="00A945DA" w:rsidRPr="00A945DA" w:rsidRDefault="00A945DA" w:rsidP="00A945DA"/>
    <w:p w14:paraId="4D6BC028" w14:textId="77777777" w:rsidR="009F0EFC" w:rsidRPr="00A945DA" w:rsidRDefault="00000000" w:rsidP="00A945DA">
      <w:pPr>
        <w:jc w:val="center"/>
        <w:rPr>
          <w:rFonts w:ascii="Noto Sans Hebrew" w:hAnsi="Noto Sans Hebrew" w:cs="Noto Sans Hebrew"/>
          <w:b/>
          <w:bCs/>
        </w:rPr>
      </w:pPr>
      <w:bookmarkStart w:id="10" w:name="_hg36zv5k46ou" w:colFirst="0" w:colLast="0"/>
      <w:bookmarkEnd w:id="10"/>
      <w:r w:rsidRPr="00A945DA">
        <w:rPr>
          <w:rFonts w:ascii="Noto Sans Hebrew" w:hAnsi="Noto Sans Hebrew" w:cs="Noto Sans Hebrew"/>
          <w:b/>
          <w:bCs/>
          <w:rtl/>
        </w:rPr>
        <w:t>(בעת פרסום - יש לערוך גרפית את הכריכה)</w:t>
      </w:r>
      <w:r w:rsidRPr="00A945DA">
        <w:rPr>
          <w:rFonts w:ascii="Noto Sans Hebrew" w:hAnsi="Noto Sans Hebrew" w:cs="Noto Sans Hebrew"/>
          <w:b/>
          <w:bCs/>
        </w:rPr>
        <w:br w:type="page"/>
      </w:r>
    </w:p>
    <w:p w14:paraId="39B7A87B" w14:textId="77777777" w:rsidR="009F0EFC" w:rsidRDefault="009F0EFC">
      <w:pPr>
        <w:rPr>
          <w:shd w:val="clear" w:color="auto" w:fill="96D0A9"/>
        </w:rPr>
      </w:pPr>
    </w:p>
    <w:p w14:paraId="55C74A61" w14:textId="77777777" w:rsidR="009F0EFC" w:rsidRDefault="009F0EFC">
      <w:pPr>
        <w:rPr>
          <w:shd w:val="clear" w:color="auto" w:fill="96D0A9"/>
        </w:rPr>
      </w:pPr>
    </w:p>
    <w:p w14:paraId="597D40F4" w14:textId="77777777" w:rsidR="009F0EFC" w:rsidRDefault="009F0EFC">
      <w:pPr>
        <w:rPr>
          <w:shd w:val="clear" w:color="auto" w:fill="96D0A9"/>
        </w:rPr>
      </w:pPr>
    </w:p>
    <w:p w14:paraId="3531C90D" w14:textId="77777777" w:rsidR="009F0EFC" w:rsidRDefault="009F0EFC">
      <w:pPr>
        <w:rPr>
          <w:shd w:val="clear" w:color="auto" w:fill="96D0A9"/>
        </w:rPr>
      </w:pPr>
    </w:p>
    <w:p w14:paraId="51FACD97" w14:textId="77777777" w:rsidR="009F0EFC" w:rsidRDefault="009F0EFC">
      <w:pPr>
        <w:rPr>
          <w:shd w:val="clear" w:color="auto" w:fill="96D0A9"/>
        </w:rPr>
      </w:pPr>
    </w:p>
    <w:p w14:paraId="1DADF9D7" w14:textId="77777777" w:rsidR="009F0EFC" w:rsidRPr="003473F8" w:rsidRDefault="00000000" w:rsidP="00A945DA">
      <w:pPr>
        <w:pStyle w:val="2"/>
        <w:jc w:val="center"/>
        <w:rPr>
          <w:rFonts w:ascii="Noto Sans Hebrew Black" w:hAnsi="Noto Sans Hebrew Black" w:cs="Noto Sans Hebrew Black"/>
          <w:color w:val="002060"/>
        </w:rPr>
      </w:pPr>
      <w:bookmarkStart w:id="11" w:name="_mg14ov5z6qhz" w:colFirst="0" w:colLast="0"/>
      <w:bookmarkEnd w:id="11"/>
      <w:r w:rsidRPr="003473F8">
        <w:rPr>
          <w:rFonts w:ascii="Noto Sans Hebrew Black" w:hAnsi="Noto Sans Hebrew Black" w:cs="Noto Sans Hebrew Black"/>
          <w:color w:val="002060"/>
          <w:rtl/>
        </w:rPr>
        <w:t>שער פנימי - חזרה על שם המסמך</w:t>
      </w:r>
      <w:r w:rsidRPr="003473F8">
        <w:rPr>
          <w:rFonts w:ascii="Noto Sans Hebrew Black" w:hAnsi="Noto Sans Hebrew Black" w:cs="Noto Sans Hebrew Black"/>
          <w:color w:val="002060"/>
          <w:rtl/>
        </w:rPr>
        <w:br/>
        <w:t>כותרת משנה</w:t>
      </w:r>
    </w:p>
    <w:p w14:paraId="36567ABB" w14:textId="77777777" w:rsidR="009F0EFC" w:rsidRDefault="009F0EFC"/>
    <w:p w14:paraId="2EAF38AB" w14:textId="77777777" w:rsidR="009F0EFC" w:rsidRPr="00A945DA" w:rsidRDefault="00000000">
      <w:pPr>
        <w:rPr>
          <w:rFonts w:ascii="Noto Sans Hebrew" w:hAnsi="Noto Sans Hebrew" w:cs="Noto Sans Hebrew"/>
        </w:rPr>
      </w:pPr>
      <w:r w:rsidRPr="00A945DA">
        <w:rPr>
          <w:rFonts w:ascii="Noto Sans Hebrew" w:hAnsi="Noto Sans Hebrew" w:cs="Noto Sans Hebrew"/>
          <w:rtl/>
        </w:rPr>
        <w:t>מועד הפרסום</w:t>
      </w:r>
    </w:p>
    <w:p w14:paraId="131DBEB5" w14:textId="77777777" w:rsidR="009F0EFC" w:rsidRPr="00A945DA" w:rsidRDefault="00000000">
      <w:pPr>
        <w:rPr>
          <w:rFonts w:ascii="Noto Sans Hebrew" w:hAnsi="Noto Sans Hebrew" w:cs="Noto Sans Hebrew"/>
        </w:rPr>
      </w:pPr>
      <w:r w:rsidRPr="00A945DA">
        <w:rPr>
          <w:rFonts w:ascii="Noto Sans Hebrew" w:hAnsi="Noto Sans Hebrew" w:cs="Noto Sans Hebrew"/>
          <w:rtl/>
        </w:rPr>
        <w:t xml:space="preserve">שותפים </w:t>
      </w:r>
    </w:p>
    <w:p w14:paraId="7729DD46" w14:textId="77777777" w:rsidR="009F0EFC" w:rsidRPr="00A945DA" w:rsidRDefault="00000000">
      <w:pPr>
        <w:rPr>
          <w:rFonts w:ascii="Noto Sans Hebrew" w:hAnsi="Noto Sans Hebrew" w:cs="Noto Sans Hebrew"/>
        </w:rPr>
      </w:pPr>
      <w:r w:rsidRPr="00A945DA">
        <w:rPr>
          <w:rFonts w:ascii="Noto Sans Hebrew" w:hAnsi="Noto Sans Hebrew" w:cs="Noto Sans Hebrew"/>
          <w:rtl/>
        </w:rPr>
        <w:t xml:space="preserve">וכו׳ </w:t>
      </w:r>
    </w:p>
    <w:p w14:paraId="1C1AB720" w14:textId="77777777" w:rsidR="009F0EFC" w:rsidRDefault="00000000">
      <w:pPr>
        <w:rPr>
          <w:shd w:val="clear" w:color="auto" w:fill="96D0A9"/>
        </w:rPr>
      </w:pPr>
      <w:r>
        <w:br w:type="page"/>
      </w:r>
    </w:p>
    <w:p w14:paraId="47F0014B" w14:textId="77777777" w:rsidR="009F0EFC" w:rsidRDefault="009F0EFC">
      <w:pPr>
        <w:rPr>
          <w:shd w:val="clear" w:color="auto" w:fill="96D0A9"/>
        </w:rPr>
      </w:pPr>
    </w:p>
    <w:p w14:paraId="5D6E7CB3" w14:textId="77777777" w:rsidR="009F0EFC" w:rsidRPr="003473F8" w:rsidRDefault="00000000" w:rsidP="00A945DA">
      <w:pPr>
        <w:pStyle w:val="2"/>
        <w:rPr>
          <w:rFonts w:ascii="Noto Sans Hebrew Black" w:hAnsi="Noto Sans Hebrew Black" w:cs="Noto Sans Hebrew Black"/>
          <w:color w:val="002060"/>
        </w:rPr>
      </w:pPr>
      <w:bookmarkStart w:id="12" w:name="_dalrujl4b08i" w:colFirst="0" w:colLast="0"/>
      <w:bookmarkEnd w:id="12"/>
      <w:r w:rsidRPr="003473F8">
        <w:rPr>
          <w:rFonts w:ascii="Noto Sans Hebrew Black" w:hAnsi="Noto Sans Hebrew Black" w:cs="Noto Sans Hebrew Black"/>
          <w:color w:val="002060"/>
          <w:rtl/>
        </w:rPr>
        <w:t>תוכן עניינים</w:t>
      </w:r>
    </w:p>
    <w:p w14:paraId="72B2D2CA" w14:textId="77777777" w:rsidR="009F0EFC" w:rsidRDefault="009F0EFC"/>
    <w:p w14:paraId="514D8193" w14:textId="77777777" w:rsidR="009F0EFC" w:rsidRDefault="009F0EFC">
      <w:pPr>
        <w:pStyle w:val="2"/>
        <w:ind w:left="720"/>
        <w:rPr>
          <w:color w:val="4472C4"/>
        </w:rPr>
      </w:pPr>
      <w:bookmarkStart w:id="13" w:name="_hrz37tygvsd" w:colFirst="0" w:colLast="0"/>
      <w:bookmarkEnd w:id="13"/>
    </w:p>
    <w:sdt>
      <w:sdtPr>
        <w:rPr>
          <w:rtl/>
        </w:rPr>
        <w:id w:val="632967344"/>
        <w:docPartObj>
          <w:docPartGallery w:val="Table of Contents"/>
          <w:docPartUnique/>
        </w:docPartObj>
      </w:sdtPr>
      <w:sdtEndPr>
        <w:rPr>
          <w:rFonts w:ascii="Noto Sans Hebrew" w:hAnsi="Noto Sans Hebrew" w:cs="Noto Sans Hebrew"/>
        </w:rPr>
      </w:sdtEndPr>
      <w:sdtContent>
        <w:p w14:paraId="2570B75A" w14:textId="77777777" w:rsidR="009F0EFC" w:rsidRPr="00DD05E6" w:rsidRDefault="00000000">
          <w:pPr>
            <w:widowControl w:val="0"/>
            <w:tabs>
              <w:tab w:val="right" w:leader="dot" w:pos="12000"/>
            </w:tabs>
            <w:spacing w:before="60" w:line="240" w:lineRule="auto"/>
            <w:jc w:val="left"/>
            <w:rPr>
              <w:rFonts w:ascii="Noto Sans Hebrew" w:hAnsi="Noto Sans Hebrew" w:cs="Noto Sans Hebrew"/>
              <w:b/>
              <w:bCs/>
              <w:color w:val="000000"/>
            </w:rPr>
          </w:pPr>
          <w:r w:rsidRPr="00DD05E6">
            <w:rPr>
              <w:rFonts w:ascii="Noto Sans Hebrew" w:hAnsi="Noto Sans Hebrew" w:cs="Noto Sans Hebrew"/>
            </w:rPr>
            <w:fldChar w:fldCharType="begin"/>
          </w:r>
          <w:r w:rsidRPr="00DD05E6">
            <w:rPr>
              <w:rFonts w:ascii="Noto Sans Hebrew" w:hAnsi="Noto Sans Hebrew" w:cs="Noto Sans Hebrew"/>
            </w:rPr>
            <w:instrText xml:space="preserve"> TOC \h \u \z \t "Heading 1,1,Heading 2,2,Heading 3,3,Heading 4,4,Heading 5,5,Heading 6,6,"</w:instrText>
          </w:r>
          <w:r w:rsidRPr="00DD05E6">
            <w:rPr>
              <w:rFonts w:ascii="Noto Sans Hebrew" w:hAnsi="Noto Sans Hebrew" w:cs="Noto Sans Hebrew"/>
            </w:rPr>
            <w:fldChar w:fldCharType="separate"/>
          </w:r>
          <w:hyperlink w:anchor="_pd2512mufjpk">
            <w:r w:rsidR="009F0EFC" w:rsidRPr="00DD05E6">
              <w:rPr>
                <w:rFonts w:ascii="Noto Sans Hebrew" w:hAnsi="Noto Sans Hebrew" w:cs="Noto Sans Hebrew"/>
                <w:b/>
                <w:bCs/>
                <w:color w:val="000000"/>
                <w:rtl/>
              </w:rPr>
              <w:t>תבנית</w:t>
            </w:r>
          </w:hyperlink>
          <w:hyperlink w:anchor="_pd2512mufjpk">
            <w:r w:rsidR="009F0EFC" w:rsidRPr="00DD05E6">
              <w:rPr>
                <w:rFonts w:ascii="Noto Sans Hebrew" w:hAnsi="Noto Sans Hebrew" w:cs="Noto Sans Hebrew"/>
                <w:b/>
                <w:bCs/>
                <w:color w:val="000000"/>
                <w:rtl/>
              </w:rPr>
              <w:t xml:space="preserve"> </w:t>
            </w:r>
          </w:hyperlink>
          <w:hyperlink w:anchor="_pd2512mufjpk">
            <w:r w:rsidR="009F0EFC" w:rsidRPr="00DD05E6">
              <w:rPr>
                <w:rFonts w:ascii="Noto Sans Hebrew" w:hAnsi="Noto Sans Hebrew" w:cs="Noto Sans Hebrew"/>
                <w:b/>
                <w:bCs/>
                <w:color w:val="000000"/>
                <w:rtl/>
              </w:rPr>
              <w:t>מסמך</w:t>
            </w:r>
          </w:hyperlink>
          <w:hyperlink w:anchor="_pd2512mufjpk">
            <w:r w:rsidR="009F0EFC" w:rsidRPr="00DD05E6">
              <w:rPr>
                <w:rFonts w:ascii="Noto Sans Hebrew" w:hAnsi="Noto Sans Hebrew" w:cs="Noto Sans Hebrew"/>
                <w:b/>
                <w:bCs/>
                <w:color w:val="000000"/>
                <w:rtl/>
              </w:rPr>
              <w:t xml:space="preserve"> </w:t>
            </w:r>
          </w:hyperlink>
          <w:hyperlink w:anchor="_pd2512mufjpk">
            <w:r w:rsidR="009F0EFC" w:rsidRPr="00DD05E6">
              <w:rPr>
                <w:rFonts w:ascii="Noto Sans Hebrew" w:hAnsi="Noto Sans Hebrew" w:cs="Noto Sans Hebrew"/>
                <w:b/>
                <w:bCs/>
                <w:color w:val="000000"/>
                <w:rtl/>
              </w:rPr>
              <w:t>תפיסה</w:t>
            </w:r>
          </w:hyperlink>
          <w:hyperlink w:anchor="_pd2512mufjpk">
            <w:r w:rsidR="009F0EFC" w:rsidRPr="00DD05E6">
              <w:rPr>
                <w:rFonts w:ascii="Noto Sans Hebrew" w:hAnsi="Noto Sans Hebrew" w:cs="Noto Sans Hebrew"/>
                <w:b/>
                <w:bCs/>
                <w:color w:val="000000"/>
                <w:rtl/>
              </w:rPr>
              <w:t xml:space="preserve"> - </w:t>
            </w:r>
          </w:hyperlink>
          <w:hyperlink w:anchor="_pd2512mufjpk">
            <w:r w:rsidR="009F0EFC" w:rsidRPr="00DD05E6">
              <w:rPr>
                <w:rFonts w:ascii="Noto Sans Hebrew" w:hAnsi="Noto Sans Hebrew" w:cs="Noto Sans Hebrew"/>
                <w:b/>
                <w:bCs/>
                <w:color w:val="000000"/>
                <w:rtl/>
              </w:rPr>
              <w:t>עמוד</w:t>
            </w:r>
          </w:hyperlink>
          <w:hyperlink w:anchor="_pd2512mufjpk">
            <w:r w:rsidR="009F0EFC" w:rsidRPr="00DD05E6">
              <w:rPr>
                <w:rFonts w:ascii="Noto Sans Hebrew" w:hAnsi="Noto Sans Hebrew" w:cs="Noto Sans Hebrew"/>
                <w:b/>
                <w:bCs/>
                <w:color w:val="000000"/>
                <w:rtl/>
              </w:rPr>
              <w:t xml:space="preserve"> </w:t>
            </w:r>
          </w:hyperlink>
          <w:hyperlink w:anchor="_pd2512mufjpk">
            <w:r w:rsidR="009F0EFC" w:rsidRPr="00DD05E6">
              <w:rPr>
                <w:rFonts w:ascii="Noto Sans Hebrew" w:hAnsi="Noto Sans Hebrew" w:cs="Noto Sans Hebrew"/>
                <w:b/>
                <w:bCs/>
                <w:color w:val="000000"/>
                <w:rtl/>
              </w:rPr>
              <w:t>שער</w:t>
            </w:r>
          </w:hyperlink>
          <w:hyperlink w:anchor="_pd2512mufjpk">
            <w:r w:rsidR="009F0EFC" w:rsidRPr="00DD05E6">
              <w:rPr>
                <w:rFonts w:ascii="Noto Sans Hebrew" w:hAnsi="Noto Sans Hebrew" w:cs="Noto Sans Hebrew"/>
                <w:b/>
                <w:bCs/>
                <w:color w:val="000000"/>
                <w:rtl/>
              </w:rPr>
              <w:br/>
            </w:r>
          </w:hyperlink>
          <w:hyperlink w:anchor="_pd2512mufjpk">
            <w:r w:rsidR="009F0EFC" w:rsidRPr="00DD05E6">
              <w:rPr>
                <w:rFonts w:ascii="Noto Sans Hebrew" w:hAnsi="Noto Sans Hebrew" w:cs="Noto Sans Hebrew"/>
                <w:b/>
                <w:bCs/>
                <w:color w:val="000000"/>
                <w:rtl/>
              </w:rPr>
              <w:t>שם</w:t>
            </w:r>
          </w:hyperlink>
          <w:hyperlink w:anchor="_pd2512mufjpk">
            <w:r w:rsidR="009F0EFC" w:rsidRPr="00DD05E6">
              <w:rPr>
                <w:rFonts w:ascii="Noto Sans Hebrew" w:hAnsi="Noto Sans Hebrew" w:cs="Noto Sans Hebrew"/>
                <w:b/>
                <w:bCs/>
                <w:color w:val="000000"/>
                <w:rtl/>
              </w:rPr>
              <w:t xml:space="preserve"> </w:t>
            </w:r>
          </w:hyperlink>
          <w:hyperlink w:anchor="_pd2512mufjpk">
            <w:r w:rsidR="009F0EFC" w:rsidRPr="00DD05E6">
              <w:rPr>
                <w:rFonts w:ascii="Noto Sans Hebrew" w:hAnsi="Noto Sans Hebrew" w:cs="Noto Sans Hebrew"/>
                <w:b/>
                <w:bCs/>
                <w:color w:val="000000"/>
                <w:rtl/>
              </w:rPr>
              <w:t>המסמך</w:t>
            </w:r>
          </w:hyperlink>
          <w:hyperlink w:anchor="_pd2512mufjpk">
            <w:r w:rsidR="009F0EFC" w:rsidRPr="00DD05E6">
              <w:rPr>
                <w:rFonts w:ascii="Noto Sans Hebrew" w:hAnsi="Noto Sans Hebrew" w:cs="Noto Sans Hebrew"/>
                <w:b/>
                <w:bCs/>
                <w:color w:val="000000"/>
                <w:rtl/>
              </w:rPr>
              <w:tab/>
              <w:t>1</w:t>
            </w:r>
          </w:hyperlink>
        </w:p>
        <w:p w14:paraId="7036AE17"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mg14ov5z6qhz">
            <w:r w:rsidRPr="00DD05E6">
              <w:rPr>
                <w:rFonts w:ascii="Noto Sans Hebrew" w:hAnsi="Noto Sans Hebrew" w:cs="Noto Sans Hebrew"/>
                <w:color w:val="000000"/>
                <w:rtl/>
              </w:rPr>
              <w:t>שער</w:t>
            </w:r>
          </w:hyperlink>
          <w:hyperlink w:anchor="_mg14ov5z6qhz">
            <w:r w:rsidRPr="00DD05E6">
              <w:rPr>
                <w:rFonts w:ascii="Noto Sans Hebrew" w:hAnsi="Noto Sans Hebrew" w:cs="Noto Sans Hebrew"/>
                <w:color w:val="000000"/>
                <w:rtl/>
              </w:rPr>
              <w:t xml:space="preserve"> </w:t>
            </w:r>
          </w:hyperlink>
          <w:hyperlink w:anchor="_mg14ov5z6qhz">
            <w:r w:rsidRPr="00DD05E6">
              <w:rPr>
                <w:rFonts w:ascii="Noto Sans Hebrew" w:hAnsi="Noto Sans Hebrew" w:cs="Noto Sans Hebrew"/>
                <w:color w:val="000000"/>
                <w:rtl/>
              </w:rPr>
              <w:t>פנימי</w:t>
            </w:r>
          </w:hyperlink>
          <w:hyperlink w:anchor="_mg14ov5z6qhz">
            <w:r w:rsidRPr="00DD05E6">
              <w:rPr>
                <w:rFonts w:ascii="Noto Sans Hebrew" w:hAnsi="Noto Sans Hebrew" w:cs="Noto Sans Hebrew"/>
                <w:color w:val="000000"/>
                <w:rtl/>
              </w:rPr>
              <w:t xml:space="preserve"> - </w:t>
            </w:r>
          </w:hyperlink>
          <w:hyperlink w:anchor="_mg14ov5z6qhz">
            <w:r w:rsidRPr="00DD05E6">
              <w:rPr>
                <w:rFonts w:ascii="Noto Sans Hebrew" w:hAnsi="Noto Sans Hebrew" w:cs="Noto Sans Hebrew"/>
                <w:color w:val="000000"/>
                <w:rtl/>
              </w:rPr>
              <w:t>חזרה</w:t>
            </w:r>
          </w:hyperlink>
          <w:hyperlink w:anchor="_mg14ov5z6qhz">
            <w:r w:rsidRPr="00DD05E6">
              <w:rPr>
                <w:rFonts w:ascii="Noto Sans Hebrew" w:hAnsi="Noto Sans Hebrew" w:cs="Noto Sans Hebrew"/>
                <w:color w:val="000000"/>
                <w:rtl/>
              </w:rPr>
              <w:t xml:space="preserve"> </w:t>
            </w:r>
          </w:hyperlink>
          <w:hyperlink w:anchor="_mg14ov5z6qhz">
            <w:r w:rsidRPr="00DD05E6">
              <w:rPr>
                <w:rFonts w:ascii="Noto Sans Hebrew" w:hAnsi="Noto Sans Hebrew" w:cs="Noto Sans Hebrew"/>
                <w:color w:val="000000"/>
                <w:rtl/>
              </w:rPr>
              <w:t>על</w:t>
            </w:r>
          </w:hyperlink>
          <w:hyperlink w:anchor="_mg14ov5z6qhz">
            <w:r w:rsidRPr="00DD05E6">
              <w:rPr>
                <w:rFonts w:ascii="Noto Sans Hebrew" w:hAnsi="Noto Sans Hebrew" w:cs="Noto Sans Hebrew"/>
                <w:color w:val="000000"/>
                <w:rtl/>
              </w:rPr>
              <w:t xml:space="preserve"> </w:t>
            </w:r>
          </w:hyperlink>
          <w:hyperlink w:anchor="_mg14ov5z6qhz">
            <w:r w:rsidRPr="00DD05E6">
              <w:rPr>
                <w:rFonts w:ascii="Noto Sans Hebrew" w:hAnsi="Noto Sans Hebrew" w:cs="Noto Sans Hebrew"/>
                <w:color w:val="000000"/>
                <w:rtl/>
              </w:rPr>
              <w:t>שם</w:t>
            </w:r>
          </w:hyperlink>
          <w:hyperlink w:anchor="_mg14ov5z6qhz">
            <w:r w:rsidRPr="00DD05E6">
              <w:rPr>
                <w:rFonts w:ascii="Noto Sans Hebrew" w:hAnsi="Noto Sans Hebrew" w:cs="Noto Sans Hebrew"/>
                <w:color w:val="000000"/>
                <w:rtl/>
              </w:rPr>
              <w:t xml:space="preserve"> </w:t>
            </w:r>
          </w:hyperlink>
          <w:hyperlink w:anchor="_mg14ov5z6qhz">
            <w:r w:rsidRPr="00DD05E6">
              <w:rPr>
                <w:rFonts w:ascii="Noto Sans Hebrew" w:hAnsi="Noto Sans Hebrew" w:cs="Noto Sans Hebrew"/>
                <w:color w:val="000000"/>
                <w:rtl/>
              </w:rPr>
              <w:t>המסמך</w:t>
            </w:r>
          </w:hyperlink>
          <w:hyperlink w:anchor="_mg14ov5z6qhz">
            <w:r w:rsidRPr="00DD05E6">
              <w:rPr>
                <w:rFonts w:ascii="Noto Sans Hebrew" w:hAnsi="Noto Sans Hebrew" w:cs="Noto Sans Hebrew"/>
                <w:color w:val="000000"/>
                <w:rtl/>
              </w:rPr>
              <w:br/>
            </w:r>
          </w:hyperlink>
          <w:hyperlink w:anchor="_mg14ov5z6qhz">
            <w:r w:rsidRPr="00DD05E6">
              <w:rPr>
                <w:rFonts w:ascii="Noto Sans Hebrew" w:hAnsi="Noto Sans Hebrew" w:cs="Noto Sans Hebrew"/>
                <w:color w:val="000000"/>
                <w:rtl/>
              </w:rPr>
              <w:t>כותרת</w:t>
            </w:r>
          </w:hyperlink>
          <w:hyperlink w:anchor="_mg14ov5z6qhz">
            <w:r w:rsidRPr="00DD05E6">
              <w:rPr>
                <w:rFonts w:ascii="Noto Sans Hebrew" w:hAnsi="Noto Sans Hebrew" w:cs="Noto Sans Hebrew"/>
                <w:color w:val="000000"/>
                <w:rtl/>
              </w:rPr>
              <w:t xml:space="preserve"> </w:t>
            </w:r>
          </w:hyperlink>
          <w:hyperlink w:anchor="_mg14ov5z6qhz">
            <w:r w:rsidRPr="00DD05E6">
              <w:rPr>
                <w:rFonts w:ascii="Noto Sans Hebrew" w:hAnsi="Noto Sans Hebrew" w:cs="Noto Sans Hebrew"/>
                <w:color w:val="000000"/>
                <w:rtl/>
              </w:rPr>
              <w:t>משנה</w:t>
            </w:r>
          </w:hyperlink>
          <w:hyperlink w:anchor="_mg14ov5z6qhz">
            <w:r w:rsidRPr="00DD05E6">
              <w:rPr>
                <w:rFonts w:ascii="Noto Sans Hebrew" w:hAnsi="Noto Sans Hebrew" w:cs="Noto Sans Hebrew"/>
                <w:color w:val="000000"/>
                <w:rtl/>
              </w:rPr>
              <w:tab/>
              <w:t>2</w:t>
            </w:r>
          </w:hyperlink>
        </w:p>
        <w:p w14:paraId="7CC1A39C"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dalrujl4b08i">
            <w:r w:rsidRPr="00DD05E6">
              <w:rPr>
                <w:rFonts w:ascii="Noto Sans Hebrew" w:hAnsi="Noto Sans Hebrew" w:cs="Noto Sans Hebrew"/>
                <w:b/>
                <w:bCs/>
                <w:color w:val="000000"/>
                <w:rtl/>
              </w:rPr>
              <w:t>תוכן</w:t>
            </w:r>
          </w:hyperlink>
          <w:hyperlink w:anchor="_dalrujl4b08i">
            <w:r w:rsidRPr="00DD05E6">
              <w:rPr>
                <w:rFonts w:ascii="Noto Sans Hebrew" w:hAnsi="Noto Sans Hebrew" w:cs="Noto Sans Hebrew"/>
                <w:b/>
                <w:bCs/>
                <w:color w:val="000000"/>
                <w:rtl/>
              </w:rPr>
              <w:t xml:space="preserve"> </w:t>
            </w:r>
          </w:hyperlink>
          <w:hyperlink w:anchor="_dalrujl4b08i">
            <w:r w:rsidRPr="00DD05E6">
              <w:rPr>
                <w:rFonts w:ascii="Noto Sans Hebrew" w:hAnsi="Noto Sans Hebrew" w:cs="Noto Sans Hebrew"/>
                <w:b/>
                <w:bCs/>
                <w:color w:val="000000"/>
                <w:rtl/>
              </w:rPr>
              <w:t>עניינים</w:t>
            </w:r>
          </w:hyperlink>
          <w:hyperlink w:anchor="_dalrujl4b08i">
            <w:r w:rsidRPr="00DD05E6">
              <w:rPr>
                <w:rFonts w:ascii="Noto Sans Hebrew" w:hAnsi="Noto Sans Hebrew" w:cs="Noto Sans Hebrew"/>
                <w:b/>
                <w:bCs/>
                <w:color w:val="000000"/>
                <w:rtl/>
              </w:rPr>
              <w:tab/>
              <w:t>3</w:t>
            </w:r>
          </w:hyperlink>
        </w:p>
        <w:p w14:paraId="2BAE903C"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v3c38um9ua7n">
            <w:r w:rsidRPr="00DD05E6">
              <w:rPr>
                <w:rFonts w:ascii="Noto Sans Hebrew" w:hAnsi="Noto Sans Hebrew" w:cs="Noto Sans Hebrew"/>
                <w:b/>
                <w:bCs/>
                <w:color w:val="000000"/>
                <w:rtl/>
              </w:rPr>
              <w:t>תקציר</w:t>
            </w:r>
          </w:hyperlink>
          <w:hyperlink w:anchor="_v3c38um9ua7n">
            <w:r w:rsidRPr="00DD05E6">
              <w:rPr>
                <w:rFonts w:ascii="Noto Sans Hebrew" w:hAnsi="Noto Sans Hebrew" w:cs="Noto Sans Hebrew"/>
                <w:b/>
                <w:bCs/>
                <w:color w:val="000000"/>
                <w:rtl/>
              </w:rPr>
              <w:t xml:space="preserve"> </w:t>
            </w:r>
          </w:hyperlink>
          <w:hyperlink w:anchor="_v3c38um9ua7n">
            <w:r w:rsidRPr="00DD05E6">
              <w:rPr>
                <w:rFonts w:ascii="Noto Sans Hebrew" w:hAnsi="Noto Sans Hebrew" w:cs="Noto Sans Hebrew"/>
                <w:b/>
                <w:bCs/>
                <w:color w:val="000000"/>
                <w:rtl/>
              </w:rPr>
              <w:t>מנהלים</w:t>
            </w:r>
          </w:hyperlink>
          <w:hyperlink w:anchor="_v3c38um9ua7n">
            <w:r w:rsidRPr="00DD05E6">
              <w:rPr>
                <w:rFonts w:ascii="Noto Sans Hebrew" w:hAnsi="Noto Sans Hebrew" w:cs="Noto Sans Hebrew"/>
                <w:b/>
                <w:bCs/>
                <w:color w:val="000000"/>
                <w:rtl/>
              </w:rPr>
              <w:tab/>
              <w:t>4</w:t>
            </w:r>
          </w:hyperlink>
        </w:p>
        <w:p w14:paraId="62E00B50"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u846pi1qribk"/>
          <w:hyperlink w:anchor="_u846pi1qribk">
            <w:r w:rsidRPr="00DD05E6">
              <w:rPr>
                <w:rFonts w:ascii="Noto Sans Hebrew" w:hAnsi="Noto Sans Hebrew" w:cs="Noto Sans Hebrew"/>
                <w:b/>
                <w:bCs/>
                <w:color w:val="000000"/>
                <w:rtl/>
              </w:rPr>
              <w:t xml:space="preserve">1. </w:t>
            </w:r>
          </w:hyperlink>
          <w:hyperlink w:anchor="_u846pi1qribk">
            <w:r w:rsidRPr="00DD05E6">
              <w:rPr>
                <w:rFonts w:ascii="Noto Sans Hebrew" w:hAnsi="Noto Sans Hebrew" w:cs="Noto Sans Hebrew"/>
                <w:b/>
                <w:bCs/>
                <w:color w:val="000000"/>
                <w:rtl/>
              </w:rPr>
              <w:t>מבוא</w:t>
            </w:r>
          </w:hyperlink>
          <w:hyperlink w:anchor="_u846pi1qribk">
            <w:r w:rsidRPr="00DD05E6">
              <w:rPr>
                <w:rFonts w:ascii="Noto Sans Hebrew" w:hAnsi="Noto Sans Hebrew" w:cs="Noto Sans Hebrew"/>
                <w:b/>
                <w:bCs/>
                <w:color w:val="000000"/>
                <w:rtl/>
              </w:rPr>
              <w:tab/>
              <w:t>4</w:t>
            </w:r>
          </w:hyperlink>
        </w:p>
        <w:p w14:paraId="481EDAC6"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h4l8hurl9phl"/>
          <w:hyperlink w:anchor="_h4l8hurl9phl">
            <w:r w:rsidRPr="00DD05E6">
              <w:rPr>
                <w:rFonts w:ascii="Noto Sans Hebrew" w:hAnsi="Noto Sans Hebrew" w:cs="Noto Sans Hebrew"/>
                <w:b/>
                <w:bCs/>
                <w:color w:val="000000"/>
                <w:rtl/>
              </w:rPr>
              <w:t xml:space="preserve">2. </w:t>
            </w:r>
          </w:hyperlink>
          <w:hyperlink w:anchor="_h4l8hurl9phl">
            <w:r w:rsidRPr="00DD05E6">
              <w:rPr>
                <w:rFonts w:ascii="Noto Sans Hebrew" w:hAnsi="Noto Sans Hebrew" w:cs="Noto Sans Hebrew"/>
                <w:b/>
                <w:bCs/>
                <w:color w:val="000000"/>
                <w:rtl/>
              </w:rPr>
              <w:t>הקשר</w:t>
            </w:r>
          </w:hyperlink>
          <w:hyperlink w:anchor="_h4l8hurl9phl">
            <w:r w:rsidRPr="00DD05E6">
              <w:rPr>
                <w:rFonts w:ascii="Noto Sans Hebrew" w:hAnsi="Noto Sans Hebrew" w:cs="Noto Sans Hebrew"/>
                <w:b/>
                <w:bCs/>
                <w:color w:val="000000"/>
                <w:rtl/>
              </w:rPr>
              <w:t xml:space="preserve"> </w:t>
            </w:r>
          </w:hyperlink>
          <w:hyperlink w:anchor="_h4l8hurl9phl">
            <w:r w:rsidRPr="00DD05E6">
              <w:rPr>
                <w:rFonts w:ascii="Noto Sans Hebrew" w:hAnsi="Noto Sans Hebrew" w:cs="Noto Sans Hebrew"/>
                <w:b/>
                <w:bCs/>
                <w:color w:val="000000"/>
                <w:rtl/>
              </w:rPr>
              <w:t>בין</w:t>
            </w:r>
          </w:hyperlink>
          <w:hyperlink w:anchor="_h4l8hurl9phl">
            <w:r w:rsidRPr="00DD05E6">
              <w:rPr>
                <w:rFonts w:ascii="Noto Sans Hebrew" w:hAnsi="Noto Sans Hebrew" w:cs="Noto Sans Hebrew"/>
                <w:b/>
                <w:bCs/>
                <w:color w:val="000000"/>
                <w:rtl/>
              </w:rPr>
              <w:t xml:space="preserve"> </w:t>
            </w:r>
          </w:hyperlink>
          <w:hyperlink w:anchor="_h4l8hurl9phl">
            <w:r w:rsidRPr="00DD05E6">
              <w:rPr>
                <w:rFonts w:ascii="Noto Sans Hebrew" w:hAnsi="Noto Sans Hebrew" w:cs="Noto Sans Hebrew"/>
                <w:b/>
                <w:bCs/>
                <w:color w:val="000000"/>
                <w:rtl/>
              </w:rPr>
              <w:t>מסמך</w:t>
            </w:r>
          </w:hyperlink>
          <w:hyperlink w:anchor="_h4l8hurl9phl">
            <w:r w:rsidRPr="00DD05E6">
              <w:rPr>
                <w:rFonts w:ascii="Noto Sans Hebrew" w:hAnsi="Noto Sans Hebrew" w:cs="Noto Sans Hebrew"/>
                <w:b/>
                <w:bCs/>
                <w:color w:val="000000"/>
                <w:rtl/>
              </w:rPr>
              <w:t xml:space="preserve"> </w:t>
            </w:r>
          </w:hyperlink>
          <w:hyperlink w:anchor="_h4l8hurl9phl">
            <w:r w:rsidRPr="00DD05E6">
              <w:rPr>
                <w:rFonts w:ascii="Noto Sans Hebrew" w:hAnsi="Noto Sans Hebrew" w:cs="Noto Sans Hebrew"/>
                <w:b/>
                <w:bCs/>
                <w:color w:val="000000"/>
                <w:rtl/>
              </w:rPr>
              <w:t>התפיסה</w:t>
            </w:r>
          </w:hyperlink>
          <w:hyperlink w:anchor="_h4l8hurl9phl">
            <w:r w:rsidRPr="00DD05E6">
              <w:rPr>
                <w:rFonts w:ascii="Noto Sans Hebrew" w:hAnsi="Noto Sans Hebrew" w:cs="Noto Sans Hebrew"/>
                <w:b/>
                <w:bCs/>
                <w:color w:val="000000"/>
                <w:rtl/>
              </w:rPr>
              <w:t xml:space="preserve"> </w:t>
            </w:r>
          </w:hyperlink>
          <w:hyperlink w:anchor="_h4l8hurl9phl">
            <w:r w:rsidRPr="00DD05E6">
              <w:rPr>
                <w:rFonts w:ascii="Noto Sans Hebrew" w:hAnsi="Noto Sans Hebrew" w:cs="Noto Sans Hebrew"/>
                <w:b/>
                <w:bCs/>
                <w:color w:val="000000"/>
                <w:rtl/>
              </w:rPr>
              <w:t>למפת</w:t>
            </w:r>
          </w:hyperlink>
          <w:hyperlink w:anchor="_h4l8hurl9phl">
            <w:r w:rsidRPr="00DD05E6">
              <w:rPr>
                <w:rFonts w:ascii="Noto Sans Hebrew" w:hAnsi="Noto Sans Hebrew" w:cs="Noto Sans Hebrew"/>
                <w:b/>
                <w:bCs/>
                <w:color w:val="000000"/>
                <w:rtl/>
              </w:rPr>
              <w:t xml:space="preserve"> </w:t>
            </w:r>
          </w:hyperlink>
          <w:hyperlink w:anchor="_h4l8hurl9phl">
            <w:r w:rsidRPr="00DD05E6">
              <w:rPr>
                <w:rFonts w:ascii="Noto Sans Hebrew" w:hAnsi="Noto Sans Hebrew" w:cs="Noto Sans Hebrew"/>
                <w:b/>
                <w:bCs/>
                <w:color w:val="000000"/>
                <w:rtl/>
              </w:rPr>
              <w:t>הידע</w:t>
            </w:r>
          </w:hyperlink>
          <w:hyperlink w:anchor="_h4l8hurl9phl">
            <w:r w:rsidRPr="00DD05E6">
              <w:rPr>
                <w:rFonts w:ascii="Noto Sans Hebrew" w:hAnsi="Noto Sans Hebrew" w:cs="Noto Sans Hebrew"/>
                <w:b/>
                <w:bCs/>
                <w:color w:val="000000"/>
                <w:rtl/>
              </w:rPr>
              <w:tab/>
              <w:t>4</w:t>
            </w:r>
          </w:hyperlink>
        </w:p>
        <w:p w14:paraId="62BBA82F"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y6sh0ux824ia"/>
          <w:hyperlink w:anchor="_y6sh0ux824ia">
            <w:r w:rsidRPr="00DD05E6">
              <w:rPr>
                <w:rFonts w:ascii="Noto Sans Hebrew" w:hAnsi="Noto Sans Hebrew" w:cs="Noto Sans Hebrew"/>
                <w:b/>
                <w:bCs/>
                <w:color w:val="000000"/>
                <w:rtl/>
              </w:rPr>
              <w:t xml:space="preserve">3. </w:t>
            </w:r>
          </w:hyperlink>
          <w:hyperlink w:anchor="_y6sh0ux824ia">
            <w:r w:rsidRPr="00DD05E6">
              <w:rPr>
                <w:rFonts w:ascii="Noto Sans Hebrew" w:hAnsi="Noto Sans Hebrew" w:cs="Noto Sans Hebrew"/>
                <w:b/>
                <w:bCs/>
                <w:color w:val="000000"/>
                <w:rtl/>
              </w:rPr>
              <w:t>מבט</w:t>
            </w:r>
          </w:hyperlink>
          <w:hyperlink w:anchor="_y6sh0ux824ia">
            <w:r w:rsidRPr="00DD05E6">
              <w:rPr>
                <w:rFonts w:ascii="Noto Sans Hebrew" w:hAnsi="Noto Sans Hebrew" w:cs="Noto Sans Hebrew"/>
                <w:b/>
                <w:bCs/>
                <w:color w:val="000000"/>
                <w:rtl/>
              </w:rPr>
              <w:t xml:space="preserve"> </w:t>
            </w:r>
          </w:hyperlink>
          <w:hyperlink w:anchor="_y6sh0ux824ia">
            <w:r w:rsidRPr="00DD05E6">
              <w:rPr>
                <w:rFonts w:ascii="Noto Sans Hebrew" w:hAnsi="Noto Sans Hebrew" w:cs="Noto Sans Hebrew"/>
                <w:b/>
                <w:bCs/>
                <w:color w:val="000000"/>
                <w:rtl/>
              </w:rPr>
              <w:t>כולל</w:t>
            </w:r>
          </w:hyperlink>
          <w:hyperlink w:anchor="_y6sh0ux824ia">
            <w:r w:rsidRPr="00DD05E6">
              <w:rPr>
                <w:rFonts w:ascii="Noto Sans Hebrew" w:hAnsi="Noto Sans Hebrew" w:cs="Noto Sans Hebrew"/>
                <w:b/>
                <w:bCs/>
                <w:color w:val="000000"/>
                <w:rtl/>
              </w:rPr>
              <w:t xml:space="preserve"> </w:t>
            </w:r>
          </w:hyperlink>
          <w:hyperlink w:anchor="_y6sh0ux824ia">
            <w:r w:rsidRPr="00DD05E6">
              <w:rPr>
                <w:rFonts w:ascii="Noto Sans Hebrew" w:hAnsi="Noto Sans Hebrew" w:cs="Noto Sans Hebrew"/>
                <w:b/>
                <w:bCs/>
                <w:color w:val="000000"/>
                <w:rtl/>
              </w:rPr>
              <w:t>למסגרת</w:t>
            </w:r>
          </w:hyperlink>
          <w:hyperlink w:anchor="_y6sh0ux824ia">
            <w:r w:rsidRPr="00DD05E6">
              <w:rPr>
                <w:rFonts w:ascii="Noto Sans Hebrew" w:hAnsi="Noto Sans Hebrew" w:cs="Noto Sans Hebrew"/>
                <w:b/>
                <w:bCs/>
                <w:color w:val="000000"/>
                <w:rtl/>
              </w:rPr>
              <w:t xml:space="preserve"> </w:t>
            </w:r>
          </w:hyperlink>
          <w:hyperlink w:anchor="_y6sh0ux824ia">
            <w:r w:rsidRPr="00DD05E6">
              <w:rPr>
                <w:rFonts w:ascii="Noto Sans Hebrew" w:hAnsi="Noto Sans Hebrew" w:cs="Noto Sans Hebrew"/>
                <w:b/>
                <w:bCs/>
                <w:color w:val="000000"/>
                <w:rtl/>
              </w:rPr>
              <w:t>התפיסתית</w:t>
            </w:r>
          </w:hyperlink>
          <w:hyperlink w:anchor="_y6sh0ux824ia">
            <w:r w:rsidRPr="00DD05E6">
              <w:rPr>
                <w:rFonts w:ascii="Noto Sans Hebrew" w:hAnsi="Noto Sans Hebrew" w:cs="Noto Sans Hebrew"/>
                <w:b/>
                <w:bCs/>
                <w:color w:val="000000"/>
                <w:rtl/>
              </w:rPr>
              <w:tab/>
              <w:t>4</w:t>
            </w:r>
          </w:hyperlink>
        </w:p>
        <w:p w14:paraId="542FED23"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u5hm0w42dif5"/>
          <w:hyperlink w:anchor="_u5hm0w42dif5">
            <w:r w:rsidRPr="00DD05E6">
              <w:rPr>
                <w:rFonts w:ascii="Noto Sans Hebrew" w:hAnsi="Noto Sans Hebrew" w:cs="Noto Sans Hebrew"/>
                <w:color w:val="000000"/>
                <w:rtl/>
              </w:rPr>
              <w:t xml:space="preserve">1. </w:t>
            </w:r>
          </w:hyperlink>
          <w:hyperlink w:anchor="_u5hm0w42dif5">
            <w:r w:rsidRPr="00DD05E6">
              <w:rPr>
                <w:rFonts w:ascii="Noto Sans Hebrew" w:hAnsi="Noto Sans Hebrew" w:cs="Noto Sans Hebrew"/>
                <w:color w:val="000000"/>
                <w:rtl/>
              </w:rPr>
              <w:t>ייעוד</w:t>
            </w:r>
          </w:hyperlink>
          <w:hyperlink w:anchor="_u5hm0w42dif5">
            <w:r w:rsidRPr="00DD05E6">
              <w:rPr>
                <w:rFonts w:ascii="Noto Sans Hebrew" w:hAnsi="Noto Sans Hebrew" w:cs="Noto Sans Hebrew"/>
                <w:color w:val="000000"/>
                <w:rtl/>
              </w:rPr>
              <w:t xml:space="preserve">/ </w:t>
            </w:r>
          </w:hyperlink>
          <w:hyperlink w:anchor="_u5hm0w42dif5">
            <w:r w:rsidRPr="00DD05E6">
              <w:rPr>
                <w:rFonts w:ascii="Noto Sans Hebrew" w:hAnsi="Noto Sans Hebrew" w:cs="Noto Sans Hebrew"/>
                <w:color w:val="000000"/>
                <w:rtl/>
              </w:rPr>
              <w:t>רעיון</w:t>
            </w:r>
          </w:hyperlink>
          <w:hyperlink w:anchor="_u5hm0w42dif5">
            <w:r w:rsidRPr="00DD05E6">
              <w:rPr>
                <w:rFonts w:ascii="Noto Sans Hebrew" w:hAnsi="Noto Sans Hebrew" w:cs="Noto Sans Hebrew"/>
                <w:color w:val="000000"/>
                <w:rtl/>
              </w:rPr>
              <w:t xml:space="preserve"> </w:t>
            </w:r>
          </w:hyperlink>
          <w:hyperlink w:anchor="_u5hm0w42dif5">
            <w:r w:rsidRPr="00DD05E6">
              <w:rPr>
                <w:rFonts w:ascii="Noto Sans Hebrew" w:hAnsi="Noto Sans Hebrew" w:cs="Noto Sans Hebrew"/>
                <w:color w:val="000000"/>
                <w:rtl/>
              </w:rPr>
              <w:t>מסדר</w:t>
            </w:r>
          </w:hyperlink>
          <w:hyperlink w:anchor="_u5hm0w42dif5">
            <w:r w:rsidRPr="00DD05E6">
              <w:rPr>
                <w:rFonts w:ascii="Noto Sans Hebrew" w:hAnsi="Noto Sans Hebrew" w:cs="Noto Sans Hebrew"/>
                <w:color w:val="000000"/>
                <w:rtl/>
              </w:rPr>
              <w:tab/>
              <w:t>4</w:t>
            </w:r>
          </w:hyperlink>
        </w:p>
        <w:p w14:paraId="4DA93E4B"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rpr3kla7x48k"/>
          <w:hyperlink w:anchor="_rpr3kla7x48k">
            <w:r w:rsidRPr="00DD05E6">
              <w:rPr>
                <w:rFonts w:ascii="Noto Sans Hebrew" w:hAnsi="Noto Sans Hebrew" w:cs="Noto Sans Hebrew"/>
                <w:color w:val="000000"/>
                <w:rtl/>
              </w:rPr>
              <w:t xml:space="preserve">2. </w:t>
            </w:r>
          </w:hyperlink>
          <w:hyperlink w:anchor="_rpr3kla7x48k">
            <w:r w:rsidRPr="00DD05E6">
              <w:rPr>
                <w:rFonts w:ascii="Noto Sans Hebrew" w:hAnsi="Noto Sans Hebrew" w:cs="Noto Sans Hebrew"/>
                <w:color w:val="000000"/>
                <w:rtl/>
              </w:rPr>
              <w:t>מהות</w:t>
            </w:r>
          </w:hyperlink>
          <w:hyperlink w:anchor="_rpr3kla7x48k">
            <w:r w:rsidRPr="00DD05E6">
              <w:rPr>
                <w:rFonts w:ascii="Noto Sans Hebrew" w:hAnsi="Noto Sans Hebrew" w:cs="Noto Sans Hebrew"/>
                <w:color w:val="000000"/>
                <w:rtl/>
              </w:rPr>
              <w:t xml:space="preserve"> </w:t>
            </w:r>
          </w:hyperlink>
          <w:hyperlink w:anchor="_rpr3kla7x48k">
            <w:r w:rsidRPr="00DD05E6">
              <w:rPr>
                <w:rFonts w:ascii="Noto Sans Hebrew" w:hAnsi="Noto Sans Hebrew" w:cs="Noto Sans Hebrew"/>
                <w:color w:val="000000"/>
                <w:rtl/>
              </w:rPr>
              <w:t>השינוי</w:t>
            </w:r>
          </w:hyperlink>
          <w:hyperlink w:anchor="_rpr3kla7x48k">
            <w:r w:rsidRPr="00DD05E6">
              <w:rPr>
                <w:rFonts w:ascii="Noto Sans Hebrew" w:hAnsi="Noto Sans Hebrew" w:cs="Noto Sans Hebrew"/>
                <w:color w:val="000000"/>
                <w:rtl/>
              </w:rPr>
              <w:tab/>
              <w:t>4</w:t>
            </w:r>
          </w:hyperlink>
        </w:p>
        <w:p w14:paraId="70C79045"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94dwzl6fnjtl"/>
          <w:hyperlink w:anchor="_94dwzl6fnjtl">
            <w:r w:rsidRPr="00DD05E6">
              <w:rPr>
                <w:rFonts w:ascii="Noto Sans Hebrew" w:hAnsi="Noto Sans Hebrew" w:cs="Noto Sans Hebrew"/>
                <w:color w:val="000000"/>
                <w:rtl/>
              </w:rPr>
              <w:t xml:space="preserve">3. </w:t>
            </w:r>
          </w:hyperlink>
          <w:hyperlink w:anchor="_94dwzl6fnjtl">
            <w:r w:rsidRPr="00DD05E6">
              <w:rPr>
                <w:rFonts w:ascii="Noto Sans Hebrew" w:hAnsi="Noto Sans Hebrew" w:cs="Noto Sans Hebrew"/>
                <w:color w:val="000000"/>
                <w:rtl/>
              </w:rPr>
              <w:t>תרשים</w:t>
            </w:r>
          </w:hyperlink>
          <w:hyperlink w:anchor="_94dwzl6fnjtl">
            <w:r w:rsidRPr="00DD05E6">
              <w:rPr>
                <w:rFonts w:ascii="Noto Sans Hebrew" w:hAnsi="Noto Sans Hebrew" w:cs="Noto Sans Hebrew"/>
                <w:color w:val="000000"/>
                <w:rtl/>
              </w:rPr>
              <w:t xml:space="preserve"> </w:t>
            </w:r>
          </w:hyperlink>
          <w:hyperlink w:anchor="_94dwzl6fnjtl">
            <w:r w:rsidRPr="00DD05E6">
              <w:rPr>
                <w:rFonts w:ascii="Noto Sans Hebrew" w:hAnsi="Noto Sans Hebrew" w:cs="Noto Sans Hebrew"/>
                <w:color w:val="000000"/>
                <w:rtl/>
              </w:rPr>
              <w:t>המסגרת</w:t>
            </w:r>
          </w:hyperlink>
          <w:hyperlink w:anchor="_94dwzl6fnjtl">
            <w:r w:rsidRPr="00DD05E6">
              <w:rPr>
                <w:rFonts w:ascii="Noto Sans Hebrew" w:hAnsi="Noto Sans Hebrew" w:cs="Noto Sans Hebrew"/>
                <w:color w:val="000000"/>
                <w:rtl/>
              </w:rPr>
              <w:t xml:space="preserve"> </w:t>
            </w:r>
          </w:hyperlink>
          <w:hyperlink w:anchor="_94dwzl6fnjtl">
            <w:r w:rsidRPr="00DD05E6">
              <w:rPr>
                <w:rFonts w:ascii="Noto Sans Hebrew" w:hAnsi="Noto Sans Hebrew" w:cs="Noto Sans Hebrew"/>
                <w:color w:val="000000"/>
                <w:rtl/>
              </w:rPr>
              <w:t>התפיסתית</w:t>
            </w:r>
          </w:hyperlink>
          <w:hyperlink w:anchor="_94dwzl6fnjtl">
            <w:r w:rsidRPr="00DD05E6">
              <w:rPr>
                <w:rFonts w:ascii="Noto Sans Hebrew" w:hAnsi="Noto Sans Hebrew" w:cs="Noto Sans Hebrew"/>
                <w:color w:val="000000"/>
                <w:rtl/>
              </w:rPr>
              <w:tab/>
              <w:t>4</w:t>
            </w:r>
          </w:hyperlink>
        </w:p>
        <w:p w14:paraId="32F69CC8"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a9vtzh4su9oi"/>
          <w:hyperlink w:anchor="_a9vtzh4su9oi">
            <w:r w:rsidRPr="00DD05E6">
              <w:rPr>
                <w:rFonts w:ascii="Noto Sans Hebrew" w:hAnsi="Noto Sans Hebrew" w:cs="Noto Sans Hebrew"/>
                <w:color w:val="000000"/>
                <w:rtl/>
              </w:rPr>
              <w:t xml:space="preserve">4. </w:t>
            </w:r>
          </w:hyperlink>
          <w:hyperlink w:anchor="_a9vtzh4su9oi">
            <w:r w:rsidRPr="00DD05E6">
              <w:rPr>
                <w:rFonts w:ascii="Noto Sans Hebrew" w:hAnsi="Noto Sans Hebrew" w:cs="Noto Sans Hebrew"/>
                <w:color w:val="000000"/>
                <w:rtl/>
              </w:rPr>
              <w:t>סיפור</w:t>
            </w:r>
          </w:hyperlink>
          <w:hyperlink w:anchor="_a9vtzh4su9oi">
            <w:r w:rsidRPr="00DD05E6">
              <w:rPr>
                <w:rFonts w:ascii="Noto Sans Hebrew" w:hAnsi="Noto Sans Hebrew" w:cs="Noto Sans Hebrew"/>
                <w:color w:val="000000"/>
                <w:rtl/>
              </w:rPr>
              <w:t xml:space="preserve"> </w:t>
            </w:r>
          </w:hyperlink>
          <w:hyperlink w:anchor="_a9vtzh4su9oi">
            <w:r w:rsidRPr="00DD05E6">
              <w:rPr>
                <w:rFonts w:ascii="Noto Sans Hebrew" w:hAnsi="Noto Sans Hebrew" w:cs="Noto Sans Hebrew"/>
                <w:color w:val="000000"/>
                <w:rtl/>
              </w:rPr>
              <w:t>המסגרת</w:t>
            </w:r>
          </w:hyperlink>
          <w:hyperlink w:anchor="_a9vtzh4su9oi">
            <w:r w:rsidRPr="00DD05E6">
              <w:rPr>
                <w:rFonts w:ascii="Noto Sans Hebrew" w:hAnsi="Noto Sans Hebrew" w:cs="Noto Sans Hebrew"/>
                <w:color w:val="000000"/>
                <w:rtl/>
              </w:rPr>
              <w:t xml:space="preserve"> </w:t>
            </w:r>
          </w:hyperlink>
          <w:hyperlink w:anchor="_a9vtzh4su9oi">
            <w:r w:rsidRPr="00DD05E6">
              <w:rPr>
                <w:rFonts w:ascii="Noto Sans Hebrew" w:hAnsi="Noto Sans Hebrew" w:cs="Noto Sans Hebrew"/>
                <w:color w:val="000000"/>
                <w:rtl/>
              </w:rPr>
              <w:t>התפיסתית</w:t>
            </w:r>
          </w:hyperlink>
          <w:hyperlink w:anchor="_a9vtzh4su9oi">
            <w:r w:rsidRPr="00DD05E6">
              <w:rPr>
                <w:rFonts w:ascii="Noto Sans Hebrew" w:hAnsi="Noto Sans Hebrew" w:cs="Noto Sans Hebrew"/>
                <w:color w:val="000000"/>
                <w:rtl/>
              </w:rPr>
              <w:t xml:space="preserve"> </w:t>
            </w:r>
          </w:hyperlink>
          <w:hyperlink w:anchor="_a9vtzh4su9oi">
            <w:r w:rsidRPr="00DD05E6">
              <w:rPr>
                <w:rFonts w:ascii="Noto Sans Hebrew" w:hAnsi="Noto Sans Hebrew" w:cs="Noto Sans Hebrew"/>
                <w:color w:val="000000"/>
                <w:rtl/>
              </w:rPr>
              <w:t>ממבט</w:t>
            </w:r>
          </w:hyperlink>
          <w:hyperlink w:anchor="_a9vtzh4su9oi">
            <w:r w:rsidRPr="00DD05E6">
              <w:rPr>
                <w:rFonts w:ascii="Noto Sans Hebrew" w:hAnsi="Noto Sans Hebrew" w:cs="Noto Sans Hebrew"/>
                <w:color w:val="000000"/>
                <w:rtl/>
              </w:rPr>
              <w:t xml:space="preserve"> </w:t>
            </w:r>
          </w:hyperlink>
          <w:hyperlink w:anchor="_a9vtzh4su9oi">
            <w:r w:rsidRPr="00DD05E6">
              <w:rPr>
                <w:rFonts w:ascii="Noto Sans Hebrew" w:hAnsi="Noto Sans Hebrew" w:cs="Noto Sans Hebrew"/>
                <w:color w:val="000000"/>
                <w:rtl/>
              </w:rPr>
              <w:t>על</w:t>
            </w:r>
          </w:hyperlink>
          <w:hyperlink w:anchor="_a9vtzh4su9oi">
            <w:r w:rsidRPr="00DD05E6">
              <w:rPr>
                <w:rFonts w:ascii="Noto Sans Hebrew" w:hAnsi="Noto Sans Hebrew" w:cs="Noto Sans Hebrew"/>
                <w:color w:val="000000"/>
                <w:rtl/>
              </w:rPr>
              <w:tab/>
              <w:t>4</w:t>
            </w:r>
          </w:hyperlink>
        </w:p>
        <w:p w14:paraId="39E965EB"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9psnyfg4l0b5"/>
          <w:hyperlink w:anchor="_9psnyfg4l0b5">
            <w:r w:rsidRPr="00DD05E6">
              <w:rPr>
                <w:rFonts w:ascii="Noto Sans Hebrew" w:hAnsi="Noto Sans Hebrew" w:cs="Noto Sans Hebrew"/>
                <w:color w:val="000000"/>
                <w:rtl/>
              </w:rPr>
              <w:t xml:space="preserve">5. </w:t>
            </w:r>
          </w:hyperlink>
          <w:hyperlink w:anchor="_9psnyfg4l0b5">
            <w:r w:rsidRPr="00DD05E6">
              <w:rPr>
                <w:rFonts w:ascii="Noto Sans Hebrew" w:hAnsi="Noto Sans Hebrew" w:cs="Noto Sans Hebrew"/>
                <w:color w:val="000000"/>
                <w:rtl/>
              </w:rPr>
              <w:t>תמונת</w:t>
            </w:r>
          </w:hyperlink>
          <w:hyperlink w:anchor="_9psnyfg4l0b5">
            <w:r w:rsidRPr="00DD05E6">
              <w:rPr>
                <w:rFonts w:ascii="Noto Sans Hebrew" w:hAnsi="Noto Sans Hebrew" w:cs="Noto Sans Hebrew"/>
                <w:color w:val="000000"/>
                <w:rtl/>
              </w:rPr>
              <w:t xml:space="preserve"> </w:t>
            </w:r>
          </w:hyperlink>
          <w:hyperlink w:anchor="_9psnyfg4l0b5">
            <w:r w:rsidRPr="00DD05E6">
              <w:rPr>
                <w:rFonts w:ascii="Noto Sans Hebrew" w:hAnsi="Noto Sans Hebrew" w:cs="Noto Sans Hebrew"/>
                <w:color w:val="000000"/>
                <w:rtl/>
              </w:rPr>
              <w:t>עתיד</w:t>
            </w:r>
          </w:hyperlink>
          <w:hyperlink w:anchor="_9psnyfg4l0b5">
            <w:r w:rsidRPr="00DD05E6">
              <w:rPr>
                <w:rFonts w:ascii="Noto Sans Hebrew" w:hAnsi="Noto Sans Hebrew" w:cs="Noto Sans Hebrew"/>
                <w:color w:val="000000"/>
                <w:rtl/>
              </w:rPr>
              <w:tab/>
              <w:t>5</w:t>
            </w:r>
          </w:hyperlink>
        </w:p>
        <w:p w14:paraId="49F7CA3A"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wo59hk1puvmp"/>
          <w:hyperlink w:anchor="_wo59hk1puvmp">
            <w:r w:rsidRPr="00DD05E6">
              <w:rPr>
                <w:rFonts w:ascii="Noto Sans Hebrew" w:hAnsi="Noto Sans Hebrew" w:cs="Noto Sans Hebrew"/>
                <w:b/>
                <w:bCs/>
                <w:color w:val="000000"/>
                <w:rtl/>
              </w:rPr>
              <w:t xml:space="preserve">4. </w:t>
            </w:r>
          </w:hyperlink>
          <w:hyperlink w:anchor="_wo59hk1puvmp">
            <w:r w:rsidRPr="00DD05E6">
              <w:rPr>
                <w:rFonts w:ascii="Noto Sans Hebrew" w:hAnsi="Noto Sans Hebrew" w:cs="Noto Sans Hebrew"/>
                <w:b/>
                <w:bCs/>
                <w:color w:val="000000"/>
                <w:rtl/>
              </w:rPr>
              <w:t>תיאור</w:t>
            </w:r>
          </w:hyperlink>
          <w:hyperlink w:anchor="_wo59hk1puvmp">
            <w:r w:rsidRPr="00DD05E6">
              <w:rPr>
                <w:rFonts w:ascii="Noto Sans Hebrew" w:hAnsi="Noto Sans Hebrew" w:cs="Noto Sans Hebrew"/>
                <w:b/>
                <w:bCs/>
                <w:color w:val="000000"/>
                <w:rtl/>
              </w:rPr>
              <w:t xml:space="preserve"> </w:t>
            </w:r>
          </w:hyperlink>
          <w:hyperlink w:anchor="_wo59hk1puvmp">
            <w:r w:rsidRPr="00DD05E6">
              <w:rPr>
                <w:rFonts w:ascii="Noto Sans Hebrew" w:hAnsi="Noto Sans Hebrew" w:cs="Noto Sans Hebrew"/>
                <w:b/>
                <w:bCs/>
                <w:color w:val="000000"/>
                <w:rtl/>
              </w:rPr>
              <w:t>רכיבי</w:t>
            </w:r>
          </w:hyperlink>
          <w:hyperlink w:anchor="_wo59hk1puvmp">
            <w:r w:rsidRPr="00DD05E6">
              <w:rPr>
                <w:rFonts w:ascii="Noto Sans Hebrew" w:hAnsi="Noto Sans Hebrew" w:cs="Noto Sans Hebrew"/>
                <w:b/>
                <w:bCs/>
                <w:color w:val="000000"/>
                <w:rtl/>
              </w:rPr>
              <w:t xml:space="preserve"> </w:t>
            </w:r>
          </w:hyperlink>
          <w:hyperlink w:anchor="_wo59hk1puvmp">
            <w:r w:rsidRPr="00DD05E6">
              <w:rPr>
                <w:rFonts w:ascii="Noto Sans Hebrew" w:hAnsi="Noto Sans Hebrew" w:cs="Noto Sans Hebrew"/>
                <w:b/>
                <w:bCs/>
                <w:color w:val="000000"/>
                <w:rtl/>
              </w:rPr>
              <w:t>המסגרת</w:t>
            </w:r>
          </w:hyperlink>
          <w:hyperlink w:anchor="_wo59hk1puvmp">
            <w:r w:rsidRPr="00DD05E6">
              <w:rPr>
                <w:rFonts w:ascii="Noto Sans Hebrew" w:hAnsi="Noto Sans Hebrew" w:cs="Noto Sans Hebrew"/>
                <w:b/>
                <w:bCs/>
                <w:color w:val="000000"/>
                <w:rtl/>
              </w:rPr>
              <w:t xml:space="preserve"> </w:t>
            </w:r>
          </w:hyperlink>
          <w:hyperlink w:anchor="_wo59hk1puvmp">
            <w:r w:rsidRPr="00DD05E6">
              <w:rPr>
                <w:rFonts w:ascii="Noto Sans Hebrew" w:hAnsi="Noto Sans Hebrew" w:cs="Noto Sans Hebrew"/>
                <w:b/>
                <w:bCs/>
                <w:color w:val="000000"/>
                <w:rtl/>
              </w:rPr>
              <w:t>התפיסתית</w:t>
            </w:r>
          </w:hyperlink>
          <w:hyperlink w:anchor="_wo59hk1puvmp">
            <w:r w:rsidRPr="00DD05E6">
              <w:rPr>
                <w:rFonts w:ascii="Noto Sans Hebrew" w:hAnsi="Noto Sans Hebrew" w:cs="Noto Sans Hebrew"/>
                <w:b/>
                <w:bCs/>
                <w:color w:val="000000"/>
                <w:rtl/>
              </w:rPr>
              <w:tab/>
              <w:t>5</w:t>
            </w:r>
          </w:hyperlink>
        </w:p>
        <w:p w14:paraId="4215F574"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oaojkw6b4vpu"/>
          <w:hyperlink w:anchor="_oaojkw6b4vpu">
            <w:r w:rsidRPr="00DD05E6">
              <w:rPr>
                <w:rFonts w:ascii="Noto Sans Hebrew" w:hAnsi="Noto Sans Hebrew" w:cs="Noto Sans Hebrew"/>
                <w:color w:val="000000"/>
                <w:rtl/>
              </w:rPr>
              <w:t xml:space="preserve">1. </w:t>
            </w:r>
          </w:hyperlink>
          <w:hyperlink w:anchor="_oaojkw6b4vpu">
            <w:r w:rsidRPr="00DD05E6">
              <w:rPr>
                <w:rFonts w:ascii="Noto Sans Hebrew" w:hAnsi="Noto Sans Hebrew" w:cs="Noto Sans Hebrew"/>
                <w:color w:val="000000"/>
                <w:rtl/>
              </w:rPr>
              <w:t>שם</w:t>
            </w:r>
          </w:hyperlink>
          <w:hyperlink w:anchor="_oaojkw6b4vpu">
            <w:r w:rsidRPr="00DD05E6">
              <w:rPr>
                <w:rFonts w:ascii="Noto Sans Hebrew" w:hAnsi="Noto Sans Hebrew" w:cs="Noto Sans Hebrew"/>
                <w:color w:val="000000"/>
                <w:rtl/>
              </w:rPr>
              <w:t xml:space="preserve"> </w:t>
            </w:r>
          </w:hyperlink>
          <w:hyperlink w:anchor="_oaojkw6b4vpu">
            <w:r w:rsidRPr="00DD05E6">
              <w:rPr>
                <w:rFonts w:ascii="Noto Sans Hebrew" w:hAnsi="Noto Sans Hebrew" w:cs="Noto Sans Hebrew"/>
                <w:color w:val="000000"/>
                <w:rtl/>
              </w:rPr>
              <w:t>רכיב</w:t>
            </w:r>
          </w:hyperlink>
          <w:hyperlink w:anchor="_oaojkw6b4vpu">
            <w:r w:rsidRPr="00DD05E6">
              <w:rPr>
                <w:rFonts w:ascii="Noto Sans Hebrew" w:hAnsi="Noto Sans Hebrew" w:cs="Noto Sans Hebrew"/>
                <w:color w:val="000000"/>
                <w:rtl/>
              </w:rPr>
              <w:t xml:space="preserve"> 1</w:t>
            </w:r>
            <w:r w:rsidRPr="00DD05E6">
              <w:rPr>
                <w:rFonts w:ascii="Noto Sans Hebrew" w:hAnsi="Noto Sans Hebrew" w:cs="Noto Sans Hebrew"/>
                <w:color w:val="000000"/>
                <w:rtl/>
              </w:rPr>
              <w:tab/>
              <w:t>5</w:t>
            </w:r>
          </w:hyperlink>
        </w:p>
        <w:p w14:paraId="5F762992"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1j64sdejkx3x"/>
          <w:hyperlink w:anchor="_1j64sdejkx3x">
            <w:r w:rsidRPr="00DD05E6">
              <w:rPr>
                <w:rFonts w:ascii="Noto Sans Hebrew" w:hAnsi="Noto Sans Hebrew" w:cs="Noto Sans Hebrew"/>
                <w:color w:val="000000"/>
                <w:rtl/>
              </w:rPr>
              <w:t xml:space="preserve">2. </w:t>
            </w:r>
          </w:hyperlink>
          <w:hyperlink w:anchor="_1j64sdejkx3x">
            <w:r w:rsidRPr="00DD05E6">
              <w:rPr>
                <w:rFonts w:ascii="Noto Sans Hebrew" w:hAnsi="Noto Sans Hebrew" w:cs="Noto Sans Hebrew"/>
                <w:color w:val="000000"/>
                <w:rtl/>
              </w:rPr>
              <w:t>שם</w:t>
            </w:r>
          </w:hyperlink>
          <w:hyperlink w:anchor="_1j64sdejkx3x">
            <w:r w:rsidRPr="00DD05E6">
              <w:rPr>
                <w:rFonts w:ascii="Noto Sans Hebrew" w:hAnsi="Noto Sans Hebrew" w:cs="Noto Sans Hebrew"/>
                <w:color w:val="000000"/>
                <w:rtl/>
              </w:rPr>
              <w:t xml:space="preserve"> </w:t>
            </w:r>
          </w:hyperlink>
          <w:hyperlink w:anchor="_1j64sdejkx3x">
            <w:r w:rsidRPr="00DD05E6">
              <w:rPr>
                <w:rFonts w:ascii="Noto Sans Hebrew" w:hAnsi="Noto Sans Hebrew" w:cs="Noto Sans Hebrew"/>
                <w:color w:val="000000"/>
                <w:rtl/>
              </w:rPr>
              <w:t>רכיב</w:t>
            </w:r>
          </w:hyperlink>
          <w:hyperlink w:anchor="_1j64sdejkx3x">
            <w:r w:rsidRPr="00DD05E6">
              <w:rPr>
                <w:rFonts w:ascii="Noto Sans Hebrew" w:hAnsi="Noto Sans Hebrew" w:cs="Noto Sans Hebrew"/>
                <w:color w:val="000000"/>
                <w:rtl/>
              </w:rPr>
              <w:t xml:space="preserve"> 2</w:t>
            </w:r>
            <w:r w:rsidRPr="00DD05E6">
              <w:rPr>
                <w:rFonts w:ascii="Noto Sans Hebrew" w:hAnsi="Noto Sans Hebrew" w:cs="Noto Sans Hebrew"/>
                <w:color w:val="000000"/>
                <w:rtl/>
              </w:rPr>
              <w:tab/>
              <w:t>5</w:t>
            </w:r>
          </w:hyperlink>
        </w:p>
        <w:p w14:paraId="5325BC5A"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lkakdo1akj6j"/>
          <w:hyperlink w:anchor="_lkakdo1akj6j">
            <w:r w:rsidRPr="00DD05E6">
              <w:rPr>
                <w:rFonts w:ascii="Noto Sans Hebrew" w:hAnsi="Noto Sans Hebrew" w:cs="Noto Sans Hebrew"/>
                <w:color w:val="000000"/>
                <w:rtl/>
              </w:rPr>
              <w:t xml:space="preserve">3. </w:t>
            </w:r>
          </w:hyperlink>
          <w:hyperlink w:anchor="_lkakdo1akj6j">
            <w:r w:rsidRPr="00DD05E6">
              <w:rPr>
                <w:rFonts w:ascii="Noto Sans Hebrew" w:hAnsi="Noto Sans Hebrew" w:cs="Noto Sans Hebrew"/>
                <w:color w:val="000000"/>
                <w:rtl/>
              </w:rPr>
              <w:t>שם</w:t>
            </w:r>
          </w:hyperlink>
          <w:hyperlink w:anchor="_lkakdo1akj6j">
            <w:r w:rsidRPr="00DD05E6">
              <w:rPr>
                <w:rFonts w:ascii="Noto Sans Hebrew" w:hAnsi="Noto Sans Hebrew" w:cs="Noto Sans Hebrew"/>
                <w:color w:val="000000"/>
                <w:rtl/>
              </w:rPr>
              <w:t xml:space="preserve"> </w:t>
            </w:r>
          </w:hyperlink>
          <w:hyperlink w:anchor="_lkakdo1akj6j">
            <w:r w:rsidRPr="00DD05E6">
              <w:rPr>
                <w:rFonts w:ascii="Noto Sans Hebrew" w:hAnsi="Noto Sans Hebrew" w:cs="Noto Sans Hebrew"/>
                <w:color w:val="000000"/>
                <w:rtl/>
              </w:rPr>
              <w:t>רכיב</w:t>
            </w:r>
          </w:hyperlink>
          <w:hyperlink w:anchor="_lkakdo1akj6j">
            <w:r w:rsidRPr="00DD05E6">
              <w:rPr>
                <w:rFonts w:ascii="Noto Sans Hebrew" w:hAnsi="Noto Sans Hebrew" w:cs="Noto Sans Hebrew"/>
                <w:color w:val="000000"/>
                <w:rtl/>
              </w:rPr>
              <w:t xml:space="preserve"> 3</w:t>
            </w:r>
            <w:r w:rsidRPr="00DD05E6">
              <w:rPr>
                <w:rFonts w:ascii="Noto Sans Hebrew" w:hAnsi="Noto Sans Hebrew" w:cs="Noto Sans Hebrew"/>
                <w:color w:val="000000"/>
                <w:rtl/>
              </w:rPr>
              <w:tab/>
              <w:t>5</w:t>
            </w:r>
          </w:hyperlink>
        </w:p>
        <w:p w14:paraId="69B79B44"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ms8340ekq1r9"/>
          <w:hyperlink w:anchor="_ms8340ekq1r9">
            <w:r w:rsidRPr="00DD05E6">
              <w:rPr>
                <w:rFonts w:ascii="Noto Sans Hebrew" w:hAnsi="Noto Sans Hebrew" w:cs="Noto Sans Hebrew"/>
                <w:b/>
                <w:bCs/>
                <w:color w:val="000000"/>
                <w:rtl/>
              </w:rPr>
              <w:t xml:space="preserve">5. </w:t>
            </w:r>
          </w:hyperlink>
          <w:hyperlink w:anchor="_ms8340ekq1r9">
            <w:r w:rsidRPr="00DD05E6">
              <w:rPr>
                <w:rFonts w:ascii="Noto Sans Hebrew" w:hAnsi="Noto Sans Hebrew" w:cs="Noto Sans Hebrew"/>
                <w:b/>
                <w:bCs/>
                <w:color w:val="000000"/>
                <w:rtl/>
              </w:rPr>
              <w:t>המלצות</w:t>
            </w:r>
          </w:hyperlink>
          <w:hyperlink w:anchor="_ms8340ekq1r9">
            <w:r w:rsidRPr="00DD05E6">
              <w:rPr>
                <w:rFonts w:ascii="Noto Sans Hebrew" w:hAnsi="Noto Sans Hebrew" w:cs="Noto Sans Hebrew"/>
                <w:b/>
                <w:bCs/>
                <w:color w:val="000000"/>
                <w:rtl/>
              </w:rPr>
              <w:tab/>
              <w:t>5</w:t>
            </w:r>
          </w:hyperlink>
        </w:p>
        <w:p w14:paraId="43CC5FFC"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lq8r8ds0dam"/>
          <w:hyperlink w:anchor="_lq8r8ds0dam">
            <w:r w:rsidRPr="00DD05E6">
              <w:rPr>
                <w:rFonts w:ascii="Noto Sans Hebrew" w:hAnsi="Noto Sans Hebrew" w:cs="Noto Sans Hebrew"/>
                <w:b/>
                <w:bCs/>
                <w:color w:val="000000"/>
                <w:rtl/>
              </w:rPr>
              <w:t xml:space="preserve">6. </w:t>
            </w:r>
          </w:hyperlink>
          <w:hyperlink w:anchor="_lq8r8ds0dam">
            <w:r w:rsidRPr="00DD05E6">
              <w:rPr>
                <w:rFonts w:ascii="Noto Sans Hebrew" w:hAnsi="Noto Sans Hebrew" w:cs="Noto Sans Hebrew"/>
                <w:b/>
                <w:bCs/>
                <w:color w:val="000000"/>
                <w:rtl/>
              </w:rPr>
              <w:t>סיכום</w:t>
            </w:r>
          </w:hyperlink>
          <w:hyperlink w:anchor="_lq8r8ds0dam">
            <w:r w:rsidRPr="00DD05E6">
              <w:rPr>
                <w:rFonts w:ascii="Noto Sans Hebrew" w:hAnsi="Noto Sans Hebrew" w:cs="Noto Sans Hebrew"/>
                <w:b/>
                <w:bCs/>
                <w:color w:val="000000"/>
                <w:rtl/>
              </w:rPr>
              <w:tab/>
              <w:t>5</w:t>
            </w:r>
          </w:hyperlink>
        </w:p>
        <w:p w14:paraId="128B300D"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wu9d4ktd3uat"/>
          <w:hyperlink w:anchor="_wu9d4ktd3uat">
            <w:r w:rsidRPr="00DD05E6">
              <w:rPr>
                <w:rFonts w:ascii="Noto Sans Hebrew" w:hAnsi="Noto Sans Hebrew" w:cs="Noto Sans Hebrew"/>
                <w:b/>
                <w:bCs/>
                <w:color w:val="000000"/>
                <w:rtl/>
              </w:rPr>
              <w:t xml:space="preserve">7. </w:t>
            </w:r>
          </w:hyperlink>
          <w:hyperlink w:anchor="_wu9d4ktd3uat">
            <w:r w:rsidRPr="00DD05E6">
              <w:rPr>
                <w:rFonts w:ascii="Noto Sans Hebrew" w:hAnsi="Noto Sans Hebrew" w:cs="Noto Sans Hebrew"/>
                <w:b/>
                <w:bCs/>
                <w:color w:val="000000"/>
                <w:rtl/>
              </w:rPr>
              <w:t>מקורות</w:t>
            </w:r>
          </w:hyperlink>
          <w:hyperlink w:anchor="_wu9d4ktd3uat">
            <w:r w:rsidRPr="00DD05E6">
              <w:rPr>
                <w:rFonts w:ascii="Noto Sans Hebrew" w:hAnsi="Noto Sans Hebrew" w:cs="Noto Sans Hebrew"/>
                <w:b/>
                <w:bCs/>
                <w:color w:val="000000"/>
                <w:rtl/>
              </w:rPr>
              <w:tab/>
              <w:t>5</w:t>
            </w:r>
          </w:hyperlink>
        </w:p>
        <w:p w14:paraId="00BF0C9D" w14:textId="77777777" w:rsidR="009F0EFC" w:rsidRPr="00DD05E6" w:rsidRDefault="009F0EFC">
          <w:pPr>
            <w:widowControl w:val="0"/>
            <w:tabs>
              <w:tab w:val="right" w:leader="dot" w:pos="12000"/>
            </w:tabs>
            <w:spacing w:before="60" w:line="240" w:lineRule="auto"/>
            <w:jc w:val="left"/>
            <w:rPr>
              <w:rFonts w:ascii="Noto Sans Hebrew" w:hAnsi="Noto Sans Hebrew" w:cs="Noto Sans Hebrew"/>
              <w:b/>
              <w:bCs/>
              <w:color w:val="000000"/>
            </w:rPr>
          </w:pPr>
          <w:hyperlink w:anchor="_tx75q9670qyo"/>
          <w:hyperlink w:anchor="_tx75q9670qyo">
            <w:r w:rsidRPr="00DD05E6">
              <w:rPr>
                <w:rFonts w:ascii="Noto Sans Hebrew" w:hAnsi="Noto Sans Hebrew" w:cs="Noto Sans Hebrew"/>
                <w:b/>
                <w:bCs/>
                <w:color w:val="000000"/>
                <w:rtl/>
              </w:rPr>
              <w:t xml:space="preserve">8. </w:t>
            </w:r>
          </w:hyperlink>
          <w:hyperlink w:anchor="_tx75q9670qyo">
            <w:r w:rsidRPr="00DD05E6">
              <w:rPr>
                <w:rFonts w:ascii="Noto Sans Hebrew" w:hAnsi="Noto Sans Hebrew" w:cs="Noto Sans Hebrew"/>
                <w:b/>
                <w:bCs/>
                <w:color w:val="000000"/>
                <w:rtl/>
              </w:rPr>
              <w:t>נספחים</w:t>
            </w:r>
          </w:hyperlink>
          <w:hyperlink w:anchor="_tx75q9670qyo">
            <w:r w:rsidRPr="00DD05E6">
              <w:rPr>
                <w:rFonts w:ascii="Noto Sans Hebrew" w:hAnsi="Noto Sans Hebrew" w:cs="Noto Sans Hebrew"/>
                <w:b/>
                <w:bCs/>
                <w:color w:val="000000"/>
                <w:rtl/>
              </w:rPr>
              <w:tab/>
              <w:t>6</w:t>
            </w:r>
          </w:hyperlink>
        </w:p>
        <w:p w14:paraId="3C5384C1"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m3npafspq1w4"/>
          <w:hyperlink w:anchor="_m3npafspq1w4">
            <w:r w:rsidRPr="00DD05E6">
              <w:rPr>
                <w:rFonts w:ascii="Noto Sans Hebrew" w:hAnsi="Noto Sans Hebrew" w:cs="Noto Sans Hebrew"/>
                <w:color w:val="000000"/>
                <w:rtl/>
              </w:rPr>
              <w:t xml:space="preserve">1. </w:t>
            </w:r>
          </w:hyperlink>
          <w:hyperlink w:anchor="_m3npafspq1w4">
            <w:r w:rsidRPr="00DD05E6">
              <w:rPr>
                <w:rFonts w:ascii="Noto Sans Hebrew" w:hAnsi="Noto Sans Hebrew" w:cs="Noto Sans Hebrew"/>
                <w:color w:val="000000"/>
                <w:rtl/>
              </w:rPr>
              <w:t>מתודולוגיה</w:t>
            </w:r>
          </w:hyperlink>
          <w:hyperlink w:anchor="_m3npafspq1w4">
            <w:r w:rsidRPr="00DD05E6">
              <w:rPr>
                <w:rFonts w:ascii="Noto Sans Hebrew" w:hAnsi="Noto Sans Hebrew" w:cs="Noto Sans Hebrew"/>
                <w:color w:val="000000"/>
                <w:rtl/>
              </w:rPr>
              <w:tab/>
              <w:t>6</w:t>
            </w:r>
          </w:hyperlink>
        </w:p>
        <w:p w14:paraId="6B18AFE9" w14:textId="77777777" w:rsidR="009F0EFC" w:rsidRPr="00DD05E6" w:rsidRDefault="009F0EFC">
          <w:pPr>
            <w:widowControl w:val="0"/>
            <w:tabs>
              <w:tab w:val="right" w:leader="dot" w:pos="12000"/>
            </w:tabs>
            <w:spacing w:before="60" w:line="240" w:lineRule="auto"/>
            <w:ind w:left="360"/>
            <w:jc w:val="left"/>
            <w:rPr>
              <w:rFonts w:ascii="Noto Sans Hebrew" w:hAnsi="Noto Sans Hebrew" w:cs="Noto Sans Hebrew"/>
              <w:color w:val="000000"/>
            </w:rPr>
          </w:pPr>
          <w:hyperlink w:anchor="_q3i8lt8xv0td"/>
          <w:hyperlink w:anchor="_q3i8lt8xv0td">
            <w:r w:rsidRPr="00DD05E6">
              <w:rPr>
                <w:rFonts w:ascii="Noto Sans Hebrew" w:hAnsi="Noto Sans Hebrew" w:cs="Noto Sans Hebrew"/>
                <w:color w:val="000000"/>
                <w:rtl/>
              </w:rPr>
              <w:t xml:space="preserve">2. </w:t>
            </w:r>
          </w:hyperlink>
          <w:hyperlink w:anchor="_q3i8lt8xv0td">
            <w:r w:rsidRPr="00DD05E6">
              <w:rPr>
                <w:rFonts w:ascii="Noto Sans Hebrew" w:hAnsi="Noto Sans Hebrew" w:cs="Noto Sans Hebrew"/>
                <w:color w:val="000000"/>
                <w:rtl/>
              </w:rPr>
              <w:t>נספחים</w:t>
            </w:r>
          </w:hyperlink>
          <w:hyperlink w:anchor="_q3i8lt8xv0td">
            <w:r w:rsidRPr="00DD05E6">
              <w:rPr>
                <w:rFonts w:ascii="Noto Sans Hebrew" w:hAnsi="Noto Sans Hebrew" w:cs="Noto Sans Hebrew"/>
                <w:color w:val="000000"/>
                <w:rtl/>
              </w:rPr>
              <w:tab/>
              <w:t>6</w:t>
            </w:r>
          </w:hyperlink>
          <w:r w:rsidR="00000000" w:rsidRPr="00DD05E6">
            <w:rPr>
              <w:rFonts w:ascii="Noto Sans Hebrew" w:hAnsi="Noto Sans Hebrew" w:cs="Noto Sans Hebrew"/>
            </w:rPr>
            <w:fldChar w:fldCharType="end"/>
          </w:r>
        </w:p>
      </w:sdtContent>
    </w:sdt>
    <w:p w14:paraId="2D21741C" w14:textId="77777777" w:rsidR="009F0EFC" w:rsidRPr="00DD05E6" w:rsidRDefault="009F0EFC">
      <w:pPr>
        <w:pStyle w:val="2"/>
        <w:ind w:left="720"/>
        <w:rPr>
          <w:rFonts w:ascii="Noto Sans Hebrew" w:hAnsi="Noto Sans Hebrew" w:cs="Noto Sans Hebrew"/>
          <w:color w:val="4472C4"/>
        </w:rPr>
      </w:pPr>
      <w:bookmarkStart w:id="14" w:name="_j9rzhqxejp9" w:colFirst="0" w:colLast="0"/>
      <w:bookmarkEnd w:id="14"/>
    </w:p>
    <w:p w14:paraId="77701063" w14:textId="77777777" w:rsidR="009F0EFC" w:rsidRDefault="00000000">
      <w:pPr>
        <w:pStyle w:val="1"/>
      </w:pPr>
      <w:bookmarkStart w:id="15" w:name="_ljsndzuk4pdb" w:colFirst="0" w:colLast="0"/>
      <w:bookmarkEnd w:id="15"/>
      <w:r>
        <w:br w:type="page"/>
      </w:r>
    </w:p>
    <w:p w14:paraId="05EE447C" w14:textId="14BE16C5" w:rsidR="00AE654A" w:rsidRPr="00AE654A" w:rsidRDefault="00AE654A" w:rsidP="00A945DA">
      <w:pPr>
        <w:rPr>
          <w:rFonts w:ascii="Noto Sans Hebrew" w:eastAsia="Rubik" w:hAnsi="Noto Sans Hebrew" w:cs="Noto Sans Hebrew"/>
          <w:b/>
          <w:bCs/>
          <w:color w:val="1155CC"/>
          <w:sz w:val="28"/>
          <w:szCs w:val="28"/>
          <w:rtl/>
        </w:rPr>
      </w:pPr>
      <w:r>
        <w:rPr>
          <w:rFonts w:ascii="Noto Sans Hebrew" w:eastAsia="Rubik" w:hAnsi="Noto Sans Hebrew" w:cs="Noto Sans Hebrew" w:hint="cs"/>
          <w:b/>
          <w:bCs/>
          <w:color w:val="1155CC"/>
          <w:sz w:val="28"/>
          <w:szCs w:val="28"/>
          <w:rtl/>
        </w:rPr>
        <w:lastRenderedPageBreak/>
        <w:t xml:space="preserve">רגע לפני שמתחילים, </w:t>
      </w:r>
      <w:hyperlink r:id="rId7" w:history="1">
        <w:r w:rsidRPr="00AE654A">
          <w:rPr>
            <w:rStyle w:val="Hyperlink"/>
            <w:rFonts w:ascii="Noto Sans Hebrew" w:eastAsia="Rubik" w:hAnsi="Noto Sans Hebrew" w:cs="Noto Sans Hebrew"/>
            <w:b/>
            <w:bCs/>
            <w:sz w:val="28"/>
            <w:szCs w:val="28"/>
            <w:rtl/>
          </w:rPr>
          <w:t>מסמך הנחיות</w:t>
        </w:r>
      </w:hyperlink>
    </w:p>
    <w:p w14:paraId="2131AB57" w14:textId="3DB939E1" w:rsidR="009F0EFC" w:rsidRPr="00DD05E6" w:rsidRDefault="00000000" w:rsidP="00A945DA">
      <w:pPr>
        <w:rPr>
          <w:rFonts w:ascii="Noto Sans Hebrew" w:hAnsi="Noto Sans Hebrew" w:cs="Noto Sans Hebrew"/>
        </w:rPr>
      </w:pPr>
      <w:r w:rsidRPr="00DD05E6">
        <w:rPr>
          <w:rFonts w:ascii="Noto Sans Hebrew" w:eastAsia="Rubik" w:hAnsi="Noto Sans Hebrew" w:cs="Noto Sans Hebrew"/>
          <w:sz w:val="28"/>
          <w:szCs w:val="28"/>
        </w:rPr>
        <w:br/>
      </w:r>
      <w:r w:rsidRPr="00DD05E6">
        <w:rPr>
          <w:rFonts w:ascii="Noto Sans Hebrew" w:hAnsi="Noto Sans Hebrew" w:cs="Noto Sans Hebrew"/>
          <w:rtl/>
        </w:rPr>
        <w:t>חשוב להדגיש</w:t>
      </w:r>
    </w:p>
    <w:p w14:paraId="0986E860" w14:textId="77777777" w:rsidR="009F0EFC" w:rsidRPr="00DD05E6" w:rsidRDefault="00000000" w:rsidP="00A945DA">
      <w:pPr>
        <w:rPr>
          <w:rFonts w:ascii="Noto Sans Hebrew" w:eastAsia="Rubik" w:hAnsi="Noto Sans Hebrew" w:cs="Noto Sans Hebrew"/>
        </w:rPr>
      </w:pPr>
      <w:r w:rsidRPr="00DD05E6">
        <w:rPr>
          <w:rFonts w:ascii="Noto Sans Hebrew" w:eastAsia="Rubik" w:hAnsi="Noto Sans Hebrew" w:cs="Noto Sans Hebrew"/>
          <w:rtl/>
        </w:rPr>
        <w:t>המטרה היא לשתף את הידע הנכתב גם באתר האגף,</w:t>
      </w:r>
    </w:p>
    <w:p w14:paraId="178D4E18" w14:textId="77777777" w:rsidR="009F0EFC" w:rsidRPr="00DD05E6" w:rsidRDefault="00000000" w:rsidP="00A945DA">
      <w:pPr>
        <w:rPr>
          <w:rFonts w:ascii="Noto Sans Hebrew" w:eastAsia="Rubik" w:hAnsi="Noto Sans Hebrew" w:cs="Noto Sans Hebrew"/>
        </w:rPr>
      </w:pPr>
      <w:bookmarkStart w:id="16" w:name="_eoh9ee60j2qo" w:colFirst="0" w:colLast="0"/>
      <w:bookmarkEnd w:id="16"/>
      <w:r w:rsidRPr="00DD05E6">
        <w:rPr>
          <w:rFonts w:ascii="Noto Sans Hebrew" w:eastAsia="Rubik" w:hAnsi="Noto Sans Hebrew" w:cs="Noto Sans Hebrew"/>
          <w:rtl/>
        </w:rPr>
        <w:t xml:space="preserve">לכן כל מסמך שנכתב צריך לקחת בחשבון גם את אופן הגשתו לכלל הציבור. </w:t>
      </w:r>
    </w:p>
    <w:p w14:paraId="22F9B06F" w14:textId="77777777" w:rsidR="009F0EFC" w:rsidRPr="00DD05E6" w:rsidRDefault="009F0EFC">
      <w:pPr>
        <w:pStyle w:val="1"/>
        <w:rPr>
          <w:rFonts w:ascii="Noto Sans Hebrew" w:eastAsia="Rubik" w:hAnsi="Noto Sans Hebrew" w:cs="Noto Sans Hebrew"/>
          <w:color w:val="57A954"/>
          <w:sz w:val="24"/>
          <w:szCs w:val="24"/>
        </w:rPr>
      </w:pPr>
      <w:bookmarkStart w:id="17" w:name="_6i1mamg6t2ux" w:colFirst="0" w:colLast="0"/>
      <w:bookmarkEnd w:id="17"/>
    </w:p>
    <w:p w14:paraId="5FF25143" w14:textId="77777777" w:rsidR="009F0EFC" w:rsidRPr="00DD05E6" w:rsidRDefault="009F0EFC">
      <w:pPr>
        <w:rPr>
          <w:rFonts w:ascii="Noto Sans Hebrew" w:hAnsi="Noto Sans Hebrew" w:cs="Noto Sans Hebrew"/>
        </w:rPr>
      </w:pPr>
    </w:p>
    <w:p w14:paraId="6E24675B" w14:textId="77777777" w:rsidR="009F0EFC" w:rsidRPr="00DD05E6" w:rsidRDefault="00000000" w:rsidP="00A945DA">
      <w:pPr>
        <w:rPr>
          <w:rFonts w:ascii="Noto Sans Hebrew" w:hAnsi="Noto Sans Hebrew" w:cs="Noto Sans Hebrew"/>
          <w:b/>
          <w:bCs/>
        </w:rPr>
      </w:pPr>
      <w:bookmarkStart w:id="18" w:name="_v3c38um9ua7n" w:colFirst="0" w:colLast="0"/>
      <w:bookmarkEnd w:id="18"/>
      <w:r w:rsidRPr="00DD05E6">
        <w:rPr>
          <w:rFonts w:ascii="Noto Sans Hebrew" w:hAnsi="Noto Sans Hebrew" w:cs="Noto Sans Hebrew"/>
          <w:b/>
          <w:bCs/>
          <w:rtl/>
        </w:rPr>
        <w:t>תקציר מנהלים</w:t>
      </w:r>
    </w:p>
    <w:p w14:paraId="059DFD1B" w14:textId="77777777" w:rsidR="009F0EFC" w:rsidRPr="00DD05E6" w:rsidRDefault="00000000">
      <w:pPr>
        <w:spacing w:after="120"/>
        <w:ind w:right="360"/>
        <w:rPr>
          <w:rFonts w:ascii="Noto Sans Hebrew" w:hAnsi="Noto Sans Hebrew" w:cs="Noto Sans Hebrew"/>
        </w:rPr>
      </w:pPr>
      <w:r w:rsidRPr="00DD05E6">
        <w:rPr>
          <w:rFonts w:ascii="Noto Sans Hebrew" w:hAnsi="Noto Sans Hebrew" w:cs="Noto Sans Hebrew"/>
          <w:rtl/>
        </w:rPr>
        <w:t>תקציר המנהלים יכלול הבהקים משמעותיים מכל סעיפי המסמך, כולל תרשים המסגרת התפיסתית, שיאפשרו לקורא להבין את המסרים והרעיונות המרכזיים של המסמך. אורך מומלץ לתקציר 1-2 עמודים.</w:t>
      </w:r>
    </w:p>
    <w:p w14:paraId="1903AFC8" w14:textId="77777777" w:rsidR="009F0EFC" w:rsidRPr="003473F8" w:rsidRDefault="00000000" w:rsidP="00A945DA">
      <w:pPr>
        <w:pStyle w:val="2"/>
        <w:numPr>
          <w:ilvl w:val="0"/>
          <w:numId w:val="6"/>
        </w:numPr>
        <w:rPr>
          <w:rFonts w:ascii="Noto Sans Hebrew" w:hAnsi="Noto Sans Hebrew" w:cs="Noto Sans Hebrew"/>
          <w:color w:val="002060"/>
        </w:rPr>
      </w:pPr>
      <w:bookmarkStart w:id="19" w:name="_u846pi1qribk" w:colFirst="0" w:colLast="0"/>
      <w:bookmarkEnd w:id="19"/>
      <w:r w:rsidRPr="003473F8">
        <w:rPr>
          <w:rFonts w:ascii="Noto Sans Hebrew" w:hAnsi="Noto Sans Hebrew" w:cs="Noto Sans Hebrew"/>
          <w:color w:val="002060"/>
          <w:rtl/>
        </w:rPr>
        <w:t>מבוא</w:t>
      </w:r>
    </w:p>
    <w:p w14:paraId="3D7B3D42" w14:textId="77777777" w:rsidR="009F0EFC" w:rsidRPr="00A945DA" w:rsidRDefault="00000000">
      <w:pPr>
        <w:numPr>
          <w:ilvl w:val="0"/>
          <w:numId w:val="2"/>
        </w:numPr>
        <w:pBdr>
          <w:top w:val="nil"/>
          <w:left w:val="nil"/>
          <w:bottom w:val="nil"/>
          <w:right w:val="nil"/>
          <w:between w:val="nil"/>
        </w:pBdr>
        <w:ind w:right="360"/>
        <w:rPr>
          <w:rFonts w:ascii="Noto Sans Hebrew" w:eastAsia="Rubik" w:hAnsi="Noto Sans Hebrew" w:cs="Noto Sans Hebrew"/>
          <w:color w:val="4472C4"/>
        </w:rPr>
      </w:pPr>
      <w:r w:rsidRPr="00A945DA">
        <w:rPr>
          <w:rFonts w:ascii="Noto Sans Hebrew" w:hAnsi="Noto Sans Hebrew" w:cs="Noto Sans Hebrew"/>
          <w:rtl/>
        </w:rPr>
        <w:t>פסקה המתארת את הרקע הכללי לכתיבת התפיסה בנושא</w:t>
      </w:r>
    </w:p>
    <w:p w14:paraId="3BE9F042" w14:textId="77777777" w:rsidR="009F0EFC" w:rsidRPr="00A945DA" w:rsidRDefault="00000000">
      <w:pPr>
        <w:numPr>
          <w:ilvl w:val="0"/>
          <w:numId w:val="2"/>
        </w:numPr>
        <w:pBdr>
          <w:top w:val="nil"/>
          <w:left w:val="nil"/>
          <w:bottom w:val="nil"/>
          <w:right w:val="nil"/>
          <w:between w:val="nil"/>
        </w:pBdr>
        <w:ind w:right="360"/>
        <w:rPr>
          <w:rFonts w:ascii="Noto Sans Hebrew" w:eastAsia="Rubik" w:hAnsi="Noto Sans Hebrew" w:cs="Noto Sans Hebrew"/>
          <w:color w:val="4472C4"/>
        </w:rPr>
      </w:pPr>
      <w:r w:rsidRPr="00A945DA">
        <w:rPr>
          <w:rFonts w:ascii="Noto Sans Hebrew" w:hAnsi="Noto Sans Hebrew" w:cs="Noto Sans Hebrew"/>
          <w:rtl/>
        </w:rPr>
        <w:t>פסקה המתארת את רציונל לכתיבת המסמך המסביר מה הסיבה והחשיבות של כתיבת התפיסה בנושא בעת הזו</w:t>
      </w:r>
    </w:p>
    <w:p w14:paraId="18B2E14E" w14:textId="77777777" w:rsidR="009F0EFC" w:rsidRPr="00A945DA" w:rsidRDefault="00000000">
      <w:pPr>
        <w:numPr>
          <w:ilvl w:val="0"/>
          <w:numId w:val="2"/>
        </w:numPr>
        <w:pBdr>
          <w:top w:val="nil"/>
          <w:left w:val="nil"/>
          <w:bottom w:val="nil"/>
          <w:right w:val="nil"/>
          <w:between w:val="nil"/>
        </w:pBdr>
        <w:ind w:right="360"/>
        <w:rPr>
          <w:rFonts w:ascii="Noto Sans Hebrew" w:eastAsia="Rubik" w:hAnsi="Noto Sans Hebrew" w:cs="Noto Sans Hebrew"/>
          <w:color w:val="4472C4"/>
        </w:rPr>
      </w:pPr>
      <w:r w:rsidRPr="00A945DA">
        <w:rPr>
          <w:rFonts w:ascii="Noto Sans Hebrew" w:hAnsi="Noto Sans Hebrew" w:cs="Noto Sans Hebrew"/>
          <w:rtl/>
        </w:rPr>
        <w:t xml:space="preserve">פסקה המתארת את קהלי היעד של המסמך בהיבטי הלקוח (בד"כ גוף מטה), שותפי הפיתוח (קבוצת גורמי שטח במוסדות חינוך, רשויות, מחוזות המשתתפים בפרויקט) ומשתמשי הקצה (כל גורמי שטח במערכת החינוך כולל מוסדות חינוך, רשויות, מחוזות הצפויים ליישם את התפיסה בהיקף נרחב) </w:t>
      </w:r>
    </w:p>
    <w:p w14:paraId="217A3232" w14:textId="77777777" w:rsidR="009F0EFC" w:rsidRPr="00A945DA" w:rsidRDefault="00000000">
      <w:pPr>
        <w:numPr>
          <w:ilvl w:val="0"/>
          <w:numId w:val="2"/>
        </w:numPr>
        <w:pBdr>
          <w:top w:val="nil"/>
          <w:left w:val="nil"/>
          <w:bottom w:val="nil"/>
          <w:right w:val="nil"/>
          <w:between w:val="nil"/>
        </w:pBdr>
        <w:spacing w:after="120"/>
        <w:ind w:right="360"/>
        <w:rPr>
          <w:rFonts w:ascii="Noto Sans Hebrew" w:eastAsia="Rubik" w:hAnsi="Noto Sans Hebrew" w:cs="Noto Sans Hebrew"/>
          <w:color w:val="4472C4"/>
        </w:rPr>
      </w:pPr>
      <w:r w:rsidRPr="00A945DA">
        <w:rPr>
          <w:rFonts w:ascii="Noto Sans Hebrew" w:hAnsi="Noto Sans Hebrew" w:cs="Noto Sans Hebrew"/>
          <w:rtl/>
        </w:rPr>
        <w:t>פסקה המתארת את מבנה המסמך, כלומר במה עוסק כל פרק.</w:t>
      </w:r>
    </w:p>
    <w:p w14:paraId="67E47F3B" w14:textId="77777777" w:rsidR="009F0EFC" w:rsidRPr="00A945DA" w:rsidRDefault="009F0EFC">
      <w:pPr>
        <w:pBdr>
          <w:top w:val="nil"/>
          <w:left w:val="nil"/>
          <w:bottom w:val="nil"/>
          <w:right w:val="nil"/>
          <w:between w:val="nil"/>
        </w:pBdr>
        <w:spacing w:after="120"/>
        <w:ind w:left="720" w:right="360"/>
        <w:rPr>
          <w:rFonts w:ascii="Noto Sans Hebrew" w:hAnsi="Noto Sans Hebrew" w:cs="Noto Sans Hebrew"/>
        </w:rPr>
      </w:pPr>
    </w:p>
    <w:p w14:paraId="43F1D6D2" w14:textId="77777777" w:rsidR="009F0EFC" w:rsidRPr="003473F8" w:rsidRDefault="00000000" w:rsidP="00A945DA">
      <w:pPr>
        <w:pStyle w:val="2"/>
        <w:numPr>
          <w:ilvl w:val="0"/>
          <w:numId w:val="6"/>
        </w:numPr>
        <w:rPr>
          <w:rFonts w:ascii="Noto Sans Hebrew" w:hAnsi="Noto Sans Hebrew" w:cs="Noto Sans Hebrew"/>
          <w:color w:val="002060"/>
        </w:rPr>
      </w:pPr>
      <w:bookmarkStart w:id="20" w:name="_h4l8hurl9phl" w:colFirst="0" w:colLast="0"/>
      <w:bookmarkEnd w:id="20"/>
      <w:r w:rsidRPr="003473F8">
        <w:rPr>
          <w:rFonts w:ascii="Noto Sans Hebrew" w:hAnsi="Noto Sans Hebrew" w:cs="Noto Sans Hebrew"/>
          <w:color w:val="002060"/>
          <w:rtl/>
        </w:rPr>
        <w:t xml:space="preserve">הקשר בין מסמך התפיסה למפת הידע </w:t>
      </w:r>
    </w:p>
    <w:p w14:paraId="2FCB0EB5" w14:textId="77777777" w:rsidR="009F0EFC" w:rsidRPr="00A945DA" w:rsidRDefault="00000000">
      <w:pPr>
        <w:pBdr>
          <w:top w:val="nil"/>
          <w:left w:val="nil"/>
          <w:bottom w:val="nil"/>
          <w:right w:val="nil"/>
          <w:between w:val="nil"/>
        </w:pBdr>
        <w:spacing w:after="120"/>
        <w:ind w:right="1160"/>
        <w:rPr>
          <w:rFonts w:ascii="Noto Sans Hebrew" w:eastAsia="Rubik" w:hAnsi="Noto Sans Hebrew" w:cs="Noto Sans Hebrew"/>
        </w:rPr>
      </w:pPr>
      <w:r w:rsidRPr="00A945DA">
        <w:rPr>
          <w:rFonts w:ascii="Noto Sans Hebrew" w:hAnsi="Noto Sans Hebrew" w:cs="Noto Sans Hebrew"/>
          <w:rtl/>
        </w:rPr>
        <w:t xml:space="preserve"> סעיף זה יכלול:</w:t>
      </w:r>
    </w:p>
    <w:p w14:paraId="1BFFF61F" w14:textId="77777777" w:rsidR="009F0EFC" w:rsidRPr="00A945DA" w:rsidRDefault="00000000">
      <w:pPr>
        <w:numPr>
          <w:ilvl w:val="0"/>
          <w:numId w:val="4"/>
        </w:numPr>
        <w:pBdr>
          <w:top w:val="nil"/>
          <w:left w:val="nil"/>
          <w:bottom w:val="nil"/>
          <w:right w:val="nil"/>
          <w:between w:val="nil"/>
        </w:pBdr>
        <w:ind w:right="1160"/>
        <w:rPr>
          <w:rFonts w:ascii="Noto Sans Hebrew" w:eastAsia="Rubik" w:hAnsi="Noto Sans Hebrew" w:cs="Noto Sans Hebrew"/>
        </w:rPr>
      </w:pPr>
      <w:r w:rsidRPr="00A945DA">
        <w:rPr>
          <w:rFonts w:ascii="Noto Sans Hebrew" w:hAnsi="Noto Sans Hebrew" w:cs="Noto Sans Hebrew"/>
          <w:rtl/>
        </w:rPr>
        <w:t>קישור למסמך מפת הידע</w:t>
      </w:r>
    </w:p>
    <w:p w14:paraId="4591B7DD" w14:textId="77777777" w:rsidR="009F0EFC" w:rsidRPr="00A945DA" w:rsidRDefault="00000000">
      <w:pPr>
        <w:numPr>
          <w:ilvl w:val="0"/>
          <w:numId w:val="4"/>
        </w:numPr>
        <w:pBdr>
          <w:top w:val="nil"/>
          <w:left w:val="nil"/>
          <w:bottom w:val="nil"/>
          <w:right w:val="nil"/>
          <w:between w:val="nil"/>
        </w:pBdr>
        <w:spacing w:after="120"/>
        <w:ind w:right="1160"/>
        <w:rPr>
          <w:rFonts w:ascii="Noto Sans Hebrew" w:eastAsia="Rubik" w:hAnsi="Noto Sans Hebrew" w:cs="Noto Sans Hebrew"/>
        </w:rPr>
      </w:pPr>
      <w:r w:rsidRPr="00A945DA">
        <w:rPr>
          <w:rFonts w:ascii="Noto Sans Hebrew" w:hAnsi="Noto Sans Hebrew" w:cs="Noto Sans Hebrew"/>
          <w:rtl/>
        </w:rPr>
        <w:t>הסבר קצר לגבי הרכיבים המרכזיים ממפת הידע שעל בסיסם נבנתה התפיסה כגון מושגים מרכזיים, מודלים וכד׳</w:t>
      </w:r>
    </w:p>
    <w:p w14:paraId="02476065" w14:textId="77777777" w:rsidR="009F0EFC" w:rsidRPr="00A945DA" w:rsidRDefault="009F0EFC">
      <w:pPr>
        <w:pBdr>
          <w:top w:val="nil"/>
          <w:left w:val="nil"/>
          <w:bottom w:val="nil"/>
          <w:right w:val="nil"/>
          <w:between w:val="nil"/>
        </w:pBdr>
        <w:spacing w:after="120"/>
        <w:ind w:left="720" w:right="1160"/>
        <w:rPr>
          <w:rFonts w:ascii="Noto Sans Hebrew" w:hAnsi="Noto Sans Hebrew" w:cs="Noto Sans Hebrew"/>
        </w:rPr>
      </w:pPr>
    </w:p>
    <w:p w14:paraId="0749C4A2" w14:textId="6DCB6B9B" w:rsidR="009F0EFC" w:rsidRPr="003473F8" w:rsidRDefault="00000000" w:rsidP="00DD05E6">
      <w:pPr>
        <w:pStyle w:val="2"/>
        <w:numPr>
          <w:ilvl w:val="0"/>
          <w:numId w:val="6"/>
        </w:numPr>
        <w:rPr>
          <w:rFonts w:ascii="Noto Sans Hebrew" w:hAnsi="Noto Sans Hebrew" w:cs="Noto Sans Hebrew"/>
          <w:color w:val="002060"/>
        </w:rPr>
      </w:pPr>
      <w:bookmarkStart w:id="21" w:name="_y6sh0ux824ia" w:colFirst="0" w:colLast="0"/>
      <w:bookmarkEnd w:id="21"/>
      <w:r w:rsidRPr="003473F8">
        <w:rPr>
          <w:rFonts w:ascii="Noto Sans Hebrew" w:hAnsi="Noto Sans Hebrew" w:cs="Noto Sans Hebrew"/>
          <w:color w:val="002060"/>
          <w:rtl/>
        </w:rPr>
        <w:t>מבט כולל למסגרת התפיסתית</w:t>
      </w:r>
    </w:p>
    <w:p w14:paraId="34092856" w14:textId="27CD2BD0" w:rsidR="009F0EFC" w:rsidRPr="00DD05E6" w:rsidRDefault="00000000" w:rsidP="00DD05E6">
      <w:pPr>
        <w:pStyle w:val="a5"/>
        <w:numPr>
          <w:ilvl w:val="1"/>
          <w:numId w:val="11"/>
        </w:numPr>
        <w:rPr>
          <w:rFonts w:ascii="Noto Sans Hebrew" w:hAnsi="Noto Sans Hebrew" w:cs="Noto Sans Hebrew"/>
          <w:b/>
          <w:bCs/>
        </w:rPr>
      </w:pPr>
      <w:bookmarkStart w:id="22" w:name="_u5hm0w42dif5" w:colFirst="0" w:colLast="0"/>
      <w:bookmarkEnd w:id="22"/>
      <w:r w:rsidRPr="00DD05E6">
        <w:rPr>
          <w:rFonts w:ascii="Noto Sans Hebrew" w:hAnsi="Noto Sans Hebrew" w:cs="Noto Sans Hebrew"/>
          <w:b/>
          <w:bCs/>
          <w:rtl/>
        </w:rPr>
        <w:t>ייעוד/ רעיון מסדר</w:t>
      </w:r>
    </w:p>
    <w:p w14:paraId="5E5D3F87" w14:textId="77777777" w:rsidR="009F0EFC" w:rsidRPr="00A945DA" w:rsidRDefault="00000000">
      <w:pPr>
        <w:spacing w:after="120"/>
        <w:ind w:right="720" w:firstLine="720"/>
        <w:rPr>
          <w:rFonts w:ascii="Noto Sans Hebrew" w:eastAsia="Rubik" w:hAnsi="Noto Sans Hebrew" w:cs="Noto Sans Hebrew"/>
          <w:color w:val="4472C4"/>
        </w:rPr>
      </w:pPr>
      <w:r w:rsidRPr="00A945DA">
        <w:rPr>
          <w:rFonts w:ascii="Noto Sans Hebrew" w:hAnsi="Noto Sans Hebrew" w:cs="Noto Sans Hebrew"/>
          <w:rtl/>
        </w:rPr>
        <w:t>הגדרת משפט הייעוד או הרעיון המסדר העומד בבסיס המסגרת התפיסתית</w:t>
      </w:r>
    </w:p>
    <w:p w14:paraId="3A5AF5E6" w14:textId="77777777" w:rsidR="009F0EFC" w:rsidRPr="00DD05E6" w:rsidRDefault="00000000" w:rsidP="00DD05E6">
      <w:pPr>
        <w:pStyle w:val="a5"/>
        <w:numPr>
          <w:ilvl w:val="1"/>
          <w:numId w:val="11"/>
        </w:numPr>
        <w:rPr>
          <w:rFonts w:ascii="Noto Sans Hebrew" w:hAnsi="Noto Sans Hebrew" w:cs="Noto Sans Hebrew"/>
          <w:b/>
          <w:bCs/>
        </w:rPr>
      </w:pPr>
      <w:bookmarkStart w:id="23" w:name="_rpr3kla7x48k" w:colFirst="0" w:colLast="0"/>
      <w:bookmarkEnd w:id="23"/>
      <w:r w:rsidRPr="00DD05E6">
        <w:rPr>
          <w:rFonts w:ascii="Noto Sans Hebrew" w:hAnsi="Noto Sans Hebrew" w:cs="Noto Sans Hebrew"/>
          <w:b/>
          <w:bCs/>
          <w:rtl/>
        </w:rPr>
        <w:lastRenderedPageBreak/>
        <w:t>מהות השינוי</w:t>
      </w:r>
    </w:p>
    <w:p w14:paraId="4E983E3D" w14:textId="77777777" w:rsidR="009F0EFC" w:rsidRPr="00A945DA" w:rsidRDefault="00000000">
      <w:pPr>
        <w:spacing w:after="120"/>
        <w:ind w:left="720" w:right="720"/>
        <w:rPr>
          <w:rFonts w:ascii="Noto Sans Hebrew" w:eastAsia="Rubik" w:hAnsi="Noto Sans Hebrew" w:cs="Noto Sans Hebrew"/>
          <w:color w:val="4472C4"/>
        </w:rPr>
      </w:pPr>
      <w:r w:rsidRPr="00A945DA">
        <w:rPr>
          <w:rFonts w:ascii="Noto Sans Hebrew" w:hAnsi="Noto Sans Hebrew" w:cs="Noto Sans Hebrew"/>
          <w:rtl/>
        </w:rPr>
        <w:t>הצגה במלל ו/או בתרשים של השינוי התפיסתי בין הפרדיגמה הקיימת לפרדיגמה החדשה המוצעת בתחום הנושאי?</w:t>
      </w:r>
    </w:p>
    <w:p w14:paraId="41988127" w14:textId="77777777" w:rsidR="009F0EFC" w:rsidRPr="00DD05E6" w:rsidRDefault="00000000" w:rsidP="00DD05E6">
      <w:pPr>
        <w:pStyle w:val="a5"/>
        <w:numPr>
          <w:ilvl w:val="1"/>
          <w:numId w:val="11"/>
        </w:numPr>
        <w:rPr>
          <w:rFonts w:ascii="Noto Sans Hebrew" w:hAnsi="Noto Sans Hebrew" w:cs="Noto Sans Hebrew"/>
          <w:b/>
          <w:bCs/>
        </w:rPr>
      </w:pPr>
      <w:bookmarkStart w:id="24" w:name="_94dwzl6fnjtl" w:colFirst="0" w:colLast="0"/>
      <w:bookmarkEnd w:id="24"/>
      <w:r w:rsidRPr="00DD05E6">
        <w:rPr>
          <w:rFonts w:ascii="Noto Sans Hebrew" w:hAnsi="Noto Sans Hebrew" w:cs="Noto Sans Hebrew"/>
          <w:b/>
          <w:bCs/>
          <w:rtl/>
        </w:rPr>
        <w:t>תרשים המסגרת התפיסתית</w:t>
      </w:r>
    </w:p>
    <w:p w14:paraId="129F8A97" w14:textId="77777777" w:rsidR="009F0EFC" w:rsidRPr="00A945DA" w:rsidRDefault="00000000">
      <w:pPr>
        <w:spacing w:after="120"/>
        <w:ind w:left="720" w:right="720"/>
        <w:rPr>
          <w:rFonts w:ascii="Noto Sans Hebrew" w:eastAsia="Rubik" w:hAnsi="Noto Sans Hebrew" w:cs="Noto Sans Hebrew"/>
          <w:color w:val="4472C4"/>
        </w:rPr>
      </w:pPr>
      <w:r w:rsidRPr="00A945DA">
        <w:rPr>
          <w:rFonts w:ascii="Noto Sans Hebrew" w:hAnsi="Noto Sans Hebrew" w:cs="Noto Sans Hebrew"/>
          <w:rtl/>
        </w:rPr>
        <w:t xml:space="preserve">הצגת תרשים של מסגרת תפיסתית מערכתית הכוללת את כלל מרכיבי התפיסה והיחסים ביניהם תוך שיוך המרכיבים לקטגוריות ה"לשם מה", ה"מה" </w:t>
      </w:r>
      <w:proofErr w:type="spellStart"/>
      <w:r w:rsidRPr="00A945DA">
        <w:rPr>
          <w:rFonts w:ascii="Noto Sans Hebrew" w:hAnsi="Noto Sans Hebrew" w:cs="Noto Sans Hebrew"/>
          <w:rtl/>
        </w:rPr>
        <w:t>וה"איך</w:t>
      </w:r>
      <w:proofErr w:type="spellEnd"/>
      <w:r w:rsidRPr="00A945DA">
        <w:rPr>
          <w:rFonts w:ascii="Noto Sans Hebrew" w:hAnsi="Noto Sans Hebrew" w:cs="Noto Sans Hebrew"/>
          <w:rtl/>
        </w:rPr>
        <w:t>" של התחום</w:t>
      </w:r>
    </w:p>
    <w:p w14:paraId="0D947908" w14:textId="77777777" w:rsidR="009F0EFC" w:rsidRPr="00DD05E6" w:rsidRDefault="00000000" w:rsidP="00DD05E6">
      <w:pPr>
        <w:pStyle w:val="a5"/>
        <w:numPr>
          <w:ilvl w:val="1"/>
          <w:numId w:val="11"/>
        </w:numPr>
        <w:rPr>
          <w:rFonts w:ascii="Noto Sans Hebrew" w:hAnsi="Noto Sans Hebrew" w:cs="Noto Sans Hebrew"/>
          <w:b/>
          <w:bCs/>
        </w:rPr>
      </w:pPr>
      <w:bookmarkStart w:id="25" w:name="_a9vtzh4su9oi" w:colFirst="0" w:colLast="0"/>
      <w:bookmarkEnd w:id="25"/>
      <w:r w:rsidRPr="00DD05E6">
        <w:rPr>
          <w:rFonts w:ascii="Noto Sans Hebrew" w:hAnsi="Noto Sans Hebrew" w:cs="Noto Sans Hebrew"/>
          <w:b/>
          <w:bCs/>
          <w:rtl/>
        </w:rPr>
        <w:t>סיפור המסגרת התפיסתית ממבט על</w:t>
      </w:r>
    </w:p>
    <w:p w14:paraId="13F3E7E6" w14:textId="77777777" w:rsidR="009F0EFC" w:rsidRPr="00A945DA" w:rsidRDefault="00000000">
      <w:pPr>
        <w:ind w:left="720"/>
        <w:rPr>
          <w:rFonts w:ascii="Noto Sans Hebrew" w:eastAsia="Rubik" w:hAnsi="Noto Sans Hebrew" w:cs="Noto Sans Hebrew"/>
          <w:color w:val="4472C4"/>
        </w:rPr>
      </w:pPr>
      <w:r w:rsidRPr="00A945DA">
        <w:rPr>
          <w:rFonts w:ascii="Noto Sans Hebrew" w:hAnsi="Noto Sans Hebrew" w:cs="Noto Sans Hebrew"/>
          <w:rtl/>
        </w:rPr>
        <w:t>תיאור מילולי קצר וסיפורי ממבט על של מרכיבי המסגרת התפיסתית המופיעים בתרשים והיחסים ביניהם (כחצי עמוד עד עמוד)</w:t>
      </w:r>
    </w:p>
    <w:p w14:paraId="0F141AAE" w14:textId="77777777" w:rsidR="009F0EFC" w:rsidRPr="00DD05E6" w:rsidRDefault="009F0EFC" w:rsidP="00DD05E6">
      <w:pPr>
        <w:pStyle w:val="a5"/>
        <w:ind w:left="1080"/>
        <w:rPr>
          <w:rFonts w:ascii="Noto Sans Hebrew" w:hAnsi="Noto Sans Hebrew" w:cs="Noto Sans Hebrew"/>
          <w:b/>
          <w:bCs/>
        </w:rPr>
      </w:pPr>
      <w:bookmarkStart w:id="26" w:name="_gc8rd9c031qg" w:colFirst="0" w:colLast="0"/>
      <w:bookmarkEnd w:id="26"/>
    </w:p>
    <w:p w14:paraId="11503A90" w14:textId="77777777" w:rsidR="009F0EFC" w:rsidRPr="00DD05E6" w:rsidRDefault="00000000" w:rsidP="00DD05E6">
      <w:pPr>
        <w:pStyle w:val="a5"/>
        <w:numPr>
          <w:ilvl w:val="1"/>
          <w:numId w:val="11"/>
        </w:numPr>
        <w:rPr>
          <w:rFonts w:ascii="Noto Sans Hebrew" w:hAnsi="Noto Sans Hebrew" w:cs="Noto Sans Hebrew"/>
          <w:b/>
          <w:bCs/>
        </w:rPr>
      </w:pPr>
      <w:bookmarkStart w:id="27" w:name="_9psnyfg4l0b5" w:colFirst="0" w:colLast="0"/>
      <w:bookmarkEnd w:id="27"/>
      <w:r w:rsidRPr="00DD05E6">
        <w:rPr>
          <w:rFonts w:ascii="Noto Sans Hebrew" w:hAnsi="Noto Sans Hebrew" w:cs="Noto Sans Hebrew"/>
          <w:b/>
          <w:bCs/>
          <w:rtl/>
        </w:rPr>
        <w:t>תמונת עתיד</w:t>
      </w:r>
    </w:p>
    <w:p w14:paraId="4DE36660" w14:textId="77777777" w:rsidR="009F0EFC" w:rsidRPr="00A945DA" w:rsidRDefault="00000000">
      <w:pPr>
        <w:spacing w:after="120"/>
        <w:ind w:left="720" w:right="720"/>
        <w:rPr>
          <w:rFonts w:ascii="Noto Sans Hebrew" w:eastAsia="Rubik" w:hAnsi="Noto Sans Hebrew" w:cs="Noto Sans Hebrew"/>
          <w:color w:val="4472C4"/>
        </w:rPr>
      </w:pPr>
      <w:r w:rsidRPr="00A945DA">
        <w:rPr>
          <w:rFonts w:ascii="Noto Sans Hebrew" w:hAnsi="Noto Sans Hebrew" w:cs="Noto Sans Hebrew"/>
          <w:rtl/>
        </w:rPr>
        <w:t>הצגת תרחיש עתיד רצוי בתחום שהוגדר (אופציונאלי). תרחיש העתיד הרצוי יכול להיות מוצג בקצרה בתיאור מילולי, בתמונה או בסרטון</w:t>
      </w:r>
    </w:p>
    <w:p w14:paraId="27DB5654" w14:textId="77777777" w:rsidR="009F0EFC" w:rsidRPr="00A945DA" w:rsidRDefault="009F0EFC">
      <w:pPr>
        <w:spacing w:after="120"/>
        <w:ind w:right="720"/>
        <w:rPr>
          <w:rFonts w:ascii="Noto Sans Hebrew" w:eastAsia="Rubik" w:hAnsi="Noto Sans Hebrew" w:cs="Noto Sans Hebrew"/>
          <w:color w:val="4472C4"/>
        </w:rPr>
      </w:pPr>
    </w:p>
    <w:p w14:paraId="248BAC1C" w14:textId="77777777" w:rsidR="009F0EFC" w:rsidRPr="003473F8" w:rsidRDefault="00000000" w:rsidP="00DD05E6">
      <w:pPr>
        <w:pStyle w:val="2"/>
        <w:numPr>
          <w:ilvl w:val="0"/>
          <w:numId w:val="6"/>
        </w:numPr>
        <w:rPr>
          <w:rFonts w:ascii="Noto Sans Hebrew" w:hAnsi="Noto Sans Hebrew" w:cs="Noto Sans Hebrew"/>
          <w:color w:val="002060"/>
        </w:rPr>
      </w:pPr>
      <w:bookmarkStart w:id="28" w:name="_wo59hk1puvmp" w:colFirst="0" w:colLast="0"/>
      <w:bookmarkEnd w:id="28"/>
      <w:r w:rsidRPr="003473F8">
        <w:rPr>
          <w:rFonts w:ascii="Noto Sans Hebrew" w:hAnsi="Noto Sans Hebrew" w:cs="Noto Sans Hebrew"/>
          <w:color w:val="002060"/>
          <w:rtl/>
        </w:rPr>
        <w:t>תיאור רכיבי המסגרת התפיסתית</w:t>
      </w:r>
    </w:p>
    <w:p w14:paraId="1D566E9D" w14:textId="77777777" w:rsidR="009F0EFC" w:rsidRPr="00DD05E6" w:rsidRDefault="00000000">
      <w:pPr>
        <w:spacing w:after="120"/>
        <w:ind w:right="720"/>
        <w:rPr>
          <w:rFonts w:ascii="Noto Sans Hebrew" w:eastAsia="Rubik" w:hAnsi="Noto Sans Hebrew" w:cs="Noto Sans Hebrew"/>
          <w:color w:val="4472C4"/>
        </w:rPr>
      </w:pPr>
      <w:r w:rsidRPr="00DD05E6">
        <w:rPr>
          <w:rFonts w:ascii="Noto Sans Hebrew" w:hAnsi="Noto Sans Hebrew" w:cs="Noto Sans Hebrew"/>
          <w:rtl/>
        </w:rPr>
        <w:t xml:space="preserve">תיאור מורחב ומעמיק יותר של כל אחד ממרכיבי המסגרת התפיסתית </w:t>
      </w:r>
    </w:p>
    <w:p w14:paraId="17DE389B" w14:textId="128A374F" w:rsidR="009F0EFC" w:rsidRPr="00DD05E6" w:rsidRDefault="00000000" w:rsidP="00DD05E6">
      <w:pPr>
        <w:pStyle w:val="3"/>
        <w:ind w:left="720"/>
      </w:pPr>
      <w:bookmarkStart w:id="29" w:name="_oaojkw6b4vpu" w:colFirst="0" w:colLast="0"/>
      <w:bookmarkEnd w:id="29"/>
      <w:r w:rsidRPr="00DD05E6">
        <w:rPr>
          <w:rtl/>
        </w:rPr>
        <w:t>שם רכיב 1</w:t>
      </w:r>
      <w:r w:rsidR="00DD05E6">
        <w:rPr>
          <w:rFonts w:hint="cs"/>
          <w:rtl/>
        </w:rPr>
        <w:t>:</w:t>
      </w:r>
    </w:p>
    <w:p w14:paraId="432E554B" w14:textId="77777777" w:rsidR="009F0EFC" w:rsidRPr="00DD05E6" w:rsidRDefault="00000000">
      <w:pPr>
        <w:numPr>
          <w:ilvl w:val="1"/>
          <w:numId w:val="4"/>
        </w:numPr>
        <w:pBdr>
          <w:top w:val="nil"/>
          <w:left w:val="nil"/>
          <w:bottom w:val="nil"/>
          <w:right w:val="nil"/>
          <w:between w:val="nil"/>
        </w:pBdr>
        <w:ind w:right="1160"/>
        <w:rPr>
          <w:rFonts w:ascii="Noto Sans Hebrew" w:eastAsia="Rubik" w:hAnsi="Noto Sans Hebrew" w:cs="Noto Sans Hebrew"/>
          <w:color w:val="4472C4"/>
        </w:rPr>
      </w:pPr>
      <w:r w:rsidRPr="00DD05E6">
        <w:rPr>
          <w:rFonts w:ascii="Noto Sans Hebrew" w:hAnsi="Noto Sans Hebrew" w:cs="Noto Sans Hebrew"/>
          <w:rtl/>
        </w:rPr>
        <w:t>הגדרה מושגית של הרכיב</w:t>
      </w:r>
    </w:p>
    <w:p w14:paraId="638B06EB" w14:textId="77777777" w:rsidR="009F0EFC" w:rsidRPr="00DD05E6" w:rsidRDefault="00000000">
      <w:pPr>
        <w:numPr>
          <w:ilvl w:val="1"/>
          <w:numId w:val="4"/>
        </w:numPr>
        <w:pBdr>
          <w:top w:val="nil"/>
          <w:left w:val="nil"/>
          <w:bottom w:val="nil"/>
          <w:right w:val="nil"/>
          <w:between w:val="nil"/>
        </w:pBdr>
        <w:ind w:right="1160"/>
        <w:rPr>
          <w:rFonts w:ascii="Noto Sans Hebrew" w:eastAsia="Rubik" w:hAnsi="Noto Sans Hebrew" w:cs="Noto Sans Hebrew"/>
          <w:color w:val="4472C4"/>
        </w:rPr>
      </w:pPr>
      <w:r w:rsidRPr="00DD05E6">
        <w:rPr>
          <w:rFonts w:ascii="Noto Sans Hebrew" w:hAnsi="Noto Sans Hebrew" w:cs="Noto Sans Hebrew"/>
          <w:rtl/>
        </w:rPr>
        <w:t>תרשים מבנה הרכיב (אופציונלי)</w:t>
      </w:r>
    </w:p>
    <w:p w14:paraId="67955C0E" w14:textId="4B3F6F18" w:rsidR="009F0EFC" w:rsidRPr="00DD05E6" w:rsidRDefault="00000000">
      <w:pPr>
        <w:numPr>
          <w:ilvl w:val="1"/>
          <w:numId w:val="4"/>
        </w:numPr>
        <w:pBdr>
          <w:top w:val="nil"/>
          <w:left w:val="nil"/>
          <w:bottom w:val="nil"/>
          <w:right w:val="nil"/>
          <w:between w:val="nil"/>
        </w:pBdr>
        <w:ind w:right="1160"/>
        <w:rPr>
          <w:rFonts w:ascii="Noto Sans Hebrew" w:eastAsia="Rubik" w:hAnsi="Noto Sans Hebrew" w:cs="Noto Sans Hebrew"/>
          <w:color w:val="4472C4"/>
        </w:rPr>
      </w:pPr>
      <w:r w:rsidRPr="00DD05E6">
        <w:rPr>
          <w:rFonts w:ascii="Noto Sans Hebrew" w:hAnsi="Noto Sans Hebrew" w:cs="Noto Sans Hebrew"/>
          <w:rtl/>
        </w:rPr>
        <w:t>תיאור מילולי מפורט של מרכיבי המשנה של הרכיב ואופן פעולתם</w:t>
      </w:r>
      <w:r w:rsidR="00DD05E6">
        <w:rPr>
          <w:rFonts w:ascii="Noto Sans Hebrew" w:eastAsia="Rubik" w:hAnsi="Noto Sans Hebrew" w:cs="Noto Sans Hebrew"/>
          <w:color w:val="4472C4"/>
          <w:rtl/>
        </w:rPr>
        <w:br/>
      </w:r>
    </w:p>
    <w:p w14:paraId="67F97A7F" w14:textId="5B788207" w:rsidR="009F0EFC" w:rsidRPr="00DD05E6" w:rsidRDefault="00000000" w:rsidP="00DD05E6">
      <w:pPr>
        <w:pStyle w:val="3"/>
        <w:ind w:left="720"/>
      </w:pPr>
      <w:bookmarkStart w:id="30" w:name="_1j64sdejkx3x" w:colFirst="0" w:colLast="0"/>
      <w:bookmarkEnd w:id="30"/>
      <w:r w:rsidRPr="00DD05E6">
        <w:rPr>
          <w:rtl/>
        </w:rPr>
        <w:t>שם רכיב 2</w:t>
      </w:r>
      <w:r w:rsidR="00DD05E6">
        <w:rPr>
          <w:rFonts w:hint="cs"/>
          <w:rtl/>
        </w:rPr>
        <w:t>:</w:t>
      </w:r>
    </w:p>
    <w:p w14:paraId="68DD4C2D" w14:textId="77777777" w:rsidR="009F0EFC" w:rsidRPr="00DD05E6" w:rsidRDefault="00000000">
      <w:pPr>
        <w:numPr>
          <w:ilvl w:val="0"/>
          <w:numId w:val="3"/>
        </w:numPr>
        <w:ind w:right="1160"/>
        <w:rPr>
          <w:rFonts w:ascii="Noto Sans Hebrew" w:eastAsia="Rubik" w:hAnsi="Noto Sans Hebrew" w:cs="Noto Sans Hebrew"/>
          <w:color w:val="4472C4"/>
        </w:rPr>
      </w:pPr>
      <w:r w:rsidRPr="00DD05E6">
        <w:rPr>
          <w:rFonts w:ascii="Noto Sans Hebrew" w:hAnsi="Noto Sans Hebrew" w:cs="Noto Sans Hebrew"/>
          <w:rtl/>
        </w:rPr>
        <w:t>הגדרה מושגית של הרכיב</w:t>
      </w:r>
    </w:p>
    <w:p w14:paraId="0CC045B9" w14:textId="77777777" w:rsidR="009F0EFC" w:rsidRPr="00DD05E6" w:rsidRDefault="00000000">
      <w:pPr>
        <w:numPr>
          <w:ilvl w:val="0"/>
          <w:numId w:val="3"/>
        </w:numPr>
        <w:ind w:right="1160"/>
        <w:rPr>
          <w:rFonts w:ascii="Noto Sans Hebrew" w:eastAsia="Rubik" w:hAnsi="Noto Sans Hebrew" w:cs="Noto Sans Hebrew"/>
          <w:color w:val="4472C4"/>
        </w:rPr>
      </w:pPr>
      <w:r w:rsidRPr="00DD05E6">
        <w:rPr>
          <w:rFonts w:ascii="Noto Sans Hebrew" w:hAnsi="Noto Sans Hebrew" w:cs="Noto Sans Hebrew"/>
          <w:rtl/>
        </w:rPr>
        <w:t>תרשים מבנה הרכיב (אופציונלי)</w:t>
      </w:r>
    </w:p>
    <w:p w14:paraId="473F88D9" w14:textId="5B95D165" w:rsidR="009F0EFC" w:rsidRPr="00DD05E6" w:rsidRDefault="00000000">
      <w:pPr>
        <w:numPr>
          <w:ilvl w:val="0"/>
          <w:numId w:val="3"/>
        </w:numPr>
        <w:ind w:right="1160"/>
        <w:rPr>
          <w:rFonts w:ascii="Noto Sans Hebrew" w:eastAsia="Rubik" w:hAnsi="Noto Sans Hebrew" w:cs="Noto Sans Hebrew"/>
          <w:color w:val="4472C4"/>
        </w:rPr>
      </w:pPr>
      <w:r w:rsidRPr="00DD05E6">
        <w:rPr>
          <w:rFonts w:ascii="Noto Sans Hebrew" w:hAnsi="Noto Sans Hebrew" w:cs="Noto Sans Hebrew"/>
          <w:rtl/>
        </w:rPr>
        <w:t>תיאור מילולי מפורט של מרכיבי המשנה של הרכיב ואופן פעולתם</w:t>
      </w:r>
      <w:r w:rsidR="00DD05E6">
        <w:rPr>
          <w:rFonts w:ascii="Noto Sans Hebrew" w:eastAsia="Rubik" w:hAnsi="Noto Sans Hebrew" w:cs="Noto Sans Hebrew"/>
          <w:color w:val="4472C4"/>
          <w:rtl/>
        </w:rPr>
        <w:br/>
      </w:r>
    </w:p>
    <w:p w14:paraId="6B71C0F9" w14:textId="39213D74" w:rsidR="009F0EFC" w:rsidRPr="00DD05E6" w:rsidRDefault="00000000" w:rsidP="00DD05E6">
      <w:pPr>
        <w:pStyle w:val="3"/>
        <w:ind w:left="720"/>
      </w:pPr>
      <w:bookmarkStart w:id="31" w:name="_lkakdo1akj6j" w:colFirst="0" w:colLast="0"/>
      <w:bookmarkEnd w:id="31"/>
      <w:r w:rsidRPr="00DD05E6">
        <w:rPr>
          <w:rtl/>
        </w:rPr>
        <w:t>שם רכיב 3</w:t>
      </w:r>
      <w:r w:rsidR="00DD05E6">
        <w:rPr>
          <w:rFonts w:hint="cs"/>
          <w:rtl/>
        </w:rPr>
        <w:t>:</w:t>
      </w:r>
    </w:p>
    <w:p w14:paraId="06050FFD" w14:textId="77777777" w:rsidR="009F0EFC" w:rsidRPr="00DD05E6" w:rsidRDefault="00000000">
      <w:pPr>
        <w:numPr>
          <w:ilvl w:val="0"/>
          <w:numId w:val="1"/>
        </w:numPr>
        <w:ind w:right="1160"/>
        <w:rPr>
          <w:rFonts w:ascii="Noto Sans Hebrew" w:eastAsia="Rubik" w:hAnsi="Noto Sans Hebrew" w:cs="Noto Sans Hebrew"/>
          <w:color w:val="4472C4"/>
        </w:rPr>
      </w:pPr>
      <w:r w:rsidRPr="00DD05E6">
        <w:rPr>
          <w:rFonts w:ascii="Noto Sans Hebrew" w:hAnsi="Noto Sans Hebrew" w:cs="Noto Sans Hebrew"/>
          <w:rtl/>
        </w:rPr>
        <w:t>הגדרה מושגית של הרכיב</w:t>
      </w:r>
    </w:p>
    <w:p w14:paraId="0B431662" w14:textId="77777777" w:rsidR="009F0EFC" w:rsidRPr="00DD05E6" w:rsidRDefault="00000000">
      <w:pPr>
        <w:numPr>
          <w:ilvl w:val="0"/>
          <w:numId w:val="1"/>
        </w:numPr>
        <w:ind w:right="1160"/>
        <w:rPr>
          <w:rFonts w:ascii="Noto Sans Hebrew" w:eastAsia="Rubik" w:hAnsi="Noto Sans Hebrew" w:cs="Noto Sans Hebrew"/>
          <w:color w:val="4472C4"/>
        </w:rPr>
      </w:pPr>
      <w:r w:rsidRPr="00DD05E6">
        <w:rPr>
          <w:rFonts w:ascii="Noto Sans Hebrew" w:hAnsi="Noto Sans Hebrew" w:cs="Noto Sans Hebrew"/>
          <w:rtl/>
        </w:rPr>
        <w:t>תרשים מבנה הרכיב (אופציונלי)</w:t>
      </w:r>
    </w:p>
    <w:p w14:paraId="27BE6D4B" w14:textId="77777777" w:rsidR="009F0EFC" w:rsidRPr="00DD05E6" w:rsidRDefault="00000000">
      <w:pPr>
        <w:numPr>
          <w:ilvl w:val="0"/>
          <w:numId w:val="1"/>
        </w:numPr>
        <w:spacing w:after="120"/>
        <w:ind w:right="1160"/>
        <w:rPr>
          <w:rFonts w:ascii="Noto Sans Hebrew" w:eastAsia="Rubik" w:hAnsi="Noto Sans Hebrew" w:cs="Noto Sans Hebrew"/>
          <w:color w:val="4472C4"/>
        </w:rPr>
      </w:pPr>
      <w:r w:rsidRPr="00DD05E6">
        <w:rPr>
          <w:rFonts w:ascii="Noto Sans Hebrew" w:hAnsi="Noto Sans Hebrew" w:cs="Noto Sans Hebrew"/>
          <w:rtl/>
        </w:rPr>
        <w:t>תיאור מילולי מפורט של מרכיבי המשנה של הרכיב ואופן פעולתם</w:t>
      </w:r>
    </w:p>
    <w:p w14:paraId="4F7398DB" w14:textId="77777777" w:rsidR="009F0EFC" w:rsidRPr="00A945DA" w:rsidRDefault="009F0EFC">
      <w:pPr>
        <w:rPr>
          <w:rFonts w:ascii="Noto Sans Hebrew" w:hAnsi="Noto Sans Hebrew" w:cs="Noto Sans Hebrew"/>
        </w:rPr>
      </w:pPr>
    </w:p>
    <w:p w14:paraId="20BBF5C2" w14:textId="77777777" w:rsidR="009F0EFC" w:rsidRPr="003473F8" w:rsidRDefault="00000000" w:rsidP="003473F8">
      <w:pPr>
        <w:pStyle w:val="2"/>
        <w:numPr>
          <w:ilvl w:val="0"/>
          <w:numId w:val="6"/>
        </w:numPr>
        <w:rPr>
          <w:rFonts w:ascii="Noto Sans Hebrew" w:hAnsi="Noto Sans Hebrew" w:cs="Noto Sans Hebrew"/>
          <w:color w:val="002060"/>
        </w:rPr>
      </w:pPr>
      <w:bookmarkStart w:id="32" w:name="_ms8340ekq1r9" w:colFirst="0" w:colLast="0"/>
      <w:bookmarkEnd w:id="32"/>
      <w:r w:rsidRPr="003473F8">
        <w:rPr>
          <w:rFonts w:ascii="Noto Sans Hebrew" w:hAnsi="Noto Sans Hebrew" w:cs="Noto Sans Hebrew"/>
          <w:color w:val="002060"/>
          <w:rtl/>
        </w:rPr>
        <w:lastRenderedPageBreak/>
        <w:t>המלצות</w:t>
      </w:r>
    </w:p>
    <w:p w14:paraId="65CFD20A" w14:textId="77777777" w:rsidR="009F0EFC" w:rsidRPr="00A945DA" w:rsidRDefault="00000000">
      <w:pPr>
        <w:spacing w:after="120"/>
        <w:ind w:right="720"/>
        <w:rPr>
          <w:rFonts w:ascii="Noto Sans Hebrew" w:eastAsia="Rubik" w:hAnsi="Noto Sans Hebrew" w:cs="Noto Sans Hebrew"/>
          <w:color w:val="4472C4"/>
        </w:rPr>
      </w:pPr>
      <w:r w:rsidRPr="00A945DA">
        <w:rPr>
          <w:rFonts w:ascii="Noto Sans Hebrew" w:hAnsi="Noto Sans Hebrew" w:cs="Noto Sans Hebrew"/>
          <w:rtl/>
        </w:rPr>
        <w:t>הצגת המלצות המתייחסות לפעילויות שכדאי לבצע כבר בשלב זה של כתיבת התפיסה כדי להכין את הקרקע לשלבי היישום של הנושא. למשל הנעת הטיפול ברכיבי אקו-</w:t>
      </w:r>
      <w:proofErr w:type="spellStart"/>
      <w:r w:rsidRPr="00A945DA">
        <w:rPr>
          <w:rFonts w:ascii="Noto Sans Hebrew" w:hAnsi="Noto Sans Hebrew" w:cs="Noto Sans Hebrew"/>
          <w:rtl/>
        </w:rPr>
        <w:t>סיסטם</w:t>
      </w:r>
      <w:proofErr w:type="spellEnd"/>
      <w:r w:rsidRPr="00A945DA">
        <w:rPr>
          <w:rFonts w:ascii="Noto Sans Hebrew" w:hAnsi="Noto Sans Hebrew" w:cs="Noto Sans Hebrew"/>
          <w:rtl/>
        </w:rPr>
        <w:t xml:space="preserve"> כדון אסדרה, הכשרת מורים ועוד.</w:t>
      </w:r>
    </w:p>
    <w:p w14:paraId="70B9BD2B" w14:textId="77777777" w:rsidR="009F0EFC" w:rsidRPr="003473F8" w:rsidRDefault="00000000" w:rsidP="003473F8">
      <w:pPr>
        <w:pStyle w:val="2"/>
        <w:numPr>
          <w:ilvl w:val="0"/>
          <w:numId w:val="6"/>
        </w:numPr>
        <w:rPr>
          <w:rFonts w:ascii="Noto Sans Hebrew" w:hAnsi="Noto Sans Hebrew" w:cs="Noto Sans Hebrew"/>
          <w:color w:val="002060"/>
        </w:rPr>
      </w:pPr>
      <w:bookmarkStart w:id="33" w:name="_lq8r8ds0dam" w:colFirst="0" w:colLast="0"/>
      <w:bookmarkEnd w:id="33"/>
      <w:r w:rsidRPr="003473F8">
        <w:rPr>
          <w:rFonts w:ascii="Noto Sans Hebrew" w:hAnsi="Noto Sans Hebrew" w:cs="Noto Sans Hebrew"/>
          <w:color w:val="002060"/>
          <w:rtl/>
        </w:rPr>
        <w:t>סיכום</w:t>
      </w:r>
    </w:p>
    <w:p w14:paraId="209B1E46" w14:textId="77777777" w:rsidR="009F0EFC" w:rsidRPr="00A945DA" w:rsidRDefault="00000000">
      <w:pPr>
        <w:spacing w:after="120"/>
        <w:ind w:right="720"/>
        <w:rPr>
          <w:rFonts w:ascii="Noto Sans Hebrew" w:hAnsi="Noto Sans Hebrew" w:cs="Noto Sans Hebrew"/>
        </w:rPr>
      </w:pPr>
      <w:r w:rsidRPr="00A945DA">
        <w:rPr>
          <w:rFonts w:ascii="Noto Sans Hebrew" w:hAnsi="Noto Sans Hebrew" w:cs="Noto Sans Hebrew"/>
          <w:rtl/>
        </w:rPr>
        <w:t>סיכום מסמך התפיסה בדגש על דגשים ותובנות לשלבים הבאים של פיתוח וניסוי הערכה היישומית</w:t>
      </w:r>
      <w:r w:rsidRPr="00A945DA">
        <w:rPr>
          <w:rFonts w:ascii="Noto Sans Hebrew" w:hAnsi="Noto Sans Hebrew" w:cs="Noto Sans Hebrew"/>
        </w:rPr>
        <w:t>.</w:t>
      </w:r>
    </w:p>
    <w:p w14:paraId="79E51C72" w14:textId="77777777" w:rsidR="009F0EFC" w:rsidRPr="003473F8" w:rsidRDefault="00000000" w:rsidP="003473F8">
      <w:pPr>
        <w:pStyle w:val="2"/>
        <w:numPr>
          <w:ilvl w:val="0"/>
          <w:numId w:val="6"/>
        </w:numPr>
        <w:rPr>
          <w:rFonts w:ascii="Noto Sans Hebrew" w:hAnsi="Noto Sans Hebrew" w:cs="Noto Sans Hebrew"/>
          <w:color w:val="002060"/>
        </w:rPr>
      </w:pPr>
      <w:bookmarkStart w:id="34" w:name="_wu9d4ktd3uat" w:colFirst="0" w:colLast="0"/>
      <w:bookmarkEnd w:id="34"/>
      <w:r w:rsidRPr="003473F8">
        <w:rPr>
          <w:rFonts w:ascii="Noto Sans Hebrew" w:hAnsi="Noto Sans Hebrew" w:cs="Noto Sans Hebrew"/>
          <w:color w:val="002060"/>
          <w:rtl/>
        </w:rPr>
        <w:t>מקורות</w:t>
      </w:r>
    </w:p>
    <w:p w14:paraId="65814A62" w14:textId="77777777" w:rsidR="009F0EFC" w:rsidRPr="00A945DA" w:rsidRDefault="00000000">
      <w:pPr>
        <w:spacing w:after="120"/>
        <w:ind w:right="720"/>
        <w:rPr>
          <w:rFonts w:ascii="Noto Sans Hebrew" w:hAnsi="Noto Sans Hebrew" w:cs="Noto Sans Hebrew"/>
        </w:rPr>
      </w:pPr>
      <w:r w:rsidRPr="00A945DA">
        <w:rPr>
          <w:rFonts w:ascii="Noto Sans Hebrew" w:hAnsi="Noto Sans Hebrew" w:cs="Noto Sans Hebrew"/>
          <w:rtl/>
        </w:rPr>
        <w:t xml:space="preserve">רשימת מקורות בעברית ובאנגלית בפורמט </w:t>
      </w:r>
      <w:r w:rsidRPr="00A945DA">
        <w:rPr>
          <w:rFonts w:ascii="Noto Sans Hebrew" w:hAnsi="Noto Sans Hebrew" w:cs="Noto Sans Hebrew"/>
        </w:rPr>
        <w:t>APA</w:t>
      </w:r>
    </w:p>
    <w:p w14:paraId="2C0F6CF1" w14:textId="77777777" w:rsidR="009F0EFC" w:rsidRPr="003473F8" w:rsidRDefault="00000000" w:rsidP="003473F8">
      <w:pPr>
        <w:pStyle w:val="2"/>
        <w:numPr>
          <w:ilvl w:val="0"/>
          <w:numId w:val="6"/>
        </w:numPr>
        <w:rPr>
          <w:rFonts w:ascii="Noto Sans Hebrew" w:hAnsi="Noto Sans Hebrew" w:cs="Noto Sans Hebrew"/>
          <w:color w:val="002060"/>
          <w:rtl/>
        </w:rPr>
      </w:pPr>
      <w:bookmarkStart w:id="35" w:name="_tx75q9670qyo" w:colFirst="0" w:colLast="0"/>
      <w:bookmarkEnd w:id="35"/>
      <w:r w:rsidRPr="003473F8">
        <w:rPr>
          <w:rFonts w:ascii="Noto Sans Hebrew" w:hAnsi="Noto Sans Hebrew" w:cs="Noto Sans Hebrew"/>
          <w:color w:val="002060"/>
          <w:rtl/>
        </w:rPr>
        <w:t>נספחים</w:t>
      </w:r>
    </w:p>
    <w:p w14:paraId="515A4153" w14:textId="77777777" w:rsidR="00DD05E6" w:rsidRPr="00DD05E6" w:rsidRDefault="00DD05E6" w:rsidP="00DD05E6"/>
    <w:p w14:paraId="66D31D22" w14:textId="77777777" w:rsidR="009F0EFC" w:rsidRPr="00A945DA" w:rsidRDefault="00000000" w:rsidP="003473F8">
      <w:pPr>
        <w:pStyle w:val="3"/>
        <w:ind w:left="360"/>
      </w:pPr>
      <w:bookmarkStart w:id="36" w:name="_m3npafspq1w4" w:colFirst="0" w:colLast="0"/>
      <w:bookmarkEnd w:id="36"/>
      <w:r w:rsidRPr="00A945DA">
        <w:rPr>
          <w:rtl/>
        </w:rPr>
        <w:t>מתודולוגיה</w:t>
      </w:r>
    </w:p>
    <w:p w14:paraId="4C119B69" w14:textId="77777777" w:rsidR="009F0EFC" w:rsidRPr="00A945DA" w:rsidRDefault="00000000">
      <w:pPr>
        <w:spacing w:after="120"/>
        <w:ind w:right="720" w:firstLine="720"/>
        <w:rPr>
          <w:rFonts w:ascii="Noto Sans Hebrew" w:eastAsia="Rubik" w:hAnsi="Noto Sans Hebrew" w:cs="Noto Sans Hebrew"/>
          <w:color w:val="4472C4"/>
        </w:rPr>
      </w:pPr>
      <w:r w:rsidRPr="00A945DA">
        <w:rPr>
          <w:rFonts w:ascii="Noto Sans Hebrew" w:hAnsi="Noto Sans Hebrew" w:cs="Noto Sans Hebrew"/>
          <w:rtl/>
        </w:rPr>
        <w:t>תיאור מתודולוגיית הכנת מסמך התפיסה הכולל:</w:t>
      </w:r>
    </w:p>
    <w:p w14:paraId="5A83E0DC" w14:textId="77777777" w:rsidR="009F0EFC" w:rsidRPr="00A945DA" w:rsidRDefault="00000000">
      <w:pPr>
        <w:numPr>
          <w:ilvl w:val="1"/>
          <w:numId w:val="4"/>
        </w:numPr>
        <w:pBdr>
          <w:top w:val="nil"/>
          <w:left w:val="nil"/>
          <w:bottom w:val="nil"/>
          <w:right w:val="nil"/>
          <w:between w:val="nil"/>
        </w:pBdr>
        <w:ind w:right="1160"/>
        <w:rPr>
          <w:rFonts w:ascii="Noto Sans Hebrew" w:eastAsia="Rubik" w:hAnsi="Noto Sans Hebrew" w:cs="Noto Sans Hebrew"/>
          <w:color w:val="4472C4"/>
        </w:rPr>
      </w:pPr>
      <w:r w:rsidRPr="00A945DA">
        <w:rPr>
          <w:rFonts w:ascii="Noto Sans Hebrew" w:hAnsi="Noto Sans Hebrew" w:cs="Noto Sans Hebrew"/>
          <w:rtl/>
        </w:rPr>
        <w:t>תרשים תהליך בניית התפיסה כולל הצגת השלבים, תוצרי כל שלב, האחראים והמשתתפים בכל שלב</w:t>
      </w:r>
    </w:p>
    <w:p w14:paraId="10565056" w14:textId="77777777" w:rsidR="009F0EFC" w:rsidRPr="00A945DA" w:rsidRDefault="00000000">
      <w:pPr>
        <w:numPr>
          <w:ilvl w:val="1"/>
          <w:numId w:val="4"/>
        </w:numPr>
        <w:pBdr>
          <w:top w:val="nil"/>
          <w:left w:val="nil"/>
          <w:bottom w:val="nil"/>
          <w:right w:val="nil"/>
          <w:between w:val="nil"/>
        </w:pBdr>
        <w:ind w:right="1160"/>
        <w:rPr>
          <w:rFonts w:ascii="Noto Sans Hebrew" w:eastAsia="Rubik" w:hAnsi="Noto Sans Hebrew" w:cs="Noto Sans Hebrew"/>
          <w:color w:val="4472C4"/>
        </w:rPr>
      </w:pPr>
      <w:r w:rsidRPr="00A945DA">
        <w:rPr>
          <w:rFonts w:ascii="Noto Sans Hebrew" w:hAnsi="Noto Sans Hebrew" w:cs="Noto Sans Hebrew"/>
          <w:rtl/>
        </w:rPr>
        <w:t>תיאור מילולי של תהליך הכנת מסמך התפיסה</w:t>
      </w:r>
    </w:p>
    <w:p w14:paraId="5A54A2BF" w14:textId="77777777" w:rsidR="009F0EFC" w:rsidRPr="00A945DA" w:rsidRDefault="00000000" w:rsidP="003473F8">
      <w:pPr>
        <w:pStyle w:val="3"/>
        <w:ind w:left="720"/>
      </w:pPr>
      <w:bookmarkStart w:id="37" w:name="_q3i8lt8xv0td" w:colFirst="0" w:colLast="0"/>
      <w:bookmarkEnd w:id="37"/>
      <w:r w:rsidRPr="00A945DA">
        <w:rPr>
          <w:rtl/>
        </w:rPr>
        <w:t>נספחים</w:t>
      </w:r>
    </w:p>
    <w:p w14:paraId="7BF4595E" w14:textId="77777777" w:rsidR="009F0EFC" w:rsidRPr="00A945DA" w:rsidRDefault="009F0EFC">
      <w:pPr>
        <w:spacing w:after="120"/>
        <w:ind w:right="720"/>
        <w:rPr>
          <w:rFonts w:ascii="Noto Sans Hebrew" w:eastAsia="Rubik" w:hAnsi="Noto Sans Hebrew" w:cs="Noto Sans Hebrew"/>
          <w:color w:val="4472C4"/>
        </w:rPr>
      </w:pPr>
    </w:p>
    <w:p w14:paraId="68155F23" w14:textId="77777777" w:rsidR="009F0EFC" w:rsidRPr="00A945DA" w:rsidRDefault="009F0EFC">
      <w:pPr>
        <w:rPr>
          <w:rFonts w:ascii="Noto Sans Hebrew" w:hAnsi="Noto Sans Hebrew" w:cs="Noto Sans Hebrew"/>
        </w:rPr>
      </w:pPr>
    </w:p>
    <w:p w14:paraId="16EFA273" w14:textId="77777777" w:rsidR="009F0EFC" w:rsidRPr="00A945DA" w:rsidRDefault="009F0EFC">
      <w:pPr>
        <w:rPr>
          <w:rFonts w:ascii="Noto Sans Hebrew" w:hAnsi="Noto Sans Hebrew" w:cs="Noto Sans Hebrew"/>
        </w:rPr>
      </w:pPr>
    </w:p>
    <w:p w14:paraId="0237DC5D" w14:textId="77777777" w:rsidR="009F0EFC" w:rsidRPr="00A945DA" w:rsidRDefault="009F0EFC">
      <w:pPr>
        <w:rPr>
          <w:rFonts w:ascii="Noto Sans Hebrew" w:hAnsi="Noto Sans Hebrew" w:cs="Noto Sans Hebrew"/>
        </w:rPr>
      </w:pPr>
    </w:p>
    <w:p w14:paraId="340D934F" w14:textId="77777777" w:rsidR="009F0EFC" w:rsidRPr="00A945DA" w:rsidRDefault="009F0EFC">
      <w:pPr>
        <w:rPr>
          <w:rFonts w:ascii="Noto Sans Hebrew" w:hAnsi="Noto Sans Hebrew" w:cs="Noto Sans Hebrew"/>
        </w:rPr>
      </w:pPr>
    </w:p>
    <w:p w14:paraId="07D90809" w14:textId="77777777" w:rsidR="009F0EFC" w:rsidRPr="00A945DA" w:rsidRDefault="009F0EFC">
      <w:pPr>
        <w:spacing w:after="120"/>
        <w:ind w:right="1440"/>
        <w:rPr>
          <w:rFonts w:ascii="Noto Sans Hebrew" w:eastAsia="Rubik" w:hAnsi="Noto Sans Hebrew" w:cs="Noto Sans Hebrew"/>
          <w:color w:val="4472C4"/>
        </w:rPr>
      </w:pPr>
    </w:p>
    <w:p w14:paraId="2C15EC94" w14:textId="77777777" w:rsidR="009F0EFC" w:rsidRPr="00A945DA" w:rsidRDefault="009F0EFC">
      <w:pPr>
        <w:rPr>
          <w:rFonts w:ascii="Noto Sans Hebrew" w:hAnsi="Noto Sans Hebrew" w:cs="Noto Sans Hebrew"/>
        </w:rPr>
      </w:pPr>
    </w:p>
    <w:p w14:paraId="6021C327" w14:textId="77777777" w:rsidR="009F0EFC" w:rsidRPr="00A945DA" w:rsidRDefault="009F0EFC">
      <w:pPr>
        <w:rPr>
          <w:rFonts w:ascii="Noto Sans Hebrew" w:hAnsi="Noto Sans Hebrew" w:cs="Noto Sans Hebrew"/>
        </w:rPr>
      </w:pPr>
    </w:p>
    <w:p w14:paraId="0A48A3C3" w14:textId="77777777" w:rsidR="009F0EFC" w:rsidRPr="00A945DA" w:rsidRDefault="009F0EFC">
      <w:pPr>
        <w:rPr>
          <w:rFonts w:ascii="Noto Sans Hebrew" w:hAnsi="Noto Sans Hebrew" w:cs="Noto Sans Hebrew"/>
        </w:rPr>
      </w:pPr>
    </w:p>
    <w:p w14:paraId="1FBF153B" w14:textId="77777777" w:rsidR="009F0EFC" w:rsidRPr="00A945DA" w:rsidRDefault="009F0EFC">
      <w:pPr>
        <w:spacing w:after="120"/>
        <w:ind w:right="720"/>
        <w:rPr>
          <w:rFonts w:ascii="Noto Sans Hebrew" w:eastAsia="Rubik" w:hAnsi="Noto Sans Hebrew" w:cs="Noto Sans Hebrew"/>
          <w:color w:val="4472C4"/>
        </w:rPr>
      </w:pPr>
    </w:p>
    <w:p w14:paraId="44384E10" w14:textId="77777777" w:rsidR="009F0EFC" w:rsidRPr="00A945DA" w:rsidRDefault="009F0EFC">
      <w:pPr>
        <w:pStyle w:val="1"/>
        <w:rPr>
          <w:rFonts w:ascii="Noto Sans Hebrew" w:hAnsi="Noto Sans Hebrew" w:cs="Noto Sans Hebrew"/>
        </w:rPr>
      </w:pPr>
      <w:bookmarkStart w:id="38" w:name="_avucgculecp0" w:colFirst="0" w:colLast="0"/>
      <w:bookmarkEnd w:id="38"/>
    </w:p>
    <w:p w14:paraId="07EBCCCD" w14:textId="77777777" w:rsidR="009F0EFC" w:rsidRPr="003473F8" w:rsidRDefault="009F0EFC">
      <w:pPr>
        <w:pStyle w:val="a3"/>
        <w:rPr>
          <w:rFonts w:cstheme="minorBidi"/>
        </w:rPr>
      </w:pPr>
      <w:bookmarkStart w:id="39" w:name="_1o5q4aecqvkp" w:colFirst="0" w:colLast="0"/>
      <w:bookmarkEnd w:id="39"/>
    </w:p>
    <w:sectPr w:rsidR="009F0EFC" w:rsidRPr="003473F8">
      <w:headerReference w:type="default" r:id="rId8"/>
      <w:footerReference w:type="default" r:id="rId9"/>
      <w:pgSz w:w="11909" w:h="16834"/>
      <w:pgMar w:top="2267" w:right="1440" w:bottom="1700" w:left="1440" w:header="720"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877AB" w14:textId="77777777" w:rsidR="00953CDA" w:rsidRDefault="00953CDA">
      <w:pPr>
        <w:spacing w:line="240" w:lineRule="auto"/>
      </w:pPr>
      <w:r>
        <w:separator/>
      </w:r>
    </w:p>
  </w:endnote>
  <w:endnote w:type="continuationSeparator" w:id="0">
    <w:p w14:paraId="52C410DB" w14:textId="77777777" w:rsidR="00953CDA" w:rsidRDefault="00953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ubik Light">
    <w:charset w:val="00"/>
    <w:family w:val="auto"/>
    <w:pitch w:val="default"/>
    <w:embedRegular r:id="rId1" w:fontKey="{4661F5FC-E0FF-4ED4-836E-13C0965237F0}"/>
    <w:embedBold r:id="rId2" w:fontKey="{21374446-42B6-4123-BB9A-C41A660AB0D5}"/>
    <w:embedItalic r:id="rId3" w:fontKey="{FFDDEC87-5324-4CA1-BD54-4CDE86D2E9EC}"/>
  </w:font>
  <w:font w:name="Rubik ExtraBold">
    <w:charset w:val="00"/>
    <w:family w:val="auto"/>
    <w:pitch w:val="default"/>
    <w:embedRegular r:id="rId4" w:fontKey="{3AF348DB-A39C-4230-BD78-D849B283523C}"/>
  </w:font>
  <w:font w:name="Rubik SemiBold">
    <w:charset w:val="00"/>
    <w:family w:val="auto"/>
    <w:pitch w:val="default"/>
    <w:embedRegular r:id="rId5" w:fontKey="{35F918ED-14E6-4A3F-BC52-EA5EC26A6062}"/>
  </w:font>
  <w:font w:name="Noto Sans Hebrew Black">
    <w:panose1 w:val="00000000000000000000"/>
    <w:charset w:val="00"/>
    <w:family w:val="auto"/>
    <w:pitch w:val="variable"/>
    <w:sig w:usb0="80000807" w:usb1="40002002" w:usb2="00000000" w:usb3="00000000" w:csb0="00000033" w:csb1="00000000"/>
    <w:embedRegular r:id="rId6" w:fontKey="{596A7E93-4DC6-423B-99B4-A028D230591F}"/>
    <w:embedBold r:id="rId7" w:fontKey="{38747A72-D7E4-4FDF-98AD-A37C84638436}"/>
  </w:font>
  <w:font w:name="Noto Sans Hebrew">
    <w:panose1 w:val="00000000000000000000"/>
    <w:charset w:val="00"/>
    <w:family w:val="auto"/>
    <w:pitch w:val="variable"/>
    <w:sig w:usb0="80000807" w:usb1="40002002" w:usb2="00000000" w:usb3="00000000" w:csb0="00000033" w:csb1="00000000"/>
    <w:embedRegular r:id="rId8" w:fontKey="{EA933DEF-E954-4CCF-985F-327C5263C7E5}"/>
    <w:embedBold r:id="rId9" w:fontKey="{4EE2EA5D-B46A-458E-88C6-D5E7D843AE08}"/>
  </w:font>
  <w:font w:name="Rubik">
    <w:altName w:val="Arial"/>
    <w:charset w:val="00"/>
    <w:family w:val="auto"/>
    <w:pitch w:val="default"/>
    <w:embedRegular r:id="rId10" w:fontKey="{D2BE4D61-EC2B-43B3-B963-B9D52F4EF948}"/>
    <w:embedBold r:id="rId11" w:fontKey="{B68507E1-CEFC-4B54-8D11-8824D670AB09}"/>
  </w:font>
  <w:font w:name="Arial">
    <w:panose1 w:val="020B0604020202020204"/>
    <w:charset w:val="00"/>
    <w:family w:val="swiss"/>
    <w:pitch w:val="variable"/>
    <w:sig w:usb0="E0002EFF" w:usb1="C000785B" w:usb2="00000009" w:usb3="00000000" w:csb0="000001FF" w:csb1="00000000"/>
  </w:font>
  <w:font w:name="Rubik Medium">
    <w:altName w:val="Arial"/>
    <w:charset w:val="00"/>
    <w:family w:val="auto"/>
    <w:pitch w:val="default"/>
    <w:embedRegular r:id="rId12" w:fontKey="{6346EC13-48BE-4281-9317-B65F7F558D53}"/>
  </w:font>
  <w:font w:name="Calibri">
    <w:panose1 w:val="020F0502020204030204"/>
    <w:charset w:val="00"/>
    <w:family w:val="swiss"/>
    <w:pitch w:val="variable"/>
    <w:sig w:usb0="E4002EFF" w:usb1="C200247B" w:usb2="00000009" w:usb3="00000000" w:csb0="000001FF" w:csb1="00000000"/>
    <w:embedRegular r:id="rId13" w:fontKey="{3AE0FF7A-9C5C-4562-A077-F29D138FC912}"/>
  </w:font>
  <w:font w:name="Cambria">
    <w:panose1 w:val="02040503050406030204"/>
    <w:charset w:val="00"/>
    <w:family w:val="roman"/>
    <w:pitch w:val="variable"/>
    <w:sig w:usb0="E00006FF" w:usb1="420024FF" w:usb2="02000000" w:usb3="00000000" w:csb0="0000019F" w:csb1="00000000"/>
    <w:embedRegular r:id="rId14" w:fontKey="{A18EB6C4-C6C8-486A-B50E-74A55FD4E3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7193" w14:textId="77777777" w:rsidR="009F0EFC" w:rsidRDefault="00000000">
    <w:pPr>
      <w:jc w:val="left"/>
      <w:rPr>
        <w:color w:val="434343"/>
        <w:sz w:val="20"/>
        <w:szCs w:val="20"/>
      </w:rPr>
    </w:pPr>
    <w:r>
      <w:rPr>
        <w:rFonts w:ascii="Rubik Medium" w:eastAsia="Rubik Medium" w:hAnsi="Rubik Medium" w:cs="Rubik Medium"/>
        <w:color w:val="434343"/>
        <w:sz w:val="20"/>
        <w:szCs w:val="20"/>
      </w:rPr>
      <w:fldChar w:fldCharType="begin"/>
    </w:r>
    <w:r>
      <w:rPr>
        <w:rFonts w:ascii="Rubik Medium" w:eastAsia="Rubik Medium" w:hAnsi="Rubik Medium" w:cs="Rubik Medium"/>
        <w:color w:val="434343"/>
        <w:sz w:val="20"/>
        <w:szCs w:val="20"/>
      </w:rPr>
      <w:instrText>PAGE</w:instrText>
    </w:r>
    <w:r>
      <w:rPr>
        <w:rFonts w:ascii="Rubik Medium" w:eastAsia="Rubik Medium" w:hAnsi="Rubik Medium" w:cs="Rubik Medium"/>
        <w:color w:val="434343"/>
        <w:sz w:val="20"/>
        <w:szCs w:val="20"/>
      </w:rPr>
      <w:fldChar w:fldCharType="separate"/>
    </w:r>
    <w:r w:rsidR="00A945DA">
      <w:rPr>
        <w:rFonts w:ascii="Rubik Medium" w:eastAsia="Rubik Medium" w:hAnsi="Rubik Medium" w:cs="Times New Roman"/>
        <w:noProof/>
        <w:color w:val="434343"/>
        <w:sz w:val="20"/>
        <w:szCs w:val="20"/>
        <w:rtl/>
        <w:lang w:bidi="he"/>
      </w:rPr>
      <w:t>1</w:t>
    </w:r>
    <w:r>
      <w:rPr>
        <w:rFonts w:ascii="Rubik Medium" w:eastAsia="Rubik Medium" w:hAnsi="Rubik Medium" w:cs="Rubik Medium"/>
        <w:color w:val="434343"/>
        <w:sz w:val="20"/>
        <w:szCs w:val="20"/>
      </w:rPr>
      <w:fldChar w:fldCharType="end"/>
    </w:r>
    <w:r>
      <w:rPr>
        <w:rFonts w:ascii="Rubik Medium" w:eastAsia="Rubik Medium" w:hAnsi="Rubik Medium" w:cs="Rubik Medium"/>
        <w:color w:val="666666"/>
        <w:sz w:val="20"/>
        <w:szCs w:val="20"/>
      </w:rPr>
      <w:t xml:space="preserve"> </w:t>
    </w:r>
    <w:r>
      <w:rPr>
        <w:color w:val="999999"/>
        <w:sz w:val="20"/>
        <w:szCs w:val="20"/>
      </w:rPr>
      <w:t xml:space="preserve">· </w:t>
    </w:r>
    <w:r>
      <w:rPr>
        <w:color w:val="434343"/>
        <w:sz w:val="20"/>
        <w:szCs w:val="20"/>
        <w:rtl/>
      </w:rPr>
      <w:t xml:space="preserve">שם הדוח מסמך </w:t>
    </w:r>
    <w:r>
      <w:rPr>
        <w:color w:val="999999"/>
        <w:sz w:val="20"/>
        <w:szCs w:val="20"/>
      </w:rPr>
      <w:t>·</w:t>
    </w:r>
    <w:r>
      <w:rPr>
        <w:color w:val="666666"/>
        <w:sz w:val="20"/>
        <w:szCs w:val="20"/>
      </w:rPr>
      <w:t xml:space="preserve"> </w:t>
    </w:r>
    <w:r>
      <w:rPr>
        <w:color w:val="434343"/>
        <w:sz w:val="20"/>
        <w:szCs w:val="20"/>
        <w:rtl/>
      </w:rPr>
      <w:t>תאריך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A6C53" w14:textId="77777777" w:rsidR="00953CDA" w:rsidRDefault="00953CDA">
      <w:pPr>
        <w:spacing w:line="240" w:lineRule="auto"/>
      </w:pPr>
      <w:r>
        <w:separator/>
      </w:r>
    </w:p>
  </w:footnote>
  <w:footnote w:type="continuationSeparator" w:id="0">
    <w:p w14:paraId="021CFCFB" w14:textId="77777777" w:rsidR="00953CDA" w:rsidRDefault="00953C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E656" w14:textId="77777777" w:rsidR="009F0EFC" w:rsidRDefault="00000000">
    <w:pPr>
      <w:spacing w:line="240" w:lineRule="auto"/>
      <w:jc w:val="left"/>
    </w:pPr>
    <w:r>
      <w:rPr>
        <w:rFonts w:ascii="Rubik" w:eastAsia="Rubik" w:hAnsi="Rubik" w:cs="Rubik"/>
        <w:noProof/>
      </w:rPr>
      <w:drawing>
        <wp:inline distT="19050" distB="19050" distL="19050" distR="19050" wp14:anchorId="73A5EE59" wp14:editId="3FB5C50B">
          <wp:extent cx="1864875" cy="5905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3553"/>
                  <a:stretch>
                    <a:fillRect/>
                  </a:stretch>
                </pic:blipFill>
                <pic:spPr>
                  <a:xfrm>
                    <a:off x="0" y="0"/>
                    <a:ext cx="1864875"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D8E"/>
    <w:multiLevelType w:val="multilevel"/>
    <w:tmpl w:val="BC40992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33F5172"/>
    <w:multiLevelType w:val="multilevel"/>
    <w:tmpl w:val="919A65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4C833A2"/>
    <w:multiLevelType w:val="multilevel"/>
    <w:tmpl w:val="BC40992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2A680D20"/>
    <w:multiLevelType w:val="multilevel"/>
    <w:tmpl w:val="8FF059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0C410A8"/>
    <w:multiLevelType w:val="hybridMultilevel"/>
    <w:tmpl w:val="F304A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3CC5720"/>
    <w:multiLevelType w:val="multilevel"/>
    <w:tmpl w:val="478C314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E660B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4F5173"/>
    <w:multiLevelType w:val="multilevel"/>
    <w:tmpl w:val="C08C6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5073BA"/>
    <w:multiLevelType w:val="multilevel"/>
    <w:tmpl w:val="CB7E173A"/>
    <w:lvl w:ilvl="0">
      <w:start w:val="1"/>
      <w:numFmt w:val="bullet"/>
      <w:lvlText w:val="●"/>
      <w:lvlJc w:val="left"/>
      <w:pPr>
        <w:ind w:left="720" w:hanging="360"/>
      </w:pPr>
      <w:rPr>
        <w:color w:val="4472C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7F652C"/>
    <w:multiLevelType w:val="multilevel"/>
    <w:tmpl w:val="2E4C9D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D737D86"/>
    <w:multiLevelType w:val="multilevel"/>
    <w:tmpl w:val="4EAC7CB0"/>
    <w:lvl w:ilvl="0">
      <w:start w:val="1"/>
      <w:numFmt w:val="decimal"/>
      <w:lvlText w:val="%1."/>
      <w:lvlJc w:val="left"/>
      <w:pPr>
        <w:ind w:left="360" w:hanging="360"/>
      </w:pPr>
      <w:rPr>
        <w:u w:val="none"/>
      </w:rPr>
    </w:lvl>
    <w:lvl w:ilvl="1">
      <w:start w:val="1"/>
      <w:numFmt w:val="decimal"/>
      <w:lvlText w:val="%1.%2."/>
      <w:lvlJc w:val="right"/>
      <w:pPr>
        <w:ind w:left="1080" w:hanging="360"/>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num w:numId="1" w16cid:durableId="670373606">
    <w:abstractNumId w:val="3"/>
  </w:num>
  <w:num w:numId="2" w16cid:durableId="915896760">
    <w:abstractNumId w:val="7"/>
  </w:num>
  <w:num w:numId="3" w16cid:durableId="1100953818">
    <w:abstractNumId w:val="9"/>
  </w:num>
  <w:num w:numId="4" w16cid:durableId="766922745">
    <w:abstractNumId w:val="8"/>
  </w:num>
  <w:num w:numId="5" w16cid:durableId="180628248">
    <w:abstractNumId w:val="10"/>
  </w:num>
  <w:num w:numId="6" w16cid:durableId="1568570167">
    <w:abstractNumId w:val="4"/>
  </w:num>
  <w:num w:numId="7" w16cid:durableId="77678352">
    <w:abstractNumId w:val="0"/>
  </w:num>
  <w:num w:numId="8" w16cid:durableId="1797554049">
    <w:abstractNumId w:val="6"/>
  </w:num>
  <w:num w:numId="9" w16cid:durableId="1577012850">
    <w:abstractNumId w:val="2"/>
  </w:num>
  <w:num w:numId="10" w16cid:durableId="1826311175">
    <w:abstractNumId w:val="5"/>
  </w:num>
  <w:num w:numId="11" w16cid:durableId="503323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EFC"/>
    <w:rsid w:val="003473F8"/>
    <w:rsid w:val="004E4E6D"/>
    <w:rsid w:val="00637935"/>
    <w:rsid w:val="00953CDA"/>
    <w:rsid w:val="009A27FC"/>
    <w:rsid w:val="009F0EFC"/>
    <w:rsid w:val="00A945DA"/>
    <w:rsid w:val="00AE654A"/>
    <w:rsid w:val="00DD05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CC3F"/>
  <w15:docId w15:val="{10C168AA-58A0-4FCD-896A-47246208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Light" w:eastAsia="Rubik Light" w:hAnsi="Rubik Light" w:cs="Rubik Light"/>
        <w:sz w:val="24"/>
        <w:szCs w:val="24"/>
        <w:lang w:val="he" w:eastAsia="en-US" w:bidi="he-I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outlineLvl w:val="0"/>
    </w:pPr>
    <w:rPr>
      <w:rFonts w:ascii="Rubik ExtraBold" w:eastAsia="Rubik ExtraBold" w:hAnsi="Rubik ExtraBold" w:cs="Rubik ExtraBold"/>
      <w:color w:val="427743"/>
      <w:sz w:val="36"/>
      <w:szCs w:val="36"/>
    </w:rPr>
  </w:style>
  <w:style w:type="paragraph" w:styleId="2">
    <w:name w:val="heading 2"/>
    <w:basedOn w:val="a"/>
    <w:next w:val="a"/>
    <w:uiPriority w:val="9"/>
    <w:unhideWhenUsed/>
    <w:qFormat/>
    <w:pPr>
      <w:keepNext/>
      <w:keepLines/>
      <w:outlineLvl w:val="1"/>
    </w:pPr>
    <w:rPr>
      <w:b/>
      <w:bCs/>
      <w:color w:val="B1B63E"/>
      <w:sz w:val="36"/>
      <w:szCs w:val="36"/>
    </w:rPr>
  </w:style>
  <w:style w:type="paragraph" w:styleId="3">
    <w:name w:val="heading 3"/>
    <w:basedOn w:val="a"/>
    <w:next w:val="a"/>
    <w:uiPriority w:val="9"/>
    <w:unhideWhenUsed/>
    <w:qFormat/>
    <w:pPr>
      <w:keepNext/>
      <w:keepLines/>
      <w:outlineLvl w:val="2"/>
    </w:pPr>
    <w:rPr>
      <w:rFonts w:ascii="Rubik ExtraBold" w:eastAsia="Rubik ExtraBold" w:hAnsi="Rubik ExtraBold" w:cs="Rubik ExtraBold"/>
      <w:color w:val="57A954"/>
    </w:rPr>
  </w:style>
  <w:style w:type="paragraph" w:styleId="4">
    <w:name w:val="heading 4"/>
    <w:basedOn w:val="a"/>
    <w:next w:val="a"/>
    <w:uiPriority w:val="9"/>
    <w:semiHidden/>
    <w:unhideWhenUsed/>
    <w:qFormat/>
    <w:pPr>
      <w:keepNext/>
      <w:keepLines/>
      <w:outlineLvl w:val="3"/>
    </w:pPr>
    <w:rPr>
      <w:sz w:val="22"/>
      <w:szCs w:val="22"/>
    </w:rPr>
  </w:style>
  <w:style w:type="paragraph" w:styleId="5">
    <w:name w:val="heading 5"/>
    <w:basedOn w:val="a"/>
    <w:next w:val="a"/>
    <w:uiPriority w:val="9"/>
    <w:semiHidden/>
    <w:unhideWhenUsed/>
    <w:qFormat/>
    <w:pPr>
      <w:keepNext/>
      <w:keepLines/>
      <w:ind w:left="720" w:hanging="360"/>
      <w:outlineLvl w:val="4"/>
    </w:pPr>
    <w:rPr>
      <w:b/>
      <w:bCs/>
    </w:rPr>
  </w:style>
  <w:style w:type="paragraph" w:styleId="6">
    <w:name w:val="heading 6"/>
    <w:basedOn w:val="a"/>
    <w:next w:val="a"/>
    <w:uiPriority w:val="9"/>
    <w:semiHidden/>
    <w:unhideWhenUsed/>
    <w:qFormat/>
    <w:pPr>
      <w:keepNext/>
      <w:keepLines/>
      <w:spacing w:before="240" w:after="80"/>
      <w:outlineLvl w:val="5"/>
    </w:pPr>
    <w:rPr>
      <w:i/>
      <w:iCs/>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pPr>
    <w:rPr>
      <w:rFonts w:ascii="Rubik SemiBold" w:eastAsia="Rubik SemiBold" w:hAnsi="Rubik SemiBold" w:cs="Rubik SemiBold"/>
      <w:color w:val="1F3A90"/>
    </w:rPr>
  </w:style>
  <w:style w:type="paragraph" w:styleId="a5">
    <w:name w:val="List Paragraph"/>
    <w:basedOn w:val="a"/>
    <w:uiPriority w:val="34"/>
    <w:qFormat/>
    <w:rsid w:val="00DD05E6"/>
    <w:pPr>
      <w:ind w:left="720"/>
      <w:contextualSpacing/>
    </w:pPr>
  </w:style>
  <w:style w:type="character" w:styleId="Hyperlink">
    <w:name w:val="Hyperlink"/>
    <w:basedOn w:val="a0"/>
    <w:uiPriority w:val="99"/>
    <w:unhideWhenUsed/>
    <w:rsid w:val="00AE654A"/>
    <w:rPr>
      <w:color w:val="0000FF" w:themeColor="hyperlink"/>
      <w:u w:val="single"/>
    </w:rPr>
  </w:style>
  <w:style w:type="character" w:styleId="a6">
    <w:name w:val="Unresolved Mention"/>
    <w:basedOn w:val="a0"/>
    <w:uiPriority w:val="99"/>
    <w:semiHidden/>
    <w:unhideWhenUsed/>
    <w:rsid w:val="00AE6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eyda.education.gov.il/files/Nisuyim/conception_doc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1485</Words>
  <Characters>7426</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אסף נפתלי קפלן/Asaf Kaplan</cp:lastModifiedBy>
  <cp:revision>3</cp:revision>
  <dcterms:created xsi:type="dcterms:W3CDTF">2026-04-09T09:21:00Z</dcterms:created>
  <dcterms:modified xsi:type="dcterms:W3CDTF">2026-04-29T08:09:00Z</dcterms:modified>
</cp:coreProperties>
</file>