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98D65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56"/>
          <w:szCs w:val="56"/>
          <w14:ligatures w14:val="none"/>
        </w:rPr>
      </w:pPr>
      <w:r w:rsidRPr="00893C6D">
        <w:rPr>
          <w:rFonts w:cstheme="minorHAnsi"/>
          <w:color w:val="000000" w:themeColor="text1"/>
          <w:kern w:val="24"/>
          <w:sz w:val="56"/>
          <w:szCs w:val="56"/>
          <w:rtl/>
        </w:rPr>
        <w:t>הַמִסְפָּר ____</w:t>
      </w:r>
    </w:p>
    <w:p w14:paraId="1BEC365A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</w:rPr>
      </w:pPr>
    </w:p>
    <w:p w14:paraId="1BFC6961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</w:rPr>
      </w:pPr>
    </w:p>
    <w:p w14:paraId="7EA376F0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</w:rPr>
      </w:pPr>
    </w:p>
    <w:p w14:paraId="643C4F25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</w:rPr>
      </w:pPr>
    </w:p>
    <w:p w14:paraId="5B1A3E28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</w:rPr>
      </w:pPr>
    </w:p>
    <w:p w14:paraId="68BFD906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</w:rPr>
      </w:pPr>
    </w:p>
    <w:p w14:paraId="44DB1609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</w:rPr>
      </w:pPr>
    </w:p>
    <w:p w14:paraId="5A6E160D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  <w:lang w:val="en-US"/>
        </w:rPr>
      </w:pPr>
    </w:p>
    <w:p w14:paraId="5B1044B3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</w:rPr>
      </w:pPr>
    </w:p>
    <w:p w14:paraId="5832E8BC" w14:textId="7EE391F3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  <w:lang w:val="en-US"/>
        </w:rPr>
      </w:pPr>
    </w:p>
    <w:p w14:paraId="239F9A66" w14:textId="77777777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72"/>
          <w:szCs w:val="72"/>
          <w:lang w:val="en-US"/>
        </w:rPr>
      </w:pPr>
    </w:p>
    <w:p w14:paraId="295DC8B6" w14:textId="57A10D9D" w:rsidR="002911E3" w:rsidRPr="00893C6D" w:rsidRDefault="002911E3" w:rsidP="002911E3">
      <w:pPr>
        <w:bidi/>
        <w:rPr>
          <w:rFonts w:cstheme="minorHAnsi"/>
          <w:color w:val="000000" w:themeColor="text1"/>
          <w:kern w:val="24"/>
          <w:sz w:val="72"/>
          <w:szCs w:val="72"/>
          <w:lang w:val="en-US"/>
        </w:rPr>
      </w:pPr>
    </w:p>
    <w:p w14:paraId="36E25A8E" w14:textId="4558308C" w:rsidR="002911E3" w:rsidRPr="00893C6D" w:rsidRDefault="002911E3" w:rsidP="002911E3">
      <w:pPr>
        <w:bidi/>
        <w:jc w:val="center"/>
        <w:rPr>
          <w:rFonts w:cstheme="minorHAnsi"/>
          <w:color w:val="000000" w:themeColor="text1"/>
          <w:kern w:val="24"/>
          <w:sz w:val="56"/>
          <w:szCs w:val="56"/>
          <w14:ligatures w14:val="none"/>
        </w:rPr>
      </w:pPr>
      <w:r w:rsidRPr="00893C6D">
        <w:rPr>
          <w:rFonts w:cstheme="minorHAnsi"/>
          <w:color w:val="000000" w:themeColor="text1"/>
          <w:kern w:val="24"/>
          <w:sz w:val="56"/>
          <w:szCs w:val="56"/>
          <w:rtl/>
        </w:rPr>
        <w:t xml:space="preserve">זוּגִי / </w:t>
      </w:r>
      <w:proofErr w:type="spellStart"/>
      <w:r w:rsidRPr="00893C6D">
        <w:rPr>
          <w:rFonts w:cstheme="minorHAnsi"/>
          <w:color w:val="000000" w:themeColor="text1"/>
          <w:kern w:val="24"/>
          <w:sz w:val="56"/>
          <w:szCs w:val="56"/>
          <w:rtl/>
        </w:rPr>
        <w:t>אִי־זוּגִי</w:t>
      </w:r>
      <w:proofErr w:type="spellEnd"/>
    </w:p>
    <w:p w14:paraId="2A560B33" w14:textId="24B8D00E" w:rsidR="00F7741E" w:rsidRPr="00893C6D" w:rsidRDefault="00F7741E" w:rsidP="002911E3">
      <w:pPr>
        <w:rPr>
          <w:rFonts w:cstheme="minorHAnsi"/>
        </w:rPr>
      </w:pPr>
    </w:p>
    <w:sectPr w:rsidR="00F7741E" w:rsidRPr="00893C6D" w:rsidSect="002911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41E"/>
    <w:rsid w:val="002911E3"/>
    <w:rsid w:val="00893C6D"/>
    <w:rsid w:val="00975E7F"/>
    <w:rsid w:val="00F77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728C4"/>
  <w15:chartTrackingRefBased/>
  <w15:docId w15:val="{7E7235B4-CB8C-4361-99D2-77245EA11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41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Kleinman</dc:creator>
  <cp:keywords/>
  <dc:description/>
  <cp:lastModifiedBy>רחל גבאי-mad300</cp:lastModifiedBy>
  <cp:revision>2</cp:revision>
  <dcterms:created xsi:type="dcterms:W3CDTF">2026-10-18T05:19:00Z</dcterms:created>
  <dcterms:modified xsi:type="dcterms:W3CDTF">2026-10-18T05:19:00Z</dcterms:modified>
</cp:coreProperties>
</file>