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9CFA" w14:textId="77777777" w:rsidR="005D3C4F" w:rsidRDefault="005D3C4F" w:rsidP="005D3C4F">
      <w:pPr>
        <w:tabs>
          <w:tab w:val="left" w:pos="1321"/>
        </w:tabs>
        <w:ind w:left="709"/>
        <w:rPr>
          <w:rFonts w:ascii="Calibri" w:hAnsi="Calibri"/>
          <w:u w:val="single"/>
        </w:rPr>
      </w:pPr>
      <w:r>
        <w:rPr>
          <w:rFonts w:ascii="Calibri" w:hAnsi="Calibri" w:hint="cs"/>
          <w:u w:val="single"/>
          <w:rtl/>
        </w:rPr>
        <w:t>. שינויים בחוקי המענה ביחידות ההגבר (מגמות ספרות):</w:t>
      </w:r>
    </w:p>
    <w:p w14:paraId="7CFF104A" w14:textId="77777777" w:rsidR="005D3C4F" w:rsidRDefault="005D3C4F" w:rsidP="005D3C4F">
      <w:pPr>
        <w:tabs>
          <w:tab w:val="left" w:pos="1321"/>
        </w:tabs>
        <w:ind w:left="850"/>
        <w:rPr>
          <w:rFonts w:ascii="Calibri" w:hAnsi="Calibri"/>
        </w:rPr>
      </w:pPr>
      <w:r>
        <w:rPr>
          <w:rFonts w:ascii="Calibri" w:hAnsi="Calibri" w:hint="cs"/>
          <w:rtl/>
        </w:rPr>
        <w:t xml:space="preserve">להלן  טבלה ובה שינוי חוקי המענה למבחן בע"פ במגמות,  שחוזרים להיות כפי שהיו בשנים </w:t>
      </w:r>
      <w:proofErr w:type="spellStart"/>
      <w:r>
        <w:rPr>
          <w:rFonts w:ascii="Calibri" w:hAnsi="Calibri" w:hint="cs"/>
          <w:rtl/>
        </w:rPr>
        <w:t>תש"ף</w:t>
      </w:r>
      <w:proofErr w:type="spellEnd"/>
      <w:r>
        <w:rPr>
          <w:rFonts w:ascii="Calibri" w:hAnsi="Calibri" w:hint="cs"/>
          <w:rtl/>
        </w:rPr>
        <w:t>-תשפ"ב:</w:t>
      </w:r>
    </w:p>
    <w:p w14:paraId="6020CF42" w14:textId="77777777" w:rsidR="005D3C4F" w:rsidRDefault="005D3C4F" w:rsidP="005D3C4F">
      <w:pPr>
        <w:tabs>
          <w:tab w:val="left" w:pos="1321"/>
        </w:tabs>
        <w:ind w:left="850"/>
        <w:rPr>
          <w:rFonts w:ascii="Calibri" w:hAnsi="Calibri" w:hint="cs"/>
          <w:rtl/>
        </w:rPr>
      </w:pPr>
    </w:p>
    <w:p w14:paraId="65BBF1DD" w14:textId="77777777" w:rsidR="005D3C4F" w:rsidRDefault="005D3C4F" w:rsidP="005D3C4F">
      <w:pPr>
        <w:spacing w:line="480" w:lineRule="auto"/>
        <w:jc w:val="center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ספרות דתי שאלון 9385 חוקי מענה קיץ תשפ"ד 2024</w:t>
      </w:r>
    </w:p>
    <w:tbl>
      <w:tblPr>
        <w:bidiVisual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835"/>
        <w:gridCol w:w="3400"/>
      </w:tblGrid>
      <w:tr w:rsidR="005D3C4F" w14:paraId="4416A75D" w14:textId="77777777" w:rsidTr="005D3C4F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91C9" w14:textId="77777777" w:rsidR="005D3C4F" w:rsidRDefault="005D3C4F">
            <w:pPr>
              <w:spacing w:line="48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רשימת נושאי הלימוד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B871" w14:textId="77777777" w:rsidR="005D3C4F" w:rsidRDefault="005D3C4F">
            <w:pPr>
              <w:spacing w:line="48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מבנה המבחן בעת שגרה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9A99" w14:textId="77777777" w:rsidR="005D3C4F" w:rsidRDefault="005D3C4F">
            <w:pPr>
              <w:spacing w:line="48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שינויים למועד קיץ</w:t>
            </w:r>
          </w:p>
        </w:tc>
      </w:tr>
      <w:tr w:rsidR="005D3C4F" w14:paraId="4F45FE91" w14:textId="77777777" w:rsidTr="005D3C4F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513" w14:textId="77777777" w:rsidR="005D3C4F" w:rsidRDefault="005D3C4F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רשימת יצירות מאושרת בשלש חטיבות נושאיות, בז'אנרים שונים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F06" w14:textId="77777777" w:rsidR="005D3C4F" w:rsidRDefault="005D3C4F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3 שאלות</w:t>
            </w:r>
          </w:p>
          <w:p w14:paraId="34A7B9D8" w14:textId="77777777" w:rsidR="005D3C4F" w:rsidRDefault="005D3C4F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מבין שלש השאלות חובה לשאול שאלה אחת על יצירה ספציפית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63F2" w14:textId="77777777" w:rsidR="005D3C4F" w:rsidRDefault="005D3C4F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3 שאלות</w:t>
            </w:r>
          </w:p>
          <w:p w14:paraId="61B3F189" w14:textId="77777777" w:rsidR="005D3C4F" w:rsidRDefault="005D3C4F">
            <w:pPr>
              <w:spacing w:line="48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כל שלש השאלות יהיו שאלות כלליות, ולא ישאלו על יצירה ספציפית.</w:t>
            </w:r>
          </w:p>
        </w:tc>
      </w:tr>
    </w:tbl>
    <w:p w14:paraId="4B43ECCC" w14:textId="77777777" w:rsidR="005D3C4F" w:rsidRDefault="005D3C4F" w:rsidP="005D3C4F">
      <w:pPr>
        <w:spacing w:line="480" w:lineRule="auto"/>
        <w:jc w:val="center"/>
        <w:rPr>
          <w:rFonts w:hint="cs"/>
          <w:b/>
          <w:bCs/>
          <w:rtl/>
        </w:rPr>
      </w:pPr>
    </w:p>
    <w:p w14:paraId="07E02C13" w14:textId="77777777" w:rsidR="005D3C4F" w:rsidRDefault="005D3C4F" w:rsidP="005D3C4F">
      <w:pPr>
        <w:spacing w:line="480" w:lineRule="auto"/>
        <w:ind w:left="708"/>
        <w:rPr>
          <w:rFonts w:hint="cs"/>
          <w:u w:val="single"/>
          <w:rtl/>
        </w:rPr>
      </w:pPr>
    </w:p>
    <w:p w14:paraId="2B8B35B9" w14:textId="77777777" w:rsidR="000F3436" w:rsidRDefault="000F3436" w:rsidP="00676911"/>
    <w:sectPr w:rsidR="000F3436" w:rsidSect="00024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11"/>
    <w:rsid w:val="00024100"/>
    <w:rsid w:val="000F3436"/>
    <w:rsid w:val="005D3C4F"/>
    <w:rsid w:val="006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4BFC"/>
  <w15:chartTrackingRefBased/>
  <w15:docId w15:val="{CD7467D1-33C1-45FC-91B5-A3BFCE6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11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366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כהן</dc:creator>
  <cp:keywords/>
  <dc:description/>
  <cp:lastModifiedBy>טל כהן</cp:lastModifiedBy>
  <cp:revision>2</cp:revision>
  <dcterms:created xsi:type="dcterms:W3CDTF">2023-10-31T13:38:00Z</dcterms:created>
  <dcterms:modified xsi:type="dcterms:W3CDTF">2023-10-31T13:38:00Z</dcterms:modified>
</cp:coreProperties>
</file>