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1BFDD" w14:textId="77777777" w:rsidR="00C2467E" w:rsidRDefault="00C2467E" w:rsidP="00C2467E">
      <w:pPr>
        <w:widowControl w:val="0"/>
        <w:autoSpaceDE w:val="0"/>
        <w:autoSpaceDN w:val="0"/>
        <w:spacing w:line="360" w:lineRule="auto"/>
        <w:ind w:left="139" w:right="146"/>
        <w:jc w:val="center"/>
        <w:rPr>
          <w:rStyle w:val="ae"/>
          <w:rFonts w:ascii="Calibri" w:hAnsi="Calibri" w:cs="Calibri"/>
          <w:color w:val="0B769F" w:themeColor="accent4" w:themeShade="BF"/>
        </w:rPr>
      </w:pPr>
      <w:r>
        <w:rPr>
          <w:rStyle w:val="ae"/>
          <w:rFonts w:ascii="Calibri" w:hAnsi="Calibri" w:cs="Calibri"/>
          <w:color w:val="0B769F" w:themeColor="accent4" w:themeShade="BF"/>
          <w:sz w:val="20"/>
          <w:rtl/>
        </w:rPr>
        <w:t>דף השער ותבנית הבחינה בנושא אחד:</w:t>
      </w:r>
    </w:p>
    <w:p w14:paraId="336A60F8" w14:textId="77777777" w:rsidR="00C2467E" w:rsidRDefault="00C2467E" w:rsidP="00C2467E">
      <w:pPr>
        <w:widowControl w:val="0"/>
        <w:autoSpaceDE w:val="0"/>
        <w:autoSpaceDN w:val="0"/>
        <w:spacing w:line="360" w:lineRule="auto"/>
        <w:ind w:left="139" w:right="146"/>
        <w:rPr>
          <w:rtl/>
        </w:rPr>
      </w:pPr>
      <w:r>
        <w:rPr>
          <w:rStyle w:val="a8"/>
          <w:rFonts w:ascii="Calibri" w:hAnsi="Calibri" w:cs="Calibri"/>
          <w:b/>
          <w:bCs/>
          <w:color w:val="0B769F" w:themeColor="accent4" w:themeShade="BF"/>
          <w:sz w:val="20"/>
        </w:rPr>
        <w:footnoteReference w:id="1"/>
      </w:r>
      <w:r>
        <w:rPr>
          <w:rFonts w:ascii="Calibri" w:hAnsi="Calibri" w:cs="Calibri"/>
          <w:b/>
          <w:bCs/>
          <w:color w:val="0B769F" w:themeColor="accent4" w:themeShade="BF"/>
          <w:sz w:val="20"/>
          <w:rtl/>
        </w:rPr>
        <w:t xml:space="preserve"> </w:t>
      </w:r>
      <w:r>
        <w:rPr>
          <w:rFonts w:ascii="Calibri" w:hAnsi="Calibri" w:cs="Calibri"/>
          <w:b/>
          <w:bCs/>
          <w:color w:val="0B769F" w:themeColor="accent4" w:themeShade="BF"/>
          <w:sz w:val="12"/>
          <w:szCs w:val="14"/>
          <w:rtl/>
        </w:rPr>
        <w:t>-</w:t>
      </w:r>
      <w:r>
        <w:rPr>
          <w:rFonts w:ascii="Calibri" w:hAnsi="Calibri" w:cs="Calibri"/>
          <w:b/>
          <w:bCs/>
          <w:sz w:val="12"/>
          <w:szCs w:val="14"/>
          <w:rtl/>
          <w14:textOutline w14:w="12700" w14:cap="flat" w14:cmpd="sng" w14:algn="ctr">
            <w14:solidFill>
              <w14:schemeClr w14:val="accent4"/>
            </w14:solidFill>
            <w14:prstDash w14:val="solid"/>
            <w14:round/>
          </w14:textOutline>
        </w:rPr>
        <w:t xml:space="preserve"> </w:t>
      </w:r>
      <w:r>
        <w:rPr>
          <w:rFonts w:ascii="Calibri" w:hAnsi="Calibri" w:cs="Calibri"/>
          <w:b/>
          <w:bCs/>
          <w:sz w:val="20"/>
          <w:szCs w:val="20"/>
          <w:rtl/>
          <w14:textOutline w14:w="12700" w14:cap="flat" w14:cmpd="sng" w14:algn="ctr">
            <w14:solidFill>
              <w14:schemeClr w14:val="accent4"/>
            </w14:solidFill>
            <w14:prstDash w14:val="solid"/>
            <w14:round/>
          </w14:textOutline>
        </w:rPr>
        <w:t>ראו הערות שוליים</w:t>
      </w:r>
    </w:p>
    <w:tbl>
      <w:tblPr>
        <w:tblStyle w:val="11"/>
        <w:bidiVisual/>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13" w:type="dxa"/>
          <w:bottom w:w="113" w:type="dxa"/>
        </w:tblCellMar>
        <w:tblLook w:val="04A0" w:firstRow="1" w:lastRow="0" w:firstColumn="1" w:lastColumn="0" w:noHBand="0" w:noVBand="1"/>
      </w:tblPr>
      <w:tblGrid>
        <w:gridCol w:w="5499"/>
        <w:gridCol w:w="4695"/>
      </w:tblGrid>
      <w:tr w:rsidR="00C2467E" w14:paraId="7927D76F" w14:textId="77777777" w:rsidTr="00C2467E">
        <w:trPr>
          <w:jc w:val="center"/>
        </w:trPr>
        <w:tc>
          <w:tcPr>
            <w:tcW w:w="269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16E236" w14:textId="77777777" w:rsidR="00C2467E" w:rsidRDefault="00C2467E">
            <w:pPr>
              <w:spacing w:line="360" w:lineRule="auto"/>
              <w:rPr>
                <w:rFonts w:ascii="Calibri" w:eastAsia="David" w:hAnsi="Calibri" w:cs="Calibri"/>
                <w:sz w:val="20"/>
                <w:szCs w:val="20"/>
              </w:rPr>
            </w:pPr>
            <w:r>
              <w:rPr>
                <w:rFonts w:ascii="Calibri" w:eastAsia="David" w:hAnsi="Calibri" w:cs="Calibri"/>
                <w:sz w:val="20"/>
                <w:szCs w:val="20"/>
                <w:rtl/>
                <w:lang w:bidi="he-IL"/>
              </w:rPr>
              <w:t>שם</w:t>
            </w:r>
            <w:r>
              <w:rPr>
                <w:rFonts w:ascii="Calibri" w:eastAsia="David" w:hAnsi="Calibri" w:cs="Calibri"/>
                <w:sz w:val="20"/>
                <w:szCs w:val="20"/>
                <w:rtl/>
              </w:rPr>
              <w:t xml:space="preserve"> </w:t>
            </w:r>
            <w:r>
              <w:rPr>
                <w:rFonts w:ascii="Calibri" w:eastAsia="David" w:hAnsi="Calibri" w:cs="Calibri"/>
                <w:sz w:val="20"/>
                <w:szCs w:val="20"/>
                <w:rtl/>
                <w:lang w:bidi="he-IL"/>
              </w:rPr>
              <w:t>בית</w:t>
            </w:r>
            <w:r>
              <w:rPr>
                <w:rFonts w:ascii="Calibri" w:eastAsia="David" w:hAnsi="Calibri" w:cs="Calibri"/>
                <w:sz w:val="20"/>
                <w:szCs w:val="20"/>
                <w:rtl/>
              </w:rPr>
              <w:t xml:space="preserve"> </w:t>
            </w:r>
            <w:r>
              <w:rPr>
                <w:rFonts w:ascii="Calibri" w:eastAsia="David" w:hAnsi="Calibri" w:cs="Calibri"/>
                <w:sz w:val="20"/>
                <w:szCs w:val="20"/>
                <w:rtl/>
                <w:lang w:bidi="he-IL"/>
              </w:rPr>
              <w:t>הספר</w:t>
            </w:r>
            <w:r>
              <w:rPr>
                <w:rFonts w:ascii="Calibri" w:eastAsia="David" w:hAnsi="Calibri" w:cs="Calibri"/>
                <w:sz w:val="20"/>
                <w:szCs w:val="20"/>
                <w:rtl/>
              </w:rPr>
              <w:t>:_______</w:t>
            </w:r>
          </w:p>
          <w:p w14:paraId="6FF0FC78" w14:textId="77777777" w:rsidR="00C2467E" w:rsidRDefault="00C2467E">
            <w:pPr>
              <w:spacing w:line="360" w:lineRule="auto"/>
              <w:rPr>
                <w:rFonts w:ascii="Calibri" w:eastAsia="David" w:hAnsi="Calibri" w:cs="Calibri"/>
                <w:sz w:val="20"/>
                <w:szCs w:val="20"/>
                <w:rtl/>
              </w:rPr>
            </w:pPr>
            <w:r>
              <w:rPr>
                <w:rFonts w:ascii="Calibri" w:eastAsia="David" w:hAnsi="Calibri" w:cs="Calibri"/>
                <w:sz w:val="20"/>
                <w:szCs w:val="20"/>
                <w:rtl/>
                <w:lang w:bidi="he-IL"/>
              </w:rPr>
              <w:t>שכבת</w:t>
            </w:r>
            <w:r>
              <w:rPr>
                <w:rFonts w:ascii="Calibri" w:eastAsia="David" w:hAnsi="Calibri" w:cs="Calibri"/>
                <w:sz w:val="20"/>
                <w:szCs w:val="20"/>
                <w:rtl/>
              </w:rPr>
              <w:t xml:space="preserve"> </w:t>
            </w:r>
            <w:r>
              <w:rPr>
                <w:rFonts w:ascii="Calibri" w:eastAsia="David" w:hAnsi="Calibri" w:cs="Calibri"/>
                <w:sz w:val="20"/>
                <w:szCs w:val="20"/>
                <w:rtl/>
                <w:lang w:bidi="he-IL"/>
              </w:rPr>
              <w:t>גיל</w:t>
            </w:r>
            <w:r>
              <w:rPr>
                <w:rFonts w:ascii="Calibri" w:eastAsia="David" w:hAnsi="Calibri" w:cs="Calibri"/>
                <w:sz w:val="20"/>
                <w:szCs w:val="20"/>
                <w:rtl/>
              </w:rPr>
              <w:t>:_________</w:t>
            </w:r>
          </w:p>
          <w:p w14:paraId="0B12730B" w14:textId="77777777" w:rsidR="00C2467E" w:rsidRDefault="00C2467E">
            <w:pPr>
              <w:spacing w:line="360" w:lineRule="auto"/>
              <w:rPr>
                <w:rFonts w:ascii="Calibri" w:eastAsia="David" w:hAnsi="Calibri" w:cs="Calibri"/>
                <w:sz w:val="20"/>
                <w:szCs w:val="20"/>
                <w:lang w:bidi="he-IL"/>
              </w:rPr>
            </w:pPr>
          </w:p>
        </w:tc>
        <w:tc>
          <w:tcPr>
            <w:tcW w:w="230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DD432C1" w14:textId="77777777" w:rsidR="00C2467E" w:rsidRDefault="00C2467E">
            <w:pPr>
              <w:spacing w:line="360" w:lineRule="auto"/>
              <w:rPr>
                <w:rFonts w:ascii="Calibri" w:eastAsia="David" w:hAnsi="Calibri" w:cs="Calibri"/>
                <w:sz w:val="20"/>
                <w:szCs w:val="20"/>
                <w:u w:val="single"/>
                <w:rtl/>
              </w:rPr>
            </w:pPr>
            <w:r>
              <w:rPr>
                <w:rFonts w:ascii="Calibri" w:eastAsia="David" w:hAnsi="Calibri" w:cs="Calibri"/>
                <w:sz w:val="20"/>
                <w:szCs w:val="20"/>
                <w:rtl/>
              </w:rPr>
              <w:t xml:space="preserve">   </w:t>
            </w:r>
            <w:r>
              <w:rPr>
                <w:rFonts w:ascii="Calibri" w:eastAsia="David" w:hAnsi="Calibri" w:cs="Calibri"/>
                <w:sz w:val="20"/>
                <w:szCs w:val="20"/>
                <w:rtl/>
                <w:lang w:bidi="he-IL"/>
              </w:rPr>
              <w:t>מועד</w:t>
            </w:r>
            <w:r>
              <w:rPr>
                <w:rFonts w:ascii="Calibri" w:eastAsia="David" w:hAnsi="Calibri" w:cs="Calibri"/>
                <w:sz w:val="20"/>
                <w:szCs w:val="20"/>
                <w:rtl/>
              </w:rPr>
              <w:t xml:space="preserve"> </w:t>
            </w:r>
            <w:r>
              <w:rPr>
                <w:rFonts w:ascii="Calibri" w:eastAsia="David" w:hAnsi="Calibri" w:cs="Calibri"/>
                <w:sz w:val="20"/>
                <w:szCs w:val="20"/>
                <w:rtl/>
                <w:lang w:bidi="he-IL"/>
              </w:rPr>
              <w:t>הבחינה</w:t>
            </w:r>
            <w:r>
              <w:rPr>
                <w:rFonts w:ascii="Calibri" w:eastAsia="David" w:hAnsi="Calibri" w:cs="Calibri"/>
                <w:sz w:val="20"/>
                <w:szCs w:val="20"/>
                <w:rtl/>
              </w:rPr>
              <w:t xml:space="preserve">: </w:t>
            </w:r>
            <w:sdt>
              <w:sdtPr>
                <w:rPr>
                  <w:rFonts w:ascii="Calibri" w:eastAsia="David" w:hAnsi="Calibri" w:cs="Calibri"/>
                  <w:sz w:val="20"/>
                  <w:szCs w:val="20"/>
                  <w:u w:val="single"/>
                  <w:rtl/>
                </w:rPr>
                <w:id w:val="1007940421"/>
                <w:placeholder>
                  <w:docPart w:val="95AF550CD39142A99574515C4B33454C"/>
                </w:placeholder>
              </w:sdtPr>
              <w:sdtContent>
                <w:r>
                  <w:rPr>
                    <w:rFonts w:ascii="Calibri" w:eastAsia="David" w:hAnsi="Calibri" w:cs="Calibri" w:hint="cs"/>
                    <w:b/>
                    <w:bCs/>
                    <w:sz w:val="20"/>
                    <w:szCs w:val="20"/>
                    <w:rtl/>
                    <w:lang w:bidi="he-IL"/>
                  </w:rPr>
                  <w:t>תאריך עברי</w:t>
                </w:r>
              </w:sdtContent>
            </w:sdt>
          </w:p>
          <w:p w14:paraId="30ABF413" w14:textId="77777777" w:rsidR="00C2467E" w:rsidRDefault="00C2467E">
            <w:pPr>
              <w:tabs>
                <w:tab w:val="left" w:pos="4441"/>
                <w:tab w:val="left" w:pos="5150"/>
              </w:tabs>
              <w:spacing w:line="360" w:lineRule="auto"/>
              <w:rPr>
                <w:rFonts w:ascii="Calibri" w:eastAsia="David" w:hAnsi="Calibri" w:cs="Calibri"/>
                <w:spacing w:val="-4"/>
                <w:sz w:val="20"/>
                <w:szCs w:val="20"/>
                <w:u w:val="single"/>
                <w:rtl/>
              </w:rPr>
            </w:pPr>
            <w:r>
              <w:rPr>
                <w:rFonts w:ascii="Calibri" w:eastAsia="David" w:hAnsi="Calibri" w:cs="Calibri"/>
                <w:sz w:val="20"/>
                <w:szCs w:val="20"/>
                <w:rtl/>
              </w:rPr>
              <w:t xml:space="preserve">                           </w:t>
            </w:r>
            <w:sdt>
              <w:sdtPr>
                <w:rPr>
                  <w:rFonts w:ascii="Calibri" w:eastAsia="David" w:hAnsi="Calibri" w:cs="Calibri"/>
                  <w:sz w:val="20"/>
                  <w:szCs w:val="20"/>
                  <w:u w:val="single"/>
                  <w:rtl/>
                </w:rPr>
                <w:id w:val="-1351326597"/>
                <w:placeholder>
                  <w:docPart w:val="95AF550CD39142A99574515C4B33454C"/>
                </w:placeholder>
              </w:sdtPr>
              <w:sdtContent>
                <w:r>
                  <w:rPr>
                    <w:rFonts w:ascii="Calibri" w:eastAsia="David" w:hAnsi="Calibri" w:cs="Calibri" w:hint="cs"/>
                    <w:b/>
                    <w:bCs/>
                    <w:sz w:val="20"/>
                    <w:szCs w:val="20"/>
                    <w:rtl/>
                    <w:lang w:bidi="he-IL"/>
                  </w:rPr>
                  <w:t>תאריך לועזי</w:t>
                </w:r>
              </w:sdtContent>
            </w:sdt>
            <w:r>
              <w:rPr>
                <w:rFonts w:ascii="Calibri" w:eastAsia="David" w:hAnsi="Calibri" w:cs="Calibri"/>
                <w:spacing w:val="-4"/>
                <w:sz w:val="20"/>
                <w:szCs w:val="20"/>
                <w:u w:val="single"/>
                <w:rtl/>
              </w:rPr>
              <w:t xml:space="preserve"> </w:t>
            </w:r>
          </w:p>
          <w:p w14:paraId="4FBF4E33" w14:textId="77777777" w:rsidR="00C2467E" w:rsidRDefault="00C2467E">
            <w:pPr>
              <w:spacing w:line="360" w:lineRule="auto"/>
              <w:jc w:val="center"/>
              <w:rPr>
                <w:rFonts w:ascii="Calibri" w:eastAsia="David" w:hAnsi="Calibri" w:cs="Calibri"/>
                <w:sz w:val="20"/>
                <w:szCs w:val="20"/>
                <w:rtl/>
              </w:rPr>
            </w:pPr>
            <w:r>
              <w:rPr>
                <w:rFonts w:ascii="Calibri" w:eastAsia="David" w:hAnsi="Calibri" w:cs="Calibri"/>
                <w:spacing w:val="-4"/>
                <w:sz w:val="20"/>
                <w:szCs w:val="20"/>
                <w:rtl/>
                <w:lang w:bidi="he-IL"/>
              </w:rPr>
              <w:t>המבחן</w:t>
            </w:r>
            <w:r>
              <w:rPr>
                <w:rFonts w:ascii="Calibri" w:eastAsia="David" w:hAnsi="Calibri" w:cs="Calibri"/>
                <w:spacing w:val="-3"/>
                <w:sz w:val="20"/>
                <w:szCs w:val="20"/>
                <w:rtl/>
              </w:rPr>
              <w:t xml:space="preserve"> </w:t>
            </w:r>
            <w:r>
              <w:rPr>
                <w:rFonts w:ascii="Calibri" w:eastAsia="David" w:hAnsi="Calibri" w:cs="Calibri"/>
                <w:sz w:val="20"/>
                <w:szCs w:val="20"/>
                <w:rtl/>
                <w:lang w:bidi="he-IL"/>
              </w:rPr>
              <w:t>נצבר</w:t>
            </w:r>
            <w:r>
              <w:rPr>
                <w:rFonts w:ascii="Calibri" w:eastAsia="David" w:hAnsi="Calibri" w:cs="Calibri"/>
                <w:spacing w:val="-2"/>
                <w:sz w:val="20"/>
                <w:szCs w:val="20"/>
                <w:rtl/>
              </w:rPr>
              <w:t xml:space="preserve"> </w:t>
            </w:r>
            <w:r>
              <w:rPr>
                <w:rFonts w:ascii="Calibri" w:eastAsia="David" w:hAnsi="Calibri" w:cs="Calibri"/>
                <w:sz w:val="20"/>
                <w:szCs w:val="20"/>
                <w:rtl/>
                <w:lang w:bidi="he-IL"/>
              </w:rPr>
              <w:t>לשאלון</w:t>
            </w:r>
            <w:r>
              <w:rPr>
                <w:rFonts w:ascii="Calibri" w:eastAsia="David" w:hAnsi="Calibri" w:cs="Calibri"/>
                <w:spacing w:val="-3"/>
                <w:sz w:val="20"/>
                <w:szCs w:val="20"/>
                <w:rtl/>
              </w:rPr>
              <w:t xml:space="preserve"> </w:t>
            </w:r>
            <w:r>
              <w:rPr>
                <w:rFonts w:ascii="Calibri" w:eastAsia="David" w:hAnsi="Calibri" w:cs="Calibri"/>
                <w:sz w:val="20"/>
                <w:szCs w:val="20"/>
              </w:rPr>
              <w:t>039383</w:t>
            </w:r>
          </w:p>
        </w:tc>
      </w:tr>
    </w:tbl>
    <w:p w14:paraId="0880C686" w14:textId="77777777" w:rsidR="00C2467E" w:rsidRDefault="00C2467E" w:rsidP="00C2467E">
      <w:pPr>
        <w:widowControl w:val="0"/>
        <w:autoSpaceDE w:val="0"/>
        <w:autoSpaceDN w:val="0"/>
        <w:spacing w:line="360" w:lineRule="auto"/>
        <w:rPr>
          <w:rFonts w:ascii="Calibri" w:eastAsia="David" w:hAnsi="Calibri" w:cs="Calibri"/>
          <w:sz w:val="16"/>
          <w:szCs w:val="20"/>
          <w:rtl/>
        </w:rPr>
      </w:pPr>
    </w:p>
    <w:p w14:paraId="4F4CA645" w14:textId="77777777" w:rsidR="00C2467E" w:rsidRDefault="00C2467E" w:rsidP="00C2467E">
      <w:pPr>
        <w:widowControl w:val="0"/>
        <w:autoSpaceDE w:val="0"/>
        <w:autoSpaceDN w:val="0"/>
        <w:spacing w:line="360" w:lineRule="auto"/>
        <w:ind w:left="137" w:right="146"/>
        <w:jc w:val="center"/>
        <w:outlineLvl w:val="0"/>
        <w:rPr>
          <w:rFonts w:ascii="Calibri" w:eastAsia="David" w:hAnsi="Calibri" w:cs="Calibri"/>
          <w:b/>
          <w:bCs/>
          <w:spacing w:val="-4"/>
        </w:rPr>
      </w:pPr>
    </w:p>
    <w:p w14:paraId="4A93899F" w14:textId="77777777" w:rsidR="00C2467E" w:rsidRDefault="00C2467E" w:rsidP="00C2467E">
      <w:pPr>
        <w:widowControl w:val="0"/>
        <w:autoSpaceDE w:val="0"/>
        <w:autoSpaceDN w:val="0"/>
        <w:spacing w:line="360" w:lineRule="auto"/>
        <w:ind w:left="137" w:right="146"/>
        <w:jc w:val="center"/>
        <w:outlineLvl w:val="0"/>
        <w:rPr>
          <w:rFonts w:ascii="Calibri" w:eastAsia="David" w:hAnsi="Calibri" w:cs="Calibri"/>
          <w:b/>
          <w:bCs/>
          <w:rtl/>
        </w:rPr>
      </w:pPr>
      <w:r>
        <w:rPr>
          <w:rFonts w:ascii="Calibri" w:eastAsia="David" w:hAnsi="Calibri" w:cs="Calibri"/>
          <w:b/>
          <w:bCs/>
          <w:spacing w:val="-4"/>
          <w:rtl/>
        </w:rPr>
        <w:t>מבחן</w:t>
      </w:r>
      <w:r>
        <w:rPr>
          <w:rFonts w:ascii="Calibri" w:eastAsia="David" w:hAnsi="Calibri" w:cs="Calibri"/>
          <w:b/>
          <w:bCs/>
          <w:spacing w:val="-6"/>
          <w:rtl/>
        </w:rPr>
        <w:t xml:space="preserve"> </w:t>
      </w:r>
      <w:r>
        <w:rPr>
          <w:rFonts w:ascii="Calibri" w:eastAsia="David" w:hAnsi="Calibri" w:cs="Calibri"/>
          <w:b/>
          <w:bCs/>
          <w:rtl/>
        </w:rPr>
        <w:t>בגרות</w:t>
      </w:r>
      <w:r>
        <w:rPr>
          <w:rFonts w:ascii="Calibri" w:eastAsia="David" w:hAnsi="Calibri" w:cs="Calibri"/>
          <w:b/>
          <w:bCs/>
          <w:spacing w:val="-5"/>
          <w:rtl/>
        </w:rPr>
        <w:t xml:space="preserve"> </w:t>
      </w:r>
      <w:r>
        <w:rPr>
          <w:rFonts w:ascii="Calibri" w:eastAsia="David" w:hAnsi="Calibri" w:cs="Calibri"/>
          <w:b/>
          <w:bCs/>
          <w:rtl/>
        </w:rPr>
        <w:t>במחשבת</w:t>
      </w:r>
      <w:r>
        <w:rPr>
          <w:rFonts w:ascii="Calibri" w:eastAsia="David" w:hAnsi="Calibri" w:cs="Calibri"/>
          <w:b/>
          <w:bCs/>
          <w:spacing w:val="-8"/>
          <w:rtl/>
        </w:rPr>
        <w:t xml:space="preserve"> </w:t>
      </w:r>
      <w:r>
        <w:rPr>
          <w:rFonts w:ascii="Calibri" w:eastAsia="David" w:hAnsi="Calibri" w:cs="Calibri"/>
          <w:b/>
          <w:bCs/>
          <w:rtl/>
        </w:rPr>
        <w:t>ישראל</w:t>
      </w:r>
    </w:p>
    <w:p w14:paraId="19136976" w14:textId="77777777" w:rsidR="00C2467E" w:rsidRDefault="00C2467E" w:rsidP="00C2467E">
      <w:pPr>
        <w:widowControl w:val="0"/>
        <w:autoSpaceDE w:val="0"/>
        <w:autoSpaceDN w:val="0"/>
        <w:spacing w:line="360" w:lineRule="auto"/>
        <w:ind w:left="139" w:right="146"/>
        <w:jc w:val="center"/>
        <w:rPr>
          <w:rFonts w:ascii="Calibri" w:eastAsia="David" w:hAnsi="Calibri" w:cs="Calibri"/>
          <w:b/>
          <w:bCs/>
        </w:rPr>
      </w:pPr>
      <w:r>
        <w:rPr>
          <w:rFonts w:ascii="Calibri" w:eastAsia="David" w:hAnsi="Calibri" w:cs="Calibri"/>
          <w:b/>
          <w:bCs/>
          <w:spacing w:val="-4"/>
          <w:rtl/>
        </w:rPr>
        <w:t>(שתי</w:t>
      </w:r>
      <w:r>
        <w:rPr>
          <w:rFonts w:ascii="Calibri" w:eastAsia="David" w:hAnsi="Calibri" w:cs="Calibri"/>
          <w:b/>
          <w:bCs/>
          <w:spacing w:val="-9"/>
          <w:rtl/>
        </w:rPr>
        <w:t xml:space="preserve"> </w:t>
      </w:r>
      <w:r>
        <w:rPr>
          <w:rFonts w:ascii="Calibri" w:eastAsia="David" w:hAnsi="Calibri" w:cs="Calibri"/>
          <w:b/>
          <w:bCs/>
          <w:rtl/>
        </w:rPr>
        <w:t>יחידות</w:t>
      </w:r>
      <w:r>
        <w:rPr>
          <w:rFonts w:ascii="Calibri" w:eastAsia="David" w:hAnsi="Calibri" w:cs="Calibri"/>
          <w:b/>
          <w:bCs/>
          <w:spacing w:val="-8"/>
          <w:rtl/>
        </w:rPr>
        <w:t xml:space="preserve"> </w:t>
      </w:r>
      <w:r>
        <w:rPr>
          <w:rFonts w:ascii="Calibri" w:eastAsia="David" w:hAnsi="Calibri" w:cs="Calibri"/>
          <w:b/>
          <w:bCs/>
          <w:rtl/>
        </w:rPr>
        <w:t>לימוד) / (יחידת לימוד אחת)</w:t>
      </w:r>
    </w:p>
    <w:p w14:paraId="18C19F66" w14:textId="77777777" w:rsidR="00C2467E" w:rsidRDefault="00C2467E" w:rsidP="00C2467E">
      <w:pPr>
        <w:widowControl w:val="0"/>
        <w:autoSpaceDE w:val="0"/>
        <w:autoSpaceDN w:val="0"/>
        <w:spacing w:line="360" w:lineRule="auto"/>
        <w:ind w:right="143"/>
        <w:jc w:val="center"/>
        <w:outlineLvl w:val="2"/>
        <w:rPr>
          <w:rFonts w:ascii="Calibri" w:eastAsia="David" w:hAnsi="Calibri" w:cs="Calibri"/>
          <w:b/>
          <w:bCs/>
          <w:sz w:val="20"/>
          <w:szCs w:val="20"/>
        </w:rPr>
      </w:pPr>
      <w:r>
        <w:rPr>
          <w:rFonts w:ascii="Calibri" w:eastAsia="David" w:hAnsi="Calibri" w:cs="Calibri"/>
          <w:b/>
          <w:bCs/>
          <w:spacing w:val="-2"/>
          <w:sz w:val="20"/>
          <w:szCs w:val="20"/>
          <w:rtl/>
        </w:rPr>
        <w:t xml:space="preserve">נושא: </w:t>
      </w:r>
      <w:r>
        <w:rPr>
          <w:rFonts w:ascii="Calibri" w:eastAsia="David" w:hAnsi="Calibri" w:cs="Calibri"/>
          <w:b/>
          <w:bCs/>
          <w:sz w:val="20"/>
          <w:szCs w:val="20"/>
          <w:rtl/>
        </w:rPr>
        <w:t>______________</w:t>
      </w:r>
    </w:p>
    <w:p w14:paraId="570CC320" w14:textId="77777777" w:rsidR="00C2467E" w:rsidRDefault="00C2467E" w:rsidP="00C2467E">
      <w:pPr>
        <w:widowControl w:val="0"/>
        <w:autoSpaceDE w:val="0"/>
        <w:autoSpaceDN w:val="0"/>
        <w:spacing w:line="360" w:lineRule="auto"/>
        <w:rPr>
          <w:rFonts w:ascii="Calibri" w:eastAsia="David" w:hAnsi="Calibri" w:cs="Calibri"/>
          <w:b/>
          <w:sz w:val="16"/>
          <w:szCs w:val="20"/>
        </w:rPr>
      </w:pPr>
    </w:p>
    <w:p w14:paraId="1FA68FDF" w14:textId="77777777" w:rsidR="00C2467E" w:rsidRDefault="00C2467E" w:rsidP="00C2467E">
      <w:pPr>
        <w:widowControl w:val="0"/>
        <w:autoSpaceDE w:val="0"/>
        <w:autoSpaceDN w:val="0"/>
        <w:spacing w:line="360" w:lineRule="auto"/>
        <w:rPr>
          <w:rFonts w:ascii="Calibri" w:eastAsia="David" w:hAnsi="Calibri" w:cs="Calibri"/>
          <w:b/>
          <w:sz w:val="17"/>
          <w:szCs w:val="20"/>
        </w:rPr>
      </w:pPr>
    </w:p>
    <w:p w14:paraId="53EA3168" w14:textId="77777777" w:rsidR="00C2467E" w:rsidRDefault="00C2467E" w:rsidP="00C2467E">
      <w:pPr>
        <w:widowControl w:val="0"/>
        <w:numPr>
          <w:ilvl w:val="0"/>
          <w:numId w:val="34"/>
        </w:numPr>
        <w:tabs>
          <w:tab w:val="left" w:pos="8732"/>
        </w:tabs>
        <w:autoSpaceDE w:val="0"/>
        <w:autoSpaceDN w:val="0"/>
        <w:spacing w:line="360" w:lineRule="auto"/>
        <w:rPr>
          <w:rFonts w:ascii="Calibri" w:eastAsia="David" w:hAnsi="Calibri" w:cs="Calibri"/>
          <w:sz w:val="20"/>
          <w:szCs w:val="20"/>
        </w:rPr>
      </w:pPr>
      <w:r>
        <w:rPr>
          <w:rFonts w:ascii="Calibri" w:eastAsia="David" w:hAnsi="Calibri" w:cs="Calibri"/>
          <w:b/>
          <w:bCs/>
          <w:sz w:val="20"/>
          <w:szCs w:val="20"/>
          <w:rtl/>
        </w:rPr>
        <w:t>משך</w:t>
      </w:r>
      <w:r>
        <w:rPr>
          <w:rFonts w:ascii="Calibri" w:eastAsia="David" w:hAnsi="Calibri" w:cs="Calibri"/>
          <w:b/>
          <w:bCs/>
          <w:spacing w:val="-3"/>
          <w:sz w:val="20"/>
          <w:szCs w:val="20"/>
          <w:rtl/>
        </w:rPr>
        <w:t xml:space="preserve"> </w:t>
      </w:r>
      <w:r>
        <w:rPr>
          <w:rFonts w:ascii="Calibri" w:eastAsia="David" w:hAnsi="Calibri" w:cs="Calibri"/>
          <w:b/>
          <w:bCs/>
          <w:sz w:val="20"/>
          <w:szCs w:val="20"/>
          <w:rtl/>
        </w:rPr>
        <w:t>הבחינה</w:t>
      </w:r>
      <w:r>
        <w:rPr>
          <w:rFonts w:ascii="Calibri" w:eastAsia="David" w:hAnsi="Calibri" w:cs="Calibri"/>
          <w:sz w:val="20"/>
          <w:szCs w:val="20"/>
          <w:rtl/>
        </w:rPr>
        <w:t>:  שעתים לבחינה בהיקף שתי יחידות לימוד/שני נושאים</w:t>
      </w:r>
    </w:p>
    <w:p w14:paraId="5A7642FD" w14:textId="77777777" w:rsidR="00C2467E" w:rsidRDefault="00C2467E" w:rsidP="00C2467E">
      <w:pPr>
        <w:widowControl w:val="0"/>
        <w:tabs>
          <w:tab w:val="left" w:pos="8732"/>
        </w:tabs>
        <w:autoSpaceDE w:val="0"/>
        <w:autoSpaceDN w:val="0"/>
        <w:spacing w:line="360" w:lineRule="auto"/>
        <w:rPr>
          <w:rFonts w:ascii="Calibri" w:eastAsia="David" w:hAnsi="Calibri" w:cs="Calibri"/>
          <w:sz w:val="20"/>
          <w:szCs w:val="20"/>
          <w:rtl/>
        </w:rPr>
      </w:pPr>
    </w:p>
    <w:p w14:paraId="05F4C672" w14:textId="77777777" w:rsidR="00C2467E" w:rsidRDefault="00C2467E" w:rsidP="00C2467E">
      <w:pPr>
        <w:widowControl w:val="0"/>
        <w:numPr>
          <w:ilvl w:val="0"/>
          <w:numId w:val="34"/>
        </w:numPr>
        <w:tabs>
          <w:tab w:val="left" w:pos="8732"/>
        </w:tabs>
        <w:autoSpaceDE w:val="0"/>
        <w:autoSpaceDN w:val="0"/>
        <w:spacing w:line="360" w:lineRule="auto"/>
        <w:rPr>
          <w:rFonts w:ascii="Calibri" w:eastAsia="David" w:hAnsi="Calibri" w:cs="Calibri"/>
          <w:sz w:val="20"/>
          <w:szCs w:val="20"/>
        </w:rPr>
      </w:pPr>
      <w:r>
        <w:rPr>
          <w:rFonts w:ascii="Calibri" w:eastAsia="David" w:hAnsi="Calibri" w:cs="Calibri"/>
          <w:b/>
          <w:bCs/>
          <w:sz w:val="20"/>
          <w:szCs w:val="20"/>
          <w:rtl/>
        </w:rPr>
        <w:t>מבנה</w:t>
      </w:r>
      <w:r>
        <w:rPr>
          <w:rFonts w:ascii="Calibri" w:eastAsia="David" w:hAnsi="Calibri" w:cs="Calibri"/>
          <w:b/>
          <w:bCs/>
          <w:spacing w:val="-3"/>
          <w:sz w:val="20"/>
          <w:szCs w:val="20"/>
          <w:rtl/>
        </w:rPr>
        <w:t xml:space="preserve"> </w:t>
      </w:r>
      <w:r>
        <w:rPr>
          <w:rFonts w:ascii="Calibri" w:eastAsia="David" w:hAnsi="Calibri" w:cs="Calibri"/>
          <w:b/>
          <w:bCs/>
          <w:sz w:val="20"/>
          <w:szCs w:val="20"/>
          <w:rtl/>
        </w:rPr>
        <w:t>השאלון</w:t>
      </w:r>
      <w:r>
        <w:rPr>
          <w:rFonts w:ascii="Calibri" w:eastAsia="David" w:hAnsi="Calibri" w:cs="Calibri"/>
          <w:b/>
          <w:bCs/>
          <w:spacing w:val="-2"/>
          <w:sz w:val="20"/>
          <w:szCs w:val="20"/>
          <w:rtl/>
        </w:rPr>
        <w:t xml:space="preserve"> </w:t>
      </w:r>
      <w:r>
        <w:rPr>
          <w:rFonts w:ascii="Calibri" w:eastAsia="David" w:hAnsi="Calibri" w:cs="Calibri"/>
          <w:b/>
          <w:bCs/>
          <w:sz w:val="20"/>
          <w:szCs w:val="20"/>
          <w:rtl/>
        </w:rPr>
        <w:t>ומפתח</w:t>
      </w:r>
      <w:r>
        <w:rPr>
          <w:rFonts w:ascii="Calibri" w:eastAsia="David" w:hAnsi="Calibri" w:cs="Calibri"/>
          <w:b/>
          <w:bCs/>
          <w:spacing w:val="-3"/>
          <w:sz w:val="20"/>
          <w:szCs w:val="20"/>
          <w:rtl/>
        </w:rPr>
        <w:t xml:space="preserve"> </w:t>
      </w:r>
      <w:r>
        <w:rPr>
          <w:rFonts w:ascii="Calibri" w:eastAsia="David" w:hAnsi="Calibri" w:cs="Calibri"/>
          <w:b/>
          <w:bCs/>
          <w:sz w:val="20"/>
          <w:szCs w:val="20"/>
          <w:rtl/>
        </w:rPr>
        <w:t>הערכה</w:t>
      </w:r>
      <w:r>
        <w:rPr>
          <w:rFonts w:ascii="Calibri" w:eastAsia="David" w:hAnsi="Calibri" w:cs="Calibri"/>
          <w:sz w:val="20"/>
          <w:szCs w:val="20"/>
          <w:rtl/>
        </w:rPr>
        <w:t>:</w:t>
      </w:r>
      <w:r>
        <w:rPr>
          <w:rFonts w:ascii="Calibri" w:eastAsia="David" w:hAnsi="Calibri" w:cs="Calibri"/>
          <w:spacing w:val="48"/>
          <w:sz w:val="20"/>
          <w:szCs w:val="20"/>
          <w:rtl/>
        </w:rPr>
        <w:t xml:space="preserve"> </w:t>
      </w:r>
    </w:p>
    <w:p w14:paraId="1A6DB16C" w14:textId="77777777" w:rsidR="00C2467E" w:rsidRDefault="00C2467E" w:rsidP="00C2467E">
      <w:pPr>
        <w:widowControl w:val="0"/>
        <w:tabs>
          <w:tab w:val="left" w:pos="8732"/>
        </w:tabs>
        <w:autoSpaceDE w:val="0"/>
        <w:autoSpaceDN w:val="0"/>
        <w:spacing w:line="360" w:lineRule="auto"/>
        <w:ind w:left="720" w:right="3323"/>
        <w:rPr>
          <w:rFonts w:ascii="Calibri" w:eastAsia="David" w:hAnsi="Calibri" w:cs="Calibri"/>
          <w:sz w:val="20"/>
          <w:szCs w:val="20"/>
        </w:rPr>
      </w:pPr>
      <w:r>
        <w:rPr>
          <w:rFonts w:ascii="Calibri" w:eastAsia="David" w:hAnsi="Calibri" w:cs="Calibri"/>
          <w:sz w:val="20"/>
          <w:szCs w:val="20"/>
          <w:rtl/>
        </w:rPr>
        <w:t>בכל אחד  מן הנושאים יש לענות על</w:t>
      </w:r>
      <w:r>
        <w:rPr>
          <w:rFonts w:ascii="Calibri" w:eastAsia="David" w:hAnsi="Calibri" w:cs="Calibri"/>
          <w:spacing w:val="48"/>
          <w:sz w:val="20"/>
          <w:szCs w:val="20"/>
          <w:rtl/>
        </w:rPr>
        <w:t xml:space="preserve"> </w:t>
      </w:r>
      <w:r>
        <w:rPr>
          <w:rFonts w:ascii="Calibri" w:eastAsia="David" w:hAnsi="Calibri" w:cs="Calibri"/>
          <w:sz w:val="20"/>
          <w:szCs w:val="20"/>
          <w:u w:val="single"/>
          <w:rtl/>
        </w:rPr>
        <w:t>שלושה</w:t>
      </w:r>
      <w:r>
        <w:rPr>
          <w:rFonts w:ascii="Calibri" w:eastAsia="David" w:hAnsi="Calibri" w:cs="Calibri"/>
          <w:spacing w:val="-3"/>
          <w:sz w:val="20"/>
          <w:szCs w:val="20"/>
          <w:u w:val="single"/>
          <w:rtl/>
        </w:rPr>
        <w:t xml:space="preserve"> </w:t>
      </w:r>
      <w:r>
        <w:rPr>
          <w:rFonts w:ascii="Calibri" w:eastAsia="David" w:hAnsi="Calibri" w:cs="Calibri"/>
          <w:sz w:val="20"/>
          <w:szCs w:val="20"/>
          <w:u w:val="single"/>
          <w:rtl/>
        </w:rPr>
        <w:t>פרקים</w:t>
      </w:r>
      <w:r>
        <w:rPr>
          <w:rFonts w:ascii="Calibri" w:eastAsia="David" w:hAnsi="Calibri" w:cs="Calibri"/>
          <w:sz w:val="20"/>
          <w:szCs w:val="20"/>
          <w:rtl/>
        </w:rPr>
        <w:t>:</w:t>
      </w:r>
    </w:p>
    <w:tbl>
      <w:tblPr>
        <w:tblStyle w:val="11"/>
        <w:bidiVisual/>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top w:w="142" w:type="dxa"/>
          <w:bottom w:w="142" w:type="dxa"/>
        </w:tblCellMar>
        <w:tblLook w:val="04A0" w:firstRow="1" w:lastRow="0" w:firstColumn="1" w:lastColumn="0" w:noHBand="0" w:noVBand="1"/>
      </w:tblPr>
      <w:tblGrid>
        <w:gridCol w:w="6634"/>
        <w:gridCol w:w="2557"/>
      </w:tblGrid>
      <w:tr w:rsidR="00C2467E" w14:paraId="6BE05D8B" w14:textId="77777777" w:rsidTr="00C2467E">
        <w:trPr>
          <w:trHeight w:val="2484"/>
          <w:jc w:val="center"/>
        </w:trPr>
        <w:tc>
          <w:tcPr>
            <w:tcW w:w="66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D3C43F0" w14:textId="77777777" w:rsidR="00C2467E" w:rsidRDefault="00C2467E">
            <w:pPr>
              <w:spacing w:line="360" w:lineRule="auto"/>
              <w:rPr>
                <w:rFonts w:ascii="Calibri" w:eastAsia="David" w:hAnsi="Calibri" w:cs="Calibri"/>
                <w:sz w:val="20"/>
                <w:szCs w:val="20"/>
              </w:rPr>
            </w:pPr>
            <w:r>
              <w:rPr>
                <w:rFonts w:ascii="Calibri" w:eastAsia="David" w:hAnsi="Calibri" w:cs="Calibri"/>
                <w:b/>
                <w:bCs/>
                <w:spacing w:val="-5"/>
                <w:sz w:val="20"/>
                <w:szCs w:val="20"/>
                <w:rtl/>
                <w:lang w:bidi="he-IL"/>
              </w:rPr>
              <w:t>פרק</w:t>
            </w:r>
            <w:r>
              <w:rPr>
                <w:rFonts w:ascii="Calibri" w:eastAsia="David" w:hAnsi="Calibri" w:cs="Calibri"/>
                <w:b/>
                <w:bCs/>
                <w:sz w:val="20"/>
                <w:szCs w:val="20"/>
                <w:rtl/>
              </w:rPr>
              <w:t xml:space="preserve"> </w:t>
            </w:r>
            <w:r>
              <w:rPr>
                <w:rFonts w:ascii="Calibri" w:eastAsia="David" w:hAnsi="Calibri" w:cs="Calibri"/>
                <w:b/>
                <w:bCs/>
                <w:sz w:val="20"/>
                <w:szCs w:val="20"/>
                <w:rtl/>
                <w:lang w:bidi="he-IL"/>
              </w:rPr>
              <w:t>ראשון</w:t>
            </w:r>
            <w:r>
              <w:rPr>
                <w:rFonts w:ascii="Calibri" w:eastAsia="David" w:hAnsi="Calibri" w:cs="Calibri"/>
                <w:sz w:val="20"/>
                <w:szCs w:val="20"/>
                <w:rtl/>
              </w:rPr>
              <w:t>:</w:t>
            </w:r>
            <w:r>
              <w:rPr>
                <w:rFonts w:ascii="Calibri" w:eastAsia="David" w:hAnsi="Calibri" w:cs="Calibri"/>
                <w:spacing w:val="-4"/>
                <w:sz w:val="20"/>
                <w:szCs w:val="20"/>
                <w:rtl/>
              </w:rPr>
              <w:t xml:space="preserve"> </w:t>
            </w:r>
            <w:r>
              <w:rPr>
                <w:rFonts w:ascii="Calibri" w:eastAsia="David" w:hAnsi="Calibri" w:cs="Calibri"/>
                <w:spacing w:val="-4"/>
                <w:sz w:val="20"/>
                <w:szCs w:val="20"/>
                <w:rtl/>
                <w:lang w:bidi="he-IL"/>
              </w:rPr>
              <w:t>שאלות</w:t>
            </w:r>
            <w:r>
              <w:rPr>
                <w:rFonts w:ascii="Calibri" w:eastAsia="David" w:hAnsi="Calibri" w:cs="Calibri"/>
                <w:spacing w:val="-1"/>
                <w:sz w:val="20"/>
                <w:szCs w:val="20"/>
                <w:rtl/>
              </w:rPr>
              <w:t xml:space="preserve"> </w:t>
            </w:r>
            <w:r>
              <w:rPr>
                <w:rFonts w:ascii="Calibri" w:eastAsia="David" w:hAnsi="Calibri" w:cs="Calibri"/>
                <w:sz w:val="20"/>
                <w:szCs w:val="20"/>
                <w:rtl/>
                <w:lang w:bidi="he-IL"/>
              </w:rPr>
              <w:t>נושא</w:t>
            </w:r>
            <w:r>
              <w:rPr>
                <w:rFonts w:ascii="Calibri" w:eastAsia="David" w:hAnsi="Calibri" w:cs="Calibri"/>
                <w:sz w:val="20"/>
                <w:szCs w:val="20"/>
                <w:rtl/>
              </w:rPr>
              <w:t xml:space="preserve">: </w:t>
            </w:r>
            <w:r>
              <w:rPr>
                <w:rFonts w:ascii="Calibri" w:eastAsia="David" w:hAnsi="Calibri" w:cs="Calibri"/>
                <w:sz w:val="20"/>
                <w:szCs w:val="20"/>
                <w:rtl/>
                <w:lang w:bidi="he-IL"/>
              </w:rPr>
              <w:t xml:space="preserve">שאלה </w:t>
            </w:r>
            <w:r>
              <w:rPr>
                <w:rFonts w:ascii="Calibri" w:eastAsia="David" w:hAnsi="Calibri" w:cs="Calibri"/>
                <w:sz w:val="20"/>
                <w:szCs w:val="20"/>
                <w:u w:val="single"/>
                <w:rtl/>
                <w:lang w:bidi="he-IL"/>
              </w:rPr>
              <w:t xml:space="preserve">אחת </w:t>
            </w:r>
            <w:r>
              <w:rPr>
                <w:rFonts w:ascii="Calibri" w:eastAsia="David" w:hAnsi="Calibri" w:cs="Calibri"/>
                <w:sz w:val="20"/>
                <w:szCs w:val="20"/>
                <w:rtl/>
                <w:lang w:bidi="he-IL"/>
              </w:rPr>
              <w:t>מתוך שתיים</w:t>
            </w:r>
          </w:p>
          <w:p w14:paraId="0C0747E0" w14:textId="77777777" w:rsidR="00C2467E" w:rsidRDefault="00C2467E">
            <w:pPr>
              <w:spacing w:line="360" w:lineRule="auto"/>
              <w:rPr>
                <w:rFonts w:ascii="Calibri" w:eastAsia="David" w:hAnsi="Calibri" w:cs="Calibri"/>
                <w:sz w:val="20"/>
                <w:szCs w:val="20"/>
                <w:rtl/>
              </w:rPr>
            </w:pPr>
            <w:r>
              <w:rPr>
                <w:rFonts w:ascii="Calibri" w:eastAsia="David" w:hAnsi="Calibri" w:cs="Calibri"/>
                <w:b/>
                <w:bCs/>
                <w:spacing w:val="-5"/>
                <w:sz w:val="20"/>
                <w:szCs w:val="20"/>
                <w:rtl/>
                <w:lang w:bidi="he-IL"/>
              </w:rPr>
              <w:t>פרק</w:t>
            </w:r>
            <w:r>
              <w:rPr>
                <w:rFonts w:ascii="Calibri" w:eastAsia="David" w:hAnsi="Calibri" w:cs="Calibri"/>
                <w:b/>
                <w:bCs/>
                <w:spacing w:val="-2"/>
                <w:sz w:val="20"/>
                <w:szCs w:val="20"/>
                <w:rtl/>
              </w:rPr>
              <w:t xml:space="preserve"> </w:t>
            </w:r>
            <w:r>
              <w:rPr>
                <w:rFonts w:ascii="Calibri" w:eastAsia="David" w:hAnsi="Calibri" w:cs="Calibri"/>
                <w:b/>
                <w:bCs/>
                <w:sz w:val="20"/>
                <w:szCs w:val="20"/>
                <w:rtl/>
                <w:lang w:bidi="he-IL"/>
              </w:rPr>
              <w:t>שני</w:t>
            </w:r>
            <w:r>
              <w:rPr>
                <w:rFonts w:ascii="Calibri" w:eastAsia="David" w:hAnsi="Calibri" w:cs="Calibri"/>
                <w:sz w:val="20"/>
                <w:szCs w:val="20"/>
                <w:rtl/>
              </w:rPr>
              <w:t>:</w:t>
            </w:r>
            <w:r>
              <w:rPr>
                <w:rFonts w:ascii="Calibri" w:eastAsia="David" w:hAnsi="Calibri" w:cs="Calibri"/>
                <w:spacing w:val="-1"/>
                <w:sz w:val="20"/>
                <w:szCs w:val="20"/>
                <w:rtl/>
              </w:rPr>
              <w:t xml:space="preserve"> </w:t>
            </w:r>
            <w:r>
              <w:rPr>
                <w:rFonts w:ascii="Calibri" w:eastAsia="David" w:hAnsi="Calibri" w:cs="Calibri"/>
                <w:sz w:val="20"/>
                <w:szCs w:val="20"/>
                <w:rtl/>
                <w:lang w:bidi="he-IL"/>
              </w:rPr>
              <w:t>שאלות</w:t>
            </w:r>
            <w:r>
              <w:rPr>
                <w:rFonts w:ascii="Calibri" w:eastAsia="David" w:hAnsi="Calibri" w:cs="Calibri"/>
                <w:spacing w:val="-2"/>
                <w:sz w:val="20"/>
                <w:szCs w:val="20"/>
                <w:rtl/>
              </w:rPr>
              <w:t xml:space="preserve"> </w:t>
            </w:r>
            <w:r>
              <w:rPr>
                <w:rFonts w:ascii="Calibri" w:eastAsia="David" w:hAnsi="Calibri" w:cs="Calibri"/>
                <w:sz w:val="20"/>
                <w:szCs w:val="20"/>
                <w:rtl/>
                <w:lang w:bidi="he-IL"/>
              </w:rPr>
              <w:t>בקיאות</w:t>
            </w:r>
            <w:r>
              <w:rPr>
                <w:rFonts w:ascii="Calibri" w:eastAsia="David" w:hAnsi="Calibri" w:cs="Calibri"/>
                <w:spacing w:val="-2"/>
                <w:sz w:val="20"/>
                <w:szCs w:val="20"/>
                <w:rtl/>
              </w:rPr>
              <w:t xml:space="preserve"> </w:t>
            </w:r>
            <w:r>
              <w:rPr>
                <w:rFonts w:ascii="Calibri" w:eastAsia="David" w:hAnsi="Calibri" w:cs="Calibri"/>
                <w:sz w:val="20"/>
                <w:szCs w:val="20"/>
                <w:rtl/>
                <w:lang w:bidi="he-IL"/>
              </w:rPr>
              <w:t>והבנה</w:t>
            </w:r>
            <w:r>
              <w:rPr>
                <w:rFonts w:ascii="Calibri" w:eastAsia="David" w:hAnsi="Calibri" w:cs="Calibri"/>
                <w:sz w:val="20"/>
                <w:szCs w:val="20"/>
                <w:rtl/>
              </w:rPr>
              <w:t>.</w:t>
            </w:r>
            <w:r>
              <w:rPr>
                <w:rFonts w:ascii="Calibri" w:eastAsia="David" w:hAnsi="Calibri" w:cs="Calibri"/>
                <w:spacing w:val="-2"/>
                <w:sz w:val="20"/>
                <w:szCs w:val="20"/>
                <w:rtl/>
              </w:rPr>
              <w:t xml:space="preserve"> </w:t>
            </w:r>
            <w:r>
              <w:rPr>
                <w:rFonts w:ascii="Calibri" w:eastAsia="David" w:hAnsi="Calibri" w:cs="Calibri"/>
                <w:sz w:val="20"/>
                <w:szCs w:val="20"/>
                <w:u w:val="single"/>
                <w:rtl/>
                <w:lang w:bidi="he-IL"/>
              </w:rPr>
              <w:t xml:space="preserve">שתי </w:t>
            </w:r>
            <w:r>
              <w:rPr>
                <w:rFonts w:ascii="Calibri" w:eastAsia="David" w:hAnsi="Calibri" w:cs="Calibri"/>
                <w:sz w:val="20"/>
                <w:szCs w:val="20"/>
                <w:rtl/>
                <w:lang w:bidi="he-IL"/>
              </w:rPr>
              <w:t>שאלות</w:t>
            </w:r>
            <w:r>
              <w:rPr>
                <w:rFonts w:ascii="Calibri" w:eastAsia="David" w:hAnsi="Calibri" w:cs="Calibri"/>
                <w:spacing w:val="-2"/>
                <w:sz w:val="20"/>
                <w:szCs w:val="20"/>
                <w:rtl/>
              </w:rPr>
              <w:t xml:space="preserve"> </w:t>
            </w:r>
            <w:r>
              <w:rPr>
                <w:rFonts w:ascii="Calibri" w:eastAsia="David" w:hAnsi="Calibri" w:cs="Calibri"/>
                <w:sz w:val="20"/>
                <w:szCs w:val="20"/>
                <w:rtl/>
                <w:lang w:bidi="he-IL"/>
              </w:rPr>
              <w:t>מתוך</w:t>
            </w:r>
            <w:r>
              <w:rPr>
                <w:rFonts w:ascii="Calibri" w:eastAsia="David" w:hAnsi="Calibri" w:cs="Calibri"/>
                <w:spacing w:val="-2"/>
                <w:sz w:val="20"/>
                <w:szCs w:val="20"/>
                <w:rtl/>
              </w:rPr>
              <w:t xml:space="preserve"> </w:t>
            </w:r>
            <w:r>
              <w:rPr>
                <w:rFonts w:ascii="Calibri" w:eastAsia="David" w:hAnsi="Calibri" w:cs="Calibri"/>
                <w:sz w:val="20"/>
                <w:szCs w:val="20"/>
                <w:rtl/>
                <w:lang w:bidi="he-IL"/>
              </w:rPr>
              <w:t>ארבע</w:t>
            </w:r>
            <w:r>
              <w:rPr>
                <w:rFonts w:ascii="Calibri" w:eastAsia="David" w:hAnsi="Calibri" w:cs="Calibri"/>
                <w:spacing w:val="-2"/>
                <w:sz w:val="20"/>
                <w:szCs w:val="20"/>
                <w:rtl/>
              </w:rPr>
              <w:t xml:space="preserve"> (</w:t>
            </w:r>
            <w:r>
              <w:rPr>
                <w:rFonts w:ascii="Calibri" w:eastAsia="David" w:hAnsi="Calibri" w:cs="Calibri"/>
                <w:sz w:val="20"/>
                <w:szCs w:val="20"/>
                <w:rtl/>
                <w:lang w:bidi="he-IL"/>
              </w:rPr>
              <w:t>או</w:t>
            </w:r>
            <w:r>
              <w:rPr>
                <w:rFonts w:ascii="Calibri" w:eastAsia="David" w:hAnsi="Calibri" w:cs="Calibri"/>
                <w:spacing w:val="-2"/>
                <w:sz w:val="20"/>
                <w:szCs w:val="20"/>
                <w:rtl/>
              </w:rPr>
              <w:t xml:space="preserve"> </w:t>
            </w:r>
            <w:r>
              <w:rPr>
                <w:rFonts w:ascii="Calibri" w:eastAsia="David" w:hAnsi="Calibri" w:cs="Calibri"/>
                <w:sz w:val="20"/>
                <w:szCs w:val="20"/>
                <w:rtl/>
                <w:lang w:bidi="he-IL"/>
              </w:rPr>
              <w:t>חמש</w:t>
            </w:r>
            <w:r>
              <w:rPr>
                <w:rFonts w:ascii="Calibri" w:eastAsia="David" w:hAnsi="Calibri" w:cs="Calibri"/>
                <w:sz w:val="20"/>
                <w:szCs w:val="20"/>
                <w:rtl/>
              </w:rPr>
              <w:t>)</w:t>
            </w:r>
          </w:p>
          <w:p w14:paraId="0E5D0F41" w14:textId="77777777" w:rsidR="00C2467E" w:rsidRDefault="00C2467E">
            <w:pPr>
              <w:spacing w:line="360" w:lineRule="auto"/>
              <w:rPr>
                <w:rFonts w:ascii="Calibri" w:eastAsia="David" w:hAnsi="Calibri" w:cs="Calibri"/>
                <w:sz w:val="20"/>
                <w:szCs w:val="20"/>
                <w:rtl/>
              </w:rPr>
            </w:pPr>
            <w:r>
              <w:rPr>
                <w:rFonts w:ascii="Calibri" w:eastAsia="David" w:hAnsi="Calibri" w:cs="Calibri"/>
                <w:b/>
                <w:bCs/>
                <w:spacing w:val="-5"/>
                <w:sz w:val="20"/>
                <w:szCs w:val="20"/>
                <w:rtl/>
                <w:lang w:bidi="he-IL"/>
              </w:rPr>
              <w:t>פרק</w:t>
            </w:r>
            <w:r>
              <w:rPr>
                <w:rFonts w:ascii="Calibri" w:eastAsia="David" w:hAnsi="Calibri" w:cs="Calibri"/>
                <w:b/>
                <w:bCs/>
                <w:spacing w:val="-1"/>
                <w:sz w:val="20"/>
                <w:szCs w:val="20"/>
                <w:rtl/>
              </w:rPr>
              <w:t xml:space="preserve"> </w:t>
            </w:r>
            <w:r>
              <w:rPr>
                <w:rFonts w:ascii="Calibri" w:eastAsia="David" w:hAnsi="Calibri" w:cs="Calibri"/>
                <w:b/>
                <w:bCs/>
                <w:sz w:val="20"/>
                <w:szCs w:val="20"/>
                <w:rtl/>
                <w:lang w:bidi="he-IL"/>
              </w:rPr>
              <w:t>שלישי</w:t>
            </w:r>
            <w:r>
              <w:rPr>
                <w:rFonts w:ascii="Calibri" w:eastAsia="David" w:hAnsi="Calibri" w:cs="Calibri"/>
                <w:b/>
                <w:bCs/>
                <w:sz w:val="20"/>
                <w:szCs w:val="20"/>
                <w:rtl/>
              </w:rPr>
              <w:t>:</w:t>
            </w:r>
            <w:r>
              <w:rPr>
                <w:rFonts w:ascii="Calibri" w:eastAsia="David" w:hAnsi="Calibri" w:cs="Calibri"/>
                <w:spacing w:val="-2"/>
                <w:sz w:val="20"/>
                <w:szCs w:val="20"/>
                <w:rtl/>
              </w:rPr>
              <w:t xml:space="preserve"> </w:t>
            </w:r>
            <w:r>
              <w:rPr>
                <w:rFonts w:ascii="Calibri" w:eastAsia="David" w:hAnsi="Calibri" w:cs="Calibri"/>
                <w:sz w:val="20"/>
                <w:szCs w:val="20"/>
                <w:rtl/>
                <w:lang w:bidi="he-IL"/>
              </w:rPr>
              <w:t>מושגים</w:t>
            </w:r>
            <w:r>
              <w:rPr>
                <w:rFonts w:ascii="Calibri" w:eastAsia="David" w:hAnsi="Calibri" w:cs="Calibri"/>
                <w:sz w:val="20"/>
                <w:szCs w:val="20"/>
                <w:rtl/>
              </w:rPr>
              <w:t>.</w:t>
            </w:r>
            <w:r>
              <w:rPr>
                <w:rFonts w:ascii="Calibri" w:eastAsia="David" w:hAnsi="Calibri" w:cs="Calibri"/>
                <w:spacing w:val="-2"/>
                <w:sz w:val="20"/>
                <w:szCs w:val="20"/>
                <w:rtl/>
              </w:rPr>
              <w:t xml:space="preserve"> </w:t>
            </w:r>
            <w:r>
              <w:rPr>
                <w:rFonts w:ascii="Calibri" w:eastAsia="David" w:hAnsi="Calibri" w:cs="Calibri"/>
                <w:sz w:val="20"/>
                <w:szCs w:val="20"/>
                <w:u w:val="single"/>
                <w:rtl/>
                <w:lang w:bidi="he-IL"/>
              </w:rPr>
              <w:t>שניים</w:t>
            </w:r>
            <w:r>
              <w:rPr>
                <w:rFonts w:ascii="Calibri" w:eastAsia="David" w:hAnsi="Calibri" w:cs="Calibri"/>
                <w:spacing w:val="-1"/>
                <w:sz w:val="20"/>
                <w:szCs w:val="20"/>
                <w:rtl/>
              </w:rPr>
              <w:t xml:space="preserve"> </w:t>
            </w:r>
            <w:r>
              <w:rPr>
                <w:rFonts w:ascii="Calibri" w:eastAsia="David" w:hAnsi="Calibri" w:cs="Calibri"/>
                <w:sz w:val="20"/>
                <w:szCs w:val="20"/>
                <w:rtl/>
                <w:lang w:bidi="he-IL"/>
              </w:rPr>
              <w:t>מתוך</w:t>
            </w:r>
            <w:r>
              <w:rPr>
                <w:rFonts w:ascii="Calibri" w:eastAsia="David" w:hAnsi="Calibri" w:cs="Calibri"/>
                <w:spacing w:val="-2"/>
                <w:sz w:val="20"/>
                <w:szCs w:val="20"/>
                <w:rtl/>
              </w:rPr>
              <w:t xml:space="preserve"> </w:t>
            </w:r>
            <w:r>
              <w:rPr>
                <w:rFonts w:ascii="Calibri" w:eastAsia="David" w:hAnsi="Calibri" w:cs="Calibri"/>
                <w:sz w:val="20"/>
                <w:szCs w:val="20"/>
                <w:rtl/>
                <w:lang w:bidi="he-IL"/>
              </w:rPr>
              <w:t>ארבעה</w:t>
            </w:r>
          </w:p>
          <w:p w14:paraId="231EF0E7" w14:textId="77777777" w:rsidR="00C2467E" w:rsidRDefault="00C2467E">
            <w:pPr>
              <w:spacing w:line="360" w:lineRule="auto"/>
              <w:rPr>
                <w:rFonts w:ascii="Calibri" w:eastAsia="David" w:hAnsi="Calibri" w:cs="Calibri"/>
                <w:sz w:val="20"/>
                <w:szCs w:val="20"/>
                <w:rtl/>
              </w:rPr>
            </w:pPr>
          </w:p>
          <w:p w14:paraId="750CA1E9" w14:textId="77777777" w:rsidR="00C2467E" w:rsidRDefault="00C2467E">
            <w:pPr>
              <w:spacing w:line="360" w:lineRule="auto"/>
              <w:rPr>
                <w:rFonts w:ascii="Calibri" w:eastAsia="David" w:hAnsi="Calibri" w:cs="Calibri"/>
                <w:sz w:val="20"/>
                <w:szCs w:val="20"/>
                <w:rtl/>
                <w:lang w:bidi="he-IL"/>
              </w:rPr>
            </w:pPr>
          </w:p>
        </w:tc>
        <w:tc>
          <w:tcPr>
            <w:tcW w:w="255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00AC593D" w14:textId="77777777" w:rsidR="00C2467E" w:rsidRDefault="00C2467E">
            <w:pPr>
              <w:spacing w:line="360" w:lineRule="auto"/>
              <w:rPr>
                <w:rFonts w:ascii="Calibri" w:eastAsia="David" w:hAnsi="Calibri" w:cs="Calibri"/>
                <w:sz w:val="20"/>
                <w:szCs w:val="20"/>
                <w:rtl/>
              </w:rPr>
            </w:pPr>
            <w:r>
              <w:rPr>
                <w:rFonts w:ascii="Calibri" w:eastAsia="David" w:hAnsi="Calibri" w:cs="Calibri"/>
                <w:sz w:val="20"/>
                <w:szCs w:val="20"/>
                <w:rtl/>
              </w:rPr>
              <w:t>(3</w:t>
            </w:r>
            <w:r>
              <w:rPr>
                <w:rFonts w:ascii="Calibri" w:eastAsia="David" w:hAnsi="Calibri" w:cs="Calibri"/>
                <w:sz w:val="20"/>
                <w:szCs w:val="20"/>
              </w:rPr>
              <w:t>X</w:t>
            </w:r>
            <w:r>
              <w:rPr>
                <w:rFonts w:ascii="Calibri" w:eastAsia="David" w:hAnsi="Calibri" w:cs="Calibri"/>
                <w:sz w:val="20"/>
                <w:szCs w:val="20"/>
                <w:rtl/>
                <w:lang w:bidi="he-IL"/>
              </w:rPr>
              <w:t>6</w:t>
            </w:r>
            <w:r>
              <w:rPr>
                <w:rFonts w:ascii="Calibri" w:eastAsia="David" w:hAnsi="Calibri" w:cs="Calibri"/>
                <w:sz w:val="20"/>
                <w:szCs w:val="20"/>
                <w:rtl/>
              </w:rPr>
              <w:t xml:space="preserve">=) </w:t>
            </w:r>
            <w:r>
              <w:rPr>
                <w:rFonts w:ascii="Calibri" w:eastAsia="David" w:hAnsi="Calibri" w:cs="Calibri"/>
                <w:sz w:val="20"/>
                <w:szCs w:val="20"/>
                <w:rtl/>
                <w:lang w:bidi="he-IL"/>
              </w:rPr>
              <w:t>18</w:t>
            </w:r>
            <w:r>
              <w:rPr>
                <w:rFonts w:ascii="Calibri" w:eastAsia="David" w:hAnsi="Calibri" w:cs="Calibri"/>
                <w:sz w:val="20"/>
                <w:szCs w:val="20"/>
                <w:rtl/>
              </w:rPr>
              <w:t xml:space="preserve"> </w:t>
            </w:r>
            <w:r>
              <w:rPr>
                <w:rFonts w:ascii="Calibri" w:eastAsia="David" w:hAnsi="Calibri" w:cs="Calibri"/>
                <w:sz w:val="20"/>
                <w:szCs w:val="20"/>
                <w:rtl/>
                <w:lang w:bidi="he-IL"/>
              </w:rPr>
              <w:t>נקודות</w:t>
            </w:r>
          </w:p>
          <w:p w14:paraId="6EE83AB8" w14:textId="77777777" w:rsidR="00C2467E" w:rsidRDefault="00C2467E">
            <w:pPr>
              <w:spacing w:line="360" w:lineRule="auto"/>
              <w:rPr>
                <w:rFonts w:ascii="Calibri" w:eastAsia="David" w:hAnsi="Calibri" w:cs="Calibri"/>
                <w:sz w:val="20"/>
                <w:szCs w:val="20"/>
                <w:rtl/>
              </w:rPr>
            </w:pPr>
            <w:r>
              <w:rPr>
                <w:rFonts w:ascii="Calibri" w:eastAsia="David" w:hAnsi="Calibri" w:cs="Calibri"/>
                <w:sz w:val="20"/>
                <w:szCs w:val="20"/>
                <w:rtl/>
              </w:rPr>
              <w:t>(2</w:t>
            </w:r>
            <w:r>
              <w:rPr>
                <w:rFonts w:ascii="Calibri" w:eastAsia="David" w:hAnsi="Calibri" w:cs="Calibri"/>
                <w:sz w:val="20"/>
                <w:szCs w:val="20"/>
              </w:rPr>
              <w:t>X</w:t>
            </w:r>
            <w:r>
              <w:rPr>
                <w:rFonts w:ascii="Calibri" w:eastAsia="David" w:hAnsi="Calibri" w:cs="Calibri"/>
                <w:sz w:val="20"/>
                <w:szCs w:val="20"/>
                <w:rtl/>
                <w:lang w:bidi="he-IL"/>
              </w:rPr>
              <w:t>11</w:t>
            </w:r>
            <w:r>
              <w:rPr>
                <w:rFonts w:ascii="Calibri" w:eastAsia="David" w:hAnsi="Calibri" w:cs="Calibri"/>
                <w:sz w:val="20"/>
                <w:szCs w:val="20"/>
                <w:rtl/>
              </w:rPr>
              <w:t xml:space="preserve">=) </w:t>
            </w:r>
            <w:r>
              <w:rPr>
                <w:rFonts w:ascii="Calibri" w:eastAsia="David" w:hAnsi="Calibri" w:cs="Calibri"/>
                <w:sz w:val="20"/>
                <w:szCs w:val="20"/>
                <w:rtl/>
                <w:lang w:bidi="he-IL"/>
              </w:rPr>
              <w:t>22</w:t>
            </w:r>
            <w:r>
              <w:rPr>
                <w:rFonts w:ascii="Calibri" w:eastAsia="David" w:hAnsi="Calibri" w:cs="Calibri"/>
                <w:sz w:val="20"/>
                <w:szCs w:val="20"/>
                <w:rtl/>
              </w:rPr>
              <w:t xml:space="preserve"> </w:t>
            </w:r>
            <w:r>
              <w:rPr>
                <w:rFonts w:ascii="Calibri" w:eastAsia="David" w:hAnsi="Calibri" w:cs="Calibri"/>
                <w:sz w:val="20"/>
                <w:szCs w:val="20"/>
                <w:rtl/>
                <w:lang w:bidi="he-IL"/>
              </w:rPr>
              <w:t>נקודות</w:t>
            </w:r>
          </w:p>
          <w:p w14:paraId="5E21A293" w14:textId="77777777" w:rsidR="00C2467E" w:rsidRDefault="00C2467E">
            <w:pPr>
              <w:spacing w:line="360" w:lineRule="auto"/>
              <w:rPr>
                <w:rFonts w:ascii="Calibri" w:eastAsia="David" w:hAnsi="Calibri" w:cs="Calibri"/>
                <w:sz w:val="20"/>
                <w:szCs w:val="20"/>
                <w:rtl/>
              </w:rPr>
            </w:pPr>
            <w:r>
              <w:rPr>
                <w:rFonts w:ascii="Calibri" w:eastAsia="David" w:hAnsi="Calibri" w:cs="Calibri"/>
                <w:sz w:val="20"/>
                <w:szCs w:val="20"/>
                <w:rtl/>
              </w:rPr>
              <w:t>(4</w:t>
            </w:r>
            <w:r>
              <w:rPr>
                <w:rFonts w:ascii="Calibri" w:eastAsia="David" w:hAnsi="Calibri" w:cs="Calibri"/>
                <w:sz w:val="20"/>
                <w:szCs w:val="20"/>
              </w:rPr>
              <w:t>X</w:t>
            </w:r>
            <w:r>
              <w:rPr>
                <w:rFonts w:ascii="Calibri" w:eastAsia="David" w:hAnsi="Calibri" w:cs="Calibri"/>
                <w:sz w:val="20"/>
                <w:szCs w:val="20"/>
                <w:rtl/>
              </w:rPr>
              <w:t xml:space="preserve">5=) </w:t>
            </w:r>
            <w:r>
              <w:rPr>
                <w:rFonts w:ascii="Calibri" w:eastAsia="David" w:hAnsi="Calibri" w:cs="Calibri"/>
                <w:sz w:val="20"/>
                <w:szCs w:val="20"/>
                <w:rtl/>
                <w:lang w:bidi="he-IL"/>
              </w:rPr>
              <w:t>1</w:t>
            </w:r>
            <w:r>
              <w:rPr>
                <w:rFonts w:ascii="Calibri" w:eastAsia="David" w:hAnsi="Calibri" w:cs="Calibri"/>
                <w:sz w:val="20"/>
                <w:szCs w:val="20"/>
                <w:rtl/>
              </w:rPr>
              <w:t>0</w:t>
            </w:r>
            <w:r>
              <w:rPr>
                <w:rFonts w:ascii="Calibri" w:eastAsia="David" w:hAnsi="Calibri" w:cs="Calibri"/>
                <w:spacing w:val="-3"/>
                <w:sz w:val="20"/>
                <w:szCs w:val="20"/>
                <w:rtl/>
              </w:rPr>
              <w:t xml:space="preserve"> </w:t>
            </w:r>
            <w:r>
              <w:rPr>
                <w:rFonts w:ascii="Calibri" w:eastAsia="David" w:hAnsi="Calibri" w:cs="Calibri"/>
                <w:sz w:val="20"/>
                <w:szCs w:val="20"/>
                <w:rtl/>
                <w:lang w:bidi="he-IL"/>
              </w:rPr>
              <w:t>נקודות</w:t>
            </w:r>
          </w:p>
          <w:p w14:paraId="4B66BED6" w14:textId="77777777" w:rsidR="00C2467E" w:rsidRDefault="00C2467E">
            <w:pPr>
              <w:spacing w:line="360" w:lineRule="auto"/>
              <w:rPr>
                <w:rFonts w:ascii="Calibri" w:eastAsia="David" w:hAnsi="Calibri" w:cs="Calibri"/>
                <w:b/>
                <w:bCs/>
                <w:sz w:val="20"/>
                <w:szCs w:val="20"/>
                <w:rtl/>
              </w:rPr>
            </w:pPr>
            <w:r>
              <w:rPr>
                <w:rFonts w:ascii="Calibri" w:eastAsia="David" w:hAnsi="Calibri" w:cs="Calibri"/>
                <w:spacing w:val="-4"/>
                <w:sz w:val="20"/>
                <w:szCs w:val="20"/>
                <w:rtl/>
              </w:rPr>
              <w:t>_______________</w:t>
            </w:r>
          </w:p>
          <w:p w14:paraId="3FB404FD" w14:textId="77777777" w:rsidR="00C2467E" w:rsidRDefault="00C2467E">
            <w:pPr>
              <w:spacing w:line="360" w:lineRule="auto"/>
              <w:outlineLvl w:val="2"/>
              <w:rPr>
                <w:rFonts w:ascii="Calibri" w:eastAsia="David" w:hAnsi="Calibri" w:cs="Calibri"/>
                <w:b/>
                <w:bCs/>
                <w:sz w:val="20"/>
                <w:szCs w:val="20"/>
                <w:lang w:bidi="he-IL"/>
              </w:rPr>
            </w:pPr>
            <w:r>
              <w:rPr>
                <w:rFonts w:ascii="Calibri" w:eastAsia="David" w:hAnsi="Calibri" w:cs="Calibri"/>
                <w:b/>
                <w:bCs/>
                <w:sz w:val="20"/>
                <w:szCs w:val="20"/>
              </w:rPr>
              <w:t xml:space="preserve">50 </w:t>
            </w:r>
            <w:r>
              <w:rPr>
                <w:rFonts w:ascii="Calibri" w:eastAsia="David" w:hAnsi="Calibri" w:cs="Calibri"/>
                <w:b/>
                <w:bCs/>
                <w:sz w:val="20"/>
                <w:szCs w:val="20"/>
                <w:rtl/>
              </w:rPr>
              <w:t xml:space="preserve"> </w:t>
            </w:r>
            <w:r>
              <w:rPr>
                <w:rFonts w:ascii="Calibri" w:eastAsia="David" w:hAnsi="Calibri" w:cs="Calibri" w:hint="cs"/>
                <w:b/>
                <w:bCs/>
                <w:sz w:val="20"/>
                <w:szCs w:val="20"/>
                <w:rtl/>
                <w:lang w:bidi="he-IL"/>
              </w:rPr>
              <w:t>נקודות לכל נושא</w:t>
            </w:r>
          </w:p>
          <w:p w14:paraId="7830314D" w14:textId="77777777" w:rsidR="00C2467E" w:rsidRDefault="00C2467E">
            <w:pPr>
              <w:spacing w:line="360" w:lineRule="auto"/>
              <w:outlineLvl w:val="2"/>
              <w:rPr>
                <w:rFonts w:ascii="Calibri" w:eastAsia="David" w:hAnsi="Calibri" w:cs="Calibri" w:hint="cs"/>
                <w:b/>
                <w:bCs/>
                <w:sz w:val="20"/>
                <w:szCs w:val="20"/>
                <w:rtl/>
                <w:lang w:bidi="he-IL"/>
              </w:rPr>
            </w:pPr>
            <w:r>
              <w:rPr>
                <w:rFonts w:ascii="Calibri" w:eastAsia="David" w:hAnsi="Calibri" w:cs="Calibri"/>
                <w:b/>
                <w:bCs/>
                <w:sz w:val="20"/>
                <w:szCs w:val="20"/>
              </w:rPr>
              <w:t>X</w:t>
            </w:r>
            <w:r>
              <w:rPr>
                <w:rFonts w:ascii="Calibri" w:eastAsia="David" w:hAnsi="Calibri" w:cs="Calibri"/>
                <w:b/>
                <w:bCs/>
                <w:sz w:val="20"/>
                <w:szCs w:val="20"/>
                <w:rtl/>
                <w:lang w:bidi="he-IL"/>
              </w:rPr>
              <w:t>2 נושאים= 100 נקודות</w:t>
            </w:r>
          </w:p>
        </w:tc>
      </w:tr>
    </w:tbl>
    <w:p w14:paraId="19718008" w14:textId="77777777" w:rsidR="00C2467E" w:rsidRDefault="00C2467E" w:rsidP="00C2467E">
      <w:pPr>
        <w:widowControl w:val="0"/>
        <w:autoSpaceDE w:val="0"/>
        <w:autoSpaceDN w:val="0"/>
        <w:spacing w:line="360" w:lineRule="auto"/>
        <w:ind w:right="154"/>
        <w:rPr>
          <w:rFonts w:ascii="Calibri" w:eastAsia="David" w:hAnsi="Calibri" w:cs="Calibri"/>
          <w:sz w:val="19"/>
          <w:szCs w:val="20"/>
          <w:rtl/>
        </w:rPr>
      </w:pPr>
    </w:p>
    <w:p w14:paraId="324960FD" w14:textId="77777777" w:rsidR="00C2467E" w:rsidRDefault="00C2467E" w:rsidP="00C2467E">
      <w:pPr>
        <w:widowControl w:val="0"/>
        <w:numPr>
          <w:ilvl w:val="0"/>
          <w:numId w:val="34"/>
        </w:numPr>
        <w:tabs>
          <w:tab w:val="left" w:pos="8732"/>
        </w:tabs>
        <w:autoSpaceDE w:val="0"/>
        <w:autoSpaceDN w:val="0"/>
        <w:spacing w:line="360" w:lineRule="auto"/>
        <w:rPr>
          <w:rFonts w:ascii="Calibri" w:eastAsia="David" w:hAnsi="Calibri" w:cs="Calibri"/>
          <w:sz w:val="20"/>
          <w:szCs w:val="20"/>
          <w:rtl/>
        </w:rPr>
      </w:pPr>
      <w:r>
        <w:rPr>
          <w:rFonts w:ascii="Calibri" w:eastAsia="David" w:hAnsi="Calibri" w:cs="Calibri"/>
          <w:spacing w:val="-5"/>
          <w:sz w:val="20"/>
          <w:szCs w:val="20"/>
          <w:rtl/>
        </w:rPr>
        <w:t xml:space="preserve">  </w:t>
      </w:r>
      <w:r>
        <w:rPr>
          <w:rFonts w:ascii="Calibri" w:eastAsia="David" w:hAnsi="Calibri" w:cs="Calibri"/>
          <w:spacing w:val="-2"/>
          <w:sz w:val="20"/>
          <w:szCs w:val="20"/>
          <w:rtl/>
        </w:rPr>
        <w:t xml:space="preserve"> </w:t>
      </w:r>
      <w:r>
        <w:rPr>
          <w:rFonts w:ascii="Calibri" w:eastAsia="David" w:hAnsi="Calibri" w:cs="Calibri"/>
          <w:b/>
          <w:bCs/>
          <w:sz w:val="20"/>
          <w:szCs w:val="20"/>
          <w:rtl/>
        </w:rPr>
        <w:t>חומר</w:t>
      </w:r>
      <w:r>
        <w:rPr>
          <w:rFonts w:ascii="Calibri" w:eastAsia="David" w:hAnsi="Calibri" w:cs="Calibri"/>
          <w:b/>
          <w:bCs/>
          <w:spacing w:val="-3"/>
          <w:sz w:val="20"/>
          <w:szCs w:val="20"/>
          <w:rtl/>
        </w:rPr>
        <w:t xml:space="preserve"> </w:t>
      </w:r>
      <w:r>
        <w:rPr>
          <w:rFonts w:ascii="Calibri" w:eastAsia="David" w:hAnsi="Calibri" w:cs="Calibri"/>
          <w:b/>
          <w:bCs/>
          <w:sz w:val="20"/>
          <w:szCs w:val="20"/>
          <w:rtl/>
        </w:rPr>
        <w:t>עזר</w:t>
      </w:r>
      <w:r>
        <w:rPr>
          <w:rFonts w:ascii="Calibri" w:eastAsia="David" w:hAnsi="Calibri" w:cs="Calibri"/>
          <w:b/>
          <w:bCs/>
          <w:spacing w:val="-3"/>
          <w:sz w:val="20"/>
          <w:szCs w:val="20"/>
          <w:rtl/>
        </w:rPr>
        <w:t xml:space="preserve"> </w:t>
      </w:r>
      <w:r>
        <w:rPr>
          <w:rFonts w:ascii="Calibri" w:eastAsia="David" w:hAnsi="Calibri" w:cs="Calibri"/>
          <w:b/>
          <w:bCs/>
          <w:sz w:val="20"/>
          <w:szCs w:val="20"/>
          <w:rtl/>
        </w:rPr>
        <w:t>מותר</w:t>
      </w:r>
      <w:r>
        <w:rPr>
          <w:rFonts w:ascii="Calibri" w:eastAsia="David" w:hAnsi="Calibri" w:cs="Calibri"/>
          <w:b/>
          <w:bCs/>
          <w:spacing w:val="-4"/>
          <w:sz w:val="20"/>
          <w:szCs w:val="20"/>
          <w:rtl/>
        </w:rPr>
        <w:t xml:space="preserve"> </w:t>
      </w:r>
      <w:r>
        <w:rPr>
          <w:rFonts w:ascii="Calibri" w:eastAsia="David" w:hAnsi="Calibri" w:cs="Calibri"/>
          <w:b/>
          <w:bCs/>
          <w:sz w:val="20"/>
          <w:szCs w:val="20"/>
          <w:rtl/>
        </w:rPr>
        <w:t>בשימוש</w:t>
      </w:r>
      <w:r>
        <w:rPr>
          <w:rFonts w:ascii="Calibri" w:eastAsia="David" w:hAnsi="Calibri" w:cs="Calibri"/>
          <w:sz w:val="20"/>
          <w:szCs w:val="20"/>
          <w:rtl/>
        </w:rPr>
        <w:t>: אין</w:t>
      </w:r>
    </w:p>
    <w:p w14:paraId="441A9896" w14:textId="77777777" w:rsidR="00C2467E" w:rsidRDefault="00C2467E" w:rsidP="00C2467E">
      <w:pPr>
        <w:widowControl w:val="0"/>
        <w:tabs>
          <w:tab w:val="left" w:pos="8732"/>
        </w:tabs>
        <w:autoSpaceDE w:val="0"/>
        <w:autoSpaceDN w:val="0"/>
        <w:spacing w:line="360" w:lineRule="auto"/>
        <w:ind w:left="720"/>
        <w:rPr>
          <w:rFonts w:ascii="Calibri" w:eastAsia="David" w:hAnsi="Calibri" w:cs="Calibri"/>
          <w:sz w:val="20"/>
          <w:szCs w:val="20"/>
        </w:rPr>
      </w:pPr>
    </w:p>
    <w:p w14:paraId="4B5C81B1" w14:textId="77777777" w:rsidR="00C2467E" w:rsidRDefault="00C2467E" w:rsidP="00C2467E">
      <w:pPr>
        <w:widowControl w:val="0"/>
        <w:numPr>
          <w:ilvl w:val="0"/>
          <w:numId w:val="34"/>
        </w:numPr>
        <w:tabs>
          <w:tab w:val="left" w:pos="8732"/>
        </w:tabs>
        <w:autoSpaceDE w:val="0"/>
        <w:autoSpaceDN w:val="0"/>
        <w:spacing w:line="360" w:lineRule="auto"/>
        <w:rPr>
          <w:rFonts w:ascii="Calibri" w:eastAsia="David" w:hAnsi="Calibri" w:cs="Calibri"/>
          <w:b/>
          <w:bCs/>
          <w:sz w:val="20"/>
          <w:szCs w:val="20"/>
        </w:rPr>
      </w:pPr>
      <w:r>
        <w:rPr>
          <w:rFonts w:ascii="Calibri" w:eastAsia="David" w:hAnsi="Calibri" w:cs="Calibri"/>
          <w:spacing w:val="-5"/>
          <w:sz w:val="20"/>
          <w:szCs w:val="20"/>
          <w:rtl/>
        </w:rPr>
        <w:t xml:space="preserve">  </w:t>
      </w:r>
      <w:r>
        <w:rPr>
          <w:rFonts w:ascii="Calibri" w:eastAsia="David" w:hAnsi="Calibri" w:cs="Calibri"/>
          <w:b/>
          <w:bCs/>
          <w:sz w:val="20"/>
          <w:szCs w:val="20"/>
          <w:rtl/>
        </w:rPr>
        <w:t>הוראות</w:t>
      </w:r>
      <w:r>
        <w:rPr>
          <w:rFonts w:ascii="Calibri" w:eastAsia="David" w:hAnsi="Calibri" w:cs="Calibri"/>
          <w:b/>
          <w:bCs/>
          <w:spacing w:val="-3"/>
          <w:sz w:val="20"/>
          <w:szCs w:val="20"/>
          <w:rtl/>
        </w:rPr>
        <w:t xml:space="preserve"> </w:t>
      </w:r>
      <w:r>
        <w:rPr>
          <w:rFonts w:ascii="Calibri" w:eastAsia="David" w:hAnsi="Calibri" w:cs="Calibri"/>
          <w:b/>
          <w:bCs/>
          <w:sz w:val="20"/>
          <w:szCs w:val="20"/>
          <w:rtl/>
        </w:rPr>
        <w:t xml:space="preserve">מיוחדות: </w:t>
      </w:r>
    </w:p>
    <w:p w14:paraId="36E83CEA" w14:textId="77777777" w:rsidR="00C2467E" w:rsidRDefault="00C2467E" w:rsidP="00C2467E">
      <w:pPr>
        <w:widowControl w:val="0"/>
        <w:autoSpaceDE w:val="0"/>
        <w:autoSpaceDN w:val="0"/>
        <w:bidi w:val="0"/>
        <w:spacing w:line="360" w:lineRule="auto"/>
        <w:rPr>
          <w:rFonts w:ascii="Calibri" w:eastAsia="David" w:hAnsi="Calibri" w:cs="Calibri"/>
          <w:sz w:val="20"/>
          <w:szCs w:val="18"/>
        </w:rPr>
      </w:pPr>
    </w:p>
    <w:p w14:paraId="0675C024" w14:textId="77777777" w:rsidR="00C2467E" w:rsidRDefault="00C2467E" w:rsidP="00C2467E">
      <w:pPr>
        <w:widowControl w:val="0"/>
        <w:numPr>
          <w:ilvl w:val="1"/>
          <w:numId w:val="34"/>
        </w:numPr>
        <w:tabs>
          <w:tab w:val="left" w:pos="8732"/>
        </w:tabs>
        <w:autoSpaceDE w:val="0"/>
        <w:autoSpaceDN w:val="0"/>
        <w:spacing w:line="360" w:lineRule="auto"/>
        <w:rPr>
          <w:rFonts w:ascii="Calibri" w:eastAsia="David" w:hAnsi="Calibri" w:cs="Calibri"/>
          <w:sz w:val="20"/>
          <w:szCs w:val="20"/>
          <w:rtl/>
        </w:rPr>
      </w:pPr>
      <w:r>
        <w:rPr>
          <w:rFonts w:ascii="Calibri" w:eastAsia="David" w:hAnsi="Calibri" w:cs="Calibri"/>
          <w:sz w:val="20"/>
          <w:szCs w:val="20"/>
          <w:rtl/>
        </w:rPr>
        <w:t>קראו</w:t>
      </w:r>
      <w:r>
        <w:rPr>
          <w:rFonts w:ascii="Calibri" w:eastAsia="David" w:hAnsi="Calibri" w:cs="Calibri"/>
          <w:spacing w:val="-3"/>
          <w:sz w:val="20"/>
          <w:szCs w:val="20"/>
          <w:rtl/>
        </w:rPr>
        <w:t xml:space="preserve"> </w:t>
      </w:r>
      <w:r>
        <w:rPr>
          <w:rFonts w:ascii="Calibri" w:eastAsia="David" w:hAnsi="Calibri" w:cs="Calibri"/>
          <w:sz w:val="20"/>
          <w:szCs w:val="20"/>
          <w:rtl/>
        </w:rPr>
        <w:t>את</w:t>
      </w:r>
      <w:r>
        <w:rPr>
          <w:rFonts w:ascii="Calibri" w:eastAsia="David" w:hAnsi="Calibri" w:cs="Calibri"/>
          <w:spacing w:val="-3"/>
          <w:sz w:val="20"/>
          <w:szCs w:val="20"/>
          <w:rtl/>
        </w:rPr>
        <w:t xml:space="preserve"> </w:t>
      </w:r>
      <w:r>
        <w:rPr>
          <w:rFonts w:ascii="Calibri" w:eastAsia="David" w:hAnsi="Calibri" w:cs="Calibri"/>
          <w:sz w:val="20"/>
          <w:szCs w:val="20"/>
          <w:rtl/>
        </w:rPr>
        <w:t>כל</w:t>
      </w:r>
      <w:r>
        <w:rPr>
          <w:rFonts w:ascii="Calibri" w:eastAsia="David" w:hAnsi="Calibri" w:cs="Calibri"/>
          <w:spacing w:val="-1"/>
          <w:sz w:val="20"/>
          <w:szCs w:val="20"/>
          <w:rtl/>
        </w:rPr>
        <w:t xml:space="preserve"> </w:t>
      </w:r>
      <w:r>
        <w:rPr>
          <w:rFonts w:ascii="Calibri" w:eastAsia="David" w:hAnsi="Calibri" w:cs="Calibri"/>
          <w:sz w:val="20"/>
          <w:szCs w:val="20"/>
          <w:rtl/>
        </w:rPr>
        <w:t>סעיפי</w:t>
      </w:r>
      <w:r>
        <w:rPr>
          <w:rFonts w:ascii="Calibri" w:eastAsia="David" w:hAnsi="Calibri" w:cs="Calibri"/>
          <w:spacing w:val="-2"/>
          <w:sz w:val="20"/>
          <w:szCs w:val="20"/>
          <w:rtl/>
        </w:rPr>
        <w:t xml:space="preserve"> </w:t>
      </w:r>
      <w:r>
        <w:rPr>
          <w:rFonts w:ascii="Calibri" w:eastAsia="David" w:hAnsi="Calibri" w:cs="Calibri"/>
          <w:sz w:val="20"/>
          <w:szCs w:val="20"/>
          <w:rtl/>
        </w:rPr>
        <w:t>השאלה</w:t>
      </w:r>
      <w:r>
        <w:rPr>
          <w:rFonts w:ascii="Calibri" w:eastAsia="David" w:hAnsi="Calibri" w:cs="Calibri"/>
          <w:spacing w:val="-3"/>
          <w:sz w:val="20"/>
          <w:szCs w:val="20"/>
          <w:rtl/>
        </w:rPr>
        <w:t xml:space="preserve"> </w:t>
      </w:r>
      <w:r>
        <w:rPr>
          <w:rFonts w:ascii="Calibri" w:eastAsia="David" w:hAnsi="Calibri" w:cs="Calibri"/>
          <w:sz w:val="20"/>
          <w:szCs w:val="20"/>
          <w:rtl/>
        </w:rPr>
        <w:t>בטרם</w:t>
      </w:r>
      <w:r>
        <w:rPr>
          <w:rFonts w:ascii="Calibri" w:eastAsia="David" w:hAnsi="Calibri" w:cs="Calibri"/>
          <w:spacing w:val="-2"/>
          <w:sz w:val="20"/>
          <w:szCs w:val="20"/>
          <w:rtl/>
        </w:rPr>
        <w:t xml:space="preserve"> </w:t>
      </w:r>
      <w:r>
        <w:rPr>
          <w:rFonts w:ascii="Calibri" w:eastAsia="David" w:hAnsi="Calibri" w:cs="Calibri"/>
          <w:sz w:val="20"/>
          <w:szCs w:val="20"/>
          <w:rtl/>
        </w:rPr>
        <w:t>תשיבו</w:t>
      </w:r>
      <w:r>
        <w:rPr>
          <w:rFonts w:ascii="Calibri" w:eastAsia="David" w:hAnsi="Calibri" w:cs="Calibri"/>
          <w:spacing w:val="-3"/>
          <w:sz w:val="20"/>
          <w:szCs w:val="20"/>
          <w:rtl/>
        </w:rPr>
        <w:t xml:space="preserve"> </w:t>
      </w:r>
      <w:r>
        <w:rPr>
          <w:rFonts w:ascii="Calibri" w:eastAsia="David" w:hAnsi="Calibri" w:cs="Calibri"/>
          <w:sz w:val="20"/>
          <w:szCs w:val="20"/>
          <w:rtl/>
        </w:rPr>
        <w:t>עליה.</w:t>
      </w:r>
    </w:p>
    <w:p w14:paraId="6E58E477" w14:textId="77777777" w:rsidR="00C2467E" w:rsidRDefault="00C2467E" w:rsidP="00C2467E">
      <w:pPr>
        <w:widowControl w:val="0"/>
        <w:numPr>
          <w:ilvl w:val="1"/>
          <w:numId w:val="34"/>
        </w:numPr>
        <w:tabs>
          <w:tab w:val="left" w:pos="8732"/>
        </w:tabs>
        <w:autoSpaceDE w:val="0"/>
        <w:autoSpaceDN w:val="0"/>
        <w:spacing w:line="360" w:lineRule="auto"/>
        <w:rPr>
          <w:rFonts w:ascii="Calibri" w:eastAsia="David" w:hAnsi="Calibri" w:cs="Calibri"/>
          <w:sz w:val="20"/>
          <w:szCs w:val="20"/>
        </w:rPr>
      </w:pPr>
      <w:r>
        <w:rPr>
          <w:rFonts w:ascii="Calibri" w:eastAsia="David" w:hAnsi="Calibri" w:cs="Calibri"/>
          <w:sz w:val="20"/>
          <w:szCs w:val="20"/>
          <w:rtl/>
        </w:rPr>
        <w:t>(יתכנו</w:t>
      </w:r>
      <w:r>
        <w:rPr>
          <w:rFonts w:ascii="Calibri" w:eastAsia="David" w:hAnsi="Calibri" w:cs="Calibri"/>
          <w:spacing w:val="1"/>
          <w:sz w:val="20"/>
          <w:szCs w:val="20"/>
          <w:rtl/>
        </w:rPr>
        <w:t xml:space="preserve"> </w:t>
      </w:r>
      <w:r>
        <w:rPr>
          <w:rFonts w:ascii="Calibri" w:eastAsia="David" w:hAnsi="Calibri" w:cs="Calibri"/>
          <w:spacing w:val="-3"/>
          <w:sz w:val="20"/>
          <w:szCs w:val="20"/>
          <w:rtl/>
        </w:rPr>
        <w:t>הערות</w:t>
      </w:r>
      <w:r>
        <w:rPr>
          <w:rFonts w:ascii="Calibri" w:eastAsia="David" w:hAnsi="Calibri" w:cs="Calibri"/>
          <w:spacing w:val="-1"/>
          <w:sz w:val="20"/>
          <w:szCs w:val="20"/>
          <w:rtl/>
        </w:rPr>
        <w:t xml:space="preserve"> </w:t>
      </w:r>
      <w:r>
        <w:rPr>
          <w:rFonts w:ascii="Calibri" w:eastAsia="David" w:hAnsi="Calibri" w:cs="Calibri"/>
          <w:sz w:val="20"/>
          <w:szCs w:val="20"/>
          <w:rtl/>
        </w:rPr>
        <w:t>נוספות)</w:t>
      </w:r>
    </w:p>
    <w:p w14:paraId="63419CB1" w14:textId="77777777" w:rsidR="00C2467E" w:rsidRDefault="00C2467E" w:rsidP="00C2467E">
      <w:pPr>
        <w:widowControl w:val="0"/>
        <w:autoSpaceDE w:val="0"/>
        <w:autoSpaceDN w:val="0"/>
        <w:spacing w:line="360" w:lineRule="auto"/>
        <w:ind w:left="138" w:right="146"/>
        <w:jc w:val="center"/>
        <w:rPr>
          <w:rFonts w:ascii="Calibri" w:eastAsia="David" w:hAnsi="Calibri" w:cs="Calibri"/>
          <w:sz w:val="20"/>
          <w:szCs w:val="18"/>
        </w:rPr>
      </w:pPr>
    </w:p>
    <w:p w14:paraId="67252F0E" w14:textId="77777777" w:rsidR="00C2467E" w:rsidRDefault="00C2467E" w:rsidP="00C2467E">
      <w:pPr>
        <w:widowControl w:val="0"/>
        <w:autoSpaceDE w:val="0"/>
        <w:autoSpaceDN w:val="0"/>
        <w:spacing w:line="360" w:lineRule="auto"/>
        <w:ind w:left="138" w:right="146"/>
        <w:jc w:val="center"/>
        <w:rPr>
          <w:rFonts w:ascii="Calibri" w:eastAsia="David" w:hAnsi="Calibri" w:cs="Calibri"/>
          <w:b/>
          <w:bCs/>
          <w:spacing w:val="-10"/>
          <w:sz w:val="20"/>
          <w:szCs w:val="20"/>
          <w:rtl/>
        </w:rPr>
      </w:pPr>
    </w:p>
    <w:p w14:paraId="188B167D" w14:textId="77777777" w:rsidR="00C2467E" w:rsidRDefault="00C2467E" w:rsidP="00C2467E">
      <w:pPr>
        <w:widowControl w:val="0"/>
        <w:autoSpaceDE w:val="0"/>
        <w:autoSpaceDN w:val="0"/>
        <w:spacing w:line="360" w:lineRule="auto"/>
        <w:ind w:left="138" w:right="146"/>
        <w:jc w:val="center"/>
        <w:rPr>
          <w:rFonts w:ascii="Calibri" w:eastAsia="David" w:hAnsi="Calibri" w:cs="Calibri"/>
          <w:b/>
          <w:bCs/>
          <w:sz w:val="20"/>
          <w:szCs w:val="20"/>
          <w:rtl/>
        </w:rPr>
      </w:pPr>
      <w:r>
        <w:rPr>
          <w:rFonts w:ascii="Calibri" w:eastAsia="David" w:hAnsi="Calibri" w:cs="Calibri"/>
          <w:b/>
          <w:bCs/>
          <w:spacing w:val="-10"/>
          <w:sz w:val="20"/>
          <w:szCs w:val="20"/>
          <w:rtl/>
        </w:rPr>
        <w:t>ב</w:t>
      </w:r>
      <w:r>
        <w:rPr>
          <w:rFonts w:ascii="Calibri" w:eastAsia="David" w:hAnsi="Calibri" w:cs="Calibri"/>
          <w:b/>
          <w:bCs/>
          <w:spacing w:val="-1"/>
          <w:sz w:val="20"/>
          <w:szCs w:val="20"/>
          <w:rtl/>
        </w:rPr>
        <w:t xml:space="preserve"> </w:t>
      </w:r>
      <w:r>
        <w:rPr>
          <w:rFonts w:ascii="Calibri" w:eastAsia="David" w:hAnsi="Calibri" w:cs="Calibri"/>
          <w:b/>
          <w:bCs/>
          <w:sz w:val="20"/>
          <w:szCs w:val="20"/>
          <w:rtl/>
        </w:rPr>
        <w:t>ה</w:t>
      </w:r>
      <w:r>
        <w:rPr>
          <w:rFonts w:ascii="Calibri" w:eastAsia="David" w:hAnsi="Calibri" w:cs="Calibri"/>
          <w:b/>
          <w:bCs/>
          <w:spacing w:val="-1"/>
          <w:sz w:val="20"/>
          <w:szCs w:val="20"/>
          <w:rtl/>
        </w:rPr>
        <w:t xml:space="preserve"> </w:t>
      </w:r>
      <w:r>
        <w:rPr>
          <w:rFonts w:ascii="Calibri" w:eastAsia="David" w:hAnsi="Calibri" w:cs="Calibri"/>
          <w:b/>
          <w:bCs/>
          <w:sz w:val="20"/>
          <w:szCs w:val="20"/>
          <w:rtl/>
        </w:rPr>
        <w:t>צ</w:t>
      </w:r>
      <w:r>
        <w:rPr>
          <w:rFonts w:ascii="Calibri" w:eastAsia="David" w:hAnsi="Calibri" w:cs="Calibri"/>
          <w:b/>
          <w:bCs/>
          <w:spacing w:val="-1"/>
          <w:sz w:val="20"/>
          <w:szCs w:val="20"/>
          <w:rtl/>
        </w:rPr>
        <w:t xml:space="preserve"> </w:t>
      </w:r>
      <w:r>
        <w:rPr>
          <w:rFonts w:ascii="Calibri" w:eastAsia="David" w:hAnsi="Calibri" w:cs="Calibri"/>
          <w:b/>
          <w:bCs/>
          <w:sz w:val="20"/>
          <w:szCs w:val="20"/>
          <w:rtl/>
        </w:rPr>
        <w:t>ל</w:t>
      </w:r>
      <w:r>
        <w:rPr>
          <w:rFonts w:ascii="Calibri" w:eastAsia="David" w:hAnsi="Calibri" w:cs="Calibri"/>
          <w:b/>
          <w:bCs/>
          <w:spacing w:val="-2"/>
          <w:sz w:val="20"/>
          <w:szCs w:val="20"/>
          <w:rtl/>
        </w:rPr>
        <w:t xml:space="preserve"> </w:t>
      </w:r>
      <w:r>
        <w:rPr>
          <w:rFonts w:ascii="Calibri" w:eastAsia="David" w:hAnsi="Calibri" w:cs="Calibri"/>
          <w:b/>
          <w:bCs/>
          <w:sz w:val="20"/>
          <w:szCs w:val="20"/>
          <w:rtl/>
        </w:rPr>
        <w:t>ח ה</w:t>
      </w:r>
      <w:r>
        <w:rPr>
          <w:rFonts w:ascii="Calibri" w:eastAsia="David" w:hAnsi="Calibri" w:cs="Calibri"/>
          <w:b/>
          <w:bCs/>
          <w:spacing w:val="1"/>
          <w:sz w:val="20"/>
          <w:szCs w:val="20"/>
          <w:rtl/>
        </w:rPr>
        <w:t xml:space="preserve"> </w:t>
      </w:r>
      <w:r>
        <w:rPr>
          <w:rFonts w:ascii="Calibri" w:eastAsia="David" w:hAnsi="Calibri" w:cs="Calibri"/>
          <w:b/>
          <w:bCs/>
          <w:sz w:val="20"/>
          <w:szCs w:val="20"/>
        </w:rPr>
        <w:t>!</w:t>
      </w:r>
    </w:p>
    <w:p w14:paraId="2AEA6A31" w14:textId="77777777" w:rsidR="00C2467E" w:rsidRDefault="00C2467E" w:rsidP="00C2467E">
      <w:pPr>
        <w:rPr>
          <w:rFonts w:ascii="Calibri" w:eastAsia="Times New Roman" w:hAnsi="Calibri" w:cs="Calibri"/>
          <w:b/>
          <w:bCs/>
          <w:color w:val="181717"/>
          <w:sz w:val="32"/>
          <w:szCs w:val="32"/>
          <w:rtl/>
        </w:rPr>
      </w:pPr>
      <w:r>
        <w:rPr>
          <w:rFonts w:ascii="Calibri" w:eastAsia="Times New Roman" w:hAnsi="Calibri" w:cs="Calibri"/>
          <w:b/>
          <w:bCs/>
          <w:color w:val="181717"/>
          <w:sz w:val="32"/>
          <w:szCs w:val="32"/>
          <w:rtl/>
        </w:rPr>
        <w:br w:type="page"/>
      </w:r>
    </w:p>
    <w:p w14:paraId="7DF896CA" w14:textId="77777777" w:rsidR="00C2467E" w:rsidRDefault="00C2467E" w:rsidP="00C2467E">
      <w:pPr>
        <w:spacing w:line="360" w:lineRule="auto"/>
        <w:ind w:left="28" w:right="17" w:hanging="11"/>
        <w:contextualSpacing/>
        <w:jc w:val="center"/>
        <w:rPr>
          <w:rFonts w:ascii="Calibri" w:hAnsi="Calibri" w:cs="Calibri"/>
          <w:sz w:val="20"/>
          <w:rtl/>
        </w:rPr>
      </w:pPr>
      <w:r>
        <w:rPr>
          <w:rFonts w:ascii="Calibri" w:eastAsia="Times New Roman" w:hAnsi="Calibri" w:cs="Calibri"/>
          <w:b/>
          <w:bCs/>
          <w:color w:val="181717"/>
          <w:sz w:val="32"/>
          <w:szCs w:val="32"/>
          <w:rtl/>
        </w:rPr>
        <w:lastRenderedPageBreak/>
        <w:t>השאלות</w:t>
      </w:r>
    </w:p>
    <w:p w14:paraId="44BDBE0A" w14:textId="77777777" w:rsidR="00C2467E" w:rsidRDefault="00C2467E" w:rsidP="00C2467E">
      <w:pPr>
        <w:spacing w:line="360" w:lineRule="auto"/>
        <w:ind w:left="177" w:right="166" w:hanging="10"/>
        <w:jc w:val="center"/>
        <w:rPr>
          <w:rFonts w:ascii="Calibri" w:hAnsi="Calibri" w:cs="Calibri"/>
          <w:sz w:val="20"/>
        </w:rPr>
      </w:pPr>
      <w:r>
        <w:rPr>
          <w:rFonts w:ascii="Calibri" w:eastAsia="Times New Roman" w:hAnsi="Calibri" w:cs="Calibri"/>
          <w:b/>
          <w:bCs/>
          <w:color w:val="181717"/>
          <w:sz w:val="28"/>
          <w:szCs w:val="28"/>
          <w:rtl/>
        </w:rPr>
        <w:t>פרק ראשון</w:t>
      </w:r>
      <w:r>
        <w:rPr>
          <w:rFonts w:ascii="Calibri" w:eastAsia="Times New Roman" w:hAnsi="Calibri" w:cs="Calibri"/>
          <w:b/>
          <w:bCs/>
          <w:color w:val="181717"/>
          <w:sz w:val="32"/>
          <w:szCs w:val="32"/>
          <w:rtl/>
        </w:rPr>
        <w:t xml:space="preserve"> </w:t>
      </w:r>
      <w:r>
        <w:rPr>
          <w:rFonts w:ascii="Calibri" w:eastAsia="Times New Roman" w:hAnsi="Calibri" w:cs="Calibri"/>
          <w:color w:val="181717"/>
          <w:rtl/>
        </w:rPr>
        <w:t>(18 נקודות)</w:t>
      </w:r>
    </w:p>
    <w:p w14:paraId="3E306CCF" w14:textId="77777777" w:rsidR="00C2467E" w:rsidRDefault="00C2467E" w:rsidP="00C2467E">
      <w:pPr>
        <w:spacing w:line="360" w:lineRule="auto"/>
        <w:ind w:left="11" w:hanging="10"/>
        <w:jc w:val="both"/>
        <w:rPr>
          <w:rFonts w:ascii="Calibri" w:hAnsi="Calibri" w:cs="Calibri"/>
          <w:b/>
          <w:bCs/>
          <w:sz w:val="20"/>
        </w:rPr>
      </w:pPr>
      <w:r>
        <w:rPr>
          <w:rFonts w:ascii="Calibri" w:eastAsia="Times New Roman" w:hAnsi="Calibri" w:cs="Calibri"/>
          <w:b/>
          <w:bCs/>
          <w:color w:val="181717"/>
          <w:rtl/>
        </w:rPr>
        <w:t>ענו</w:t>
      </w:r>
      <w:r>
        <w:rPr>
          <w:rStyle w:val="a8"/>
          <w:rFonts w:ascii="Calibri" w:eastAsia="Times New Roman" w:hAnsi="Calibri" w:cs="Calibri"/>
          <w:b/>
          <w:bCs/>
          <w:color w:val="181717"/>
          <w:rtl/>
        </w:rPr>
        <w:footnoteReference w:id="2"/>
      </w:r>
      <w:r>
        <w:rPr>
          <w:rFonts w:ascii="Calibri" w:eastAsia="Times New Roman" w:hAnsi="Calibri" w:cs="Calibri"/>
          <w:b/>
          <w:bCs/>
          <w:color w:val="181717"/>
          <w:rtl/>
        </w:rPr>
        <w:t xml:space="preserve"> על </w:t>
      </w:r>
      <w:r>
        <w:rPr>
          <w:rFonts w:ascii="Calibri" w:eastAsia="Times New Roman" w:hAnsi="Calibri" w:cs="Calibri"/>
          <w:b/>
          <w:bCs/>
          <w:color w:val="181717"/>
          <w:u w:val="single" w:color="181717"/>
          <w:rtl/>
        </w:rPr>
        <w:t>אחת</w:t>
      </w:r>
      <w:r>
        <w:rPr>
          <w:rFonts w:ascii="Calibri" w:eastAsia="Times New Roman" w:hAnsi="Calibri" w:cs="Calibri"/>
          <w:b/>
          <w:bCs/>
          <w:color w:val="181717"/>
          <w:rtl/>
        </w:rPr>
        <w:t xml:space="preserve"> מן השאלות </w:t>
      </w:r>
      <w:r>
        <w:rPr>
          <w:rFonts w:ascii="Calibri" w:eastAsia="Times New Roman" w:hAnsi="Calibri" w:cs="Calibri"/>
          <w:b/>
          <w:bCs/>
          <w:color w:val="181717"/>
        </w:rPr>
        <w:t>1</w:t>
      </w:r>
      <w:r>
        <w:rPr>
          <w:rFonts w:ascii="Calibri" w:eastAsia="Times New Roman" w:hAnsi="Calibri" w:cs="Calibri"/>
          <w:b/>
          <w:bCs/>
          <w:color w:val="181717"/>
          <w:rtl/>
        </w:rPr>
        <w:t>–</w:t>
      </w:r>
      <w:r>
        <w:rPr>
          <w:rFonts w:ascii="Calibri" w:eastAsia="Times New Roman" w:hAnsi="Calibri" w:cs="Calibri"/>
          <w:b/>
          <w:bCs/>
          <w:color w:val="181717"/>
        </w:rPr>
        <w:t>2</w:t>
      </w:r>
      <w:r>
        <w:rPr>
          <w:rFonts w:ascii="Calibri" w:eastAsia="Times New Roman" w:hAnsi="Calibri" w:cs="Calibri"/>
          <w:b/>
          <w:bCs/>
          <w:color w:val="181717"/>
          <w:rtl/>
        </w:rPr>
        <w:t>.</w:t>
      </w:r>
    </w:p>
    <w:p w14:paraId="62CB1F9B" w14:textId="77777777" w:rsidR="00C2467E" w:rsidRDefault="00C2467E" w:rsidP="00C2467E">
      <w:pPr>
        <w:spacing w:line="360" w:lineRule="auto"/>
        <w:ind w:left="10" w:hanging="10"/>
        <w:jc w:val="both"/>
        <w:rPr>
          <w:rFonts w:ascii="Calibri" w:hAnsi="Calibri" w:cs="Calibri"/>
          <w:b/>
          <w:bCs/>
          <w:sz w:val="20"/>
        </w:rPr>
      </w:pPr>
      <w:r>
        <w:rPr>
          <w:rFonts w:ascii="Calibri" w:eastAsia="Times New Roman" w:hAnsi="Calibri" w:cs="Calibri"/>
          <w:b/>
          <w:bCs/>
          <w:color w:val="181717"/>
          <w:rtl/>
        </w:rPr>
        <w:t xml:space="preserve">בשאלה שבחרתם ענו על </w:t>
      </w:r>
      <w:r>
        <w:rPr>
          <w:rFonts w:ascii="Calibri" w:eastAsia="Times New Roman" w:hAnsi="Calibri" w:cs="Calibri"/>
          <w:b/>
          <w:bCs/>
          <w:color w:val="181717"/>
          <w:sz w:val="28"/>
          <w:szCs w:val="28"/>
          <w:rtl/>
        </w:rPr>
        <w:t>שלושה</w:t>
      </w:r>
      <w:r>
        <w:rPr>
          <w:rFonts w:ascii="Calibri" w:eastAsia="Times New Roman" w:hAnsi="Calibri" w:cs="Calibri"/>
          <w:b/>
          <w:bCs/>
          <w:color w:val="181717"/>
          <w:rtl/>
        </w:rPr>
        <w:t xml:space="preserve"> מן הסעיפים א–ד  (לכל סעיף - 6 נקודות; סך הכול – 18 נקודות).</w:t>
      </w:r>
    </w:p>
    <w:p w14:paraId="2588786B" w14:textId="77777777" w:rsidR="00C2467E" w:rsidRDefault="00C2467E" w:rsidP="00C2467E">
      <w:pPr>
        <w:pStyle w:val="ab"/>
        <w:numPr>
          <w:ilvl w:val="0"/>
          <w:numId w:val="35"/>
        </w:numPr>
        <w:tabs>
          <w:tab w:val="center" w:pos="1997"/>
        </w:tabs>
        <w:spacing w:line="360" w:lineRule="auto"/>
        <w:ind w:right="284"/>
        <w:jc w:val="both"/>
        <w:rPr>
          <w:rFonts w:ascii="Calibri" w:hAnsi="Calibri" w:cs="Calibri"/>
          <w:sz w:val="16"/>
          <w:szCs w:val="18"/>
        </w:rPr>
      </w:pPr>
      <w:r>
        <w:rPr>
          <w:rFonts w:ascii="Calibri" w:eastAsia="Times New Roman" w:hAnsi="Calibri" w:cs="Calibri"/>
          <w:b/>
          <w:bCs/>
          <w:color w:val="181717"/>
          <w:rtl/>
        </w:rPr>
        <w:t xml:space="preserve">הנושא מתוך יחידת הלימודים שעליו מוסבת השאלה </w:t>
      </w:r>
      <w:r>
        <w:rPr>
          <w:rFonts w:ascii="Calibri" w:eastAsia="Times New Roman" w:hAnsi="Calibri" w:cs="Calibri"/>
          <w:color w:val="181717"/>
          <w:sz w:val="20"/>
          <w:szCs w:val="18"/>
          <w:rtl/>
        </w:rPr>
        <w:t>(למשל: נפש האדם וחלקיה / אהבה וקנאה / גזירה קדומה ובחירה</w:t>
      </w:r>
      <w:r>
        <w:rPr>
          <w:rFonts w:ascii="Calibri" w:hAnsi="Calibri" w:cs="Calibri"/>
          <w:sz w:val="16"/>
          <w:szCs w:val="18"/>
          <w:rtl/>
        </w:rPr>
        <w:t>)</w:t>
      </w:r>
    </w:p>
    <w:p w14:paraId="7F80650D" w14:textId="77777777" w:rsidR="00C2467E" w:rsidRDefault="00C2467E" w:rsidP="00C2467E">
      <w:pPr>
        <w:pStyle w:val="ab"/>
        <w:tabs>
          <w:tab w:val="center" w:pos="1997"/>
        </w:tabs>
        <w:spacing w:line="360" w:lineRule="auto"/>
        <w:ind w:left="707" w:right="284"/>
        <w:jc w:val="both"/>
        <w:rPr>
          <w:rFonts w:ascii="Calibri" w:hAnsi="Calibri" w:cs="Calibri"/>
          <w:sz w:val="16"/>
          <w:szCs w:val="18"/>
        </w:rPr>
      </w:pPr>
    </w:p>
    <w:p w14:paraId="7BB1AF29" w14:textId="77777777" w:rsidR="00C2467E" w:rsidRDefault="00C2467E" w:rsidP="00C2467E">
      <w:pPr>
        <w:spacing w:line="360" w:lineRule="auto"/>
        <w:ind w:left="451" w:hanging="10"/>
        <w:jc w:val="both"/>
        <w:rPr>
          <w:rFonts w:ascii="Calibri" w:hAnsi="Calibri" w:cs="Calibri"/>
          <w:sz w:val="20"/>
          <w:rtl/>
        </w:rPr>
      </w:pPr>
      <w:r>
        <w:rPr>
          <w:rFonts w:ascii="Calibri" w:eastAsia="Times New Roman" w:hAnsi="Calibri" w:cs="Calibri"/>
          <w:color w:val="181717"/>
          <w:rtl/>
        </w:rPr>
        <w:t>עיינו בקטעי המקור שלפניכם</w:t>
      </w:r>
      <w:r>
        <w:rPr>
          <w:rStyle w:val="a8"/>
          <w:rFonts w:ascii="Calibri" w:eastAsia="Times New Roman" w:hAnsi="Calibri" w:cs="Calibri"/>
          <w:color w:val="181717"/>
          <w:rtl/>
        </w:rPr>
        <w:footnoteReference w:id="3"/>
      </w:r>
      <w:r>
        <w:rPr>
          <w:rFonts w:ascii="Calibri" w:eastAsia="Times New Roman" w:hAnsi="Calibri" w:cs="Calibri"/>
          <w:color w:val="181717"/>
          <w:rtl/>
        </w:rPr>
        <w:t xml:space="preserve">, וענו על </w:t>
      </w:r>
      <w:r>
        <w:rPr>
          <w:rFonts w:ascii="Calibri" w:eastAsia="Times New Roman" w:hAnsi="Calibri" w:cs="Calibri"/>
          <w:b/>
          <w:bCs/>
          <w:color w:val="181717"/>
          <w:sz w:val="28"/>
          <w:szCs w:val="28"/>
          <w:rtl/>
        </w:rPr>
        <w:t>שלושה</w:t>
      </w:r>
      <w:r>
        <w:rPr>
          <w:rFonts w:ascii="Calibri" w:eastAsia="Times New Roman" w:hAnsi="Calibri" w:cs="Calibri"/>
          <w:color w:val="181717"/>
          <w:rtl/>
        </w:rPr>
        <w:t xml:space="preserve"> מן הסעיפים א–ד שאחריהם.</w:t>
      </w:r>
    </w:p>
    <w:p w14:paraId="6A99B971" w14:textId="77777777" w:rsidR="00C2467E" w:rsidRDefault="00C2467E" w:rsidP="00C2467E">
      <w:pPr>
        <w:spacing w:line="360" w:lineRule="auto"/>
        <w:ind w:left="451" w:hanging="10"/>
        <w:jc w:val="both"/>
        <w:rPr>
          <w:rFonts w:ascii="Calibri" w:hAnsi="Calibri" w:cs="Calibri"/>
          <w:sz w:val="20"/>
          <w:rtl/>
        </w:rPr>
      </w:pPr>
    </w:p>
    <w:tbl>
      <w:tblPr>
        <w:tblStyle w:val="TableGrid"/>
        <w:tblW w:w="5211"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right w:w="113" w:type="dxa"/>
        </w:tblCellMar>
        <w:tblLook w:val="04A0" w:firstRow="1" w:lastRow="0" w:firstColumn="1" w:lastColumn="0" w:noHBand="0" w:noVBand="1"/>
      </w:tblPr>
      <w:tblGrid>
        <w:gridCol w:w="9579"/>
        <w:gridCol w:w="1045"/>
      </w:tblGrid>
      <w:tr w:rsidR="00C2467E" w14:paraId="154069A2" w14:textId="77777777" w:rsidTr="00C2467E">
        <w:trPr>
          <w:trHeight w:val="327"/>
        </w:trPr>
        <w:tc>
          <w:tcPr>
            <w:tcW w:w="4508" w:type="pct"/>
            <w:tcBorders>
              <w:top w:val="single" w:sz="4" w:space="0" w:color="auto"/>
              <w:left w:val="single" w:sz="4" w:space="0" w:color="auto"/>
              <w:bottom w:val="single" w:sz="4" w:space="0" w:color="auto"/>
              <w:right w:val="single" w:sz="4" w:space="0" w:color="auto"/>
            </w:tcBorders>
            <w:hideMark/>
          </w:tcPr>
          <w:p w14:paraId="266C2681" w14:textId="77777777" w:rsidR="00C2467E" w:rsidRDefault="00C2467E">
            <w:pPr>
              <w:spacing w:line="360" w:lineRule="auto"/>
              <w:ind w:left="306"/>
              <w:jc w:val="both"/>
              <w:rPr>
                <w:rFonts w:ascii="Calibri" w:hAnsi="Calibri" w:cs="Calibri"/>
                <w:sz w:val="20"/>
              </w:rPr>
            </w:pPr>
            <w:r>
              <w:rPr>
                <w:rFonts w:ascii="Calibri" w:hAnsi="Calibri" w:cs="Calibri"/>
                <w:b/>
                <w:bCs/>
                <w:color w:val="181717"/>
                <w:rtl/>
              </w:rPr>
              <w:t>מִנַּיִן המקור - למשל: שמונה פרקים פרק ג</w:t>
            </w:r>
          </w:p>
        </w:tc>
        <w:tc>
          <w:tcPr>
            <w:tcW w:w="492" w:type="pct"/>
            <w:tcBorders>
              <w:top w:val="single" w:sz="4" w:space="0" w:color="auto"/>
              <w:left w:val="single" w:sz="4" w:space="0" w:color="auto"/>
              <w:bottom w:val="single" w:sz="4" w:space="0" w:color="auto"/>
              <w:right w:val="single" w:sz="4" w:space="0" w:color="auto"/>
            </w:tcBorders>
            <w:hideMark/>
          </w:tcPr>
          <w:p w14:paraId="1E0DDF68" w14:textId="77777777" w:rsidR="00C2467E" w:rsidRDefault="00C2467E">
            <w:pPr>
              <w:spacing w:line="360" w:lineRule="auto"/>
              <w:jc w:val="both"/>
              <w:rPr>
                <w:rFonts w:ascii="Calibri" w:hAnsi="Calibri" w:cs="Calibri"/>
                <w:sz w:val="20"/>
                <w:rtl/>
              </w:rPr>
            </w:pPr>
            <w:r>
              <w:rPr>
                <w:rFonts w:ascii="Calibri" w:eastAsia="Times New Roman" w:hAnsi="Calibri" w:cs="Calibri"/>
                <w:b/>
                <w:bCs/>
                <w:color w:val="181717"/>
                <w:rtl/>
              </w:rPr>
              <w:t xml:space="preserve">קטע </w:t>
            </w:r>
            <w:r>
              <w:rPr>
                <w:rFonts w:ascii="Calibri" w:eastAsia="Times New Roman" w:hAnsi="Calibri" w:cs="Calibri"/>
                <w:color w:val="181717"/>
                <w:rtl/>
              </w:rPr>
              <w:t xml:space="preserve"> </w:t>
            </w:r>
            <w:r>
              <w:rPr>
                <w:rFonts w:ascii="Calibri" w:eastAsia="Times New Roman" w:hAnsi="Calibri" w:cs="Calibri"/>
                <w:b/>
                <w:bCs/>
                <w:color w:val="181717"/>
                <w:rtl/>
              </w:rPr>
              <w:t>א</w:t>
            </w:r>
          </w:p>
        </w:tc>
      </w:tr>
      <w:tr w:rsidR="00C2467E" w14:paraId="5E509AE2" w14:textId="77777777" w:rsidTr="00C2467E">
        <w:trPr>
          <w:trHeight w:val="2551"/>
        </w:trPr>
        <w:tc>
          <w:tcPr>
            <w:tcW w:w="4508" w:type="pct"/>
            <w:tcBorders>
              <w:top w:val="single" w:sz="4" w:space="0" w:color="auto"/>
              <w:left w:val="single" w:sz="4" w:space="0" w:color="auto"/>
              <w:bottom w:val="single" w:sz="4" w:space="0" w:color="auto"/>
              <w:right w:val="single" w:sz="4" w:space="0" w:color="auto"/>
            </w:tcBorders>
          </w:tcPr>
          <w:p w14:paraId="63211EF3" w14:textId="77777777" w:rsidR="00C2467E" w:rsidRDefault="00C2467E">
            <w:pPr>
              <w:spacing w:line="360" w:lineRule="auto"/>
              <w:ind w:left="304" w:right="55" w:firstLine="3"/>
              <w:jc w:val="both"/>
              <w:rPr>
                <w:rFonts w:ascii="Calibri" w:hAnsi="Calibri" w:cs="Calibri"/>
                <w:color w:val="181717"/>
              </w:rPr>
            </w:pPr>
            <w:r>
              <w:rPr>
                <w:rFonts w:ascii="Calibri" w:hAnsi="Calibri" w:cs="Calibri"/>
                <w:color w:val="181717"/>
                <w:rtl/>
              </w:rPr>
              <w:t>המקורות בגופן שונה מהשאלות. (בתבנית הזאת, השאלות בגופן "דיויד" וההנחיות למקורות בגופן "נרקיסים"). שימו לב לכמה דברים שעלולים לקרות בהדבקת המקורות ויש לתקנם:</w:t>
            </w:r>
          </w:p>
          <w:p w14:paraId="08AD4BD6" w14:textId="77777777" w:rsidR="00C2467E" w:rsidRDefault="00C2467E" w:rsidP="00C2467E">
            <w:pPr>
              <w:pStyle w:val="ab"/>
              <w:numPr>
                <w:ilvl w:val="0"/>
                <w:numId w:val="36"/>
              </w:numPr>
              <w:spacing w:line="360" w:lineRule="auto"/>
              <w:ind w:right="55"/>
              <w:jc w:val="both"/>
              <w:rPr>
                <w:rFonts w:ascii="Calibri" w:hAnsi="Calibri" w:cs="Calibri"/>
                <w:sz w:val="20"/>
                <w:rtl/>
              </w:rPr>
            </w:pPr>
            <w:r>
              <w:rPr>
                <w:rFonts w:ascii="Calibri" w:hAnsi="Calibri" w:cs="Calibri"/>
                <w:sz w:val="20"/>
                <w:rtl/>
              </w:rPr>
              <w:t>]סוגריים מתהפכים[ - [לתקן]</w:t>
            </w:r>
          </w:p>
          <w:p w14:paraId="7B43185F" w14:textId="77777777" w:rsidR="00C2467E" w:rsidRDefault="00C2467E" w:rsidP="00C2467E">
            <w:pPr>
              <w:pStyle w:val="ab"/>
              <w:numPr>
                <w:ilvl w:val="0"/>
                <w:numId w:val="36"/>
              </w:numPr>
              <w:spacing w:line="360" w:lineRule="auto"/>
              <w:ind w:right="55"/>
              <w:jc w:val="both"/>
              <w:rPr>
                <w:rFonts w:ascii="Calibri" w:hAnsi="Calibri" w:cs="Calibri"/>
                <w:sz w:val="20"/>
                <w:rtl/>
              </w:rPr>
            </w:pPr>
            <w:r>
              <w:rPr>
                <w:rFonts w:ascii="Calibri" w:hAnsi="Calibri" w:cs="Calibri"/>
                <w:sz w:val="20"/>
                <w:rtl/>
              </w:rPr>
              <w:t xml:space="preserve">רוח לפני פסיק , ורווח לפני נקודה .ולפעמים היא נצמדת למילה הבאה . </w:t>
            </w:r>
          </w:p>
          <w:p w14:paraId="580AE73A" w14:textId="77777777" w:rsidR="00C2467E" w:rsidRDefault="00C2467E">
            <w:pPr>
              <w:spacing w:line="360" w:lineRule="auto"/>
              <w:ind w:left="1027" w:right="55" w:firstLine="3"/>
              <w:jc w:val="both"/>
              <w:rPr>
                <w:rFonts w:ascii="Calibri" w:hAnsi="Calibri" w:cs="Calibri"/>
                <w:sz w:val="20"/>
                <w:rtl/>
              </w:rPr>
            </w:pPr>
          </w:p>
          <w:p w14:paraId="35557982" w14:textId="77777777" w:rsidR="00C2467E" w:rsidRDefault="00C2467E">
            <w:pPr>
              <w:spacing w:line="360" w:lineRule="auto"/>
              <w:ind w:left="304" w:right="55" w:firstLine="3"/>
              <w:jc w:val="both"/>
              <w:rPr>
                <w:rFonts w:ascii="Calibri" w:hAnsi="Calibri" w:cs="Calibri"/>
                <w:sz w:val="20"/>
                <w:rtl/>
              </w:rPr>
            </w:pPr>
            <w:r>
              <w:rPr>
                <w:rFonts w:ascii="Calibri" w:hAnsi="Calibri" w:cs="Calibri"/>
                <w:sz w:val="20"/>
                <w:rtl/>
              </w:rPr>
              <w:t xml:space="preserve">אנא </w:t>
            </w:r>
            <w:r>
              <w:rPr>
                <w:rFonts w:ascii="Calibri" w:hAnsi="Calibri" w:cs="Calibri"/>
                <w:color w:val="181717"/>
                <w:rtl/>
              </w:rPr>
              <w:t>תקנו</w:t>
            </w:r>
            <w:r>
              <w:rPr>
                <w:rFonts w:ascii="Calibri" w:hAnsi="Calibri" w:cs="Calibri"/>
                <w:sz w:val="20"/>
                <w:rtl/>
              </w:rPr>
              <w:t>, זה מפריע לקריאה וגם מסיח את הדעת מהתוכן.</w:t>
            </w:r>
          </w:p>
        </w:tc>
        <w:tc>
          <w:tcPr>
            <w:tcW w:w="492" w:type="pct"/>
            <w:tcBorders>
              <w:top w:val="single" w:sz="4" w:space="0" w:color="auto"/>
              <w:left w:val="single" w:sz="4" w:space="0" w:color="auto"/>
              <w:bottom w:val="single" w:sz="4" w:space="0" w:color="auto"/>
              <w:right w:val="single" w:sz="4" w:space="0" w:color="auto"/>
            </w:tcBorders>
            <w:hideMark/>
          </w:tcPr>
          <w:p w14:paraId="2B23371C"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p w14:paraId="01060092"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tc>
      </w:tr>
      <w:tr w:rsidR="00C2467E" w14:paraId="54A1AFA0" w14:textId="77777777" w:rsidTr="00C2467E">
        <w:trPr>
          <w:trHeight w:val="456"/>
        </w:trPr>
        <w:tc>
          <w:tcPr>
            <w:tcW w:w="4508" w:type="pct"/>
            <w:tcBorders>
              <w:top w:val="single" w:sz="4" w:space="0" w:color="auto"/>
              <w:left w:val="single" w:sz="4" w:space="0" w:color="auto"/>
              <w:bottom w:val="single" w:sz="4" w:space="0" w:color="auto"/>
              <w:right w:val="single" w:sz="4" w:space="0" w:color="auto"/>
            </w:tcBorders>
            <w:hideMark/>
          </w:tcPr>
          <w:p w14:paraId="5552B2A2" w14:textId="77777777" w:rsidR="00C2467E" w:rsidRDefault="00C2467E">
            <w:pPr>
              <w:spacing w:line="360" w:lineRule="auto"/>
              <w:ind w:left="306"/>
              <w:jc w:val="both"/>
              <w:rPr>
                <w:rFonts w:ascii="Calibri" w:hAnsi="Calibri" w:cs="Calibri"/>
                <w:sz w:val="20"/>
              </w:rPr>
            </w:pPr>
            <w:r>
              <w:rPr>
                <w:rFonts w:ascii="Calibri" w:hAnsi="Calibri" w:cs="Calibri"/>
                <w:b/>
                <w:bCs/>
                <w:color w:val="181717"/>
                <w:rtl/>
              </w:rPr>
              <w:t>מִנַּיִן המקור - למשל: שם, פרק א</w:t>
            </w:r>
          </w:p>
        </w:tc>
        <w:tc>
          <w:tcPr>
            <w:tcW w:w="492" w:type="pct"/>
            <w:tcBorders>
              <w:top w:val="single" w:sz="4" w:space="0" w:color="auto"/>
              <w:left w:val="single" w:sz="4" w:space="0" w:color="auto"/>
              <w:bottom w:val="single" w:sz="4" w:space="0" w:color="auto"/>
              <w:right w:val="single" w:sz="4" w:space="0" w:color="auto"/>
            </w:tcBorders>
            <w:hideMark/>
          </w:tcPr>
          <w:p w14:paraId="609BD0AF" w14:textId="77777777" w:rsidR="00C2467E" w:rsidRDefault="00C2467E">
            <w:pPr>
              <w:spacing w:line="360" w:lineRule="auto"/>
              <w:ind w:right="23"/>
              <w:jc w:val="both"/>
              <w:rPr>
                <w:rFonts w:ascii="Calibri" w:hAnsi="Calibri" w:cs="Calibri"/>
                <w:sz w:val="20"/>
                <w:rtl/>
              </w:rPr>
            </w:pPr>
            <w:r>
              <w:rPr>
                <w:rFonts w:ascii="Calibri" w:eastAsia="Times New Roman" w:hAnsi="Calibri" w:cs="Calibri"/>
                <w:b/>
                <w:bCs/>
                <w:color w:val="181717"/>
                <w:rtl/>
              </w:rPr>
              <w:t>קטע ב</w:t>
            </w:r>
            <w:r>
              <w:rPr>
                <w:rFonts w:ascii="Calibri" w:hAnsi="Calibri" w:cs="Calibri"/>
                <w:color w:val="181717"/>
                <w:rtl/>
              </w:rPr>
              <w:t xml:space="preserve"> </w:t>
            </w:r>
          </w:p>
        </w:tc>
      </w:tr>
      <w:tr w:rsidR="00C2467E" w14:paraId="00AA76C7" w14:textId="77777777" w:rsidTr="00C2467E">
        <w:trPr>
          <w:trHeight w:val="1644"/>
        </w:trPr>
        <w:tc>
          <w:tcPr>
            <w:tcW w:w="4508" w:type="pct"/>
            <w:tcBorders>
              <w:top w:val="single" w:sz="4" w:space="0" w:color="auto"/>
              <w:left w:val="single" w:sz="4" w:space="0" w:color="auto"/>
              <w:bottom w:val="single" w:sz="4" w:space="0" w:color="auto"/>
              <w:right w:val="single" w:sz="4" w:space="0" w:color="auto"/>
            </w:tcBorders>
          </w:tcPr>
          <w:p w14:paraId="59DB7619" w14:textId="77777777" w:rsidR="00C2467E" w:rsidRDefault="00C2467E" w:rsidP="00C2467E">
            <w:pPr>
              <w:pStyle w:val="ab"/>
              <w:numPr>
                <w:ilvl w:val="0"/>
                <w:numId w:val="37"/>
              </w:numPr>
              <w:spacing w:line="360" w:lineRule="auto"/>
              <w:ind w:right="55"/>
              <w:jc w:val="both"/>
              <w:rPr>
                <w:rFonts w:ascii="Calibri" w:hAnsi="Calibri" w:cs="Calibri"/>
                <w:color w:val="181717"/>
              </w:rPr>
            </w:pPr>
            <w:r>
              <w:rPr>
                <w:rFonts w:ascii="Calibri" w:hAnsi="Calibri" w:cs="Calibri"/>
                <w:color w:val="181717"/>
                <w:rtl/>
              </w:rPr>
              <w:t xml:space="preserve">לפעמים בהדבקה נקטע רצף המשפט באמצע </w:t>
            </w:r>
            <w:r>
              <w:rPr>
                <w:rFonts w:ascii="Calibri" w:hAnsi="Calibri" w:cs="Calibri"/>
                <w:sz w:val="20"/>
                <w:rtl/>
              </w:rPr>
              <w:t xml:space="preserve">וממשיך בשורה </w:t>
            </w:r>
          </w:p>
          <w:p w14:paraId="534E8947" w14:textId="77777777" w:rsidR="00C2467E" w:rsidRDefault="00C2467E">
            <w:pPr>
              <w:pStyle w:val="ab"/>
              <w:spacing w:line="360" w:lineRule="auto"/>
              <w:ind w:left="1334" w:right="55"/>
              <w:jc w:val="both"/>
              <w:rPr>
                <w:rFonts w:ascii="Calibri" w:hAnsi="Calibri" w:cs="Calibri"/>
                <w:color w:val="181717"/>
              </w:rPr>
            </w:pPr>
            <w:r>
              <w:rPr>
                <w:rFonts w:ascii="Calibri" w:hAnsi="Calibri" w:cs="Calibri"/>
                <w:sz w:val="20"/>
                <w:rtl/>
              </w:rPr>
              <w:t xml:space="preserve">חדשה. גם זה מבלבל ומכביד על הקריאה. </w:t>
            </w:r>
          </w:p>
          <w:p w14:paraId="06F54DBA" w14:textId="77777777" w:rsidR="00C2467E" w:rsidRDefault="00C2467E">
            <w:pPr>
              <w:spacing w:line="360" w:lineRule="auto"/>
              <w:ind w:left="305" w:right="55" w:firstLine="2"/>
              <w:jc w:val="both"/>
              <w:rPr>
                <w:rFonts w:ascii="Calibri" w:hAnsi="Calibri" w:cs="Calibri"/>
                <w:sz w:val="20"/>
                <w:rtl/>
              </w:rPr>
            </w:pPr>
          </w:p>
          <w:p w14:paraId="0BB37F63" w14:textId="77777777" w:rsidR="00C2467E" w:rsidRDefault="00C2467E">
            <w:pPr>
              <w:spacing w:line="360" w:lineRule="auto"/>
              <w:ind w:left="304" w:right="55" w:firstLine="3"/>
              <w:jc w:val="both"/>
              <w:rPr>
                <w:rFonts w:ascii="Calibri" w:hAnsi="Calibri" w:cs="Calibri"/>
                <w:sz w:val="20"/>
                <w:rtl/>
              </w:rPr>
            </w:pPr>
            <w:r>
              <w:rPr>
                <w:rFonts w:ascii="Calibri" w:hAnsi="Calibri" w:cs="Calibri"/>
                <w:color w:val="181717"/>
                <w:rtl/>
              </w:rPr>
              <w:t>אנא</w:t>
            </w:r>
            <w:r>
              <w:rPr>
                <w:rFonts w:ascii="Calibri" w:hAnsi="Calibri" w:cs="Calibri"/>
                <w:sz w:val="20"/>
                <w:rtl/>
              </w:rPr>
              <w:t xml:space="preserve"> קראו את המקורות ותקנו מעברי שורה מיותרים.</w:t>
            </w:r>
          </w:p>
        </w:tc>
        <w:tc>
          <w:tcPr>
            <w:tcW w:w="492" w:type="pct"/>
            <w:tcBorders>
              <w:top w:val="single" w:sz="4" w:space="0" w:color="auto"/>
              <w:left w:val="single" w:sz="4" w:space="0" w:color="auto"/>
              <w:bottom w:val="single" w:sz="4" w:space="0" w:color="auto"/>
              <w:right w:val="single" w:sz="4" w:space="0" w:color="auto"/>
            </w:tcBorders>
            <w:hideMark/>
          </w:tcPr>
          <w:p w14:paraId="002AAFE4"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tc>
      </w:tr>
      <w:tr w:rsidR="00C2467E" w14:paraId="003AA99F" w14:textId="77777777" w:rsidTr="00C2467E">
        <w:trPr>
          <w:trHeight w:val="456"/>
        </w:trPr>
        <w:tc>
          <w:tcPr>
            <w:tcW w:w="4508" w:type="pct"/>
            <w:tcBorders>
              <w:top w:val="single" w:sz="4" w:space="0" w:color="auto"/>
              <w:left w:val="single" w:sz="4" w:space="0" w:color="auto"/>
              <w:bottom w:val="single" w:sz="4" w:space="0" w:color="auto"/>
              <w:right w:val="single" w:sz="4" w:space="0" w:color="auto"/>
            </w:tcBorders>
            <w:hideMark/>
          </w:tcPr>
          <w:p w14:paraId="269B6592" w14:textId="77777777" w:rsidR="00C2467E" w:rsidRDefault="00C2467E">
            <w:pPr>
              <w:spacing w:line="360" w:lineRule="auto"/>
              <w:ind w:left="306"/>
              <w:jc w:val="both"/>
              <w:rPr>
                <w:rFonts w:ascii="Calibri" w:hAnsi="Calibri" w:cs="Calibri"/>
                <w:sz w:val="20"/>
              </w:rPr>
            </w:pPr>
            <w:r>
              <w:rPr>
                <w:rFonts w:ascii="Calibri" w:hAnsi="Calibri" w:cs="Calibri"/>
                <w:b/>
                <w:bCs/>
                <w:color w:val="181717"/>
                <w:rtl/>
              </w:rPr>
              <w:t xml:space="preserve">מִנַּיִן המקור </w:t>
            </w:r>
          </w:p>
        </w:tc>
        <w:tc>
          <w:tcPr>
            <w:tcW w:w="492" w:type="pct"/>
            <w:tcBorders>
              <w:top w:val="single" w:sz="4" w:space="0" w:color="auto"/>
              <w:left w:val="single" w:sz="4" w:space="0" w:color="auto"/>
              <w:bottom w:val="single" w:sz="4" w:space="0" w:color="auto"/>
              <w:right w:val="single" w:sz="4" w:space="0" w:color="auto"/>
            </w:tcBorders>
            <w:hideMark/>
          </w:tcPr>
          <w:p w14:paraId="32945982" w14:textId="77777777" w:rsidR="00C2467E" w:rsidRDefault="00C2467E">
            <w:pPr>
              <w:spacing w:line="360" w:lineRule="auto"/>
              <w:ind w:right="45"/>
              <w:jc w:val="both"/>
              <w:rPr>
                <w:rFonts w:ascii="Calibri" w:hAnsi="Calibri" w:cs="Calibri"/>
                <w:sz w:val="20"/>
              </w:rPr>
            </w:pPr>
            <w:r>
              <w:rPr>
                <w:rFonts w:ascii="Calibri" w:eastAsia="Times New Roman" w:hAnsi="Calibri" w:cs="Calibri"/>
                <w:b/>
                <w:bCs/>
                <w:color w:val="181717"/>
                <w:rtl/>
              </w:rPr>
              <w:t xml:space="preserve">קטע </w:t>
            </w:r>
            <w:r>
              <w:rPr>
                <w:rFonts w:ascii="Calibri" w:hAnsi="Calibri" w:cs="Calibri"/>
                <w:color w:val="181717"/>
                <w:rtl/>
              </w:rPr>
              <w:t xml:space="preserve"> </w:t>
            </w:r>
            <w:r>
              <w:rPr>
                <w:rFonts w:ascii="Calibri" w:eastAsia="Times New Roman" w:hAnsi="Calibri" w:cs="Calibri"/>
                <w:b/>
                <w:bCs/>
                <w:color w:val="181717"/>
                <w:rtl/>
              </w:rPr>
              <w:t>ג</w:t>
            </w:r>
          </w:p>
        </w:tc>
      </w:tr>
      <w:tr w:rsidR="00C2467E" w14:paraId="1069031B" w14:textId="77777777" w:rsidTr="00C2467E">
        <w:trPr>
          <w:trHeight w:val="394"/>
        </w:trPr>
        <w:tc>
          <w:tcPr>
            <w:tcW w:w="4508" w:type="pct"/>
            <w:tcBorders>
              <w:top w:val="single" w:sz="4" w:space="0" w:color="auto"/>
              <w:left w:val="single" w:sz="4" w:space="0" w:color="auto"/>
              <w:bottom w:val="single" w:sz="4" w:space="0" w:color="auto"/>
              <w:right w:val="single" w:sz="4" w:space="0" w:color="auto"/>
            </w:tcBorders>
            <w:hideMark/>
          </w:tcPr>
          <w:p w14:paraId="6589E09F" w14:textId="77777777" w:rsidR="00C2467E" w:rsidRDefault="00C2467E">
            <w:pPr>
              <w:spacing w:line="360" w:lineRule="auto"/>
              <w:ind w:left="305" w:right="55" w:firstLine="2"/>
              <w:jc w:val="both"/>
              <w:rPr>
                <w:rFonts w:ascii="Calibri" w:hAnsi="Calibri" w:cs="Calibri"/>
                <w:sz w:val="20"/>
              </w:rPr>
            </w:pPr>
            <w:r>
              <w:rPr>
                <w:rFonts w:ascii="Calibri" w:hAnsi="Calibri" w:cs="Calibri"/>
                <w:sz w:val="20"/>
                <w:rtl/>
              </w:rPr>
              <w:t>הכלל בכתיבת המבחן: התלמידות והתלמידים שלכם יקראו אותו בזמן שהם נבחנים בבחינת בגרות! הסיטואציה ממילא מלחיצה. אין סיבה להוסיף להם אי-נוחות הנובעת מהתרשלות בעיצוב.</w:t>
            </w:r>
          </w:p>
        </w:tc>
        <w:tc>
          <w:tcPr>
            <w:tcW w:w="492" w:type="pct"/>
            <w:tcBorders>
              <w:top w:val="single" w:sz="4" w:space="0" w:color="auto"/>
              <w:left w:val="single" w:sz="4" w:space="0" w:color="auto"/>
              <w:bottom w:val="single" w:sz="4" w:space="0" w:color="auto"/>
              <w:right w:val="single" w:sz="4" w:space="0" w:color="auto"/>
            </w:tcBorders>
            <w:hideMark/>
          </w:tcPr>
          <w:p w14:paraId="757B25E0"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tc>
      </w:tr>
      <w:tr w:rsidR="00C2467E" w14:paraId="35DCEDB1" w14:textId="77777777" w:rsidTr="00C2467E">
        <w:trPr>
          <w:trHeight w:val="400"/>
        </w:trPr>
        <w:tc>
          <w:tcPr>
            <w:tcW w:w="4508" w:type="pct"/>
            <w:tcBorders>
              <w:top w:val="single" w:sz="4" w:space="0" w:color="auto"/>
              <w:left w:val="single" w:sz="4" w:space="0" w:color="auto"/>
              <w:bottom w:val="single" w:sz="4" w:space="0" w:color="auto"/>
              <w:right w:val="single" w:sz="4" w:space="0" w:color="auto"/>
            </w:tcBorders>
            <w:hideMark/>
          </w:tcPr>
          <w:p w14:paraId="27A8D8AF" w14:textId="77777777" w:rsidR="00C2467E" w:rsidRDefault="00C2467E">
            <w:pPr>
              <w:spacing w:line="360" w:lineRule="auto"/>
              <w:ind w:right="306"/>
              <w:jc w:val="both"/>
              <w:rPr>
                <w:rFonts w:ascii="Calibri" w:hAnsi="Calibri" w:cs="Calibri"/>
                <w:sz w:val="20"/>
              </w:rPr>
            </w:pPr>
            <w:r>
              <w:rPr>
                <w:rFonts w:ascii="Calibri" w:hAnsi="Calibri" w:cs="Calibri"/>
                <w:color w:val="181717"/>
              </w:rPr>
              <w:t xml:space="preserve">   </w:t>
            </w:r>
            <w:r>
              <w:rPr>
                <w:rFonts w:ascii="Calibri" w:hAnsi="Calibri" w:cs="Calibri"/>
                <w:sz w:val="20"/>
                <w:rtl/>
              </w:rPr>
              <w:t>זכרו להסיר את גבולות הטבלה.</w:t>
            </w:r>
          </w:p>
        </w:tc>
        <w:tc>
          <w:tcPr>
            <w:tcW w:w="492" w:type="pct"/>
            <w:tcBorders>
              <w:top w:val="single" w:sz="4" w:space="0" w:color="auto"/>
              <w:left w:val="single" w:sz="4" w:space="0" w:color="auto"/>
              <w:bottom w:val="single" w:sz="4" w:space="0" w:color="auto"/>
              <w:right w:val="single" w:sz="4" w:space="0" w:color="auto"/>
            </w:tcBorders>
            <w:hideMark/>
          </w:tcPr>
          <w:p w14:paraId="138D7C0E" w14:textId="77777777" w:rsidR="00C2467E" w:rsidRDefault="00C2467E">
            <w:pPr>
              <w:bidi w:val="0"/>
              <w:spacing w:line="360" w:lineRule="auto"/>
              <w:jc w:val="both"/>
              <w:rPr>
                <w:rFonts w:ascii="Calibri" w:hAnsi="Calibri" w:cs="Calibri"/>
                <w:sz w:val="20"/>
                <w:rtl/>
              </w:rPr>
            </w:pPr>
            <w:r>
              <w:rPr>
                <w:rFonts w:ascii="Calibri" w:hAnsi="Calibri" w:cs="Calibri"/>
                <w:color w:val="181717"/>
              </w:rPr>
              <w:t xml:space="preserve"> </w:t>
            </w:r>
          </w:p>
        </w:tc>
      </w:tr>
    </w:tbl>
    <w:p w14:paraId="77977983" w14:textId="77777777" w:rsidR="00C2467E" w:rsidRDefault="00C2467E" w:rsidP="00C2467E">
      <w:pPr>
        <w:spacing w:line="360" w:lineRule="auto"/>
        <w:ind w:left="10" w:hanging="10"/>
        <w:jc w:val="both"/>
        <w:rPr>
          <w:rFonts w:ascii="Calibri" w:eastAsia="Times New Roman" w:hAnsi="Calibri" w:cs="Calibri"/>
          <w:color w:val="181717"/>
        </w:rPr>
      </w:pPr>
      <w:r>
        <w:rPr>
          <w:rFonts w:ascii="Calibri" w:eastAsia="Times New Roman" w:hAnsi="Calibri" w:cs="Calibri"/>
          <w:color w:val="181717"/>
          <w:rtl/>
        </w:rPr>
        <w:t xml:space="preserve"> </w:t>
      </w:r>
    </w:p>
    <w:p w14:paraId="091D8B1B" w14:textId="77777777" w:rsidR="00C2467E" w:rsidRDefault="00C2467E" w:rsidP="00C2467E">
      <w:pPr>
        <w:spacing w:line="360" w:lineRule="auto"/>
        <w:ind w:left="10" w:hanging="10"/>
        <w:jc w:val="both"/>
        <w:rPr>
          <w:rFonts w:ascii="Calibri" w:eastAsia="Times New Roman" w:hAnsi="Calibri" w:cs="Calibri" w:hint="cs"/>
          <w:color w:val="181717"/>
          <w:rtl/>
        </w:rPr>
      </w:pPr>
      <w:r>
        <w:rPr>
          <w:rFonts w:ascii="Calibri" w:eastAsia="Times New Roman" w:hAnsi="Calibri" w:cs="Calibri"/>
          <w:color w:val="181717"/>
          <w:rtl/>
        </w:rPr>
        <w:tab/>
      </w:r>
    </w:p>
    <w:p w14:paraId="4D6E4FAB" w14:textId="77777777" w:rsidR="00C2467E" w:rsidRDefault="00C2467E" w:rsidP="00C2467E">
      <w:pPr>
        <w:spacing w:line="360" w:lineRule="auto"/>
        <w:ind w:left="10" w:hanging="10"/>
        <w:jc w:val="both"/>
        <w:rPr>
          <w:rFonts w:ascii="Calibri" w:eastAsia="Times New Roman" w:hAnsi="Calibri" w:cs="Calibri"/>
          <w:color w:val="181717"/>
          <w:rtl/>
        </w:rPr>
      </w:pPr>
    </w:p>
    <w:p w14:paraId="1BF32A31" w14:textId="77777777" w:rsidR="00C2467E" w:rsidRDefault="00C2467E" w:rsidP="00C2467E">
      <w:pPr>
        <w:spacing w:line="360" w:lineRule="auto"/>
        <w:ind w:left="10" w:hanging="10"/>
        <w:jc w:val="both"/>
        <w:rPr>
          <w:rFonts w:ascii="Calibri" w:eastAsia="Times New Roman" w:hAnsi="Calibri" w:cs="Calibri"/>
          <w:color w:val="181717"/>
          <w:rtl/>
        </w:rPr>
      </w:pPr>
    </w:p>
    <w:p w14:paraId="5AA64FD3" w14:textId="77777777" w:rsidR="00C2467E" w:rsidRDefault="00C2467E" w:rsidP="00C2467E">
      <w:pPr>
        <w:spacing w:line="360" w:lineRule="auto"/>
        <w:ind w:left="10" w:hanging="10"/>
        <w:jc w:val="both"/>
        <w:rPr>
          <w:rFonts w:ascii="Calibri" w:eastAsia="Times New Roman" w:hAnsi="Calibri" w:cs="Calibri"/>
          <w:color w:val="181717"/>
          <w:rtl/>
        </w:rPr>
      </w:pPr>
    </w:p>
    <w:p w14:paraId="39512A12" w14:textId="77777777" w:rsidR="00C2467E" w:rsidRDefault="00C2467E" w:rsidP="00C2467E">
      <w:pPr>
        <w:spacing w:line="360" w:lineRule="auto"/>
        <w:ind w:left="10" w:hanging="10"/>
        <w:jc w:val="both"/>
        <w:rPr>
          <w:rFonts w:ascii="Calibri" w:hAnsi="Calibri" w:cs="Calibri"/>
          <w:b/>
          <w:bCs/>
          <w:sz w:val="20"/>
          <w:rtl/>
        </w:rPr>
      </w:pPr>
      <w:r>
        <w:rPr>
          <w:rFonts w:ascii="Calibri" w:eastAsia="Times New Roman" w:hAnsi="Calibri" w:cs="Calibri"/>
          <w:b/>
          <w:bCs/>
          <w:color w:val="181717"/>
          <w:rtl/>
        </w:rPr>
        <w:t xml:space="preserve">ענו על </w:t>
      </w:r>
      <w:r>
        <w:rPr>
          <w:rFonts w:ascii="Calibri" w:eastAsia="Times New Roman" w:hAnsi="Calibri" w:cs="Calibri"/>
          <w:b/>
          <w:bCs/>
          <w:color w:val="181717"/>
          <w:sz w:val="28"/>
          <w:szCs w:val="28"/>
          <w:rtl/>
        </w:rPr>
        <w:t xml:space="preserve">שלושה </w:t>
      </w:r>
      <w:r>
        <w:rPr>
          <w:rFonts w:ascii="Calibri" w:eastAsia="Times New Roman" w:hAnsi="Calibri" w:cs="Calibri"/>
          <w:b/>
          <w:bCs/>
          <w:color w:val="181717"/>
          <w:rtl/>
        </w:rPr>
        <w:t>מן הסעיפים א–ד.</w:t>
      </w:r>
      <w:r>
        <w:rPr>
          <w:rFonts w:ascii="Calibri" w:hAnsi="Calibri" w:cs="Calibri"/>
          <w:b/>
          <w:bCs/>
          <w:rtl/>
        </w:rPr>
        <w:t xml:space="preserve"> </w:t>
      </w:r>
      <w:r>
        <w:rPr>
          <w:rFonts w:ascii="Calibri" w:hAnsi="Calibri" w:cs="Calibri"/>
          <w:b/>
          <w:bCs/>
          <w:sz w:val="20"/>
          <w:rtl/>
        </w:rPr>
        <w:t xml:space="preserve"> </w:t>
      </w:r>
      <w:r>
        <w:rPr>
          <w:rFonts w:ascii="Calibri" w:eastAsia="Times New Roman" w:hAnsi="Calibri" w:cs="Calibri"/>
          <w:b/>
          <w:bCs/>
          <w:color w:val="181717"/>
          <w:rtl/>
        </w:rPr>
        <w:t>(לכל סעיף - 6 נקודות; סך הכול – 18נקודות).</w:t>
      </w:r>
    </w:p>
    <w:p w14:paraId="79C7B4E6" w14:textId="77777777" w:rsidR="00C2467E" w:rsidRDefault="00C2467E" w:rsidP="00C2467E">
      <w:pPr>
        <w:numPr>
          <w:ilvl w:val="0"/>
          <w:numId w:val="38"/>
        </w:numPr>
        <w:spacing w:line="360" w:lineRule="auto"/>
        <w:ind w:right="-4"/>
        <w:jc w:val="both"/>
        <w:rPr>
          <w:rFonts w:ascii="Calibri" w:hAnsi="Calibri" w:cs="Calibri"/>
          <w:sz w:val="20"/>
        </w:rPr>
      </w:pPr>
      <w:r>
        <w:rPr>
          <w:rFonts w:ascii="Calibri" w:eastAsia="Times New Roman" w:hAnsi="Calibri" w:cs="Calibri"/>
          <w:b/>
          <w:bCs/>
          <w:color w:val="181717"/>
          <w:rtl/>
        </w:rPr>
        <w:t xml:space="preserve">  </w:t>
      </w:r>
      <w:r>
        <w:rPr>
          <w:rFonts w:ascii="Calibri" w:eastAsia="Times New Roman" w:hAnsi="Calibri" w:cs="Calibri"/>
          <w:color w:val="181717"/>
          <w:rtl/>
        </w:rPr>
        <w:t xml:space="preserve">מטרתו של הסעיף הראשון, בשאלה הראשונה שהתלמידים רואים בבחינת הבגרות, </w:t>
      </w:r>
      <w:r>
        <w:rPr>
          <w:rFonts w:ascii="Calibri" w:hAnsi="Calibri" w:cs="Calibri"/>
          <w:sz w:val="20"/>
          <w:rtl/>
        </w:rPr>
        <w:t>היא להרגיע. לכן השאלה בסעיף זה היא ברמת ידע מוכר וידוע בנושא, הקשור לאחד המקורות הנ"ל או לכולם.</w:t>
      </w:r>
    </w:p>
    <w:p w14:paraId="7D73DCE1" w14:textId="77777777" w:rsidR="00C2467E" w:rsidRDefault="00C2467E" w:rsidP="00C2467E">
      <w:pPr>
        <w:spacing w:line="360" w:lineRule="auto"/>
        <w:ind w:left="129" w:right="-4"/>
        <w:jc w:val="both"/>
        <w:rPr>
          <w:rFonts w:ascii="Calibri" w:hAnsi="Calibri" w:cs="Calibri"/>
          <w:sz w:val="20"/>
        </w:rPr>
      </w:pPr>
    </w:p>
    <w:p w14:paraId="60ED915B" w14:textId="77777777" w:rsidR="00C2467E" w:rsidRDefault="00C2467E" w:rsidP="00C2467E">
      <w:pPr>
        <w:numPr>
          <w:ilvl w:val="0"/>
          <w:numId w:val="38"/>
        </w:numPr>
        <w:spacing w:line="360" w:lineRule="auto"/>
        <w:ind w:right="-4"/>
        <w:jc w:val="both"/>
        <w:rPr>
          <w:rFonts w:ascii="Calibri" w:hAnsi="Calibri" w:cs="Calibri"/>
          <w:sz w:val="20"/>
        </w:rPr>
      </w:pPr>
      <w:r>
        <w:rPr>
          <w:rFonts w:ascii="Calibri" w:eastAsia="Times New Roman" w:hAnsi="Calibri" w:cs="Calibri"/>
          <w:b/>
          <w:bCs/>
          <w:color w:val="181717"/>
          <w:rtl/>
        </w:rPr>
        <w:t xml:space="preserve"> </w:t>
      </w:r>
      <w:r>
        <w:rPr>
          <w:rFonts w:ascii="Calibri" w:eastAsia="Times New Roman" w:hAnsi="Calibri" w:cs="Calibri"/>
          <w:color w:val="181717"/>
          <w:rtl/>
        </w:rPr>
        <w:t xml:space="preserve">בסעיף זה יש לשאול שאלה הקשורה לאחד המקורות הנ"ל ודורשת הבנה של החומר. כלומר לא ניתן לענות עליה רק בקריאת המקורות שלפניהם, אלא נדרשת </w:t>
      </w:r>
      <w:r>
        <w:rPr>
          <w:rFonts w:ascii="Calibri" w:eastAsia="Times New Roman" w:hAnsi="Calibri" w:cs="Calibri"/>
          <w:b/>
          <w:bCs/>
          <w:color w:val="181717"/>
          <w:rtl/>
        </w:rPr>
        <w:t>הבנה</w:t>
      </w:r>
      <w:r>
        <w:rPr>
          <w:rFonts w:ascii="Calibri" w:eastAsia="Times New Roman" w:hAnsi="Calibri" w:cs="Calibri"/>
          <w:color w:val="181717"/>
          <w:rtl/>
        </w:rPr>
        <w:t xml:space="preserve"> מעבר לכך, שנלמדה בכיתה.</w:t>
      </w:r>
      <w:r>
        <w:rPr>
          <w:rFonts w:ascii="Calibri" w:hAnsi="Calibri" w:cs="Calibri"/>
          <w:sz w:val="20"/>
          <w:rtl/>
        </w:rPr>
        <w:t xml:space="preserve"> שימו לב שתפקידו של המקור הוא רמז מכוון בלבד  - כדי שלא יתבלבלו בדעה שאותה מביע ההוגה שהם נשאלים אודות עמדותיו, וגם כדי להזכיר להם את עמדתו בנושא. השאלה צריכה לכוון להתייחסות למכלול דעותיו של ההוגה בנושא זה, ולא רק למובאה הקצרה שלפניהם.</w:t>
      </w:r>
    </w:p>
    <w:p w14:paraId="14EE4660" w14:textId="77777777" w:rsidR="00C2467E" w:rsidRDefault="00C2467E" w:rsidP="00C2467E">
      <w:pPr>
        <w:spacing w:line="360" w:lineRule="auto"/>
        <w:ind w:left="130" w:right="-6"/>
        <w:jc w:val="both"/>
        <w:rPr>
          <w:rFonts w:ascii="Calibri" w:hAnsi="Calibri" w:cs="Calibri"/>
          <w:sz w:val="20"/>
          <w:rtl/>
        </w:rPr>
      </w:pPr>
    </w:p>
    <w:p w14:paraId="140E7D16" w14:textId="77777777" w:rsidR="00C2467E" w:rsidRDefault="00C2467E" w:rsidP="00C2467E">
      <w:pPr>
        <w:numPr>
          <w:ilvl w:val="0"/>
          <w:numId w:val="38"/>
        </w:numPr>
        <w:spacing w:line="360" w:lineRule="auto"/>
        <w:ind w:left="130" w:right="-6"/>
        <w:jc w:val="both"/>
        <w:rPr>
          <w:rFonts w:ascii="Calibri" w:hAnsi="Calibri" w:cs="Calibri"/>
          <w:sz w:val="20"/>
        </w:rPr>
      </w:pPr>
      <w:r>
        <w:rPr>
          <w:rFonts w:ascii="Calibri" w:eastAsia="Times New Roman" w:hAnsi="Calibri" w:cs="Calibri"/>
          <w:color w:val="181717"/>
          <w:rtl/>
        </w:rPr>
        <w:t xml:space="preserve"> </w:t>
      </w:r>
      <w:r>
        <w:rPr>
          <w:rFonts w:ascii="Calibri" w:eastAsia="Times New Roman" w:hAnsi="Calibri" w:cs="Calibri" w:hint="cs"/>
          <w:color w:val="181717"/>
          <w:rtl/>
        </w:rPr>
        <w:t xml:space="preserve">סעיף ג הוא סעיף של השוואה בין הוגי דעות </w:t>
      </w:r>
      <w:r>
        <w:rPr>
          <w:rFonts w:ascii="Calibri" w:eastAsia="Times New Roman" w:hAnsi="Calibri" w:cs="Calibri" w:hint="cs"/>
          <w:b/>
          <w:bCs/>
          <w:color w:val="181717"/>
          <w:rtl/>
        </w:rPr>
        <w:t>שונים</w:t>
      </w:r>
      <w:r>
        <w:rPr>
          <w:rFonts w:ascii="Calibri" w:eastAsia="Times New Roman" w:hAnsi="Calibri" w:cs="Calibri" w:hint="cs"/>
          <w:color w:val="181717"/>
          <w:rtl/>
        </w:rPr>
        <w:t xml:space="preserve"> שנלמדו בכיתה. יש לצטט קטע מהמקור המשווה ולשאול על דמיון והבדלים בהשקפתם של ההוגים שמתבטאת ביחסם לנושא זה. תפקידו של סעיף זה הוא מימוש אחת ממטרות הוראת מחשבת ישראל בחינוך הממלכתי: </w:t>
      </w:r>
    </w:p>
    <w:p w14:paraId="0AE16EEA" w14:textId="77777777" w:rsidR="00C2467E" w:rsidRDefault="00C2467E" w:rsidP="00C2467E">
      <w:pPr>
        <w:spacing w:line="360" w:lineRule="auto"/>
        <w:ind w:right="-6"/>
        <w:jc w:val="both"/>
        <w:rPr>
          <w:rFonts w:ascii="Calibri" w:hAnsi="Calibri" w:cs="Calibri"/>
          <w:sz w:val="20"/>
        </w:rPr>
      </w:pPr>
    </w:p>
    <w:p w14:paraId="0568CA26" w14:textId="0BFF2E21" w:rsidR="00C2467E" w:rsidRDefault="00C2467E" w:rsidP="00C2467E">
      <w:pPr>
        <w:spacing w:line="360" w:lineRule="auto"/>
        <w:ind w:left="720" w:right="55" w:firstLine="3"/>
        <w:jc w:val="both"/>
        <w:rPr>
          <w:rFonts w:ascii="Calibri" w:hAnsi="Calibri" w:cs="Calibri"/>
          <w:sz w:val="20"/>
          <w:rtl/>
        </w:rPr>
      </w:pPr>
      <w:r>
        <w:rPr>
          <w:noProof/>
          <w:rtl/>
        </w:rPr>
        <w:drawing>
          <wp:anchor distT="0" distB="0" distL="114300" distR="114300" simplePos="0" relativeHeight="251659264" behindDoc="0" locked="0" layoutInCell="1" allowOverlap="1" wp14:anchorId="518888BB" wp14:editId="1D7426BF">
            <wp:simplePos x="0" y="0"/>
            <wp:positionH relativeFrom="column">
              <wp:posOffset>6985</wp:posOffset>
            </wp:positionH>
            <wp:positionV relativeFrom="paragraph">
              <wp:posOffset>508000</wp:posOffset>
            </wp:positionV>
            <wp:extent cx="364490" cy="360045"/>
            <wp:effectExtent l="0" t="0" r="0" b="1905"/>
            <wp:wrapSquare wrapText="bothSides"/>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490" cy="360045"/>
                    </a:xfrm>
                    <a:prstGeom prst="rect">
                      <a:avLst/>
                    </a:prstGeom>
                    <a:noFill/>
                  </pic:spPr>
                </pic:pic>
              </a:graphicData>
            </a:graphic>
            <wp14:sizeRelH relativeFrom="margin">
              <wp14:pctWidth>0</wp14:pctWidth>
            </wp14:sizeRelH>
            <wp14:sizeRelV relativeFrom="margin">
              <wp14:pctHeight>0</wp14:pctHeight>
            </wp14:sizeRelV>
          </wp:anchor>
        </w:drawing>
      </w:r>
      <w:hyperlink r:id="rId9" w:history="1">
        <w:r>
          <w:rPr>
            <w:rStyle w:val="Hyperlink"/>
            <w:rFonts w:ascii="Calibri" w:hAnsi="Calibri" w:cs="Calibri"/>
            <w:sz w:val="20"/>
            <w:rtl/>
          </w:rPr>
          <w:t>דיאלוג פנים וחוץ: חשיפה של ריבוי דעות בסוגיה נתונה, במחשבה היהודית ומחוצה לה, תוך פיתוח כלים להשוואה – על המשותף האוניברסאלי ועל השונה והמייחד.</w:t>
        </w:r>
      </w:hyperlink>
    </w:p>
    <w:p w14:paraId="201FBDB1" w14:textId="77777777" w:rsidR="00C2467E" w:rsidRDefault="00C2467E" w:rsidP="00C2467E">
      <w:pPr>
        <w:spacing w:line="360" w:lineRule="auto"/>
        <w:ind w:left="304" w:right="55" w:firstLine="3"/>
        <w:jc w:val="right"/>
        <w:rPr>
          <w:rFonts w:ascii="Calibri" w:hAnsi="Calibri" w:cs="Calibri"/>
          <w:b/>
          <w:bCs/>
          <w:sz w:val="14"/>
          <w:szCs w:val="16"/>
          <w:u w:val="single"/>
          <w:rtl/>
        </w:rPr>
      </w:pPr>
      <w:r>
        <w:rPr>
          <w:rFonts w:ascii="Calibri" w:hAnsi="Calibri" w:cs="Calibri"/>
          <w:sz w:val="14"/>
          <w:szCs w:val="16"/>
          <w:rtl/>
        </w:rPr>
        <w:t xml:space="preserve">מתוך: </w:t>
      </w:r>
      <w:r>
        <w:rPr>
          <w:rFonts w:ascii="Calibri" w:hAnsi="Calibri" w:cs="Calibri"/>
          <w:b/>
          <w:bCs/>
          <w:sz w:val="14"/>
          <w:szCs w:val="16"/>
          <w:rtl/>
        </w:rPr>
        <w:t xml:space="preserve">משרד החינוך, </w:t>
      </w:r>
      <w:r>
        <w:rPr>
          <w:rFonts w:ascii="Calibri" w:hAnsi="Calibri" w:cs="Calibri"/>
          <w:sz w:val="14"/>
          <w:szCs w:val="16"/>
          <w:rtl/>
        </w:rPr>
        <w:t xml:space="preserve">המזכירות הפדגוגית, אגף מורשת, הפיקוח על הוראת מחשבת ישראל ממלכתי, </w:t>
      </w:r>
      <w:r>
        <w:rPr>
          <w:rFonts w:ascii="Calibri" w:hAnsi="Calibri" w:cs="Calibri"/>
          <w:b/>
          <w:bCs/>
          <w:sz w:val="14"/>
          <w:szCs w:val="16"/>
          <w:rtl/>
        </w:rPr>
        <w:t xml:space="preserve">   </w:t>
      </w:r>
    </w:p>
    <w:p w14:paraId="7CBCF761" w14:textId="77777777" w:rsidR="00C2467E" w:rsidRDefault="00C2467E" w:rsidP="00C2467E">
      <w:pPr>
        <w:spacing w:line="360" w:lineRule="auto"/>
        <w:ind w:left="304" w:right="55" w:firstLine="3"/>
        <w:jc w:val="right"/>
        <w:rPr>
          <w:rFonts w:ascii="Calibri" w:hAnsi="Calibri" w:cs="Calibri"/>
          <w:b/>
          <w:bCs/>
          <w:sz w:val="14"/>
          <w:szCs w:val="16"/>
          <w:rtl/>
        </w:rPr>
      </w:pPr>
      <w:r>
        <w:rPr>
          <w:rFonts w:ascii="Calibri" w:hAnsi="Calibri" w:cs="Calibri"/>
          <w:b/>
          <w:bCs/>
          <w:sz w:val="14"/>
          <w:szCs w:val="16"/>
          <w:rtl/>
        </w:rPr>
        <w:t>תכנית לימודים במחשבת ישראל ממלכתי – החל מתשע"ה</w:t>
      </w:r>
    </w:p>
    <w:p w14:paraId="786B3A66" w14:textId="77777777" w:rsidR="00C2467E" w:rsidRDefault="00C2467E" w:rsidP="00C2467E">
      <w:pPr>
        <w:spacing w:line="360" w:lineRule="auto"/>
        <w:jc w:val="both"/>
        <w:rPr>
          <w:rFonts w:ascii="Calibri" w:hAnsi="Calibri" w:cs="Calibri"/>
          <w:sz w:val="20"/>
          <w:rtl/>
        </w:rPr>
      </w:pPr>
    </w:p>
    <w:p w14:paraId="44AC4621" w14:textId="77777777" w:rsidR="00C2467E" w:rsidRDefault="00C2467E" w:rsidP="00C2467E">
      <w:pPr>
        <w:spacing w:line="360" w:lineRule="auto"/>
        <w:ind w:left="129" w:right="-4"/>
        <w:jc w:val="both"/>
        <w:rPr>
          <w:rFonts w:ascii="Calibri" w:hAnsi="Calibri" w:cs="Calibri"/>
          <w:sz w:val="20"/>
          <w:rtl/>
        </w:rPr>
      </w:pPr>
      <w:r>
        <w:rPr>
          <w:rFonts w:ascii="Calibri" w:hAnsi="Calibri" w:cs="Calibri"/>
          <w:sz w:val="20"/>
          <w:rtl/>
        </w:rPr>
        <w:t>בדרך כלל סעיף זה מתחלק לשני תתי סעיפים:</w:t>
      </w:r>
    </w:p>
    <w:p w14:paraId="200B2932" w14:textId="77777777" w:rsidR="00C2467E" w:rsidRDefault="00C2467E" w:rsidP="00C2467E">
      <w:pPr>
        <w:pStyle w:val="ab"/>
        <w:numPr>
          <w:ilvl w:val="0"/>
          <w:numId w:val="39"/>
        </w:numPr>
        <w:spacing w:line="360" w:lineRule="auto"/>
        <w:ind w:right="-4"/>
        <w:jc w:val="both"/>
        <w:rPr>
          <w:rFonts w:ascii="Calibri" w:hAnsi="Calibri" w:cs="Calibri"/>
          <w:sz w:val="20"/>
          <w:rtl/>
        </w:rPr>
      </w:pPr>
      <w:r>
        <w:rPr>
          <w:rFonts w:ascii="Calibri" w:hAnsi="Calibri" w:cs="Calibri"/>
          <w:sz w:val="20"/>
          <w:rtl/>
        </w:rPr>
        <w:t>בתת-הסעיף הראשון לשאול שאלת הבנה על העמדה האחרת. יש לציין את הניקוד לתת סעיף זה (למשל: 3 נקודות)</w:t>
      </w:r>
    </w:p>
    <w:p w14:paraId="67382865" w14:textId="77777777" w:rsidR="00C2467E" w:rsidRDefault="00C2467E" w:rsidP="00C2467E">
      <w:pPr>
        <w:pStyle w:val="ab"/>
        <w:numPr>
          <w:ilvl w:val="0"/>
          <w:numId w:val="39"/>
        </w:numPr>
        <w:spacing w:line="360" w:lineRule="auto"/>
        <w:ind w:right="-4"/>
        <w:jc w:val="both"/>
        <w:rPr>
          <w:rFonts w:ascii="Calibri" w:hAnsi="Calibri" w:cs="Calibri"/>
          <w:sz w:val="20"/>
        </w:rPr>
      </w:pPr>
      <w:r>
        <w:rPr>
          <w:rFonts w:ascii="Calibri" w:hAnsi="Calibri" w:cs="Calibri"/>
          <w:sz w:val="20"/>
          <w:rtl/>
        </w:rPr>
        <w:t xml:space="preserve">בשאלה זו יש לכתוב בדיוק את כמות הקריטריונים הנדרשת מהם. למשל: ציינו </w:t>
      </w:r>
      <w:r>
        <w:rPr>
          <w:rFonts w:ascii="Calibri" w:hAnsi="Calibri" w:cs="Calibri"/>
          <w:b/>
          <w:bCs/>
          <w:sz w:val="20"/>
          <w:rtl/>
        </w:rPr>
        <w:t>שתי</w:t>
      </w:r>
      <w:r>
        <w:rPr>
          <w:rFonts w:ascii="Calibri" w:hAnsi="Calibri" w:cs="Calibri"/>
          <w:sz w:val="20"/>
          <w:rtl/>
        </w:rPr>
        <w:t xml:space="preserve"> נקודות דמיון והבדל </w:t>
      </w:r>
      <w:r>
        <w:rPr>
          <w:rFonts w:ascii="Calibri" w:hAnsi="Calibri" w:cs="Calibri"/>
          <w:b/>
          <w:bCs/>
          <w:sz w:val="20"/>
          <w:rtl/>
        </w:rPr>
        <w:t>אחד</w:t>
      </w:r>
      <w:r>
        <w:rPr>
          <w:rFonts w:ascii="Calibri" w:hAnsi="Calibri" w:cs="Calibri"/>
          <w:sz w:val="20"/>
          <w:rtl/>
        </w:rPr>
        <w:t xml:space="preserve"> בין השקפתו של זה להשקפתה של זו. גם כאן יש לציין את הניקוד לתת סעיף זה. למשל: 9 נקודות)</w:t>
      </w:r>
    </w:p>
    <w:p w14:paraId="7072A499" w14:textId="77777777" w:rsidR="00C2467E" w:rsidRDefault="00C2467E" w:rsidP="00C2467E">
      <w:pPr>
        <w:spacing w:line="360" w:lineRule="auto"/>
        <w:ind w:left="130" w:right="-6"/>
        <w:jc w:val="both"/>
        <w:rPr>
          <w:rFonts w:ascii="Calibri" w:hAnsi="Calibri" w:cs="Calibri"/>
          <w:sz w:val="20"/>
        </w:rPr>
      </w:pPr>
    </w:p>
    <w:p w14:paraId="79216FB9" w14:textId="77777777" w:rsidR="00C2467E" w:rsidRDefault="00C2467E" w:rsidP="00C2467E">
      <w:pPr>
        <w:numPr>
          <w:ilvl w:val="0"/>
          <w:numId w:val="38"/>
        </w:numPr>
        <w:spacing w:line="360" w:lineRule="auto"/>
        <w:ind w:left="130" w:right="-6"/>
        <w:jc w:val="both"/>
        <w:rPr>
          <w:rFonts w:ascii="Calibri" w:hAnsi="Calibri" w:cs="Calibri"/>
          <w:sz w:val="20"/>
        </w:rPr>
      </w:pPr>
      <w:r>
        <w:rPr>
          <w:rFonts w:ascii="Calibri" w:hAnsi="Calibri" w:cs="Calibri"/>
          <w:sz w:val="20"/>
          <w:rtl/>
        </w:rPr>
        <w:t xml:space="preserve"> </w:t>
      </w:r>
      <w:r>
        <w:rPr>
          <w:rFonts w:ascii="Calibri" w:hAnsi="Calibri" w:cs="Calibri" w:hint="cs"/>
          <w:sz w:val="20"/>
          <w:rtl/>
        </w:rPr>
        <w:t xml:space="preserve">זהו סעיף עומ"ר, שמשמעו </w:t>
      </w:r>
      <w:r>
        <w:rPr>
          <w:rFonts w:ascii="Calibri" w:hAnsi="Calibri" w:cs="Calibri" w:hint="cs"/>
          <w:b/>
          <w:bCs/>
          <w:sz w:val="20"/>
          <w:rtl/>
        </w:rPr>
        <w:t>ערכים ומעורבות</w:t>
      </w:r>
      <w:r>
        <w:rPr>
          <w:rFonts w:ascii="Calibri" w:hAnsi="Calibri" w:cs="Calibri" w:hint="cs"/>
          <w:sz w:val="20"/>
          <w:rtl/>
        </w:rPr>
        <w:t xml:space="preserve">. בסעיף זה התלמידים נדרשים ליישם בסיטואציה קונקרטית את מה שלמדו בנושא השאלה– בתאוריה.  על המקרה להיות </w:t>
      </w:r>
      <w:r>
        <w:rPr>
          <w:rFonts w:ascii="Calibri" w:hAnsi="Calibri" w:cs="Calibri" w:hint="cs"/>
          <w:b/>
          <w:bCs/>
          <w:sz w:val="20"/>
          <w:rtl/>
        </w:rPr>
        <w:t>שונה ממקרים שנדונו בכיתה</w:t>
      </w:r>
      <w:r>
        <w:rPr>
          <w:rFonts w:ascii="Calibri" w:hAnsi="Calibri" w:cs="Calibri" w:hint="cs"/>
          <w:sz w:val="20"/>
          <w:rtl/>
        </w:rPr>
        <w:t xml:space="preserve">, מקרה תיאורטי שבו עליהם להחליט מהי דרך הפעולה הראויה, ולנמק את החלטתם בהסתמך על החומר הנלמד. </w:t>
      </w:r>
    </w:p>
    <w:p w14:paraId="12C80D03" w14:textId="77777777" w:rsidR="00C2467E" w:rsidRDefault="00C2467E" w:rsidP="00C2467E">
      <w:pPr>
        <w:tabs>
          <w:tab w:val="center" w:pos="534"/>
          <w:tab w:val="center" w:pos="2223"/>
        </w:tabs>
        <w:spacing w:line="360" w:lineRule="auto"/>
        <w:ind w:left="129"/>
        <w:jc w:val="both"/>
        <w:rPr>
          <w:rFonts w:ascii="Calibri" w:hAnsi="Calibri" w:cs="Calibri"/>
          <w:sz w:val="20"/>
        </w:rPr>
      </w:pPr>
    </w:p>
    <w:p w14:paraId="1FA7E8DC" w14:textId="77777777" w:rsidR="00C2467E" w:rsidRDefault="00C2467E" w:rsidP="00C2467E">
      <w:pPr>
        <w:tabs>
          <w:tab w:val="center" w:pos="534"/>
          <w:tab w:val="center" w:pos="2223"/>
        </w:tabs>
        <w:spacing w:line="360" w:lineRule="auto"/>
        <w:ind w:left="129"/>
        <w:jc w:val="both"/>
        <w:rPr>
          <w:rFonts w:ascii="Calibri" w:hAnsi="Calibri" w:cs="Calibri"/>
          <w:sz w:val="20"/>
          <w:rtl/>
        </w:rPr>
      </w:pPr>
    </w:p>
    <w:p w14:paraId="079CFF51" w14:textId="77777777" w:rsidR="00C2467E" w:rsidRDefault="00C2467E" w:rsidP="00C2467E">
      <w:pPr>
        <w:tabs>
          <w:tab w:val="center" w:pos="534"/>
          <w:tab w:val="center" w:pos="2223"/>
        </w:tabs>
        <w:spacing w:line="360" w:lineRule="auto"/>
        <w:ind w:left="129"/>
        <w:jc w:val="both"/>
        <w:rPr>
          <w:rFonts w:ascii="Calibri" w:hAnsi="Calibri" w:cs="Calibri"/>
          <w:sz w:val="20"/>
          <w:rtl/>
        </w:rPr>
      </w:pPr>
    </w:p>
    <w:p w14:paraId="2CFB6D2A" w14:textId="77777777" w:rsidR="00C2467E" w:rsidRDefault="00C2467E" w:rsidP="00C2467E">
      <w:pPr>
        <w:tabs>
          <w:tab w:val="center" w:pos="534"/>
          <w:tab w:val="center" w:pos="2223"/>
        </w:tabs>
        <w:spacing w:line="360" w:lineRule="auto"/>
        <w:ind w:left="129"/>
        <w:jc w:val="both"/>
        <w:rPr>
          <w:rFonts w:ascii="Calibri" w:hAnsi="Calibri" w:cs="Calibri"/>
          <w:sz w:val="20"/>
          <w:rtl/>
        </w:rPr>
      </w:pPr>
    </w:p>
    <w:p w14:paraId="4497BA93" w14:textId="77777777" w:rsidR="00C2467E" w:rsidRDefault="00C2467E" w:rsidP="00C2467E">
      <w:pPr>
        <w:tabs>
          <w:tab w:val="center" w:pos="534"/>
          <w:tab w:val="center" w:pos="2223"/>
        </w:tabs>
        <w:spacing w:line="360" w:lineRule="auto"/>
        <w:ind w:left="129"/>
        <w:jc w:val="both"/>
        <w:rPr>
          <w:rFonts w:ascii="Calibri" w:hAnsi="Calibri" w:cs="Calibri"/>
          <w:sz w:val="20"/>
          <w:rtl/>
        </w:rPr>
      </w:pPr>
    </w:p>
    <w:p w14:paraId="0BDD7CD6" w14:textId="77777777" w:rsidR="00C2467E" w:rsidRDefault="00C2467E" w:rsidP="00C2467E">
      <w:pPr>
        <w:tabs>
          <w:tab w:val="center" w:pos="534"/>
          <w:tab w:val="center" w:pos="2223"/>
        </w:tabs>
        <w:spacing w:line="360" w:lineRule="auto"/>
        <w:ind w:left="129"/>
        <w:jc w:val="both"/>
        <w:rPr>
          <w:rFonts w:ascii="Calibri" w:hAnsi="Calibri" w:cs="Calibri"/>
          <w:sz w:val="20"/>
          <w:rtl/>
        </w:rPr>
      </w:pPr>
    </w:p>
    <w:p w14:paraId="4B0AD2A4" w14:textId="77777777" w:rsidR="00C2467E" w:rsidRDefault="00C2467E" w:rsidP="00C2467E">
      <w:pPr>
        <w:tabs>
          <w:tab w:val="center" w:pos="534"/>
          <w:tab w:val="center" w:pos="2223"/>
        </w:tabs>
        <w:spacing w:line="360" w:lineRule="auto"/>
        <w:ind w:left="129"/>
        <w:jc w:val="both"/>
        <w:rPr>
          <w:rFonts w:ascii="Calibri" w:hAnsi="Calibri" w:cs="Calibri"/>
          <w:sz w:val="20"/>
          <w:rtl/>
        </w:rPr>
      </w:pPr>
    </w:p>
    <w:p w14:paraId="793FC08E" w14:textId="77777777" w:rsidR="00C2467E" w:rsidRDefault="00C2467E" w:rsidP="00C2467E">
      <w:pPr>
        <w:numPr>
          <w:ilvl w:val="0"/>
          <w:numId w:val="35"/>
        </w:numPr>
        <w:tabs>
          <w:tab w:val="center" w:pos="1997"/>
        </w:tabs>
        <w:spacing w:line="360" w:lineRule="auto"/>
        <w:ind w:right="284"/>
        <w:contextualSpacing/>
        <w:jc w:val="both"/>
        <w:rPr>
          <w:rFonts w:ascii="Calibri" w:hAnsi="Calibri" w:cs="Calibri"/>
          <w:sz w:val="16"/>
          <w:szCs w:val="18"/>
          <w:rtl/>
        </w:rPr>
      </w:pPr>
      <w:r>
        <w:rPr>
          <w:rFonts w:ascii="Calibri" w:eastAsia="Times New Roman" w:hAnsi="Calibri" w:cs="Calibri"/>
          <w:b/>
          <w:bCs/>
          <w:color w:val="181717"/>
          <w:rtl/>
        </w:rPr>
        <w:lastRenderedPageBreak/>
        <w:t xml:space="preserve">הנושא מתוך יחידת הלימודים שעליו מוסבת השאלה </w:t>
      </w:r>
      <w:r>
        <w:rPr>
          <w:rFonts w:ascii="Calibri" w:eastAsia="Times New Roman" w:hAnsi="Calibri" w:cs="Calibri"/>
          <w:color w:val="181717"/>
          <w:sz w:val="20"/>
          <w:szCs w:val="18"/>
          <w:rtl/>
        </w:rPr>
        <w:t>(למשל: נפש האדם וחלקיה / אהבה וקנאה / גזירה קדומה ובחירה</w:t>
      </w:r>
      <w:r>
        <w:rPr>
          <w:rFonts w:ascii="Calibri" w:hAnsi="Calibri" w:cs="Calibri"/>
          <w:sz w:val="16"/>
          <w:szCs w:val="18"/>
          <w:rtl/>
        </w:rPr>
        <w:t>)</w:t>
      </w:r>
    </w:p>
    <w:p w14:paraId="1DCB05C5" w14:textId="77777777" w:rsidR="00C2467E" w:rsidRDefault="00C2467E" w:rsidP="00C2467E">
      <w:pPr>
        <w:tabs>
          <w:tab w:val="center" w:pos="1997"/>
        </w:tabs>
        <w:spacing w:line="360" w:lineRule="auto"/>
        <w:ind w:left="707" w:right="284"/>
        <w:contextualSpacing/>
        <w:jc w:val="both"/>
        <w:rPr>
          <w:rFonts w:ascii="Calibri" w:hAnsi="Calibri" w:cs="Calibri"/>
          <w:sz w:val="16"/>
          <w:szCs w:val="18"/>
        </w:rPr>
      </w:pPr>
    </w:p>
    <w:p w14:paraId="10A9058D" w14:textId="77777777" w:rsidR="00C2467E" w:rsidRDefault="00C2467E" w:rsidP="00C2467E">
      <w:pPr>
        <w:spacing w:line="360" w:lineRule="auto"/>
        <w:ind w:left="451" w:hanging="10"/>
        <w:jc w:val="both"/>
        <w:rPr>
          <w:rFonts w:ascii="Calibri" w:hAnsi="Calibri" w:cs="Calibri"/>
          <w:sz w:val="20"/>
          <w:rtl/>
        </w:rPr>
      </w:pPr>
      <w:r>
        <w:rPr>
          <w:rFonts w:ascii="Calibri" w:eastAsia="Times New Roman" w:hAnsi="Calibri" w:cs="Calibri"/>
          <w:color w:val="181717"/>
          <w:rtl/>
        </w:rPr>
        <w:t>עיינו בקטעי המקור שלפניכם</w:t>
      </w:r>
      <w:r>
        <w:rPr>
          <w:rFonts w:ascii="Calibri" w:eastAsia="Times New Roman" w:hAnsi="Calibri" w:cs="Calibri"/>
          <w:color w:val="181717"/>
          <w:vertAlign w:val="superscript"/>
          <w:rtl/>
        </w:rPr>
        <w:footnoteReference w:id="4"/>
      </w:r>
      <w:r>
        <w:rPr>
          <w:rFonts w:ascii="Calibri" w:eastAsia="Times New Roman" w:hAnsi="Calibri" w:cs="Calibri"/>
          <w:color w:val="181717"/>
          <w:rtl/>
        </w:rPr>
        <w:t xml:space="preserve">, וענו על </w:t>
      </w:r>
      <w:r>
        <w:rPr>
          <w:rFonts w:ascii="Calibri" w:eastAsia="Times New Roman" w:hAnsi="Calibri" w:cs="Calibri"/>
          <w:b/>
          <w:bCs/>
          <w:color w:val="181717"/>
          <w:rtl/>
        </w:rPr>
        <w:t>שלושה</w:t>
      </w:r>
      <w:r>
        <w:rPr>
          <w:rFonts w:ascii="Calibri" w:eastAsia="Times New Roman" w:hAnsi="Calibri" w:cs="Calibri"/>
          <w:color w:val="181717"/>
          <w:rtl/>
        </w:rPr>
        <w:t xml:space="preserve"> מן הסעיפים א–ד שאחריהם.</w:t>
      </w:r>
    </w:p>
    <w:p w14:paraId="3F46A16E" w14:textId="77777777" w:rsidR="00C2467E" w:rsidRDefault="00C2467E" w:rsidP="00C2467E">
      <w:pPr>
        <w:spacing w:line="360" w:lineRule="auto"/>
        <w:ind w:left="451" w:hanging="10"/>
        <w:jc w:val="both"/>
        <w:rPr>
          <w:rFonts w:ascii="Calibri" w:hAnsi="Calibri" w:cs="Calibri"/>
          <w:sz w:val="20"/>
          <w:rtl/>
        </w:rPr>
      </w:pPr>
    </w:p>
    <w:tbl>
      <w:tblPr>
        <w:tblStyle w:val="TableGrid"/>
        <w:tblW w:w="5211"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right w:w="113" w:type="dxa"/>
        </w:tblCellMar>
        <w:tblLook w:val="04A0" w:firstRow="1" w:lastRow="0" w:firstColumn="1" w:lastColumn="0" w:noHBand="0" w:noVBand="1"/>
      </w:tblPr>
      <w:tblGrid>
        <w:gridCol w:w="9579"/>
        <w:gridCol w:w="1045"/>
      </w:tblGrid>
      <w:tr w:rsidR="00C2467E" w14:paraId="7E8D7489" w14:textId="77777777" w:rsidTr="00C2467E">
        <w:trPr>
          <w:trHeight w:val="327"/>
        </w:trPr>
        <w:tc>
          <w:tcPr>
            <w:tcW w:w="4508" w:type="pct"/>
            <w:tcBorders>
              <w:top w:val="single" w:sz="4" w:space="0" w:color="auto"/>
              <w:left w:val="single" w:sz="4" w:space="0" w:color="auto"/>
              <w:bottom w:val="single" w:sz="4" w:space="0" w:color="auto"/>
              <w:right w:val="single" w:sz="4" w:space="0" w:color="auto"/>
            </w:tcBorders>
            <w:hideMark/>
          </w:tcPr>
          <w:p w14:paraId="13ABBD13" w14:textId="77777777" w:rsidR="00C2467E" w:rsidRDefault="00C2467E">
            <w:pPr>
              <w:spacing w:line="360" w:lineRule="auto"/>
              <w:ind w:left="306"/>
              <w:jc w:val="both"/>
              <w:rPr>
                <w:rFonts w:ascii="Calibri" w:hAnsi="Calibri" w:cs="Calibri"/>
                <w:sz w:val="20"/>
              </w:rPr>
            </w:pPr>
            <w:r>
              <w:rPr>
                <w:rFonts w:ascii="Calibri" w:hAnsi="Calibri" w:cs="Calibri"/>
                <w:b/>
                <w:bCs/>
                <w:color w:val="181717"/>
                <w:rtl/>
              </w:rPr>
              <w:t>מִנַּיִן המקור - למשל: שמונה פרקים פרק ג</w:t>
            </w:r>
          </w:p>
        </w:tc>
        <w:tc>
          <w:tcPr>
            <w:tcW w:w="492" w:type="pct"/>
            <w:tcBorders>
              <w:top w:val="single" w:sz="4" w:space="0" w:color="auto"/>
              <w:left w:val="single" w:sz="4" w:space="0" w:color="auto"/>
              <w:bottom w:val="single" w:sz="4" w:space="0" w:color="auto"/>
              <w:right w:val="single" w:sz="4" w:space="0" w:color="auto"/>
            </w:tcBorders>
            <w:hideMark/>
          </w:tcPr>
          <w:p w14:paraId="3E8139A6" w14:textId="77777777" w:rsidR="00C2467E" w:rsidRDefault="00C2467E">
            <w:pPr>
              <w:spacing w:line="360" w:lineRule="auto"/>
              <w:jc w:val="both"/>
              <w:rPr>
                <w:rFonts w:ascii="Calibri" w:hAnsi="Calibri" w:cs="Calibri"/>
                <w:sz w:val="20"/>
              </w:rPr>
            </w:pPr>
            <w:r>
              <w:rPr>
                <w:rFonts w:ascii="Calibri" w:eastAsia="Times New Roman" w:hAnsi="Calibri" w:cs="Calibri"/>
                <w:b/>
                <w:bCs/>
                <w:color w:val="181717"/>
                <w:rtl/>
              </w:rPr>
              <w:t xml:space="preserve">קטע </w:t>
            </w:r>
            <w:r>
              <w:rPr>
                <w:rFonts w:ascii="Calibri" w:eastAsia="Times New Roman" w:hAnsi="Calibri" w:cs="Calibri"/>
                <w:color w:val="181717"/>
                <w:rtl/>
              </w:rPr>
              <w:t xml:space="preserve"> </w:t>
            </w:r>
            <w:r>
              <w:rPr>
                <w:rFonts w:ascii="Calibri" w:eastAsia="Times New Roman" w:hAnsi="Calibri" w:cs="Calibri"/>
                <w:b/>
                <w:bCs/>
                <w:color w:val="181717"/>
                <w:rtl/>
              </w:rPr>
              <w:t>א</w:t>
            </w:r>
          </w:p>
        </w:tc>
      </w:tr>
      <w:tr w:rsidR="00C2467E" w14:paraId="3CE46A41" w14:textId="77777777" w:rsidTr="00C2467E">
        <w:trPr>
          <w:trHeight w:val="2258"/>
        </w:trPr>
        <w:tc>
          <w:tcPr>
            <w:tcW w:w="4508" w:type="pct"/>
            <w:tcBorders>
              <w:top w:val="single" w:sz="4" w:space="0" w:color="auto"/>
              <w:left w:val="single" w:sz="4" w:space="0" w:color="auto"/>
              <w:bottom w:val="single" w:sz="4" w:space="0" w:color="auto"/>
              <w:right w:val="single" w:sz="4" w:space="0" w:color="auto"/>
            </w:tcBorders>
          </w:tcPr>
          <w:p w14:paraId="13BCA6CE" w14:textId="77777777" w:rsidR="00C2467E" w:rsidRDefault="00C2467E">
            <w:pPr>
              <w:spacing w:line="360" w:lineRule="auto"/>
              <w:ind w:left="304" w:right="55" w:firstLine="3"/>
              <w:jc w:val="both"/>
              <w:rPr>
                <w:rFonts w:ascii="Calibri" w:hAnsi="Calibri" w:cs="Calibri"/>
                <w:color w:val="181717"/>
              </w:rPr>
            </w:pPr>
            <w:r>
              <w:rPr>
                <w:rFonts w:ascii="Calibri" w:hAnsi="Calibri" w:cs="Calibri"/>
                <w:color w:val="181717"/>
                <w:rtl/>
              </w:rPr>
              <w:t>המקורות בגופן שונה מהשאלות. (בתבנית הזאת, השאלות בגופן "דיויד" וההנחיות למקורות בגופן "נרקיסים"). שימו לב לכמה דברים שעלולים לקרות בהדבקת המקורות ויש לתקנם:</w:t>
            </w:r>
          </w:p>
          <w:p w14:paraId="4757EA34" w14:textId="77777777" w:rsidR="00C2467E" w:rsidRDefault="00C2467E" w:rsidP="00C2467E">
            <w:pPr>
              <w:numPr>
                <w:ilvl w:val="0"/>
                <w:numId w:val="36"/>
              </w:numPr>
              <w:spacing w:line="360" w:lineRule="auto"/>
              <w:ind w:right="55"/>
              <w:contextualSpacing/>
              <w:jc w:val="both"/>
              <w:rPr>
                <w:rFonts w:ascii="Calibri" w:hAnsi="Calibri" w:cs="Calibri"/>
                <w:sz w:val="20"/>
                <w:rtl/>
              </w:rPr>
            </w:pPr>
            <w:r>
              <w:rPr>
                <w:rFonts w:ascii="Calibri" w:hAnsi="Calibri" w:cs="Calibri"/>
                <w:sz w:val="20"/>
                <w:rtl/>
              </w:rPr>
              <w:t>]סוגריים מתהפכים[ - [לתקן]</w:t>
            </w:r>
          </w:p>
          <w:p w14:paraId="12C09DAB" w14:textId="77777777" w:rsidR="00C2467E" w:rsidRDefault="00C2467E" w:rsidP="00C2467E">
            <w:pPr>
              <w:numPr>
                <w:ilvl w:val="0"/>
                <w:numId w:val="36"/>
              </w:numPr>
              <w:spacing w:line="360" w:lineRule="auto"/>
              <w:ind w:right="55"/>
              <w:contextualSpacing/>
              <w:jc w:val="both"/>
              <w:rPr>
                <w:rFonts w:ascii="Calibri" w:hAnsi="Calibri" w:cs="Calibri"/>
                <w:sz w:val="20"/>
                <w:rtl/>
              </w:rPr>
            </w:pPr>
            <w:r>
              <w:rPr>
                <w:rFonts w:ascii="Calibri" w:hAnsi="Calibri" w:cs="Calibri"/>
                <w:sz w:val="20"/>
                <w:rtl/>
              </w:rPr>
              <w:t xml:space="preserve">רוח לפני פסיק , ורווח לפני נקודה .ולפעמים היא נצמדת למילה הבאה . </w:t>
            </w:r>
          </w:p>
          <w:p w14:paraId="026D5542" w14:textId="77777777" w:rsidR="00C2467E" w:rsidRDefault="00C2467E">
            <w:pPr>
              <w:spacing w:line="360" w:lineRule="auto"/>
              <w:ind w:left="1027" w:right="55" w:firstLine="3"/>
              <w:jc w:val="both"/>
              <w:rPr>
                <w:rFonts w:ascii="Calibri" w:hAnsi="Calibri" w:cs="Calibri"/>
                <w:sz w:val="20"/>
                <w:rtl/>
              </w:rPr>
            </w:pPr>
          </w:p>
          <w:p w14:paraId="376C77EE" w14:textId="77777777" w:rsidR="00C2467E" w:rsidRDefault="00C2467E">
            <w:pPr>
              <w:spacing w:line="360" w:lineRule="auto"/>
              <w:ind w:left="304" w:right="55" w:firstLine="3"/>
              <w:jc w:val="both"/>
              <w:rPr>
                <w:rFonts w:ascii="Calibri" w:hAnsi="Calibri" w:cs="Calibri"/>
                <w:sz w:val="20"/>
                <w:rtl/>
              </w:rPr>
            </w:pPr>
            <w:r>
              <w:rPr>
                <w:rFonts w:ascii="Calibri" w:hAnsi="Calibri" w:cs="Calibri"/>
                <w:sz w:val="20"/>
                <w:rtl/>
              </w:rPr>
              <w:t xml:space="preserve">אנא </w:t>
            </w:r>
            <w:r>
              <w:rPr>
                <w:rFonts w:ascii="Calibri" w:hAnsi="Calibri" w:cs="Calibri"/>
                <w:color w:val="181717"/>
                <w:rtl/>
              </w:rPr>
              <w:t>תקנו</w:t>
            </w:r>
            <w:r>
              <w:rPr>
                <w:rFonts w:ascii="Calibri" w:hAnsi="Calibri" w:cs="Calibri"/>
                <w:sz w:val="20"/>
                <w:rtl/>
              </w:rPr>
              <w:t>, זה מפריע לקריאה וגם מסיח את הדעת מהתוכן.</w:t>
            </w:r>
          </w:p>
          <w:p w14:paraId="5741ACB8" w14:textId="77777777" w:rsidR="00C2467E" w:rsidRDefault="00C2467E">
            <w:pPr>
              <w:spacing w:line="360" w:lineRule="auto"/>
              <w:ind w:left="304" w:right="55" w:firstLine="3"/>
              <w:jc w:val="both"/>
              <w:rPr>
                <w:rFonts w:ascii="Calibri" w:hAnsi="Calibri" w:cs="Calibri"/>
                <w:sz w:val="20"/>
                <w:rtl/>
              </w:rPr>
            </w:pPr>
          </w:p>
        </w:tc>
        <w:tc>
          <w:tcPr>
            <w:tcW w:w="492" w:type="pct"/>
            <w:tcBorders>
              <w:top w:val="single" w:sz="4" w:space="0" w:color="auto"/>
              <w:left w:val="single" w:sz="4" w:space="0" w:color="auto"/>
              <w:bottom w:val="single" w:sz="4" w:space="0" w:color="auto"/>
              <w:right w:val="single" w:sz="4" w:space="0" w:color="auto"/>
            </w:tcBorders>
            <w:hideMark/>
          </w:tcPr>
          <w:p w14:paraId="0D8BF5B9"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p w14:paraId="4D5E7CBE"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tc>
      </w:tr>
      <w:tr w:rsidR="00C2467E" w14:paraId="72365CBC" w14:textId="77777777" w:rsidTr="00C2467E">
        <w:trPr>
          <w:trHeight w:val="456"/>
        </w:trPr>
        <w:tc>
          <w:tcPr>
            <w:tcW w:w="4508" w:type="pct"/>
            <w:tcBorders>
              <w:top w:val="single" w:sz="4" w:space="0" w:color="auto"/>
              <w:left w:val="single" w:sz="4" w:space="0" w:color="auto"/>
              <w:bottom w:val="single" w:sz="4" w:space="0" w:color="auto"/>
              <w:right w:val="single" w:sz="4" w:space="0" w:color="auto"/>
            </w:tcBorders>
            <w:hideMark/>
          </w:tcPr>
          <w:p w14:paraId="21CD024D" w14:textId="77777777" w:rsidR="00C2467E" w:rsidRDefault="00C2467E">
            <w:pPr>
              <w:spacing w:line="360" w:lineRule="auto"/>
              <w:ind w:left="306"/>
              <w:jc w:val="both"/>
              <w:rPr>
                <w:rFonts w:ascii="Calibri" w:hAnsi="Calibri" w:cs="Calibri"/>
                <w:sz w:val="20"/>
              </w:rPr>
            </w:pPr>
            <w:r>
              <w:rPr>
                <w:rFonts w:ascii="Calibri" w:hAnsi="Calibri" w:cs="Calibri"/>
                <w:b/>
                <w:bCs/>
                <w:color w:val="181717"/>
                <w:rtl/>
              </w:rPr>
              <w:t>מִנַּיִן המקור - למשל: שם, פרק א</w:t>
            </w:r>
          </w:p>
        </w:tc>
        <w:tc>
          <w:tcPr>
            <w:tcW w:w="492" w:type="pct"/>
            <w:tcBorders>
              <w:top w:val="single" w:sz="4" w:space="0" w:color="auto"/>
              <w:left w:val="single" w:sz="4" w:space="0" w:color="auto"/>
              <w:bottom w:val="single" w:sz="4" w:space="0" w:color="auto"/>
              <w:right w:val="single" w:sz="4" w:space="0" w:color="auto"/>
            </w:tcBorders>
            <w:hideMark/>
          </w:tcPr>
          <w:p w14:paraId="50DE10C6" w14:textId="77777777" w:rsidR="00C2467E" w:rsidRDefault="00C2467E">
            <w:pPr>
              <w:spacing w:line="360" w:lineRule="auto"/>
              <w:ind w:right="23"/>
              <w:jc w:val="both"/>
              <w:rPr>
                <w:rFonts w:ascii="Calibri" w:hAnsi="Calibri" w:cs="Calibri"/>
                <w:sz w:val="20"/>
                <w:rtl/>
              </w:rPr>
            </w:pPr>
            <w:r>
              <w:rPr>
                <w:rFonts w:ascii="Calibri" w:eastAsia="Times New Roman" w:hAnsi="Calibri" w:cs="Calibri"/>
                <w:b/>
                <w:bCs/>
                <w:color w:val="181717"/>
                <w:rtl/>
              </w:rPr>
              <w:t>קטע  ב</w:t>
            </w:r>
            <w:r>
              <w:rPr>
                <w:rFonts w:ascii="Calibri" w:hAnsi="Calibri" w:cs="Calibri"/>
                <w:color w:val="181717"/>
                <w:rtl/>
              </w:rPr>
              <w:t xml:space="preserve"> </w:t>
            </w:r>
          </w:p>
        </w:tc>
      </w:tr>
      <w:tr w:rsidR="00C2467E" w14:paraId="79751651" w14:textId="77777777" w:rsidTr="00C2467E">
        <w:trPr>
          <w:trHeight w:val="1644"/>
        </w:trPr>
        <w:tc>
          <w:tcPr>
            <w:tcW w:w="4508" w:type="pct"/>
            <w:tcBorders>
              <w:top w:val="single" w:sz="4" w:space="0" w:color="auto"/>
              <w:left w:val="single" w:sz="4" w:space="0" w:color="auto"/>
              <w:bottom w:val="single" w:sz="4" w:space="0" w:color="auto"/>
              <w:right w:val="single" w:sz="4" w:space="0" w:color="auto"/>
            </w:tcBorders>
          </w:tcPr>
          <w:p w14:paraId="2A908C36" w14:textId="77777777" w:rsidR="00C2467E" w:rsidRDefault="00C2467E" w:rsidP="00C2467E">
            <w:pPr>
              <w:numPr>
                <w:ilvl w:val="0"/>
                <w:numId w:val="37"/>
              </w:numPr>
              <w:spacing w:line="360" w:lineRule="auto"/>
              <w:ind w:right="55"/>
              <w:contextualSpacing/>
              <w:jc w:val="both"/>
              <w:rPr>
                <w:rFonts w:ascii="Calibri" w:hAnsi="Calibri" w:cs="Calibri"/>
                <w:color w:val="181717"/>
              </w:rPr>
            </w:pPr>
            <w:r>
              <w:rPr>
                <w:rFonts w:ascii="Calibri" w:hAnsi="Calibri" w:cs="Calibri"/>
                <w:color w:val="181717"/>
                <w:rtl/>
              </w:rPr>
              <w:t xml:space="preserve">לפעמים בהדבקה נקטע רצף המשפט באמצע </w:t>
            </w:r>
            <w:r>
              <w:rPr>
                <w:rFonts w:ascii="Calibri" w:hAnsi="Calibri" w:cs="Calibri"/>
                <w:sz w:val="20"/>
                <w:rtl/>
              </w:rPr>
              <w:t xml:space="preserve">וממשיך בשורה </w:t>
            </w:r>
          </w:p>
          <w:p w14:paraId="065FCD76" w14:textId="77777777" w:rsidR="00C2467E" w:rsidRDefault="00C2467E">
            <w:pPr>
              <w:spacing w:line="360" w:lineRule="auto"/>
              <w:ind w:left="1334" w:right="55"/>
              <w:contextualSpacing/>
              <w:jc w:val="both"/>
              <w:rPr>
                <w:rFonts w:ascii="Calibri" w:hAnsi="Calibri" w:cs="Calibri"/>
                <w:color w:val="181717"/>
              </w:rPr>
            </w:pPr>
            <w:r>
              <w:rPr>
                <w:rFonts w:ascii="Calibri" w:hAnsi="Calibri" w:cs="Calibri"/>
                <w:sz w:val="20"/>
                <w:rtl/>
              </w:rPr>
              <w:t xml:space="preserve">חדשה. גם זה מבלבל ומכביד על הקריאה. </w:t>
            </w:r>
          </w:p>
          <w:p w14:paraId="2459D32E" w14:textId="77777777" w:rsidR="00C2467E" w:rsidRDefault="00C2467E">
            <w:pPr>
              <w:spacing w:line="360" w:lineRule="auto"/>
              <w:ind w:left="305" w:right="55" w:firstLine="2"/>
              <w:jc w:val="both"/>
              <w:rPr>
                <w:rFonts w:ascii="Calibri" w:hAnsi="Calibri" w:cs="Calibri"/>
                <w:sz w:val="20"/>
                <w:rtl/>
              </w:rPr>
            </w:pPr>
          </w:p>
          <w:p w14:paraId="25073EBD" w14:textId="77777777" w:rsidR="00C2467E" w:rsidRDefault="00C2467E">
            <w:pPr>
              <w:spacing w:line="360" w:lineRule="auto"/>
              <w:ind w:left="304" w:right="55" w:firstLine="3"/>
              <w:jc w:val="both"/>
              <w:rPr>
                <w:rFonts w:ascii="Calibri" w:hAnsi="Calibri" w:cs="Calibri"/>
                <w:sz w:val="20"/>
                <w:rtl/>
              </w:rPr>
            </w:pPr>
            <w:r>
              <w:rPr>
                <w:rFonts w:ascii="Calibri" w:hAnsi="Calibri" w:cs="Calibri"/>
                <w:color w:val="181717"/>
                <w:rtl/>
              </w:rPr>
              <w:t>אנא</w:t>
            </w:r>
            <w:r>
              <w:rPr>
                <w:rFonts w:ascii="Calibri" w:hAnsi="Calibri" w:cs="Calibri"/>
                <w:sz w:val="20"/>
                <w:rtl/>
              </w:rPr>
              <w:t xml:space="preserve"> קראו את המקורות ותקנו מעברי שורה מיותרים.</w:t>
            </w:r>
          </w:p>
          <w:p w14:paraId="21FEA6E3" w14:textId="77777777" w:rsidR="00C2467E" w:rsidRDefault="00C2467E">
            <w:pPr>
              <w:spacing w:line="360" w:lineRule="auto"/>
              <w:ind w:left="304" w:right="55" w:firstLine="3"/>
              <w:jc w:val="both"/>
              <w:rPr>
                <w:rFonts w:ascii="Calibri" w:hAnsi="Calibri" w:cs="Calibri"/>
                <w:sz w:val="20"/>
                <w:rtl/>
              </w:rPr>
            </w:pPr>
          </w:p>
        </w:tc>
        <w:tc>
          <w:tcPr>
            <w:tcW w:w="492" w:type="pct"/>
            <w:tcBorders>
              <w:top w:val="single" w:sz="4" w:space="0" w:color="auto"/>
              <w:left w:val="single" w:sz="4" w:space="0" w:color="auto"/>
              <w:bottom w:val="single" w:sz="4" w:space="0" w:color="auto"/>
              <w:right w:val="single" w:sz="4" w:space="0" w:color="auto"/>
            </w:tcBorders>
            <w:hideMark/>
          </w:tcPr>
          <w:p w14:paraId="41551E38"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tc>
      </w:tr>
      <w:tr w:rsidR="00C2467E" w14:paraId="5E5592E0" w14:textId="77777777" w:rsidTr="00C2467E">
        <w:trPr>
          <w:trHeight w:val="456"/>
        </w:trPr>
        <w:tc>
          <w:tcPr>
            <w:tcW w:w="4508" w:type="pct"/>
            <w:tcBorders>
              <w:top w:val="single" w:sz="4" w:space="0" w:color="auto"/>
              <w:left w:val="single" w:sz="4" w:space="0" w:color="auto"/>
              <w:bottom w:val="single" w:sz="4" w:space="0" w:color="auto"/>
              <w:right w:val="single" w:sz="4" w:space="0" w:color="auto"/>
            </w:tcBorders>
            <w:hideMark/>
          </w:tcPr>
          <w:p w14:paraId="1BE628AD" w14:textId="77777777" w:rsidR="00C2467E" w:rsidRDefault="00C2467E">
            <w:pPr>
              <w:spacing w:line="360" w:lineRule="auto"/>
              <w:ind w:left="306"/>
              <w:jc w:val="both"/>
              <w:rPr>
                <w:rFonts w:ascii="Calibri" w:hAnsi="Calibri" w:cs="Calibri"/>
                <w:sz w:val="20"/>
              </w:rPr>
            </w:pPr>
            <w:r>
              <w:rPr>
                <w:rFonts w:ascii="Calibri" w:hAnsi="Calibri" w:cs="Calibri"/>
                <w:b/>
                <w:bCs/>
                <w:color w:val="181717"/>
                <w:rtl/>
              </w:rPr>
              <w:t xml:space="preserve">מִנַּיִן המקור </w:t>
            </w:r>
          </w:p>
        </w:tc>
        <w:tc>
          <w:tcPr>
            <w:tcW w:w="492" w:type="pct"/>
            <w:tcBorders>
              <w:top w:val="single" w:sz="4" w:space="0" w:color="auto"/>
              <w:left w:val="single" w:sz="4" w:space="0" w:color="auto"/>
              <w:bottom w:val="single" w:sz="4" w:space="0" w:color="auto"/>
              <w:right w:val="single" w:sz="4" w:space="0" w:color="auto"/>
            </w:tcBorders>
            <w:hideMark/>
          </w:tcPr>
          <w:p w14:paraId="67B32314" w14:textId="77777777" w:rsidR="00C2467E" w:rsidRDefault="00C2467E">
            <w:pPr>
              <w:spacing w:line="360" w:lineRule="auto"/>
              <w:ind w:right="45"/>
              <w:jc w:val="both"/>
              <w:rPr>
                <w:rFonts w:ascii="Calibri" w:hAnsi="Calibri" w:cs="Calibri"/>
                <w:sz w:val="20"/>
              </w:rPr>
            </w:pPr>
            <w:r>
              <w:rPr>
                <w:rFonts w:ascii="Calibri" w:eastAsia="Times New Roman" w:hAnsi="Calibri" w:cs="Calibri"/>
                <w:b/>
                <w:bCs/>
                <w:color w:val="181717"/>
                <w:rtl/>
              </w:rPr>
              <w:t xml:space="preserve">קטע </w:t>
            </w:r>
            <w:r>
              <w:rPr>
                <w:rFonts w:ascii="Calibri" w:hAnsi="Calibri" w:cs="Calibri"/>
                <w:color w:val="181717"/>
                <w:rtl/>
              </w:rPr>
              <w:t xml:space="preserve"> </w:t>
            </w:r>
            <w:r>
              <w:rPr>
                <w:rFonts w:ascii="Calibri" w:eastAsia="Times New Roman" w:hAnsi="Calibri" w:cs="Calibri"/>
                <w:b/>
                <w:bCs/>
                <w:color w:val="181717"/>
                <w:rtl/>
              </w:rPr>
              <w:t>ג</w:t>
            </w:r>
          </w:p>
        </w:tc>
      </w:tr>
      <w:tr w:rsidR="00C2467E" w14:paraId="0AB6BBA2" w14:textId="77777777" w:rsidTr="00C2467E">
        <w:trPr>
          <w:trHeight w:val="394"/>
        </w:trPr>
        <w:tc>
          <w:tcPr>
            <w:tcW w:w="4508" w:type="pct"/>
            <w:tcBorders>
              <w:top w:val="single" w:sz="4" w:space="0" w:color="auto"/>
              <w:left w:val="single" w:sz="4" w:space="0" w:color="auto"/>
              <w:bottom w:val="single" w:sz="4" w:space="0" w:color="auto"/>
              <w:right w:val="single" w:sz="4" w:space="0" w:color="auto"/>
            </w:tcBorders>
            <w:hideMark/>
          </w:tcPr>
          <w:p w14:paraId="13F088B3" w14:textId="77777777" w:rsidR="00C2467E" w:rsidRDefault="00C2467E">
            <w:pPr>
              <w:spacing w:line="360" w:lineRule="auto"/>
              <w:ind w:left="305" w:right="55" w:firstLine="2"/>
              <w:jc w:val="both"/>
              <w:rPr>
                <w:rFonts w:ascii="Calibri" w:hAnsi="Calibri" w:cs="Calibri"/>
                <w:sz w:val="20"/>
              </w:rPr>
            </w:pPr>
            <w:r>
              <w:rPr>
                <w:rFonts w:ascii="Calibri" w:hAnsi="Calibri" w:cs="Calibri"/>
                <w:sz w:val="20"/>
                <w:rtl/>
              </w:rPr>
              <w:t>הכלל בכתיבת המבחן: התלמידות והתלמידים שלכם יקראו אותו בזמן שהם נבחנים בבחינת בגרות! הסיטואציה ממילא מלחיצה. אין סיבה להוסיף להם אי-נוחות הנובעת מהתרשלות בעיצוב.</w:t>
            </w:r>
          </w:p>
        </w:tc>
        <w:tc>
          <w:tcPr>
            <w:tcW w:w="492" w:type="pct"/>
            <w:tcBorders>
              <w:top w:val="single" w:sz="4" w:space="0" w:color="auto"/>
              <w:left w:val="single" w:sz="4" w:space="0" w:color="auto"/>
              <w:bottom w:val="single" w:sz="4" w:space="0" w:color="auto"/>
              <w:right w:val="single" w:sz="4" w:space="0" w:color="auto"/>
            </w:tcBorders>
            <w:hideMark/>
          </w:tcPr>
          <w:p w14:paraId="0DB8EF08" w14:textId="77777777" w:rsidR="00C2467E" w:rsidRDefault="00C2467E">
            <w:pPr>
              <w:bidi w:val="0"/>
              <w:spacing w:line="360" w:lineRule="auto"/>
              <w:jc w:val="both"/>
              <w:rPr>
                <w:rFonts w:ascii="Calibri" w:hAnsi="Calibri" w:cs="Calibri"/>
                <w:sz w:val="20"/>
              </w:rPr>
            </w:pPr>
            <w:r>
              <w:rPr>
                <w:rFonts w:ascii="Calibri" w:hAnsi="Calibri" w:cs="Calibri"/>
                <w:color w:val="181717"/>
              </w:rPr>
              <w:t xml:space="preserve"> </w:t>
            </w:r>
          </w:p>
        </w:tc>
      </w:tr>
      <w:tr w:rsidR="00C2467E" w14:paraId="134AD09A" w14:textId="77777777" w:rsidTr="00C2467E">
        <w:trPr>
          <w:trHeight w:val="400"/>
        </w:trPr>
        <w:tc>
          <w:tcPr>
            <w:tcW w:w="4508" w:type="pct"/>
            <w:tcBorders>
              <w:top w:val="single" w:sz="4" w:space="0" w:color="auto"/>
              <w:left w:val="single" w:sz="4" w:space="0" w:color="auto"/>
              <w:bottom w:val="single" w:sz="4" w:space="0" w:color="auto"/>
              <w:right w:val="single" w:sz="4" w:space="0" w:color="auto"/>
            </w:tcBorders>
            <w:hideMark/>
          </w:tcPr>
          <w:p w14:paraId="1F48F265" w14:textId="77777777" w:rsidR="00C2467E" w:rsidRDefault="00C2467E">
            <w:pPr>
              <w:spacing w:line="360" w:lineRule="auto"/>
              <w:ind w:right="306"/>
              <w:jc w:val="both"/>
              <w:rPr>
                <w:rFonts w:ascii="Calibri" w:hAnsi="Calibri" w:cs="Calibri"/>
                <w:sz w:val="20"/>
              </w:rPr>
            </w:pPr>
            <w:r>
              <w:rPr>
                <w:rFonts w:ascii="Calibri" w:hAnsi="Calibri" w:cs="Calibri"/>
                <w:color w:val="181717"/>
              </w:rPr>
              <w:t xml:space="preserve">   </w:t>
            </w:r>
            <w:r>
              <w:rPr>
                <w:rFonts w:ascii="Calibri" w:hAnsi="Calibri" w:cs="Calibri"/>
                <w:sz w:val="20"/>
                <w:rtl/>
              </w:rPr>
              <w:t>זכרו להסיר את גבולות הטבלה.</w:t>
            </w:r>
          </w:p>
        </w:tc>
        <w:tc>
          <w:tcPr>
            <w:tcW w:w="492" w:type="pct"/>
            <w:tcBorders>
              <w:top w:val="single" w:sz="4" w:space="0" w:color="auto"/>
              <w:left w:val="single" w:sz="4" w:space="0" w:color="auto"/>
              <w:bottom w:val="single" w:sz="4" w:space="0" w:color="auto"/>
              <w:right w:val="single" w:sz="4" w:space="0" w:color="auto"/>
            </w:tcBorders>
            <w:hideMark/>
          </w:tcPr>
          <w:p w14:paraId="4C87DD8A" w14:textId="77777777" w:rsidR="00C2467E" w:rsidRDefault="00C2467E">
            <w:pPr>
              <w:bidi w:val="0"/>
              <w:spacing w:line="360" w:lineRule="auto"/>
              <w:jc w:val="both"/>
              <w:rPr>
                <w:rFonts w:ascii="Calibri" w:hAnsi="Calibri" w:cs="Calibri"/>
                <w:sz w:val="20"/>
                <w:rtl/>
              </w:rPr>
            </w:pPr>
            <w:r>
              <w:rPr>
                <w:rFonts w:ascii="Calibri" w:hAnsi="Calibri" w:cs="Calibri"/>
                <w:color w:val="181717"/>
              </w:rPr>
              <w:t xml:space="preserve"> </w:t>
            </w:r>
          </w:p>
        </w:tc>
      </w:tr>
    </w:tbl>
    <w:p w14:paraId="383152C7" w14:textId="77777777" w:rsidR="00C2467E" w:rsidRDefault="00C2467E" w:rsidP="00C2467E">
      <w:pPr>
        <w:keepNext/>
        <w:keepLines/>
        <w:spacing w:line="360" w:lineRule="auto"/>
        <w:ind w:left="123" w:hanging="10"/>
        <w:jc w:val="both"/>
        <w:outlineLvl w:val="0"/>
        <w:rPr>
          <w:rFonts w:ascii="Calibri" w:eastAsia="Times New Roman" w:hAnsi="Calibri" w:cs="Calibri"/>
          <w:color w:val="181717"/>
        </w:rPr>
      </w:pPr>
    </w:p>
    <w:p w14:paraId="574163EC" w14:textId="77777777" w:rsidR="00C2467E" w:rsidRDefault="00C2467E" w:rsidP="00C2467E">
      <w:pPr>
        <w:keepNext/>
        <w:keepLines/>
        <w:spacing w:line="360" w:lineRule="auto"/>
        <w:ind w:left="123" w:hanging="10"/>
        <w:jc w:val="both"/>
        <w:outlineLvl w:val="0"/>
        <w:rPr>
          <w:rFonts w:ascii="Calibri" w:eastAsia="Times New Roman" w:hAnsi="Calibri" w:cs="Calibri"/>
          <w:color w:val="181717"/>
          <w:rtl/>
        </w:rPr>
      </w:pPr>
    </w:p>
    <w:p w14:paraId="02A34774" w14:textId="77777777" w:rsidR="00C2467E" w:rsidRDefault="00C2467E" w:rsidP="00C2467E">
      <w:pPr>
        <w:rPr>
          <w:rFonts w:ascii="Calibri" w:eastAsia="Times New Roman" w:hAnsi="Calibri" w:cs="Calibri"/>
          <w:b/>
          <w:bCs/>
          <w:color w:val="181717"/>
          <w:rtl/>
        </w:rPr>
      </w:pPr>
      <w:r>
        <w:rPr>
          <w:rFonts w:ascii="Calibri" w:eastAsia="Times New Roman" w:hAnsi="Calibri" w:cs="Calibri"/>
          <w:b/>
          <w:bCs/>
          <w:color w:val="181717"/>
          <w:rtl/>
        </w:rPr>
        <w:br w:type="page"/>
      </w:r>
    </w:p>
    <w:p w14:paraId="4CF8E423" w14:textId="77777777" w:rsidR="00C2467E" w:rsidRDefault="00C2467E" w:rsidP="00C2467E">
      <w:pPr>
        <w:spacing w:line="360" w:lineRule="auto"/>
        <w:ind w:left="10" w:hanging="10"/>
        <w:jc w:val="both"/>
        <w:rPr>
          <w:rFonts w:ascii="Calibri" w:hAnsi="Calibri" w:cs="Calibri"/>
          <w:sz w:val="20"/>
          <w:rtl/>
        </w:rPr>
      </w:pPr>
      <w:r>
        <w:rPr>
          <w:rFonts w:ascii="Calibri" w:eastAsia="Times New Roman" w:hAnsi="Calibri" w:cs="Calibri"/>
          <w:b/>
          <w:bCs/>
          <w:color w:val="181717"/>
          <w:rtl/>
        </w:rPr>
        <w:lastRenderedPageBreak/>
        <w:t xml:space="preserve">ענו על </w:t>
      </w:r>
      <w:r>
        <w:rPr>
          <w:rFonts w:ascii="Calibri" w:eastAsia="Times New Roman" w:hAnsi="Calibri" w:cs="Calibri"/>
          <w:b/>
          <w:bCs/>
          <w:color w:val="181717"/>
          <w:sz w:val="28"/>
          <w:szCs w:val="28"/>
          <w:rtl/>
        </w:rPr>
        <w:t>שלושה</w:t>
      </w:r>
      <w:r>
        <w:rPr>
          <w:rFonts w:ascii="Calibri" w:eastAsia="Times New Roman" w:hAnsi="Calibri" w:cs="Calibri"/>
          <w:b/>
          <w:bCs/>
          <w:color w:val="181717"/>
          <w:rtl/>
        </w:rPr>
        <w:t xml:space="preserve"> מן הסעיפים א–ד.  </w:t>
      </w:r>
      <w:r>
        <w:rPr>
          <w:rFonts w:ascii="Calibri" w:eastAsia="Times New Roman" w:hAnsi="Calibri" w:cs="Calibri"/>
          <w:color w:val="181717"/>
          <w:rtl/>
        </w:rPr>
        <w:t>(לכל סעיף - 3 נקודות; סך הכול – 18 נקודות).</w:t>
      </w:r>
    </w:p>
    <w:p w14:paraId="0354F900" w14:textId="77777777" w:rsidR="00C2467E" w:rsidRDefault="00C2467E" w:rsidP="00C2467E">
      <w:pPr>
        <w:numPr>
          <w:ilvl w:val="0"/>
          <w:numId w:val="40"/>
        </w:numPr>
        <w:spacing w:line="360" w:lineRule="auto"/>
        <w:ind w:right="-4"/>
        <w:jc w:val="both"/>
        <w:rPr>
          <w:rFonts w:ascii="Calibri" w:hAnsi="Calibri" w:cs="Calibri"/>
          <w:sz w:val="20"/>
        </w:rPr>
      </w:pPr>
      <w:r>
        <w:rPr>
          <w:rFonts w:ascii="Calibri" w:eastAsia="Times New Roman" w:hAnsi="Calibri" w:cs="Calibri"/>
          <w:color w:val="181717"/>
          <w:rtl/>
        </w:rPr>
        <w:t xml:space="preserve"> </w:t>
      </w:r>
      <w:r>
        <w:rPr>
          <w:rFonts w:ascii="Calibri" w:eastAsia="Times New Roman" w:hAnsi="Calibri" w:cs="Calibri" w:hint="cs"/>
          <w:color w:val="181717"/>
          <w:rtl/>
        </w:rPr>
        <w:t xml:space="preserve">מטרתו של הסעיף הראשון, בשאלה הראשונה שהתלמידים עונים עליה בבחינת הבגרות, </w:t>
      </w:r>
      <w:r>
        <w:rPr>
          <w:rFonts w:ascii="Calibri" w:hAnsi="Calibri" w:cs="Calibri"/>
          <w:sz w:val="20"/>
          <w:rtl/>
        </w:rPr>
        <w:t>היא להרגיע. לכן השאלה בסעיף זה היא ברמת ידע  מוכר וידוע בנושא, הקשור לאחד המקורות הנ"ל או לכולם.</w:t>
      </w:r>
    </w:p>
    <w:p w14:paraId="6DE116CA" w14:textId="77777777" w:rsidR="00C2467E" w:rsidRDefault="00C2467E" w:rsidP="00C2467E">
      <w:pPr>
        <w:spacing w:line="360" w:lineRule="auto"/>
        <w:ind w:left="129" w:right="-4"/>
        <w:jc w:val="both"/>
        <w:rPr>
          <w:rFonts w:ascii="Calibri" w:hAnsi="Calibri" w:cs="Calibri"/>
          <w:sz w:val="20"/>
        </w:rPr>
      </w:pPr>
    </w:p>
    <w:p w14:paraId="6F344083" w14:textId="77777777" w:rsidR="00C2467E" w:rsidRDefault="00C2467E" w:rsidP="00C2467E">
      <w:pPr>
        <w:numPr>
          <w:ilvl w:val="0"/>
          <w:numId w:val="40"/>
        </w:numPr>
        <w:spacing w:line="360" w:lineRule="auto"/>
        <w:ind w:right="-4"/>
        <w:jc w:val="both"/>
        <w:rPr>
          <w:rFonts w:ascii="Calibri" w:hAnsi="Calibri" w:cs="Calibri"/>
          <w:sz w:val="20"/>
        </w:rPr>
      </w:pPr>
      <w:r>
        <w:rPr>
          <w:rFonts w:ascii="Calibri" w:eastAsia="Times New Roman" w:hAnsi="Calibri" w:cs="Calibri"/>
          <w:color w:val="181717"/>
          <w:rtl/>
        </w:rPr>
        <w:t xml:space="preserve"> </w:t>
      </w:r>
      <w:r>
        <w:rPr>
          <w:rFonts w:ascii="Calibri" w:eastAsia="Times New Roman" w:hAnsi="Calibri" w:cs="Calibri" w:hint="cs"/>
          <w:color w:val="181717"/>
          <w:rtl/>
        </w:rPr>
        <w:t xml:space="preserve">בסעיף זה יש לשאול שאלה הקשורה לאחד המקורות הנ"ל ודורשת הבנה של החומר. כלומר לא ניתן לענות עליה רק בקריאת המקורות שלפניהם, אלא נדרשת </w:t>
      </w:r>
      <w:r>
        <w:rPr>
          <w:rFonts w:ascii="Calibri" w:eastAsia="Times New Roman" w:hAnsi="Calibri" w:cs="Calibri" w:hint="cs"/>
          <w:b/>
          <w:bCs/>
          <w:color w:val="181717"/>
          <w:rtl/>
        </w:rPr>
        <w:t>הבנה</w:t>
      </w:r>
      <w:r>
        <w:rPr>
          <w:rFonts w:ascii="Calibri" w:eastAsia="Times New Roman" w:hAnsi="Calibri" w:cs="Calibri" w:hint="cs"/>
          <w:color w:val="181717"/>
          <w:rtl/>
        </w:rPr>
        <w:t xml:space="preserve"> מעבר לכך, שנלמדה בכיתה.</w:t>
      </w:r>
      <w:r>
        <w:rPr>
          <w:rFonts w:ascii="Calibri" w:hAnsi="Calibri" w:cs="Calibri"/>
          <w:sz w:val="20"/>
          <w:rtl/>
        </w:rPr>
        <w:t xml:space="preserve"> שימו לב שתפקידו של המקור הוא רמז מכוון בלבד  - כדי שלא יתבלבלו בדעה שאותה מביע ההוגה שהם נשאלים אודות עמדותיו, וגם כדי להזכיר להם את עמדתו בנושא. השאלה צריכה לכוון להתייחסות למכלול דעותיו של ההוגה בנושא זה, ולא רק למובאה הקצרה שלפניהם.</w:t>
      </w:r>
    </w:p>
    <w:p w14:paraId="429BDF8B" w14:textId="77777777" w:rsidR="00C2467E" w:rsidRDefault="00C2467E" w:rsidP="00C2467E">
      <w:pPr>
        <w:spacing w:line="360" w:lineRule="auto"/>
        <w:ind w:left="130" w:right="-6"/>
        <w:jc w:val="both"/>
        <w:rPr>
          <w:rFonts w:ascii="Calibri" w:hAnsi="Calibri" w:cs="Calibri"/>
          <w:sz w:val="20"/>
          <w:rtl/>
        </w:rPr>
      </w:pPr>
    </w:p>
    <w:p w14:paraId="70DBBE5F" w14:textId="77777777" w:rsidR="00C2467E" w:rsidRDefault="00C2467E" w:rsidP="00C2467E">
      <w:pPr>
        <w:numPr>
          <w:ilvl w:val="0"/>
          <w:numId w:val="40"/>
        </w:numPr>
        <w:spacing w:line="360" w:lineRule="auto"/>
        <w:ind w:right="-4"/>
        <w:jc w:val="both"/>
        <w:rPr>
          <w:rFonts w:ascii="Calibri" w:hAnsi="Calibri" w:cs="Calibri"/>
          <w:sz w:val="20"/>
        </w:rPr>
      </w:pPr>
      <w:r>
        <w:rPr>
          <w:rFonts w:ascii="Calibri" w:eastAsia="Times New Roman" w:hAnsi="Calibri" w:cs="Calibri"/>
          <w:color w:val="181717"/>
          <w:rtl/>
        </w:rPr>
        <w:t xml:space="preserve"> סעיף ג הוא סעיף של השוואה בין הוגי דעות </w:t>
      </w:r>
      <w:r>
        <w:rPr>
          <w:rFonts w:ascii="Calibri" w:eastAsia="Times New Roman" w:hAnsi="Calibri" w:cs="Calibri"/>
          <w:b/>
          <w:bCs/>
          <w:color w:val="181717"/>
          <w:rtl/>
        </w:rPr>
        <w:t>שונים</w:t>
      </w:r>
      <w:r>
        <w:rPr>
          <w:rFonts w:ascii="Calibri" w:eastAsia="Times New Roman" w:hAnsi="Calibri" w:cs="Calibri"/>
          <w:color w:val="181717"/>
          <w:rtl/>
        </w:rPr>
        <w:t xml:space="preserve"> שנלמדו בכיתה. יש לצטט קטע מהמקור המשווה ולשאול על דמיון והבדלים בהשקפתם של ההוגים שמתבטאת ביחסם לנושא זה. תפקידו של סעיף זה הוא מימוש אחת ממטרות הוראת מחשבת ישראל בחינוך הממלכתי: </w:t>
      </w:r>
    </w:p>
    <w:p w14:paraId="39232B69" w14:textId="77777777" w:rsidR="00C2467E" w:rsidRDefault="00C2467E" w:rsidP="00C2467E">
      <w:pPr>
        <w:spacing w:line="360" w:lineRule="auto"/>
        <w:ind w:right="-6"/>
        <w:jc w:val="both"/>
        <w:rPr>
          <w:rFonts w:ascii="Calibri" w:hAnsi="Calibri" w:cs="Calibri"/>
          <w:sz w:val="20"/>
        </w:rPr>
      </w:pPr>
    </w:p>
    <w:p w14:paraId="15454060" w14:textId="074C2D83" w:rsidR="00C2467E" w:rsidRDefault="00C2467E" w:rsidP="00C2467E">
      <w:pPr>
        <w:spacing w:line="360" w:lineRule="auto"/>
        <w:ind w:left="720" w:right="55" w:firstLine="3"/>
        <w:jc w:val="both"/>
        <w:rPr>
          <w:rFonts w:ascii="Calibri" w:hAnsi="Calibri" w:cs="Calibri"/>
          <w:sz w:val="20"/>
          <w:rtl/>
        </w:rPr>
      </w:pPr>
      <w:r>
        <w:rPr>
          <w:noProof/>
          <w:rtl/>
        </w:rPr>
        <w:drawing>
          <wp:anchor distT="0" distB="0" distL="114300" distR="114300" simplePos="0" relativeHeight="251658240" behindDoc="0" locked="0" layoutInCell="1" allowOverlap="1" wp14:anchorId="7DF25F5F" wp14:editId="123145B7">
            <wp:simplePos x="0" y="0"/>
            <wp:positionH relativeFrom="column">
              <wp:posOffset>6985</wp:posOffset>
            </wp:positionH>
            <wp:positionV relativeFrom="paragraph">
              <wp:posOffset>508000</wp:posOffset>
            </wp:positionV>
            <wp:extent cx="364490" cy="360045"/>
            <wp:effectExtent l="0" t="0" r="0" b="1905"/>
            <wp:wrapSquare wrapText="bothSides"/>
            <wp:docPr id="1" name="תמונה 1" descr="תמונה שמכילה דפוס, תפר, בד&#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תמונה שמכילה דפוס, תפר, בד&#10;&#10;התיאור נוצר באופן אוטומטי"/>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490" cy="360045"/>
                    </a:xfrm>
                    <a:prstGeom prst="rect">
                      <a:avLst/>
                    </a:prstGeom>
                    <a:noFill/>
                  </pic:spPr>
                </pic:pic>
              </a:graphicData>
            </a:graphic>
            <wp14:sizeRelH relativeFrom="margin">
              <wp14:pctWidth>0</wp14:pctWidth>
            </wp14:sizeRelH>
            <wp14:sizeRelV relativeFrom="margin">
              <wp14:pctHeight>0</wp14:pctHeight>
            </wp14:sizeRelV>
          </wp:anchor>
        </w:drawing>
      </w:r>
      <w:hyperlink r:id="rId10" w:history="1">
        <w:r>
          <w:rPr>
            <w:rStyle w:val="Hyperlink"/>
            <w:rFonts w:ascii="Calibri" w:hAnsi="Calibri" w:cs="Calibri"/>
            <w:sz w:val="20"/>
            <w:rtl/>
          </w:rPr>
          <w:t>דיאלוג פנים וחוץ: חשיפה של ריבוי דעות בסוגיה נתונה, במחשבה היהודית ומחוצה לה, תוך פיתוח כלים להשוואה – על המשותף האוניברסאלי ועל השונה והמייחד.</w:t>
        </w:r>
      </w:hyperlink>
    </w:p>
    <w:p w14:paraId="1CC36590" w14:textId="77777777" w:rsidR="00C2467E" w:rsidRDefault="00C2467E" w:rsidP="00C2467E">
      <w:pPr>
        <w:spacing w:line="360" w:lineRule="auto"/>
        <w:ind w:left="304" w:right="55" w:firstLine="3"/>
        <w:jc w:val="right"/>
        <w:rPr>
          <w:rFonts w:ascii="Calibri" w:hAnsi="Calibri" w:cs="Calibri"/>
          <w:b/>
          <w:bCs/>
          <w:sz w:val="14"/>
          <w:szCs w:val="16"/>
          <w:u w:val="single"/>
          <w:rtl/>
        </w:rPr>
      </w:pPr>
      <w:r>
        <w:rPr>
          <w:rFonts w:ascii="Calibri" w:hAnsi="Calibri" w:cs="Calibri"/>
          <w:sz w:val="14"/>
          <w:szCs w:val="16"/>
          <w:rtl/>
        </w:rPr>
        <w:t xml:space="preserve">מתוך: </w:t>
      </w:r>
      <w:r>
        <w:rPr>
          <w:rFonts w:ascii="Calibri" w:hAnsi="Calibri" w:cs="Calibri"/>
          <w:b/>
          <w:bCs/>
          <w:sz w:val="14"/>
          <w:szCs w:val="16"/>
          <w:rtl/>
        </w:rPr>
        <w:t xml:space="preserve">משרד החינוך, </w:t>
      </w:r>
      <w:r>
        <w:rPr>
          <w:rFonts w:ascii="Calibri" w:hAnsi="Calibri" w:cs="Calibri"/>
          <w:sz w:val="14"/>
          <w:szCs w:val="16"/>
          <w:rtl/>
        </w:rPr>
        <w:t xml:space="preserve">המזכירות הפדגוגית, אגף מורשת, הפיקוח על הוראת מחשבת ישראל ממלכתי, </w:t>
      </w:r>
      <w:r>
        <w:rPr>
          <w:rFonts w:ascii="Calibri" w:hAnsi="Calibri" w:cs="Calibri"/>
          <w:b/>
          <w:bCs/>
          <w:sz w:val="14"/>
          <w:szCs w:val="16"/>
          <w:rtl/>
        </w:rPr>
        <w:t xml:space="preserve">   </w:t>
      </w:r>
    </w:p>
    <w:p w14:paraId="0F1C121E" w14:textId="77777777" w:rsidR="00C2467E" w:rsidRDefault="00C2467E" w:rsidP="00C2467E">
      <w:pPr>
        <w:spacing w:line="360" w:lineRule="auto"/>
        <w:ind w:left="304" w:right="55" w:firstLine="3"/>
        <w:jc w:val="right"/>
        <w:rPr>
          <w:rFonts w:ascii="Calibri" w:hAnsi="Calibri" w:cs="Calibri"/>
          <w:b/>
          <w:bCs/>
          <w:sz w:val="14"/>
          <w:szCs w:val="16"/>
          <w:rtl/>
        </w:rPr>
      </w:pPr>
      <w:r>
        <w:rPr>
          <w:rFonts w:ascii="Calibri" w:hAnsi="Calibri" w:cs="Calibri"/>
          <w:b/>
          <w:bCs/>
          <w:sz w:val="14"/>
          <w:szCs w:val="16"/>
          <w:rtl/>
        </w:rPr>
        <w:t>תכנית לימודים במחשבת ישראל ממלכתי – החל מתשע"ה</w:t>
      </w:r>
    </w:p>
    <w:p w14:paraId="42EFC358" w14:textId="77777777" w:rsidR="00C2467E" w:rsidRDefault="00C2467E" w:rsidP="00C2467E">
      <w:pPr>
        <w:spacing w:line="360" w:lineRule="auto"/>
        <w:jc w:val="both"/>
        <w:rPr>
          <w:rFonts w:ascii="Calibri" w:hAnsi="Calibri" w:cs="Calibri"/>
          <w:sz w:val="20"/>
          <w:rtl/>
        </w:rPr>
      </w:pPr>
    </w:p>
    <w:p w14:paraId="0325D486" w14:textId="77777777" w:rsidR="00C2467E" w:rsidRDefault="00C2467E" w:rsidP="00C2467E">
      <w:pPr>
        <w:spacing w:line="360" w:lineRule="auto"/>
        <w:ind w:left="129" w:right="-4"/>
        <w:jc w:val="both"/>
        <w:rPr>
          <w:rFonts w:ascii="Calibri" w:hAnsi="Calibri" w:cs="Calibri"/>
          <w:sz w:val="20"/>
          <w:rtl/>
        </w:rPr>
      </w:pPr>
      <w:r>
        <w:rPr>
          <w:rFonts w:ascii="Calibri" w:hAnsi="Calibri" w:cs="Calibri"/>
          <w:sz w:val="20"/>
          <w:rtl/>
        </w:rPr>
        <w:t>בדרך כלל סעיף זה מתחלק לשני תתי סעיפים:</w:t>
      </w:r>
    </w:p>
    <w:p w14:paraId="5D56CC14" w14:textId="77777777" w:rsidR="00C2467E" w:rsidRDefault="00C2467E" w:rsidP="00C2467E">
      <w:pPr>
        <w:numPr>
          <w:ilvl w:val="0"/>
          <w:numId w:val="41"/>
        </w:numPr>
        <w:spacing w:line="360" w:lineRule="auto"/>
        <w:ind w:right="-4"/>
        <w:contextualSpacing/>
        <w:jc w:val="both"/>
        <w:rPr>
          <w:rFonts w:ascii="Calibri" w:hAnsi="Calibri" w:cs="Calibri"/>
          <w:sz w:val="20"/>
          <w:rtl/>
        </w:rPr>
      </w:pPr>
      <w:r>
        <w:rPr>
          <w:rFonts w:ascii="Calibri" w:hAnsi="Calibri" w:cs="Calibri"/>
          <w:sz w:val="20"/>
          <w:rtl/>
        </w:rPr>
        <w:t>בתת-הסעיף הראשון שאלת הבנה על העמדה האחרת. יש לציין את הניקוד לתת סעיף זה (למשל: 3 נקודות)</w:t>
      </w:r>
    </w:p>
    <w:p w14:paraId="65E00C55" w14:textId="77777777" w:rsidR="00C2467E" w:rsidRDefault="00C2467E" w:rsidP="00C2467E">
      <w:pPr>
        <w:numPr>
          <w:ilvl w:val="0"/>
          <w:numId w:val="41"/>
        </w:numPr>
        <w:spacing w:line="360" w:lineRule="auto"/>
        <w:ind w:right="-4"/>
        <w:contextualSpacing/>
        <w:jc w:val="both"/>
        <w:rPr>
          <w:rFonts w:ascii="Calibri" w:hAnsi="Calibri" w:cs="Calibri"/>
          <w:sz w:val="20"/>
        </w:rPr>
      </w:pPr>
      <w:r>
        <w:rPr>
          <w:rFonts w:ascii="Calibri" w:hAnsi="Calibri" w:cs="Calibri"/>
          <w:sz w:val="20"/>
          <w:rtl/>
        </w:rPr>
        <w:t xml:space="preserve">בתת-הסעיף השני יש לכתוב בדיוק את כמות הקריטריונים הנדרשת מהם. למשל: ציינו </w:t>
      </w:r>
      <w:r>
        <w:rPr>
          <w:rFonts w:ascii="Calibri" w:hAnsi="Calibri" w:cs="Calibri"/>
          <w:sz w:val="20"/>
          <w:u w:val="single"/>
          <w:rtl/>
        </w:rPr>
        <w:t>שתי</w:t>
      </w:r>
      <w:r>
        <w:rPr>
          <w:rFonts w:ascii="Calibri" w:hAnsi="Calibri" w:cs="Calibri"/>
          <w:sz w:val="20"/>
          <w:rtl/>
        </w:rPr>
        <w:t xml:space="preserve"> נקודות דמיון והבדל </w:t>
      </w:r>
      <w:r>
        <w:rPr>
          <w:rFonts w:ascii="Calibri" w:hAnsi="Calibri" w:cs="Calibri"/>
          <w:sz w:val="20"/>
          <w:u w:val="single"/>
          <w:rtl/>
        </w:rPr>
        <w:t>אחד</w:t>
      </w:r>
      <w:r>
        <w:rPr>
          <w:rFonts w:ascii="Calibri" w:hAnsi="Calibri" w:cs="Calibri"/>
          <w:sz w:val="20"/>
          <w:rtl/>
        </w:rPr>
        <w:t xml:space="preserve"> בין השקפתו של זה להשקפתה של זו.  גם כאן יש לציין את הניקוד לתת סעיף זה. למשל: 9 נקודות)</w:t>
      </w:r>
    </w:p>
    <w:p w14:paraId="5F460D64" w14:textId="77777777" w:rsidR="00C2467E" w:rsidRDefault="00C2467E" w:rsidP="00C2467E">
      <w:pPr>
        <w:spacing w:line="360" w:lineRule="auto"/>
        <w:ind w:left="130" w:right="-6"/>
        <w:jc w:val="both"/>
        <w:rPr>
          <w:rFonts w:ascii="Calibri" w:hAnsi="Calibri" w:cs="Calibri"/>
          <w:sz w:val="20"/>
        </w:rPr>
      </w:pPr>
    </w:p>
    <w:p w14:paraId="1D7CA07A" w14:textId="77777777" w:rsidR="00C2467E" w:rsidRDefault="00C2467E" w:rsidP="00C2467E">
      <w:pPr>
        <w:numPr>
          <w:ilvl w:val="0"/>
          <w:numId w:val="40"/>
        </w:numPr>
        <w:spacing w:line="360" w:lineRule="auto"/>
        <w:ind w:right="-4"/>
        <w:jc w:val="both"/>
        <w:rPr>
          <w:rFonts w:ascii="Calibri" w:hAnsi="Calibri" w:cs="Calibri"/>
          <w:sz w:val="20"/>
        </w:rPr>
      </w:pPr>
      <w:r>
        <w:rPr>
          <w:rFonts w:ascii="Calibri" w:hAnsi="Calibri" w:cs="Calibri"/>
          <w:sz w:val="20"/>
          <w:rtl/>
        </w:rPr>
        <w:t xml:space="preserve"> </w:t>
      </w:r>
      <w:r>
        <w:rPr>
          <w:rFonts w:ascii="Calibri" w:hAnsi="Calibri" w:cs="Calibri" w:hint="cs"/>
          <w:sz w:val="20"/>
          <w:rtl/>
        </w:rPr>
        <w:t xml:space="preserve">זהו </w:t>
      </w:r>
      <w:r>
        <w:rPr>
          <w:rFonts w:ascii="Calibri" w:eastAsia="Times New Roman" w:hAnsi="Calibri" w:cs="Calibri"/>
          <w:color w:val="181717"/>
          <w:rtl/>
        </w:rPr>
        <w:t>סעיף</w:t>
      </w:r>
      <w:r>
        <w:rPr>
          <w:rFonts w:ascii="Calibri" w:hAnsi="Calibri" w:cs="Calibri"/>
          <w:sz w:val="20"/>
          <w:rtl/>
        </w:rPr>
        <w:t xml:space="preserve"> עומ"ר, שמשמעו </w:t>
      </w:r>
      <w:r>
        <w:rPr>
          <w:rFonts w:ascii="Calibri" w:hAnsi="Calibri" w:cs="Calibri"/>
          <w:b/>
          <w:bCs/>
          <w:sz w:val="20"/>
          <w:rtl/>
        </w:rPr>
        <w:t>ערכים ומעורבות</w:t>
      </w:r>
      <w:r>
        <w:rPr>
          <w:rFonts w:ascii="Calibri" w:hAnsi="Calibri" w:cs="Calibri"/>
          <w:sz w:val="20"/>
          <w:rtl/>
        </w:rPr>
        <w:t xml:space="preserve">. בסעיף זה התלמידים נדרשים ליישם בסיטואציה קונקרטית את מה שלמדו בנושא השאלה– בתאוריה.  על המקרה להיות </w:t>
      </w:r>
      <w:r>
        <w:rPr>
          <w:rFonts w:ascii="Calibri" w:hAnsi="Calibri" w:cs="Calibri"/>
          <w:b/>
          <w:bCs/>
          <w:sz w:val="20"/>
          <w:rtl/>
        </w:rPr>
        <w:t>שונה ממקרים שנדונו  בכיתה</w:t>
      </w:r>
      <w:r>
        <w:rPr>
          <w:rFonts w:ascii="Calibri" w:hAnsi="Calibri" w:cs="Calibri"/>
          <w:sz w:val="20"/>
          <w:rtl/>
        </w:rPr>
        <w:t xml:space="preserve">, מקרה תיאורטי שבו עליהם להחליט מהי דרך הפעולה הראויה, ולנמק את החלטתם בהסתמך על החומר הנלמד.  </w:t>
      </w:r>
    </w:p>
    <w:p w14:paraId="5125386B" w14:textId="77777777" w:rsidR="00C2467E" w:rsidRDefault="00C2467E" w:rsidP="00C2467E">
      <w:pPr>
        <w:tabs>
          <w:tab w:val="center" w:pos="534"/>
          <w:tab w:val="center" w:pos="2223"/>
        </w:tabs>
        <w:spacing w:line="360" w:lineRule="auto"/>
        <w:ind w:left="129"/>
        <w:jc w:val="both"/>
        <w:rPr>
          <w:rFonts w:ascii="Calibri" w:hAnsi="Calibri" w:cs="Calibri"/>
          <w:sz w:val="20"/>
        </w:rPr>
      </w:pPr>
    </w:p>
    <w:p w14:paraId="1BF24162" w14:textId="77777777" w:rsidR="00C2467E" w:rsidRDefault="00C2467E" w:rsidP="00C2467E">
      <w:pPr>
        <w:pStyle w:val="1"/>
        <w:spacing w:before="0" w:after="0" w:line="360" w:lineRule="auto"/>
        <w:jc w:val="both"/>
        <w:rPr>
          <w:rFonts w:ascii="Calibri" w:hAnsi="Calibri" w:cs="Calibri"/>
          <w:sz w:val="24"/>
          <w:szCs w:val="24"/>
          <w:rtl/>
        </w:rPr>
      </w:pPr>
    </w:p>
    <w:p w14:paraId="37C2FE48" w14:textId="77777777" w:rsidR="00C2467E" w:rsidRDefault="00C2467E" w:rsidP="00C2467E">
      <w:pPr>
        <w:spacing w:line="360" w:lineRule="auto"/>
        <w:rPr>
          <w:rFonts w:ascii="Calibri" w:hAnsi="Calibri" w:cs="Calibri"/>
          <w:sz w:val="20"/>
          <w:szCs w:val="20"/>
          <w:rtl/>
        </w:rPr>
      </w:pPr>
    </w:p>
    <w:p w14:paraId="4EA1D40A" w14:textId="77777777" w:rsidR="00C2467E" w:rsidRDefault="00C2467E" w:rsidP="00C2467E">
      <w:pPr>
        <w:spacing w:line="360" w:lineRule="auto"/>
        <w:rPr>
          <w:rFonts w:ascii="Calibri" w:hAnsi="Calibri" w:cs="Calibri"/>
          <w:sz w:val="20"/>
          <w:szCs w:val="20"/>
          <w:rtl/>
        </w:rPr>
      </w:pPr>
    </w:p>
    <w:p w14:paraId="31507334" w14:textId="77777777" w:rsidR="00C2467E" w:rsidRDefault="00C2467E" w:rsidP="00C2467E">
      <w:pPr>
        <w:spacing w:line="360" w:lineRule="auto"/>
        <w:rPr>
          <w:rFonts w:ascii="Calibri" w:hAnsi="Calibri" w:cs="Calibri"/>
          <w:sz w:val="20"/>
          <w:szCs w:val="20"/>
          <w:rtl/>
        </w:rPr>
      </w:pPr>
    </w:p>
    <w:p w14:paraId="7660571F" w14:textId="77777777" w:rsidR="00C2467E" w:rsidRDefault="00C2467E" w:rsidP="00C2467E">
      <w:pPr>
        <w:spacing w:line="360" w:lineRule="auto"/>
        <w:rPr>
          <w:rFonts w:ascii="Calibri" w:hAnsi="Calibri" w:cs="Calibri"/>
          <w:sz w:val="20"/>
          <w:szCs w:val="20"/>
          <w:rtl/>
        </w:rPr>
      </w:pPr>
    </w:p>
    <w:p w14:paraId="68FB3A2B" w14:textId="77777777" w:rsidR="00C2467E" w:rsidRDefault="00C2467E" w:rsidP="00C2467E">
      <w:pPr>
        <w:spacing w:line="360" w:lineRule="auto"/>
        <w:rPr>
          <w:rFonts w:ascii="Calibri" w:hAnsi="Calibri" w:cs="Calibri"/>
          <w:sz w:val="20"/>
          <w:szCs w:val="20"/>
          <w:rtl/>
        </w:rPr>
      </w:pPr>
    </w:p>
    <w:p w14:paraId="08F371D8" w14:textId="77777777" w:rsidR="00C2467E" w:rsidRDefault="00C2467E" w:rsidP="00C2467E">
      <w:pPr>
        <w:spacing w:line="360" w:lineRule="auto"/>
        <w:rPr>
          <w:rFonts w:ascii="Calibri" w:hAnsi="Calibri" w:cs="Calibri"/>
          <w:sz w:val="20"/>
          <w:szCs w:val="20"/>
          <w:rtl/>
        </w:rPr>
      </w:pPr>
    </w:p>
    <w:p w14:paraId="7E63265C" w14:textId="77777777" w:rsidR="00C2467E" w:rsidRDefault="00C2467E" w:rsidP="00C2467E">
      <w:pPr>
        <w:rPr>
          <w:rFonts w:ascii="Calibri" w:eastAsia="Times New Roman" w:hAnsi="Calibri" w:cs="Calibri"/>
          <w:b/>
          <w:bCs/>
          <w:color w:val="181717"/>
          <w:sz w:val="28"/>
          <w:szCs w:val="28"/>
        </w:rPr>
      </w:pPr>
      <w:r>
        <w:rPr>
          <w:rFonts w:ascii="Calibri" w:eastAsia="Times New Roman" w:hAnsi="Calibri" w:cs="Calibri"/>
          <w:b/>
          <w:bCs/>
          <w:color w:val="181717"/>
          <w:sz w:val="28"/>
          <w:szCs w:val="28"/>
          <w:rtl/>
        </w:rPr>
        <w:br w:type="page"/>
      </w:r>
      <w:bookmarkStart w:id="0" w:name="_Hlk189695415"/>
    </w:p>
    <w:p w14:paraId="3CC38EC8" w14:textId="77777777" w:rsidR="00C2467E" w:rsidRDefault="00C2467E" w:rsidP="00C2467E">
      <w:pPr>
        <w:spacing w:line="360" w:lineRule="auto"/>
        <w:ind w:left="177" w:right="165" w:hanging="10"/>
        <w:jc w:val="center"/>
        <w:rPr>
          <w:rFonts w:ascii="Calibri" w:hAnsi="Calibri" w:cs="Calibri"/>
          <w:sz w:val="20"/>
          <w:rtl/>
        </w:rPr>
      </w:pPr>
      <w:r>
        <w:rPr>
          <w:rFonts w:ascii="Calibri" w:eastAsia="Times New Roman" w:hAnsi="Calibri" w:cs="Calibri"/>
          <w:b/>
          <w:bCs/>
          <w:color w:val="181717"/>
          <w:sz w:val="28"/>
          <w:szCs w:val="28"/>
          <w:rtl/>
        </w:rPr>
        <w:lastRenderedPageBreak/>
        <w:t>פרק שני</w:t>
      </w:r>
      <w:r>
        <w:rPr>
          <w:rFonts w:ascii="Calibri" w:eastAsia="Times New Roman" w:hAnsi="Calibri" w:cs="Calibri"/>
          <w:b/>
          <w:bCs/>
          <w:color w:val="181717"/>
          <w:sz w:val="32"/>
          <w:szCs w:val="32"/>
          <w:rtl/>
        </w:rPr>
        <w:t xml:space="preserve">  </w:t>
      </w:r>
      <w:r>
        <w:rPr>
          <w:rFonts w:ascii="Calibri" w:eastAsia="Times New Roman" w:hAnsi="Calibri" w:cs="Calibri"/>
          <w:color w:val="181717"/>
          <w:rtl/>
        </w:rPr>
        <w:t xml:space="preserve"> (22 נקודות)</w:t>
      </w:r>
    </w:p>
    <w:p w14:paraId="35497622" w14:textId="77777777" w:rsidR="00C2467E" w:rsidRDefault="00C2467E" w:rsidP="00C2467E">
      <w:pPr>
        <w:spacing w:line="360" w:lineRule="auto"/>
        <w:ind w:left="177" w:right="165" w:hanging="10"/>
        <w:jc w:val="center"/>
        <w:rPr>
          <w:rFonts w:ascii="Calibri" w:hAnsi="Calibri" w:cs="Calibri"/>
          <w:sz w:val="20"/>
          <w:rtl/>
        </w:rPr>
      </w:pPr>
    </w:p>
    <w:p w14:paraId="5E45CA45" w14:textId="77777777" w:rsidR="00C2467E" w:rsidRDefault="00C2467E" w:rsidP="00C2467E">
      <w:pPr>
        <w:spacing w:line="360" w:lineRule="auto"/>
        <w:ind w:left="11" w:hanging="10"/>
        <w:jc w:val="both"/>
        <w:rPr>
          <w:rFonts w:ascii="Calibri" w:hAnsi="Calibri" w:cs="Calibri"/>
          <w:sz w:val="20"/>
        </w:rPr>
      </w:pPr>
      <w:r>
        <w:rPr>
          <w:rFonts w:ascii="Calibri" w:eastAsia="Times New Roman" w:hAnsi="Calibri" w:cs="Calibri"/>
          <w:color w:val="181717"/>
          <w:rtl/>
        </w:rPr>
        <w:t xml:space="preserve">ענו על </w:t>
      </w:r>
      <w:r>
        <w:rPr>
          <w:rFonts w:ascii="Calibri" w:eastAsia="Times New Roman" w:hAnsi="Calibri" w:cs="Calibri"/>
          <w:b/>
          <w:bCs/>
          <w:color w:val="181717"/>
          <w:rtl/>
        </w:rPr>
        <w:t>שתיים</w:t>
      </w:r>
      <w:r>
        <w:rPr>
          <w:rFonts w:ascii="Calibri" w:eastAsia="Times New Roman" w:hAnsi="Calibri" w:cs="Calibri"/>
          <w:color w:val="181717"/>
          <w:rtl/>
        </w:rPr>
        <w:t xml:space="preserve"> מן השאלות </w:t>
      </w:r>
      <w:r>
        <w:rPr>
          <w:rFonts w:ascii="Calibri" w:eastAsia="Times New Roman" w:hAnsi="Calibri" w:cs="Calibri"/>
          <w:color w:val="181717"/>
        </w:rPr>
        <w:t>3</w:t>
      </w:r>
      <w:r>
        <w:rPr>
          <w:rFonts w:ascii="Calibri" w:eastAsia="Times New Roman" w:hAnsi="Calibri" w:cs="Calibri"/>
          <w:color w:val="181717"/>
          <w:rtl/>
        </w:rPr>
        <w:t>–5  (לכל שאלה – 11 נקודות).</w:t>
      </w:r>
    </w:p>
    <w:bookmarkEnd w:id="0"/>
    <w:p w14:paraId="366DA3B1" w14:textId="77777777" w:rsidR="00C2467E" w:rsidRDefault="00C2467E" w:rsidP="00C2467E">
      <w:pPr>
        <w:spacing w:line="360" w:lineRule="auto"/>
        <w:ind w:left="11" w:hanging="10"/>
        <w:jc w:val="both"/>
        <w:rPr>
          <w:rFonts w:ascii="Calibri" w:hAnsi="Calibri" w:cs="Calibri"/>
          <w:sz w:val="20"/>
          <w:rtl/>
        </w:rPr>
      </w:pPr>
    </w:p>
    <w:p w14:paraId="272D82FC" w14:textId="77777777" w:rsidR="00C2467E" w:rsidRDefault="00C2467E" w:rsidP="00C2467E">
      <w:pPr>
        <w:pStyle w:val="ab"/>
        <w:numPr>
          <w:ilvl w:val="0"/>
          <w:numId w:val="42"/>
        </w:numPr>
        <w:spacing w:line="360" w:lineRule="auto"/>
        <w:ind w:right="-4"/>
        <w:jc w:val="both"/>
        <w:rPr>
          <w:rFonts w:ascii="Calibri" w:hAnsi="Calibri" w:cs="Calibri"/>
          <w:sz w:val="20"/>
        </w:rPr>
      </w:pPr>
      <w:r>
        <w:rPr>
          <w:rFonts w:ascii="Calibri" w:eastAsia="Times New Roman" w:hAnsi="Calibri" w:cs="Calibri"/>
          <w:b/>
          <w:bCs/>
          <w:color w:val="181717"/>
          <w:rtl/>
        </w:rPr>
        <w:t>הנושא מתוך יחידת הלימוד</w:t>
      </w:r>
    </w:p>
    <w:p w14:paraId="1806D48B" w14:textId="77777777" w:rsidR="00C2467E" w:rsidRDefault="00C2467E" w:rsidP="00C2467E">
      <w:pPr>
        <w:pStyle w:val="ab"/>
        <w:spacing w:line="360" w:lineRule="auto"/>
        <w:ind w:left="371" w:right="-4"/>
        <w:jc w:val="both"/>
        <w:rPr>
          <w:rFonts w:ascii="Calibri" w:hAnsi="Calibri" w:cs="Calibri"/>
          <w:sz w:val="20"/>
        </w:rPr>
      </w:pPr>
      <w:r>
        <w:rPr>
          <w:rFonts w:ascii="Calibri" w:hAnsi="Calibri" w:cs="Calibri"/>
          <w:sz w:val="20"/>
          <w:rtl/>
        </w:rPr>
        <w:t>אפשר לפתוח במשפט או ציטוט שהשאלה תתיחס אליו.</w:t>
      </w:r>
    </w:p>
    <w:p w14:paraId="5914878D" w14:textId="77777777" w:rsidR="00C2467E" w:rsidRDefault="00C2467E" w:rsidP="00C2467E">
      <w:pPr>
        <w:pStyle w:val="ab"/>
        <w:numPr>
          <w:ilvl w:val="0"/>
          <w:numId w:val="43"/>
        </w:numPr>
        <w:spacing w:line="360" w:lineRule="auto"/>
        <w:ind w:right="-4"/>
        <w:jc w:val="both"/>
        <w:rPr>
          <w:rFonts w:ascii="Calibri" w:hAnsi="Calibri" w:cs="Calibri"/>
          <w:sz w:val="20"/>
          <w:rtl/>
        </w:rPr>
      </w:pPr>
      <w:r>
        <w:rPr>
          <w:rFonts w:ascii="Calibri" w:hAnsi="Calibri" w:cs="Calibri"/>
          <w:sz w:val="20"/>
          <w:rtl/>
        </w:rPr>
        <w:t>שני סעיפים לשאלה. אפשר לחלק את הניקוד באופן שאיננו שווה בין שני החלקים. בכל מקרה יש לציין (מה הניקוד למענה מלא לסעיף זה- כמה נקודות)</w:t>
      </w:r>
    </w:p>
    <w:p w14:paraId="03A108C3" w14:textId="77777777" w:rsidR="00C2467E" w:rsidRDefault="00C2467E" w:rsidP="00C2467E">
      <w:pPr>
        <w:pStyle w:val="ab"/>
        <w:numPr>
          <w:ilvl w:val="0"/>
          <w:numId w:val="43"/>
        </w:numPr>
        <w:spacing w:line="360" w:lineRule="auto"/>
        <w:ind w:right="-4"/>
        <w:jc w:val="both"/>
        <w:rPr>
          <w:rFonts w:ascii="Calibri" w:hAnsi="Calibri" w:cs="Calibri"/>
          <w:sz w:val="20"/>
        </w:rPr>
      </w:pPr>
      <w:r>
        <w:rPr>
          <w:rFonts w:ascii="Calibri" w:hAnsi="Calibri" w:cs="Calibri"/>
          <w:sz w:val="20"/>
          <w:rtl/>
        </w:rPr>
        <w:t>(1) אפשר גם לחלק לשני תתי סעיפים. (כמה נקודות)</w:t>
      </w:r>
    </w:p>
    <w:p w14:paraId="53D9E0D4" w14:textId="77777777" w:rsidR="00C2467E" w:rsidRDefault="00C2467E" w:rsidP="00C2467E">
      <w:pPr>
        <w:spacing w:line="360" w:lineRule="auto"/>
        <w:ind w:left="731" w:right="-4"/>
        <w:jc w:val="both"/>
        <w:rPr>
          <w:rFonts w:ascii="Calibri" w:hAnsi="Calibri" w:cs="Calibri"/>
          <w:sz w:val="20"/>
        </w:rPr>
      </w:pPr>
      <w:r>
        <w:rPr>
          <w:rFonts w:ascii="Calibri" w:hAnsi="Calibri" w:cs="Calibri"/>
          <w:sz w:val="20"/>
          <w:rtl/>
        </w:rPr>
        <w:t>(2)  ושוב לציין כמה נקודות לכל תת סעיף. (כמה נקודות)</w:t>
      </w:r>
    </w:p>
    <w:p w14:paraId="68930380" w14:textId="77777777" w:rsidR="00C2467E" w:rsidRDefault="00C2467E" w:rsidP="00C2467E">
      <w:pPr>
        <w:pStyle w:val="ab"/>
        <w:spacing w:line="360" w:lineRule="auto"/>
        <w:ind w:left="0" w:right="-4"/>
        <w:jc w:val="both"/>
        <w:rPr>
          <w:rFonts w:ascii="Calibri" w:hAnsi="Calibri" w:cs="Calibri"/>
          <w:sz w:val="20"/>
        </w:rPr>
      </w:pPr>
    </w:p>
    <w:p w14:paraId="6AFA2136" w14:textId="77777777" w:rsidR="00C2467E" w:rsidRDefault="00C2467E" w:rsidP="00C2467E">
      <w:pPr>
        <w:pStyle w:val="ab"/>
        <w:numPr>
          <w:ilvl w:val="0"/>
          <w:numId w:val="42"/>
        </w:numPr>
        <w:spacing w:line="360" w:lineRule="auto"/>
        <w:ind w:right="-4"/>
        <w:jc w:val="both"/>
        <w:rPr>
          <w:rFonts w:ascii="Calibri" w:hAnsi="Calibri" w:cs="Calibri"/>
          <w:b/>
          <w:bCs/>
          <w:sz w:val="20"/>
          <w:rtl/>
        </w:rPr>
      </w:pPr>
      <w:r>
        <w:rPr>
          <w:rFonts w:ascii="Calibri" w:hAnsi="Calibri" w:cs="Calibri"/>
          <w:b/>
          <w:bCs/>
          <w:sz w:val="20"/>
          <w:rtl/>
        </w:rPr>
        <w:t>הנושא מתוך יחידת הלימוד</w:t>
      </w:r>
    </w:p>
    <w:p w14:paraId="18D8FB0C" w14:textId="77777777" w:rsidR="00C2467E" w:rsidRDefault="00C2467E" w:rsidP="00C2467E">
      <w:pPr>
        <w:pStyle w:val="ab"/>
        <w:numPr>
          <w:ilvl w:val="0"/>
          <w:numId w:val="44"/>
        </w:numPr>
        <w:spacing w:line="360" w:lineRule="auto"/>
        <w:ind w:right="-4"/>
        <w:jc w:val="both"/>
        <w:rPr>
          <w:rFonts w:ascii="Calibri" w:hAnsi="Calibri" w:cs="Calibri"/>
          <w:sz w:val="20"/>
        </w:rPr>
      </w:pPr>
      <w:r>
        <w:rPr>
          <w:rFonts w:ascii="Calibri" w:hAnsi="Calibri" w:cs="Calibri"/>
          <w:sz w:val="20"/>
          <w:rtl/>
        </w:rPr>
        <w:t>שימו לב שאף סעיף בשאלות 7-3 אינו חוזר על שאלה או מקור שהתייחסתם אליו בשאלות 2-1 או בשאלות אחרות!!</w:t>
      </w:r>
    </w:p>
    <w:p w14:paraId="5723BA86" w14:textId="77777777" w:rsidR="00C2467E" w:rsidRDefault="00C2467E" w:rsidP="00C2467E">
      <w:pPr>
        <w:pStyle w:val="ab"/>
        <w:numPr>
          <w:ilvl w:val="0"/>
          <w:numId w:val="44"/>
        </w:numPr>
        <w:spacing w:line="360" w:lineRule="auto"/>
        <w:ind w:right="-4"/>
        <w:jc w:val="both"/>
        <w:rPr>
          <w:rFonts w:ascii="Calibri" w:hAnsi="Calibri" w:cs="Calibri"/>
          <w:sz w:val="20"/>
        </w:rPr>
      </w:pPr>
      <w:r>
        <w:rPr>
          <w:rFonts w:ascii="Calibri" w:hAnsi="Calibri" w:cs="Calibri"/>
          <w:sz w:val="20"/>
          <w:rtl/>
        </w:rPr>
        <w:t xml:space="preserve">בשאלות אלה </w:t>
      </w:r>
      <w:r>
        <w:rPr>
          <w:rFonts w:ascii="Calibri" w:hAnsi="Calibri" w:cs="Calibri"/>
          <w:b/>
          <w:bCs/>
          <w:sz w:val="20"/>
          <w:rtl/>
        </w:rPr>
        <w:t>ניתן</w:t>
      </w:r>
      <w:r>
        <w:rPr>
          <w:rFonts w:ascii="Calibri" w:hAnsi="Calibri" w:cs="Calibri"/>
          <w:sz w:val="20"/>
          <w:rtl/>
        </w:rPr>
        <w:t xml:space="preserve"> להביא ציטוט מעמדה </w:t>
      </w:r>
      <w:r>
        <w:rPr>
          <w:rFonts w:ascii="Calibri" w:hAnsi="Calibri" w:cs="Calibri"/>
          <w:b/>
          <w:bCs/>
          <w:sz w:val="20"/>
          <w:rtl/>
        </w:rPr>
        <w:t>שלא נלמדה</w:t>
      </w:r>
      <w:r>
        <w:rPr>
          <w:rFonts w:ascii="Calibri" w:hAnsi="Calibri" w:cs="Calibri"/>
          <w:sz w:val="20"/>
          <w:rtl/>
        </w:rPr>
        <w:t xml:space="preserve"> ולבקש מהם להשוות לעמדה שנלמדה בכיתה – ולציין בדיוק </w:t>
      </w:r>
      <w:r>
        <w:rPr>
          <w:rFonts w:ascii="Calibri" w:hAnsi="Calibri" w:cs="Calibri"/>
          <w:sz w:val="20"/>
          <w:u w:val="single"/>
          <w:rtl/>
        </w:rPr>
        <w:t>כמה</w:t>
      </w:r>
      <w:r>
        <w:rPr>
          <w:rFonts w:ascii="Calibri" w:hAnsi="Calibri" w:cs="Calibri"/>
          <w:sz w:val="20"/>
          <w:rtl/>
        </w:rPr>
        <w:t xml:space="preserve"> נקודות דמיון ו</w:t>
      </w:r>
      <w:r>
        <w:rPr>
          <w:rFonts w:ascii="Calibri" w:hAnsi="Calibri" w:cs="Calibri"/>
          <w:sz w:val="20"/>
          <w:u w:val="single"/>
          <w:rtl/>
        </w:rPr>
        <w:t>כמה</w:t>
      </w:r>
      <w:r>
        <w:rPr>
          <w:rFonts w:ascii="Calibri" w:hAnsi="Calibri" w:cs="Calibri"/>
          <w:sz w:val="20"/>
          <w:rtl/>
        </w:rPr>
        <w:t xml:space="preserve"> הבדלים עליהם להציג.</w:t>
      </w:r>
    </w:p>
    <w:p w14:paraId="10B7853E" w14:textId="77777777" w:rsidR="00C2467E" w:rsidRDefault="00C2467E" w:rsidP="00C2467E">
      <w:pPr>
        <w:spacing w:line="360" w:lineRule="auto"/>
        <w:ind w:right="-4"/>
        <w:jc w:val="both"/>
        <w:rPr>
          <w:rFonts w:ascii="Calibri" w:hAnsi="Calibri" w:cs="Calibri"/>
          <w:sz w:val="20"/>
        </w:rPr>
      </w:pPr>
    </w:p>
    <w:p w14:paraId="6B7F57D7" w14:textId="77777777" w:rsidR="00C2467E" w:rsidRDefault="00C2467E" w:rsidP="00C2467E">
      <w:pPr>
        <w:pStyle w:val="ab"/>
        <w:numPr>
          <w:ilvl w:val="0"/>
          <w:numId w:val="42"/>
        </w:numPr>
        <w:spacing w:line="360" w:lineRule="auto"/>
        <w:ind w:right="-4"/>
        <w:jc w:val="both"/>
        <w:rPr>
          <w:rFonts w:ascii="Calibri" w:hAnsi="Calibri" w:cs="Calibri"/>
          <w:b/>
          <w:bCs/>
          <w:sz w:val="20"/>
          <w:rtl/>
        </w:rPr>
      </w:pPr>
      <w:r>
        <w:rPr>
          <w:rFonts w:ascii="Calibri" w:hAnsi="Calibri" w:cs="Calibri"/>
          <w:b/>
          <w:bCs/>
          <w:sz w:val="20"/>
          <w:rtl/>
        </w:rPr>
        <w:t>הנושא מתוך יחידת הלימוד</w:t>
      </w:r>
    </w:p>
    <w:p w14:paraId="0F59B56A" w14:textId="77777777" w:rsidR="00C2467E" w:rsidRDefault="00C2467E" w:rsidP="00C2467E">
      <w:pPr>
        <w:pStyle w:val="ab"/>
        <w:numPr>
          <w:ilvl w:val="0"/>
          <w:numId w:val="45"/>
        </w:numPr>
        <w:spacing w:line="360" w:lineRule="auto"/>
        <w:ind w:right="-4"/>
        <w:jc w:val="both"/>
        <w:rPr>
          <w:rFonts w:ascii="Calibri" w:hAnsi="Calibri" w:cs="Calibri"/>
          <w:sz w:val="20"/>
          <w:rtl/>
        </w:rPr>
      </w:pPr>
      <w:r>
        <w:rPr>
          <w:rFonts w:ascii="Calibri" w:hAnsi="Calibri" w:cs="Calibri"/>
          <w:sz w:val="20"/>
          <w:rtl/>
        </w:rPr>
        <w:t>בשאלות אלה, בעיקר בסעיף ב' ניתן לשאול שאלת עומ"ר, שכאמור, הניקוד הוא על הנימוק והקשר בינו לבין החומר הנלמד (כמה נקודות)</w:t>
      </w:r>
    </w:p>
    <w:p w14:paraId="7F9162F8" w14:textId="77777777" w:rsidR="00C2467E" w:rsidRDefault="00C2467E" w:rsidP="00C2467E">
      <w:pPr>
        <w:pStyle w:val="ab"/>
        <w:numPr>
          <w:ilvl w:val="0"/>
          <w:numId w:val="45"/>
        </w:numPr>
        <w:spacing w:line="360" w:lineRule="auto"/>
        <w:ind w:right="-4"/>
        <w:jc w:val="both"/>
        <w:rPr>
          <w:rFonts w:ascii="Calibri" w:hAnsi="Calibri" w:cs="Calibri"/>
          <w:sz w:val="20"/>
        </w:rPr>
      </w:pPr>
      <w:r>
        <w:rPr>
          <w:rFonts w:ascii="Calibri" w:hAnsi="Calibri" w:cs="Calibri"/>
          <w:sz w:val="20"/>
          <w:rtl/>
        </w:rPr>
        <w:t>סעיף ב  שוב, שימו לב שאין חזרה על שאלות אחרות במבחן! (כמה נקודות)</w:t>
      </w:r>
    </w:p>
    <w:p w14:paraId="078EBE88" w14:textId="77777777" w:rsidR="00C2467E" w:rsidRDefault="00C2467E" w:rsidP="00C2467E">
      <w:pPr>
        <w:spacing w:line="360" w:lineRule="auto"/>
        <w:ind w:left="177" w:right="165" w:hanging="10"/>
        <w:jc w:val="center"/>
        <w:rPr>
          <w:rFonts w:ascii="Calibri" w:eastAsia="Times New Roman" w:hAnsi="Calibri" w:cs="Calibri"/>
          <w:b/>
          <w:bCs/>
          <w:color w:val="181717"/>
          <w:sz w:val="28"/>
          <w:szCs w:val="28"/>
        </w:rPr>
      </w:pPr>
    </w:p>
    <w:p w14:paraId="0A301365" w14:textId="77777777" w:rsidR="00C2467E" w:rsidRDefault="00C2467E" w:rsidP="00C2467E">
      <w:pPr>
        <w:spacing w:line="360" w:lineRule="auto"/>
        <w:ind w:left="177" w:right="165" w:hanging="10"/>
        <w:jc w:val="center"/>
        <w:rPr>
          <w:rFonts w:ascii="Calibri" w:eastAsia="Times New Roman" w:hAnsi="Calibri" w:cs="Calibri"/>
          <w:b/>
          <w:bCs/>
          <w:color w:val="181717"/>
          <w:sz w:val="28"/>
          <w:szCs w:val="28"/>
          <w:rtl/>
        </w:rPr>
      </w:pPr>
    </w:p>
    <w:p w14:paraId="7164AEB4" w14:textId="77777777" w:rsidR="00C2467E" w:rsidRDefault="00C2467E" w:rsidP="00C2467E">
      <w:pPr>
        <w:spacing w:line="360" w:lineRule="auto"/>
        <w:ind w:left="177" w:right="165" w:hanging="10"/>
        <w:jc w:val="center"/>
        <w:rPr>
          <w:rFonts w:ascii="Calibri" w:hAnsi="Calibri" w:cs="Calibri"/>
          <w:sz w:val="20"/>
          <w:rtl/>
        </w:rPr>
      </w:pPr>
      <w:r>
        <w:rPr>
          <w:rFonts w:ascii="Calibri" w:eastAsia="Times New Roman" w:hAnsi="Calibri" w:cs="Calibri"/>
          <w:b/>
          <w:bCs/>
          <w:color w:val="181717"/>
          <w:sz w:val="28"/>
          <w:szCs w:val="28"/>
          <w:rtl/>
        </w:rPr>
        <w:t>פרק שלישי</w:t>
      </w:r>
      <w:r>
        <w:rPr>
          <w:rFonts w:ascii="Calibri" w:eastAsia="Times New Roman" w:hAnsi="Calibri" w:cs="Calibri"/>
          <w:b/>
          <w:bCs/>
          <w:color w:val="181717"/>
          <w:sz w:val="32"/>
          <w:szCs w:val="32"/>
          <w:rtl/>
        </w:rPr>
        <w:t xml:space="preserve">  </w:t>
      </w:r>
      <w:r>
        <w:rPr>
          <w:rFonts w:ascii="Calibri" w:eastAsia="Times New Roman" w:hAnsi="Calibri" w:cs="Calibri"/>
          <w:color w:val="181717"/>
          <w:rtl/>
        </w:rPr>
        <w:t xml:space="preserve"> (10 נקודות)</w:t>
      </w:r>
    </w:p>
    <w:p w14:paraId="3E8F2541" w14:textId="77777777" w:rsidR="00C2467E" w:rsidRDefault="00C2467E" w:rsidP="00C2467E">
      <w:pPr>
        <w:spacing w:line="360" w:lineRule="auto"/>
        <w:ind w:left="177" w:right="165" w:hanging="10"/>
        <w:jc w:val="center"/>
        <w:rPr>
          <w:rFonts w:ascii="Calibri" w:hAnsi="Calibri" w:cs="Calibri"/>
          <w:sz w:val="20"/>
          <w:rtl/>
        </w:rPr>
      </w:pPr>
    </w:p>
    <w:p w14:paraId="1494FDD1" w14:textId="77777777" w:rsidR="00C2467E" w:rsidRDefault="00C2467E" w:rsidP="00C2467E">
      <w:pPr>
        <w:pStyle w:val="ab"/>
        <w:numPr>
          <w:ilvl w:val="0"/>
          <w:numId w:val="42"/>
        </w:numPr>
        <w:spacing w:line="360" w:lineRule="auto"/>
        <w:jc w:val="both"/>
        <w:rPr>
          <w:rFonts w:ascii="Calibri" w:hAnsi="Calibri" w:cs="Calibri"/>
          <w:sz w:val="20"/>
        </w:rPr>
      </w:pPr>
      <w:r>
        <w:rPr>
          <w:rFonts w:ascii="Calibri" w:eastAsia="Times New Roman" w:hAnsi="Calibri" w:cs="Calibri"/>
          <w:color w:val="181717"/>
          <w:rtl/>
        </w:rPr>
        <w:t xml:space="preserve">בחרו </w:t>
      </w:r>
      <w:r>
        <w:rPr>
          <w:rFonts w:ascii="Calibri" w:eastAsia="Times New Roman" w:hAnsi="Calibri" w:cs="Calibri"/>
          <w:b/>
          <w:bCs/>
          <w:color w:val="181717"/>
          <w:rtl/>
        </w:rPr>
        <w:t>בשניים</w:t>
      </w:r>
      <w:r>
        <w:rPr>
          <w:rFonts w:ascii="Calibri" w:eastAsia="Times New Roman" w:hAnsi="Calibri" w:cs="Calibri"/>
          <w:color w:val="181717"/>
          <w:rtl/>
        </w:rPr>
        <w:t xml:space="preserve"> מן המושגים הבאים והסבירו אותם. (5 נקודות לכל מושג)</w:t>
      </w:r>
    </w:p>
    <w:p w14:paraId="32D9EE2E" w14:textId="77777777" w:rsidR="00C2467E" w:rsidRDefault="00C2467E" w:rsidP="00C2467E">
      <w:pPr>
        <w:pStyle w:val="ab"/>
        <w:spacing w:line="360" w:lineRule="auto"/>
        <w:ind w:left="371"/>
        <w:jc w:val="both"/>
        <w:rPr>
          <w:rFonts w:ascii="Calibri" w:hAnsi="Calibri" w:cs="Calibri"/>
          <w:sz w:val="20"/>
        </w:rPr>
      </w:pPr>
      <w:r>
        <w:rPr>
          <w:rFonts w:ascii="Calibri" w:hAnsi="Calibri" w:cs="Calibri"/>
          <w:sz w:val="20"/>
          <w:rtl/>
        </w:rPr>
        <w:t>(שימו לב שהמושג אינו חוזר על שאלה אחרת במבחן)</w:t>
      </w:r>
    </w:p>
    <w:p w14:paraId="6D93177A" w14:textId="77777777" w:rsidR="00C2467E" w:rsidRDefault="00C2467E" w:rsidP="00C2467E">
      <w:pPr>
        <w:pStyle w:val="ab"/>
        <w:spacing w:line="360" w:lineRule="auto"/>
        <w:ind w:left="371"/>
        <w:jc w:val="both"/>
        <w:rPr>
          <w:rFonts w:ascii="Calibri" w:hAnsi="Calibri" w:cs="Calibri"/>
          <w:sz w:val="20"/>
          <w:rtl/>
        </w:rPr>
      </w:pPr>
      <w:r>
        <w:rPr>
          <w:rFonts w:ascii="Calibri" w:hAnsi="Calibri" w:cs="Calibri"/>
          <w:sz w:val="20"/>
          <w:rtl/>
        </w:rPr>
        <w:t>ניתן לחבר רק שאלות סגורות הכוללות השלמת מילים בפסקה. לא שאלות רבות ברירה.</w:t>
      </w:r>
    </w:p>
    <w:p w14:paraId="3EF88913" w14:textId="77777777" w:rsidR="00C2467E" w:rsidRDefault="00C2467E" w:rsidP="00C2467E">
      <w:pPr>
        <w:pStyle w:val="ab"/>
        <w:spacing w:line="360" w:lineRule="auto"/>
        <w:ind w:left="371"/>
        <w:jc w:val="both"/>
        <w:rPr>
          <w:rFonts w:ascii="Calibri" w:hAnsi="Calibri" w:cs="Calibri"/>
          <w:sz w:val="20"/>
        </w:rPr>
      </w:pPr>
      <w:r>
        <w:rPr>
          <w:rFonts w:ascii="Calibri" w:hAnsi="Calibri" w:cs="Calibri"/>
          <w:sz w:val="20"/>
          <w:rtl/>
        </w:rPr>
        <w:t>א.</w:t>
      </w:r>
    </w:p>
    <w:p w14:paraId="5FAF6B27" w14:textId="77777777" w:rsidR="00C2467E" w:rsidRDefault="00C2467E" w:rsidP="00C2467E">
      <w:pPr>
        <w:pStyle w:val="ab"/>
        <w:spacing w:line="360" w:lineRule="auto"/>
        <w:ind w:left="371"/>
        <w:jc w:val="both"/>
        <w:rPr>
          <w:rFonts w:ascii="Calibri" w:hAnsi="Calibri" w:cs="Calibri"/>
          <w:sz w:val="20"/>
          <w:rtl/>
        </w:rPr>
      </w:pPr>
      <w:r>
        <w:rPr>
          <w:rFonts w:ascii="Calibri" w:hAnsi="Calibri" w:cs="Calibri"/>
          <w:sz w:val="20"/>
          <w:rtl/>
        </w:rPr>
        <w:t>ב.</w:t>
      </w:r>
    </w:p>
    <w:p w14:paraId="67AE9B6C" w14:textId="77777777" w:rsidR="00C2467E" w:rsidRDefault="00C2467E" w:rsidP="00C2467E">
      <w:pPr>
        <w:pStyle w:val="ab"/>
        <w:spacing w:line="360" w:lineRule="auto"/>
        <w:ind w:left="371"/>
        <w:jc w:val="both"/>
        <w:rPr>
          <w:rFonts w:ascii="Calibri" w:hAnsi="Calibri" w:cs="Calibri"/>
          <w:sz w:val="20"/>
          <w:rtl/>
        </w:rPr>
      </w:pPr>
      <w:r>
        <w:rPr>
          <w:rFonts w:ascii="Calibri" w:hAnsi="Calibri" w:cs="Calibri"/>
          <w:sz w:val="20"/>
          <w:rtl/>
        </w:rPr>
        <w:t>ג.</w:t>
      </w:r>
    </w:p>
    <w:p w14:paraId="308D596C" w14:textId="77777777" w:rsidR="00C2467E" w:rsidRDefault="00C2467E" w:rsidP="00C2467E">
      <w:pPr>
        <w:pStyle w:val="ab"/>
        <w:spacing w:line="360" w:lineRule="auto"/>
        <w:ind w:left="371"/>
        <w:jc w:val="both"/>
        <w:rPr>
          <w:rFonts w:ascii="Calibri" w:hAnsi="Calibri" w:cs="Calibri"/>
          <w:sz w:val="20"/>
          <w:rtl/>
        </w:rPr>
      </w:pPr>
      <w:r>
        <w:rPr>
          <w:rFonts w:ascii="Calibri" w:hAnsi="Calibri" w:cs="Calibri"/>
          <w:sz w:val="20"/>
          <w:rtl/>
        </w:rPr>
        <w:t>ד.</w:t>
      </w:r>
    </w:p>
    <w:p w14:paraId="39AC603F" w14:textId="77777777" w:rsidR="00C2467E" w:rsidRDefault="00C2467E" w:rsidP="00C2467E">
      <w:pPr>
        <w:ind w:left="496" w:right="383" w:hanging="495"/>
        <w:jc w:val="center"/>
        <w:rPr>
          <w:rFonts w:ascii="Calibri" w:hAnsi="Calibri" w:cs="Calibri"/>
          <w:b/>
          <w:bCs/>
          <w:sz w:val="20"/>
          <w:rtl/>
        </w:rPr>
      </w:pPr>
      <w:r>
        <w:rPr>
          <w:rFonts w:ascii="Calibri" w:hAnsi="Calibri" w:cs="Calibri"/>
          <w:b/>
          <w:bCs/>
          <w:sz w:val="20"/>
          <w:rtl/>
        </w:rPr>
        <w:t>בהצלחה!</w:t>
      </w:r>
    </w:p>
    <w:p w14:paraId="5EA5C8E1" w14:textId="0BA9868C" w:rsidR="0050519F" w:rsidRPr="00C2467E" w:rsidRDefault="0050519F" w:rsidP="00C2467E">
      <w:pPr>
        <w:rPr>
          <w:rtl/>
        </w:rPr>
      </w:pPr>
    </w:p>
    <w:sectPr w:rsidR="0050519F" w:rsidRPr="00C2467E" w:rsidSect="006B0E05">
      <w:headerReference w:type="even" r:id="rId11"/>
      <w:footerReference w:type="even" r:id="rId12"/>
      <w:footerReference w:type="default" r:id="rId13"/>
      <w:headerReference w:type="first" r:id="rId14"/>
      <w:footerReference w:type="first" r:id="rId15"/>
      <w:footnotePr>
        <w:pos w:val="beneathText"/>
      </w:footnotePr>
      <w:pgSz w:w="11906" w:h="16838"/>
      <w:pgMar w:top="851" w:right="851" w:bottom="851" w:left="851" w:header="0" w:footer="57" w:gutter="0"/>
      <w:cols w:space="720"/>
      <w:bidi/>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31C5B" w14:textId="77777777" w:rsidR="00FB69F9" w:rsidRDefault="00FB69F9">
      <w:r>
        <w:separator/>
      </w:r>
    </w:p>
  </w:endnote>
  <w:endnote w:type="continuationSeparator" w:id="0">
    <w:p w14:paraId="6189576F" w14:textId="77777777" w:rsidR="00FB69F9" w:rsidRDefault="00FB6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altName w:val="David"/>
    <w:charset w:val="B1"/>
    <w:family w:val="swiss"/>
    <w:pitch w:val="variable"/>
    <w:sig w:usb0="00000803" w:usb1="00000000" w:usb2="00000000" w:usb3="00000000" w:csb0="0000002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253355"/>
      <w:docPartObj>
        <w:docPartGallery w:val="Page Numbers (Bottom of Page)"/>
        <w:docPartUnique/>
      </w:docPartObj>
    </w:sdtPr>
    <w:sdtEndPr/>
    <w:sdtContent>
      <w:p w14:paraId="0029DB4C" w14:textId="7FFB8050" w:rsidR="00B3388C" w:rsidRDefault="00B3388C">
        <w:pPr>
          <w:pStyle w:val="ac"/>
          <w:jc w:val="right"/>
          <w:rPr>
            <w:cs w:val="0"/>
          </w:rPr>
        </w:pPr>
        <w:r>
          <w:fldChar w:fldCharType="begin"/>
        </w:r>
        <w:r>
          <w:rPr>
            <w:cs w:val="0"/>
          </w:rPr>
          <w:instrText>PAGE   \* MERGEFORMAT</w:instrText>
        </w:r>
        <w:r>
          <w:fldChar w:fldCharType="separate"/>
        </w:r>
        <w:r>
          <w:rPr>
            <w:cs w:val="0"/>
            <w:lang w:val="he-IL"/>
          </w:rPr>
          <w:t>2</w:t>
        </w:r>
        <w:r>
          <w:fldChar w:fldCharType="end"/>
        </w:r>
      </w:p>
    </w:sdtContent>
  </w:sdt>
  <w:p w14:paraId="1B798FD0" w14:textId="77777777" w:rsidR="00504727" w:rsidRDefault="00504727">
    <w:pPr>
      <w:bidi w:val="0"/>
    </w:pPr>
  </w:p>
  <w:p w14:paraId="102892E3" w14:textId="77777777" w:rsidR="0007211D" w:rsidRDefault="0007211D"/>
  <w:p w14:paraId="16EC3F59" w14:textId="77777777" w:rsidR="0007211D" w:rsidRDefault="0007211D"/>
  <w:p w14:paraId="13652795" w14:textId="77777777" w:rsidR="0007211D" w:rsidRDefault="0007211D"/>
  <w:p w14:paraId="1B49FD0C" w14:textId="77777777" w:rsidR="0007211D" w:rsidRDefault="0007211D"/>
  <w:p w14:paraId="15B3A79B" w14:textId="77777777" w:rsidR="0007211D" w:rsidRDefault="000721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26FDB" w14:textId="77936EC4" w:rsidR="00504727" w:rsidRDefault="00504727">
    <w:pPr>
      <w:bidi w:val="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A0920" w14:textId="22AAA0F8" w:rsidR="00504727" w:rsidRDefault="00504727">
    <w:pP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466B9" w14:textId="77777777" w:rsidR="00FB69F9" w:rsidRDefault="00FB69F9">
      <w:r>
        <w:separator/>
      </w:r>
    </w:p>
  </w:footnote>
  <w:footnote w:type="continuationSeparator" w:id="0">
    <w:p w14:paraId="46BDC818" w14:textId="77777777" w:rsidR="00FB69F9" w:rsidRDefault="00FB69F9">
      <w:r>
        <w:continuationSeparator/>
      </w:r>
    </w:p>
  </w:footnote>
  <w:footnote w:id="1">
    <w:p w14:paraId="24F52CD3" w14:textId="77777777" w:rsidR="00C2467E" w:rsidRDefault="00C2467E" w:rsidP="00C2467E">
      <w:pPr>
        <w:pStyle w:val="a6"/>
        <w:spacing w:line="360" w:lineRule="auto"/>
        <w:rPr>
          <w:rFonts w:asciiTheme="minorBidi" w:hAnsiTheme="minorBidi" w:cstheme="minorBidi"/>
          <w:rtl/>
        </w:rPr>
      </w:pPr>
      <w:r>
        <w:rPr>
          <w:rStyle w:val="a8"/>
          <w:rFonts w:asciiTheme="minorBidi" w:hAnsiTheme="minorBidi" w:cstheme="minorBidi"/>
        </w:rPr>
        <w:footnoteRef/>
      </w:r>
      <w:r>
        <w:rPr>
          <w:rFonts w:asciiTheme="minorBidi" w:hAnsiTheme="minorBidi" w:cstheme="minorBidi"/>
          <w:rtl/>
        </w:rPr>
        <w:t xml:space="preserve">  בתבנית שלפניכם ישנן טבלאות שנועדו ליצור מראה מסודר למבחן. לאחר מילוי הטבלאות בתכני המבחן, יש  להכנס לתפריט "עיצוב טבלה" ולבחור באפשרות "ללא גבול". כך במבחן המודפס ישמר הסדר מבלי שתיראה המסגרת. יש לחזור על פעולה זו בכל הטבלאות שנועדו לעיצוב.</w:t>
      </w:r>
    </w:p>
  </w:footnote>
  <w:footnote w:id="2">
    <w:p w14:paraId="6CC56F9E" w14:textId="77777777" w:rsidR="00C2467E" w:rsidRDefault="00C2467E" w:rsidP="00C2467E">
      <w:pPr>
        <w:pStyle w:val="a6"/>
        <w:spacing w:line="360" w:lineRule="auto"/>
        <w:rPr>
          <w:rFonts w:asciiTheme="minorBidi" w:hAnsiTheme="minorBidi" w:cstheme="minorBidi"/>
          <w:b/>
          <w:bCs/>
          <w:rtl/>
        </w:rPr>
      </w:pPr>
      <w:r>
        <w:rPr>
          <w:rStyle w:val="a8"/>
          <w:rFonts w:asciiTheme="minorBidi" w:hAnsiTheme="minorBidi" w:cstheme="minorBidi"/>
          <w:b/>
          <w:bCs/>
        </w:rPr>
        <w:footnoteRef/>
      </w:r>
      <w:r>
        <w:rPr>
          <w:rStyle w:val="a9"/>
          <w:rFonts w:asciiTheme="minorBidi" w:hAnsiTheme="minorBidi" w:cstheme="minorBidi"/>
          <w:bCs/>
          <w:rtl/>
        </w:rPr>
        <w:t xml:space="preserve"> </w:t>
      </w:r>
      <w:r>
        <w:rPr>
          <w:rStyle w:val="a9"/>
          <w:rFonts w:asciiTheme="minorBidi" w:hAnsiTheme="minorBidi" w:cstheme="minorBidi"/>
          <w:bCs/>
          <w:sz w:val="22"/>
          <w:szCs w:val="22"/>
          <w:rtl/>
        </w:rPr>
        <w:t xml:space="preserve">מילות הפניה וההנחיות בשאלות כולן בלשון רבים! </w:t>
      </w:r>
    </w:p>
  </w:footnote>
  <w:footnote w:id="3">
    <w:p w14:paraId="6D57FFD9" w14:textId="77777777" w:rsidR="00C2467E" w:rsidRDefault="00C2467E" w:rsidP="00C2467E">
      <w:pPr>
        <w:pStyle w:val="a6"/>
        <w:spacing w:line="360" w:lineRule="auto"/>
        <w:rPr>
          <w:rtl/>
        </w:rPr>
      </w:pPr>
      <w:r>
        <w:rPr>
          <w:rStyle w:val="a8"/>
          <w:rFonts w:asciiTheme="minorBidi" w:hAnsiTheme="minorBidi" w:cstheme="minorBidi"/>
        </w:rPr>
        <w:footnoteRef/>
      </w:r>
      <w:r>
        <w:rPr>
          <w:rFonts w:asciiTheme="minorBidi" w:hAnsiTheme="minorBidi" w:cstheme="minorBidi"/>
          <w:rtl/>
        </w:rPr>
        <w:t xml:space="preserve"> אפשר יותר מקורות, או פחות, תלוי בסוג הטקסט. </w:t>
      </w:r>
    </w:p>
  </w:footnote>
  <w:footnote w:id="4">
    <w:p w14:paraId="63FF26FC" w14:textId="77777777" w:rsidR="00C2467E" w:rsidRDefault="00C2467E" w:rsidP="00C2467E">
      <w:pPr>
        <w:pStyle w:val="a6"/>
      </w:pPr>
      <w:r>
        <w:rPr>
          <w:rStyle w:val="a8"/>
        </w:rPr>
        <w:footnoteRef/>
      </w:r>
      <w:r>
        <w:rPr>
          <w:rtl/>
        </w:rPr>
        <w:t xml:space="preserve"> </w:t>
      </w:r>
      <w:r>
        <w:rPr>
          <w:rFonts w:hint="cs"/>
          <w:rtl/>
        </w:rPr>
        <w:t xml:space="preserve">אפשר יותר מקורות, או פחות, תלוי בסוג הטקסט.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C9EC8" w14:textId="166F6DF0" w:rsidR="00541B0D" w:rsidRDefault="00541B0D">
    <w:pPr>
      <w:pStyle w:val="a4"/>
      <w:rPr>
        <w:cs w:val="0"/>
      </w:rPr>
    </w:pPr>
  </w:p>
  <w:p w14:paraId="614B43E3" w14:textId="03C4C3EA" w:rsidR="00504727" w:rsidRDefault="00504727">
    <w:pPr>
      <w:spacing w:line="252" w:lineRule="auto"/>
      <w:ind w:left="6807" w:right="372" w:hanging="2115"/>
      <w:jc w:val="both"/>
    </w:pPr>
  </w:p>
  <w:p w14:paraId="3D445C3D" w14:textId="77777777" w:rsidR="0007211D" w:rsidRDefault="0007211D"/>
  <w:p w14:paraId="3D6A02B0" w14:textId="77777777" w:rsidR="0007211D" w:rsidRDefault="0007211D"/>
  <w:p w14:paraId="61C0DFA3" w14:textId="77777777" w:rsidR="0007211D" w:rsidRDefault="0007211D"/>
  <w:p w14:paraId="5AA10F81" w14:textId="77777777" w:rsidR="0007211D" w:rsidRDefault="0007211D"/>
  <w:p w14:paraId="57BDDC86" w14:textId="77777777" w:rsidR="0007211D" w:rsidRDefault="0007211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669ED" w14:textId="08491ABD" w:rsidR="00504727" w:rsidRDefault="00504727">
    <w:pPr>
      <w:spacing w:line="252" w:lineRule="auto"/>
      <w:ind w:left="6807" w:right="372" w:hanging="2115"/>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996"/>
    <w:multiLevelType w:val="hybridMultilevel"/>
    <w:tmpl w:val="FFFFFFFF"/>
    <w:lvl w:ilvl="0" w:tplc="976447A4">
      <w:start w:val="1"/>
      <w:numFmt w:val="bullet"/>
      <w:lvlText w:val="–"/>
      <w:lvlJc w:val="left"/>
      <w:pPr>
        <w:ind w:left="17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1" w:tplc="E8DE4EF8">
      <w:start w:val="1"/>
      <w:numFmt w:val="bullet"/>
      <w:lvlText w:val="o"/>
      <w:lvlJc w:val="left"/>
      <w:pPr>
        <w:ind w:left="125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2" w:tplc="16B45602">
      <w:start w:val="1"/>
      <w:numFmt w:val="bullet"/>
      <w:lvlText w:val="▪"/>
      <w:lvlJc w:val="left"/>
      <w:pPr>
        <w:ind w:left="197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3" w:tplc="1F488490">
      <w:start w:val="1"/>
      <w:numFmt w:val="bullet"/>
      <w:lvlText w:val="•"/>
      <w:lvlJc w:val="left"/>
      <w:pPr>
        <w:ind w:left="269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4" w:tplc="26C6ED0A">
      <w:start w:val="1"/>
      <w:numFmt w:val="bullet"/>
      <w:lvlText w:val="o"/>
      <w:lvlJc w:val="left"/>
      <w:pPr>
        <w:ind w:left="341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5" w:tplc="4CEE9788">
      <w:start w:val="1"/>
      <w:numFmt w:val="bullet"/>
      <w:lvlText w:val="▪"/>
      <w:lvlJc w:val="left"/>
      <w:pPr>
        <w:ind w:left="413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6" w:tplc="BF8859F6">
      <w:start w:val="1"/>
      <w:numFmt w:val="bullet"/>
      <w:lvlText w:val="•"/>
      <w:lvlJc w:val="left"/>
      <w:pPr>
        <w:ind w:left="485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7" w:tplc="B5643A22">
      <w:start w:val="1"/>
      <w:numFmt w:val="bullet"/>
      <w:lvlText w:val="o"/>
      <w:lvlJc w:val="left"/>
      <w:pPr>
        <w:ind w:left="557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8" w:tplc="99CA6236">
      <w:start w:val="1"/>
      <w:numFmt w:val="bullet"/>
      <w:lvlText w:val="▪"/>
      <w:lvlJc w:val="left"/>
      <w:pPr>
        <w:ind w:left="6296"/>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abstractNum>
  <w:abstractNum w:abstractNumId="1" w15:restartNumberingAfterBreak="0">
    <w:nsid w:val="026633CF"/>
    <w:multiLevelType w:val="multilevel"/>
    <w:tmpl w:val="43044F62"/>
    <w:lvl w:ilvl="0">
      <w:start w:val="3"/>
      <w:numFmt w:val="decimal"/>
      <w:lvlText w:val="%1."/>
      <w:lvlJc w:val="left"/>
      <w:pPr>
        <w:ind w:left="0" w:firstLine="0"/>
      </w:pPr>
      <w:rPr>
        <w:rFonts w:ascii="David" w:hAnsi="David" w:cs="David" w:hint="default"/>
        <w:b w:val="0"/>
        <w:bCs w:val="0"/>
        <w:i w:val="0"/>
        <w:iCs w:val="0"/>
        <w:caps w:val="0"/>
        <w:strike w:val="0"/>
        <w:dstrike w:val="0"/>
        <w:vanish w:val="0"/>
        <w:color w:val="181717"/>
        <w:sz w:val="24"/>
        <w:szCs w:val="24"/>
        <w:u w:val="none" w:color="000000"/>
        <w:vertAlign w:val="baseline"/>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15:restartNumberingAfterBreak="0">
    <w:nsid w:val="028B4F19"/>
    <w:multiLevelType w:val="hybridMultilevel"/>
    <w:tmpl w:val="D974EC0A"/>
    <w:lvl w:ilvl="0" w:tplc="FFFFFFFF">
      <w:start w:val="1"/>
      <w:numFmt w:val="hebrew1"/>
      <w:lvlText w:val="%1."/>
      <w:lvlJc w:val="left"/>
      <w:pPr>
        <w:ind w:left="720" w:hanging="360"/>
      </w:pPr>
      <w:rPr>
        <w:rFonts w:hint="default"/>
      </w:rPr>
    </w:lvl>
    <w:lvl w:ilvl="1" w:tplc="CB946AD4">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691190"/>
    <w:multiLevelType w:val="hybridMultilevel"/>
    <w:tmpl w:val="FFFFFFFF"/>
    <w:lvl w:ilvl="0" w:tplc="DE260C16">
      <w:start w:val="1"/>
      <w:numFmt w:val="hebrew1"/>
      <w:lvlText w:val="%1."/>
      <w:lvlJc w:val="left"/>
      <w:pPr>
        <w:ind w:left="89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1826E386">
      <w:start w:val="1"/>
      <w:numFmt w:val="lowerLetter"/>
      <w:lvlText w:val="%2"/>
      <w:lvlJc w:val="left"/>
      <w:pPr>
        <w:ind w:left="108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32984AA8">
      <w:start w:val="1"/>
      <w:numFmt w:val="lowerRoman"/>
      <w:lvlText w:val="%3"/>
      <w:lvlJc w:val="left"/>
      <w:pPr>
        <w:ind w:left="180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6756B77A">
      <w:start w:val="1"/>
      <w:numFmt w:val="decimal"/>
      <w:lvlText w:val="%4"/>
      <w:lvlJc w:val="left"/>
      <w:pPr>
        <w:ind w:left="252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53F2FC14">
      <w:start w:val="1"/>
      <w:numFmt w:val="lowerLetter"/>
      <w:lvlText w:val="%5"/>
      <w:lvlJc w:val="left"/>
      <w:pPr>
        <w:ind w:left="324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27847E7A">
      <w:start w:val="1"/>
      <w:numFmt w:val="lowerRoman"/>
      <w:lvlText w:val="%6"/>
      <w:lvlJc w:val="left"/>
      <w:pPr>
        <w:ind w:left="396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8B92CE1A">
      <w:start w:val="1"/>
      <w:numFmt w:val="decimal"/>
      <w:lvlText w:val="%7"/>
      <w:lvlJc w:val="left"/>
      <w:pPr>
        <w:ind w:left="468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4522A6A6">
      <w:start w:val="1"/>
      <w:numFmt w:val="lowerLetter"/>
      <w:lvlText w:val="%8"/>
      <w:lvlJc w:val="left"/>
      <w:pPr>
        <w:ind w:left="540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9B0ECF24">
      <w:start w:val="1"/>
      <w:numFmt w:val="lowerRoman"/>
      <w:lvlText w:val="%9"/>
      <w:lvlJc w:val="left"/>
      <w:pPr>
        <w:ind w:left="612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4" w15:restartNumberingAfterBreak="0">
    <w:nsid w:val="06C85BA8"/>
    <w:multiLevelType w:val="hybridMultilevel"/>
    <w:tmpl w:val="FFFFFFFF"/>
    <w:lvl w:ilvl="0" w:tplc="0B423472">
      <w:start w:val="10"/>
      <w:numFmt w:val="decimal"/>
      <w:lvlText w:val="%1."/>
      <w:lvlJc w:val="left"/>
      <w:pPr>
        <w:ind w:left="367"/>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6BE463D6">
      <w:start w:val="1"/>
      <w:numFmt w:val="hebrew1"/>
      <w:lvlText w:val="%2."/>
      <w:lvlJc w:val="left"/>
      <w:pPr>
        <w:ind w:left="652"/>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7D3CCF84">
      <w:start w:val="1"/>
      <w:numFmt w:val="lowerRoman"/>
      <w:lvlText w:val="%3"/>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780E40B6">
      <w:start w:val="1"/>
      <w:numFmt w:val="decimal"/>
      <w:lvlText w:val="%4"/>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F604B45C">
      <w:start w:val="1"/>
      <w:numFmt w:val="lowerLetter"/>
      <w:lvlText w:val="%5"/>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D0389D04">
      <w:start w:val="1"/>
      <w:numFmt w:val="lowerRoman"/>
      <w:lvlText w:val="%6"/>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1310B8A2">
      <w:start w:val="1"/>
      <w:numFmt w:val="decimal"/>
      <w:lvlText w:val="%7"/>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D57A5E38">
      <w:start w:val="1"/>
      <w:numFmt w:val="lowerLetter"/>
      <w:lvlText w:val="%8"/>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E0025F66">
      <w:start w:val="1"/>
      <w:numFmt w:val="lowerRoman"/>
      <w:lvlText w:val="%9"/>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5" w15:restartNumberingAfterBreak="0">
    <w:nsid w:val="1355663B"/>
    <w:multiLevelType w:val="hybridMultilevel"/>
    <w:tmpl w:val="C65097AC"/>
    <w:lvl w:ilvl="0" w:tplc="E0AE378E">
      <w:start w:val="1"/>
      <w:numFmt w:val="hebrew1"/>
      <w:lvlText w:val="%1."/>
      <w:lvlJc w:val="left"/>
      <w:pPr>
        <w:ind w:left="731" w:hanging="360"/>
      </w:pPr>
      <w:rPr>
        <w:rFonts w:hint="default"/>
        <w:sz w:val="28"/>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6" w15:restartNumberingAfterBreak="0">
    <w:nsid w:val="148A27A6"/>
    <w:multiLevelType w:val="hybridMultilevel"/>
    <w:tmpl w:val="FFFFFFFF"/>
    <w:lvl w:ilvl="0" w:tplc="88BC355C">
      <w:start w:val="1"/>
      <w:numFmt w:val="hebrew1"/>
      <w:lvlText w:val="%1."/>
      <w:lvlJc w:val="left"/>
      <w:pPr>
        <w:ind w:left="89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7ACC7646">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B56A20B6">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3A48445E">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251E72AC">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C9A2CC1C">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C9649074">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16A06FA6">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9236A15E">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7" w15:restartNumberingAfterBreak="0">
    <w:nsid w:val="18EE1D84"/>
    <w:multiLevelType w:val="hybridMultilevel"/>
    <w:tmpl w:val="FFFFFFFF"/>
    <w:lvl w:ilvl="0" w:tplc="28C20790">
      <w:start w:val="3"/>
      <w:numFmt w:val="hebrew1"/>
      <w:lvlText w:val="%1"/>
      <w:lvlJc w:val="left"/>
      <w:pPr>
        <w:ind w:left="550"/>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5E1CBD3C">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21D67332">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A2946F98">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A95CE312">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BD6A3AE8">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63A2DB44">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68BA1490">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508809E2">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8" w15:restartNumberingAfterBreak="0">
    <w:nsid w:val="1A847308"/>
    <w:multiLevelType w:val="hybridMultilevel"/>
    <w:tmpl w:val="FFFFFFFF"/>
    <w:lvl w:ilvl="0" w:tplc="6F5CAE8C">
      <w:start w:val="13"/>
      <w:numFmt w:val="decimal"/>
      <w:lvlText w:val="%1."/>
      <w:lvlJc w:val="left"/>
      <w:pPr>
        <w:ind w:left="366"/>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C0C282DA">
      <w:start w:val="1"/>
      <w:numFmt w:val="hebrew1"/>
      <w:lvlText w:val="%2."/>
      <w:lvlJc w:val="left"/>
      <w:pPr>
        <w:ind w:left="68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867824AE">
      <w:start w:val="1"/>
      <w:numFmt w:val="lowerRoman"/>
      <w:lvlText w:val="%3"/>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957C2A54">
      <w:start w:val="1"/>
      <w:numFmt w:val="decimal"/>
      <w:lvlText w:val="%4"/>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562C36C6">
      <w:start w:val="1"/>
      <w:numFmt w:val="lowerLetter"/>
      <w:lvlText w:val="%5"/>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B0DA2B86">
      <w:start w:val="1"/>
      <w:numFmt w:val="lowerRoman"/>
      <w:lvlText w:val="%6"/>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33B0513C">
      <w:start w:val="1"/>
      <w:numFmt w:val="decimal"/>
      <w:lvlText w:val="%7"/>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BF6C3F5A">
      <w:start w:val="1"/>
      <w:numFmt w:val="lowerLetter"/>
      <w:lvlText w:val="%8"/>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E9EE04B8">
      <w:start w:val="1"/>
      <w:numFmt w:val="lowerRoman"/>
      <w:lvlText w:val="%9"/>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9" w15:restartNumberingAfterBreak="0">
    <w:nsid w:val="1BA66959"/>
    <w:multiLevelType w:val="hybridMultilevel"/>
    <w:tmpl w:val="FFFFFFFF"/>
    <w:lvl w:ilvl="0" w:tplc="B486E93C">
      <w:start w:val="1"/>
      <w:numFmt w:val="hebrew1"/>
      <w:lvlText w:val="%1"/>
      <w:lvlJc w:val="left"/>
      <w:pPr>
        <w:ind w:left="129"/>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4FFAAF7C">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9D9E57CE">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DD0A75D6">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0CF0B226">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11E8331C">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46DCEC74">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E788D342">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3C5AA180">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10" w15:restartNumberingAfterBreak="0">
    <w:nsid w:val="200A646B"/>
    <w:multiLevelType w:val="hybridMultilevel"/>
    <w:tmpl w:val="FFFFFFFF"/>
    <w:lvl w:ilvl="0" w:tplc="6D0CDF88">
      <w:start w:val="1"/>
      <w:numFmt w:val="hebrew1"/>
      <w:lvlText w:val="%1"/>
      <w:lvlJc w:val="left"/>
      <w:pPr>
        <w:ind w:left="327"/>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E990EB18">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7954F5FC">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55F65174">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3BEE695E">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93025486">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336C2090">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BA4A54EA">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18805408">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11" w15:restartNumberingAfterBreak="0">
    <w:nsid w:val="201C031B"/>
    <w:multiLevelType w:val="hybridMultilevel"/>
    <w:tmpl w:val="1F186250"/>
    <w:lvl w:ilvl="0" w:tplc="FFFFFFFF">
      <w:start w:val="1"/>
      <w:numFmt w:val="decimal"/>
      <w:lvlText w:val="(%1)"/>
      <w:lvlJc w:val="left"/>
      <w:pPr>
        <w:ind w:left="489" w:hanging="360"/>
      </w:pPr>
      <w:rPr>
        <w:rFonts w:hint="default"/>
        <w:sz w:val="28"/>
      </w:rPr>
    </w:lvl>
    <w:lvl w:ilvl="1" w:tplc="FFFFFFFF" w:tentative="1">
      <w:start w:val="1"/>
      <w:numFmt w:val="lowerLetter"/>
      <w:lvlText w:val="%2."/>
      <w:lvlJc w:val="left"/>
      <w:pPr>
        <w:ind w:left="1209" w:hanging="360"/>
      </w:pPr>
    </w:lvl>
    <w:lvl w:ilvl="2" w:tplc="FFFFFFFF" w:tentative="1">
      <w:start w:val="1"/>
      <w:numFmt w:val="lowerRoman"/>
      <w:lvlText w:val="%3."/>
      <w:lvlJc w:val="right"/>
      <w:pPr>
        <w:ind w:left="1929" w:hanging="180"/>
      </w:pPr>
    </w:lvl>
    <w:lvl w:ilvl="3" w:tplc="FFFFFFFF" w:tentative="1">
      <w:start w:val="1"/>
      <w:numFmt w:val="decimal"/>
      <w:lvlText w:val="%4."/>
      <w:lvlJc w:val="left"/>
      <w:pPr>
        <w:ind w:left="2649" w:hanging="360"/>
      </w:pPr>
    </w:lvl>
    <w:lvl w:ilvl="4" w:tplc="FFFFFFFF" w:tentative="1">
      <w:start w:val="1"/>
      <w:numFmt w:val="lowerLetter"/>
      <w:lvlText w:val="%5."/>
      <w:lvlJc w:val="left"/>
      <w:pPr>
        <w:ind w:left="3369" w:hanging="360"/>
      </w:pPr>
    </w:lvl>
    <w:lvl w:ilvl="5" w:tplc="FFFFFFFF" w:tentative="1">
      <w:start w:val="1"/>
      <w:numFmt w:val="lowerRoman"/>
      <w:lvlText w:val="%6."/>
      <w:lvlJc w:val="right"/>
      <w:pPr>
        <w:ind w:left="4089" w:hanging="180"/>
      </w:pPr>
    </w:lvl>
    <w:lvl w:ilvl="6" w:tplc="FFFFFFFF" w:tentative="1">
      <w:start w:val="1"/>
      <w:numFmt w:val="decimal"/>
      <w:lvlText w:val="%7."/>
      <w:lvlJc w:val="left"/>
      <w:pPr>
        <w:ind w:left="4809" w:hanging="360"/>
      </w:pPr>
    </w:lvl>
    <w:lvl w:ilvl="7" w:tplc="FFFFFFFF" w:tentative="1">
      <w:start w:val="1"/>
      <w:numFmt w:val="lowerLetter"/>
      <w:lvlText w:val="%8."/>
      <w:lvlJc w:val="left"/>
      <w:pPr>
        <w:ind w:left="5529" w:hanging="360"/>
      </w:pPr>
    </w:lvl>
    <w:lvl w:ilvl="8" w:tplc="FFFFFFFF" w:tentative="1">
      <w:start w:val="1"/>
      <w:numFmt w:val="lowerRoman"/>
      <w:lvlText w:val="%9."/>
      <w:lvlJc w:val="right"/>
      <w:pPr>
        <w:ind w:left="6249" w:hanging="180"/>
      </w:pPr>
    </w:lvl>
  </w:abstractNum>
  <w:abstractNum w:abstractNumId="12" w15:restartNumberingAfterBreak="0">
    <w:nsid w:val="22222A48"/>
    <w:multiLevelType w:val="hybridMultilevel"/>
    <w:tmpl w:val="2EA60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D83C04"/>
    <w:multiLevelType w:val="hybridMultilevel"/>
    <w:tmpl w:val="FFFFFFFF"/>
    <w:lvl w:ilvl="0" w:tplc="674E9A4C">
      <w:start w:val="1"/>
      <w:numFmt w:val="hebrew1"/>
      <w:lvlText w:val="%1."/>
      <w:lvlJc w:val="left"/>
      <w:pPr>
        <w:ind w:left="67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D1FC6532">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CA001892">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EB1404F0">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B804DFF6">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83ACEE7C">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8C5C4BF0">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BCFE14D8">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26EA4D02">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14" w15:restartNumberingAfterBreak="0">
    <w:nsid w:val="319016F3"/>
    <w:multiLevelType w:val="hybridMultilevel"/>
    <w:tmpl w:val="C1FEAEB6"/>
    <w:lvl w:ilvl="0" w:tplc="FFFFFFFF">
      <w:start w:val="1"/>
      <w:numFmt w:val="hebrew1"/>
      <w:lvlText w:val="%1."/>
      <w:lvlJc w:val="center"/>
      <w:pPr>
        <w:ind w:left="129"/>
      </w:pPr>
      <w:rPr>
        <w:rFonts w:hint="default"/>
        <w:b/>
        <w:bCs/>
        <w:i w:val="0"/>
        <w:strike w:val="0"/>
        <w:dstrike w:val="0"/>
        <w:color w:val="181717"/>
        <w:sz w:val="28"/>
        <w:szCs w:val="28"/>
        <w:u w:val="none" w:color="000000"/>
        <w:bdr w:val="none" w:sz="0" w:space="0" w:color="auto"/>
        <w:shd w:val="clear" w:color="auto" w:fill="auto"/>
        <w:vertAlign w:val="baseline"/>
        <w:lang w:val="en-US"/>
      </w:rPr>
    </w:lvl>
    <w:lvl w:ilvl="1" w:tplc="FFFFFFFF">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FFFFFFFF">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FFFFFFFF">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FFFFFFFF">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FFFFFFFF">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FFFFFFFF">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FFFFFFFF">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FFFFFFFF">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15" w15:restartNumberingAfterBreak="0">
    <w:nsid w:val="333A7E6E"/>
    <w:multiLevelType w:val="hybridMultilevel"/>
    <w:tmpl w:val="FFFFFFFF"/>
    <w:lvl w:ilvl="0" w:tplc="2CAC4908">
      <w:start w:val="1"/>
      <w:numFmt w:val="hebrew1"/>
      <w:lvlText w:val="%1"/>
      <w:lvlJc w:val="left"/>
      <w:pPr>
        <w:ind w:left="349"/>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4042A218">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FC5E25A0">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B0D2FEA4">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64E88C64">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4E824FF0">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2C4EF5CA">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F89CFDCC">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1884BD76">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16" w15:restartNumberingAfterBreak="0">
    <w:nsid w:val="3A185ECB"/>
    <w:multiLevelType w:val="hybridMultilevel"/>
    <w:tmpl w:val="FFFFFFFF"/>
    <w:lvl w:ilvl="0" w:tplc="A29CD9D0">
      <w:start w:val="1"/>
      <w:numFmt w:val="hebrew1"/>
      <w:lvlText w:val="%1."/>
      <w:lvlJc w:val="left"/>
      <w:pPr>
        <w:ind w:left="738"/>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1" w:tplc="9E0CC112">
      <w:start w:val="1"/>
      <w:numFmt w:val="lowerLetter"/>
      <w:lvlText w:val="%2"/>
      <w:lvlJc w:val="left"/>
      <w:pPr>
        <w:ind w:left="123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2" w:tplc="7A8848F8">
      <w:start w:val="1"/>
      <w:numFmt w:val="lowerRoman"/>
      <w:lvlText w:val="%3"/>
      <w:lvlJc w:val="left"/>
      <w:pPr>
        <w:ind w:left="195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3" w:tplc="E7F68662">
      <w:start w:val="1"/>
      <w:numFmt w:val="decimal"/>
      <w:lvlText w:val="%4"/>
      <w:lvlJc w:val="left"/>
      <w:pPr>
        <w:ind w:left="267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4" w:tplc="EE34E534">
      <w:start w:val="1"/>
      <w:numFmt w:val="lowerLetter"/>
      <w:lvlText w:val="%5"/>
      <w:lvlJc w:val="left"/>
      <w:pPr>
        <w:ind w:left="339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5" w:tplc="B4B2A16A">
      <w:start w:val="1"/>
      <w:numFmt w:val="lowerRoman"/>
      <w:lvlText w:val="%6"/>
      <w:lvlJc w:val="left"/>
      <w:pPr>
        <w:ind w:left="411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6" w:tplc="DC5C3BE4">
      <w:start w:val="1"/>
      <w:numFmt w:val="decimal"/>
      <w:lvlText w:val="%7"/>
      <w:lvlJc w:val="left"/>
      <w:pPr>
        <w:ind w:left="483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7" w:tplc="FB5E0708">
      <w:start w:val="1"/>
      <w:numFmt w:val="lowerLetter"/>
      <w:lvlText w:val="%8"/>
      <w:lvlJc w:val="left"/>
      <w:pPr>
        <w:ind w:left="555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lvl w:ilvl="8" w:tplc="3BB05ABE">
      <w:start w:val="1"/>
      <w:numFmt w:val="lowerRoman"/>
      <w:lvlText w:val="%9"/>
      <w:lvlJc w:val="left"/>
      <w:pPr>
        <w:ind w:left="6271"/>
      </w:pPr>
      <w:rPr>
        <w:rFonts w:ascii="Times New Roman" w:eastAsia="Times New Roman" w:hAnsi="Times New Roman" w:cs="Times New Roman"/>
        <w:b w:val="0"/>
        <w:i w:val="0"/>
        <w:strike w:val="0"/>
        <w:dstrike w:val="0"/>
        <w:color w:val="181717"/>
        <w:sz w:val="24"/>
        <w:szCs w:val="24"/>
        <w:u w:val="none" w:color="000000"/>
        <w:bdr w:val="none" w:sz="0" w:space="0" w:color="auto"/>
        <w:shd w:val="clear" w:color="auto" w:fill="auto"/>
        <w:vertAlign w:val="baseline"/>
      </w:rPr>
    </w:lvl>
  </w:abstractNum>
  <w:abstractNum w:abstractNumId="17" w15:restartNumberingAfterBreak="0">
    <w:nsid w:val="41A10430"/>
    <w:multiLevelType w:val="hybridMultilevel"/>
    <w:tmpl w:val="FFFFFFFF"/>
    <w:lvl w:ilvl="0" w:tplc="901C2B66">
      <w:start w:val="2"/>
      <w:numFmt w:val="hebrew1"/>
      <w:lvlText w:val="%1"/>
      <w:lvlJc w:val="left"/>
      <w:pPr>
        <w:ind w:left="546"/>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62D29908">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43207260">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3ED6F9D8">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76A635E0">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4EF0A4D0">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40FEB9F4">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4AD06EDA">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34B696A2">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18" w15:restartNumberingAfterBreak="0">
    <w:nsid w:val="468B737F"/>
    <w:multiLevelType w:val="hybridMultilevel"/>
    <w:tmpl w:val="59A22810"/>
    <w:lvl w:ilvl="0" w:tplc="0409000D">
      <w:start w:val="1"/>
      <w:numFmt w:val="bullet"/>
      <w:lvlText w:val=""/>
      <w:lvlJc w:val="left"/>
      <w:pPr>
        <w:ind w:left="1334" w:hanging="360"/>
      </w:pPr>
      <w:rPr>
        <w:rFonts w:ascii="Wingdings" w:hAnsi="Wingdings"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19" w15:restartNumberingAfterBreak="0">
    <w:nsid w:val="481A5D1E"/>
    <w:multiLevelType w:val="hybridMultilevel"/>
    <w:tmpl w:val="FFFFFFFF"/>
    <w:lvl w:ilvl="0" w:tplc="0324F38E">
      <w:start w:val="3"/>
      <w:numFmt w:val="hebrew1"/>
      <w:lvlText w:val="%1"/>
      <w:lvlJc w:val="left"/>
      <w:pPr>
        <w:ind w:left="550"/>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1FF8D766">
      <w:start w:val="1"/>
      <w:numFmt w:val="lowerLetter"/>
      <w:lvlText w:val="%2"/>
      <w:lvlJc w:val="left"/>
      <w:pPr>
        <w:ind w:left="108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267CEDF0">
      <w:start w:val="1"/>
      <w:numFmt w:val="lowerRoman"/>
      <w:lvlText w:val="%3"/>
      <w:lvlJc w:val="left"/>
      <w:pPr>
        <w:ind w:left="180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CCBCC076">
      <w:start w:val="1"/>
      <w:numFmt w:val="decimal"/>
      <w:lvlText w:val="%4"/>
      <w:lvlJc w:val="left"/>
      <w:pPr>
        <w:ind w:left="252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1F94FA58">
      <w:start w:val="1"/>
      <w:numFmt w:val="lowerLetter"/>
      <w:lvlText w:val="%5"/>
      <w:lvlJc w:val="left"/>
      <w:pPr>
        <w:ind w:left="324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C52E063A">
      <w:start w:val="1"/>
      <w:numFmt w:val="lowerRoman"/>
      <w:lvlText w:val="%6"/>
      <w:lvlJc w:val="left"/>
      <w:pPr>
        <w:ind w:left="396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2A626FF4">
      <w:start w:val="1"/>
      <w:numFmt w:val="decimal"/>
      <w:lvlText w:val="%7"/>
      <w:lvlJc w:val="left"/>
      <w:pPr>
        <w:ind w:left="468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7C567088">
      <w:start w:val="1"/>
      <w:numFmt w:val="lowerLetter"/>
      <w:lvlText w:val="%8"/>
      <w:lvlJc w:val="left"/>
      <w:pPr>
        <w:ind w:left="540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76588D5A">
      <w:start w:val="1"/>
      <w:numFmt w:val="lowerRoman"/>
      <w:lvlText w:val="%9"/>
      <w:lvlJc w:val="left"/>
      <w:pPr>
        <w:ind w:left="6121"/>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20" w15:restartNumberingAfterBreak="0">
    <w:nsid w:val="4FA81C9F"/>
    <w:multiLevelType w:val="hybridMultilevel"/>
    <w:tmpl w:val="C1FEAEB6"/>
    <w:lvl w:ilvl="0" w:tplc="FFFFFFFF">
      <w:start w:val="1"/>
      <w:numFmt w:val="hebrew1"/>
      <w:lvlText w:val="%1."/>
      <w:lvlJc w:val="center"/>
      <w:pPr>
        <w:ind w:left="129"/>
      </w:pPr>
      <w:rPr>
        <w:rFonts w:hint="default"/>
        <w:b/>
        <w:bCs/>
        <w:i w:val="0"/>
        <w:strike w:val="0"/>
        <w:dstrike w:val="0"/>
        <w:color w:val="181717"/>
        <w:sz w:val="28"/>
        <w:szCs w:val="28"/>
        <w:u w:val="none" w:color="000000"/>
        <w:bdr w:val="none" w:sz="0" w:space="0" w:color="auto"/>
        <w:shd w:val="clear" w:color="auto" w:fill="auto"/>
        <w:vertAlign w:val="baseline"/>
        <w:lang w:val="en-US"/>
      </w:rPr>
    </w:lvl>
    <w:lvl w:ilvl="1" w:tplc="FFFFFFFF">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FFFFFFFF">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FFFFFFFF">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FFFFFFFF">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FFFFFFFF">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FFFFFFFF">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FFFFFFFF">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FFFFFFFF">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21" w15:restartNumberingAfterBreak="0">
    <w:nsid w:val="50004966"/>
    <w:multiLevelType w:val="hybridMultilevel"/>
    <w:tmpl w:val="FDF65CE2"/>
    <w:lvl w:ilvl="0" w:tplc="9DA8A13E">
      <w:start w:val="1"/>
      <w:numFmt w:val="decimal"/>
      <w:lvlText w:val="%1."/>
      <w:lvlJc w:val="left"/>
      <w:pPr>
        <w:ind w:left="707" w:hanging="360"/>
      </w:pPr>
      <w:rPr>
        <w:rFonts w:hint="default"/>
        <w:b/>
        <w:bCs/>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3A4129"/>
    <w:multiLevelType w:val="hybridMultilevel"/>
    <w:tmpl w:val="E04A3332"/>
    <w:lvl w:ilvl="0" w:tplc="04090013">
      <w:start w:val="1"/>
      <w:numFmt w:val="hebrew1"/>
      <w:lvlText w:val="%1."/>
      <w:lvlJc w:val="center"/>
      <w:pPr>
        <w:ind w:left="129"/>
      </w:pPr>
      <w:rPr>
        <w:rFonts w:hint="default"/>
        <w:b/>
        <w:bCs/>
        <w:i w:val="0"/>
        <w:strike w:val="0"/>
        <w:dstrike w:val="0"/>
        <w:color w:val="181717"/>
        <w:sz w:val="28"/>
        <w:szCs w:val="28"/>
        <w:u w:val="none" w:color="000000"/>
        <w:bdr w:val="none" w:sz="0" w:space="0" w:color="auto"/>
        <w:shd w:val="clear" w:color="auto" w:fill="auto"/>
        <w:vertAlign w:val="baseline"/>
        <w:lang w:val="en-US"/>
      </w:rPr>
    </w:lvl>
    <w:lvl w:ilvl="1" w:tplc="E6364C2C">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B276EF80">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B0180244">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4C8AD57E">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D4C8A9EC">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4662B480">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08564254">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084CBF90">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23" w15:restartNumberingAfterBreak="0">
    <w:nsid w:val="56401318"/>
    <w:multiLevelType w:val="hybridMultilevel"/>
    <w:tmpl w:val="FFFFFFFF"/>
    <w:lvl w:ilvl="0" w:tplc="752A280C">
      <w:start w:val="1"/>
      <w:numFmt w:val="hebrew1"/>
      <w:lvlText w:val="%1"/>
      <w:lvlJc w:val="left"/>
      <w:pPr>
        <w:ind w:left="387"/>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BB1C95F2">
      <w:start w:val="1"/>
      <w:numFmt w:val="lowerLetter"/>
      <w:lvlText w:val="%2"/>
      <w:lvlJc w:val="left"/>
      <w:pPr>
        <w:ind w:left="18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12521CA8">
      <w:start w:val="1"/>
      <w:numFmt w:val="lowerRoman"/>
      <w:lvlText w:val="%3"/>
      <w:lvlJc w:val="left"/>
      <w:pPr>
        <w:ind w:left="2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AD24C856">
      <w:start w:val="1"/>
      <w:numFmt w:val="decimal"/>
      <w:lvlText w:val="%4"/>
      <w:lvlJc w:val="left"/>
      <w:pPr>
        <w:ind w:left="3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FE74566C">
      <w:start w:val="1"/>
      <w:numFmt w:val="lowerLetter"/>
      <w:lvlText w:val="%5"/>
      <w:lvlJc w:val="left"/>
      <w:pPr>
        <w:ind w:left="4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CD721F08">
      <w:start w:val="1"/>
      <w:numFmt w:val="lowerRoman"/>
      <w:lvlText w:val="%6"/>
      <w:lvlJc w:val="left"/>
      <w:pPr>
        <w:ind w:left="4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CF708308">
      <w:start w:val="1"/>
      <w:numFmt w:val="decimal"/>
      <w:lvlText w:val="%7"/>
      <w:lvlJc w:val="left"/>
      <w:pPr>
        <w:ind w:left="5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57F6CBEC">
      <w:start w:val="1"/>
      <w:numFmt w:val="lowerLetter"/>
      <w:lvlText w:val="%8"/>
      <w:lvlJc w:val="left"/>
      <w:pPr>
        <w:ind w:left="6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AE801AFA">
      <w:start w:val="1"/>
      <w:numFmt w:val="lowerRoman"/>
      <w:lvlText w:val="%9"/>
      <w:lvlJc w:val="left"/>
      <w:pPr>
        <w:ind w:left="6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24" w15:restartNumberingAfterBreak="0">
    <w:nsid w:val="5A0E2559"/>
    <w:multiLevelType w:val="hybridMultilevel"/>
    <w:tmpl w:val="12385BA2"/>
    <w:lvl w:ilvl="0" w:tplc="0409000D">
      <w:start w:val="1"/>
      <w:numFmt w:val="bullet"/>
      <w:lvlText w:val=""/>
      <w:lvlJc w:val="left"/>
      <w:pPr>
        <w:ind w:left="1027" w:hanging="360"/>
      </w:pPr>
      <w:rPr>
        <w:rFonts w:ascii="Wingdings" w:hAnsi="Wingdings"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25" w15:restartNumberingAfterBreak="0">
    <w:nsid w:val="64EA4179"/>
    <w:multiLevelType w:val="hybridMultilevel"/>
    <w:tmpl w:val="C4E2CDAC"/>
    <w:lvl w:ilvl="0" w:tplc="0409000F">
      <w:start w:val="1"/>
      <w:numFmt w:val="decimal"/>
      <w:lvlText w:val="%1."/>
      <w:lvlJc w:val="left"/>
      <w:pPr>
        <w:ind w:left="87"/>
      </w:pPr>
      <w:rPr>
        <w:b/>
        <w:bCs/>
        <w:i w:val="0"/>
        <w:strike w:val="0"/>
        <w:dstrike w:val="0"/>
        <w:color w:val="181717"/>
        <w:sz w:val="24"/>
        <w:szCs w:val="24"/>
        <w:u w:val="none" w:color="000000"/>
        <w:bdr w:val="none" w:sz="0" w:space="0" w:color="auto"/>
        <w:shd w:val="clear" w:color="auto" w:fill="auto"/>
        <w:vertAlign w:val="baseline"/>
      </w:rPr>
    </w:lvl>
    <w:lvl w:ilvl="1" w:tplc="0A66589A">
      <w:start w:val="1"/>
      <w:numFmt w:val="hebrew1"/>
      <w:lvlText w:val="%2."/>
      <w:lvlJc w:val="left"/>
      <w:pPr>
        <w:ind w:left="89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711CBB7E">
      <w:start w:val="1"/>
      <w:numFmt w:val="lowerRoman"/>
      <w:lvlText w:val="%3"/>
      <w:lvlJc w:val="left"/>
      <w:pPr>
        <w:ind w:left="153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548ABE22">
      <w:start w:val="1"/>
      <w:numFmt w:val="decimal"/>
      <w:lvlText w:val="%4"/>
      <w:lvlJc w:val="left"/>
      <w:pPr>
        <w:ind w:left="225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D5CA59E6">
      <w:start w:val="1"/>
      <w:numFmt w:val="lowerLetter"/>
      <w:lvlText w:val="%5"/>
      <w:lvlJc w:val="left"/>
      <w:pPr>
        <w:ind w:left="297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411C430E">
      <w:start w:val="1"/>
      <w:numFmt w:val="lowerRoman"/>
      <w:lvlText w:val="%6"/>
      <w:lvlJc w:val="left"/>
      <w:pPr>
        <w:ind w:left="369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FBD4A7F4">
      <w:start w:val="1"/>
      <w:numFmt w:val="decimal"/>
      <w:lvlText w:val="%7"/>
      <w:lvlJc w:val="left"/>
      <w:pPr>
        <w:ind w:left="441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A540F5C6">
      <w:start w:val="1"/>
      <w:numFmt w:val="lowerLetter"/>
      <w:lvlText w:val="%8"/>
      <w:lvlJc w:val="left"/>
      <w:pPr>
        <w:ind w:left="513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732CD144">
      <w:start w:val="1"/>
      <w:numFmt w:val="lowerRoman"/>
      <w:lvlText w:val="%9"/>
      <w:lvlJc w:val="left"/>
      <w:pPr>
        <w:ind w:left="5854"/>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26" w15:restartNumberingAfterBreak="0">
    <w:nsid w:val="663840AC"/>
    <w:multiLevelType w:val="hybridMultilevel"/>
    <w:tmpl w:val="FFFFFFFF"/>
    <w:lvl w:ilvl="0" w:tplc="7170364E">
      <w:start w:val="1"/>
      <w:numFmt w:val="hebrew1"/>
      <w:lvlText w:val="%1"/>
      <w:lvlJc w:val="left"/>
      <w:pPr>
        <w:ind w:left="260"/>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DAACAF92">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0448765C">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197CFAB4">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7B90C2F4">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BFD4CE1E">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FA6CA972">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EC04F5F4">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3DCE779A">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abstractNum w:abstractNumId="27" w15:restartNumberingAfterBreak="0">
    <w:nsid w:val="6FA86101"/>
    <w:multiLevelType w:val="hybridMultilevel"/>
    <w:tmpl w:val="1F186250"/>
    <w:lvl w:ilvl="0" w:tplc="6E9A7528">
      <w:start w:val="1"/>
      <w:numFmt w:val="decimal"/>
      <w:lvlText w:val="(%1)"/>
      <w:lvlJc w:val="left"/>
      <w:pPr>
        <w:ind w:left="489" w:hanging="360"/>
      </w:pPr>
      <w:rPr>
        <w:rFonts w:hint="default"/>
        <w:sz w:val="28"/>
      </w:rPr>
    </w:lvl>
    <w:lvl w:ilvl="1" w:tplc="04090019" w:tentative="1">
      <w:start w:val="1"/>
      <w:numFmt w:val="lowerLetter"/>
      <w:lvlText w:val="%2."/>
      <w:lvlJc w:val="left"/>
      <w:pPr>
        <w:ind w:left="1209" w:hanging="360"/>
      </w:pPr>
    </w:lvl>
    <w:lvl w:ilvl="2" w:tplc="0409001B" w:tentative="1">
      <w:start w:val="1"/>
      <w:numFmt w:val="lowerRoman"/>
      <w:lvlText w:val="%3."/>
      <w:lvlJc w:val="right"/>
      <w:pPr>
        <w:ind w:left="1929" w:hanging="180"/>
      </w:pPr>
    </w:lvl>
    <w:lvl w:ilvl="3" w:tplc="0409000F" w:tentative="1">
      <w:start w:val="1"/>
      <w:numFmt w:val="decimal"/>
      <w:lvlText w:val="%4."/>
      <w:lvlJc w:val="left"/>
      <w:pPr>
        <w:ind w:left="2649" w:hanging="360"/>
      </w:pPr>
    </w:lvl>
    <w:lvl w:ilvl="4" w:tplc="04090019" w:tentative="1">
      <w:start w:val="1"/>
      <w:numFmt w:val="lowerLetter"/>
      <w:lvlText w:val="%5."/>
      <w:lvlJc w:val="left"/>
      <w:pPr>
        <w:ind w:left="3369" w:hanging="360"/>
      </w:pPr>
    </w:lvl>
    <w:lvl w:ilvl="5" w:tplc="0409001B" w:tentative="1">
      <w:start w:val="1"/>
      <w:numFmt w:val="lowerRoman"/>
      <w:lvlText w:val="%6."/>
      <w:lvlJc w:val="right"/>
      <w:pPr>
        <w:ind w:left="4089" w:hanging="180"/>
      </w:pPr>
    </w:lvl>
    <w:lvl w:ilvl="6" w:tplc="0409000F" w:tentative="1">
      <w:start w:val="1"/>
      <w:numFmt w:val="decimal"/>
      <w:lvlText w:val="%7."/>
      <w:lvlJc w:val="left"/>
      <w:pPr>
        <w:ind w:left="4809" w:hanging="360"/>
      </w:pPr>
    </w:lvl>
    <w:lvl w:ilvl="7" w:tplc="04090019" w:tentative="1">
      <w:start w:val="1"/>
      <w:numFmt w:val="lowerLetter"/>
      <w:lvlText w:val="%8."/>
      <w:lvlJc w:val="left"/>
      <w:pPr>
        <w:ind w:left="5529" w:hanging="360"/>
      </w:pPr>
    </w:lvl>
    <w:lvl w:ilvl="8" w:tplc="0409001B" w:tentative="1">
      <w:start w:val="1"/>
      <w:numFmt w:val="lowerRoman"/>
      <w:lvlText w:val="%9."/>
      <w:lvlJc w:val="right"/>
      <w:pPr>
        <w:ind w:left="6249" w:hanging="180"/>
      </w:pPr>
    </w:lvl>
  </w:abstractNum>
  <w:abstractNum w:abstractNumId="28" w15:restartNumberingAfterBreak="0">
    <w:nsid w:val="706775D0"/>
    <w:multiLevelType w:val="hybridMultilevel"/>
    <w:tmpl w:val="EF80B7E2"/>
    <w:lvl w:ilvl="0" w:tplc="7A8A82BC">
      <w:start w:val="1"/>
      <w:numFmt w:val="decimal"/>
      <w:lvlText w:val="%1."/>
      <w:lvlJc w:val="left"/>
      <w:pPr>
        <w:ind w:left="347" w:hanging="360"/>
      </w:pPr>
      <w:rPr>
        <w:rFonts w:eastAsia="Times New Roman" w:hint="default"/>
        <w:b/>
        <w:color w:val="181717"/>
        <w:sz w:val="28"/>
      </w:rPr>
    </w:lvl>
    <w:lvl w:ilvl="1" w:tplc="04090019" w:tentative="1">
      <w:start w:val="1"/>
      <w:numFmt w:val="lowerLetter"/>
      <w:lvlText w:val="%2."/>
      <w:lvlJc w:val="left"/>
      <w:pPr>
        <w:ind w:left="1067" w:hanging="360"/>
      </w:pPr>
    </w:lvl>
    <w:lvl w:ilvl="2" w:tplc="0409001B" w:tentative="1">
      <w:start w:val="1"/>
      <w:numFmt w:val="lowerRoman"/>
      <w:lvlText w:val="%3."/>
      <w:lvlJc w:val="right"/>
      <w:pPr>
        <w:ind w:left="1787" w:hanging="180"/>
      </w:pPr>
    </w:lvl>
    <w:lvl w:ilvl="3" w:tplc="0409000F" w:tentative="1">
      <w:start w:val="1"/>
      <w:numFmt w:val="decimal"/>
      <w:lvlText w:val="%4."/>
      <w:lvlJc w:val="left"/>
      <w:pPr>
        <w:ind w:left="2507" w:hanging="360"/>
      </w:pPr>
    </w:lvl>
    <w:lvl w:ilvl="4" w:tplc="04090019" w:tentative="1">
      <w:start w:val="1"/>
      <w:numFmt w:val="lowerLetter"/>
      <w:lvlText w:val="%5."/>
      <w:lvlJc w:val="left"/>
      <w:pPr>
        <w:ind w:left="3227" w:hanging="360"/>
      </w:pPr>
    </w:lvl>
    <w:lvl w:ilvl="5" w:tplc="0409001B" w:tentative="1">
      <w:start w:val="1"/>
      <w:numFmt w:val="lowerRoman"/>
      <w:lvlText w:val="%6."/>
      <w:lvlJc w:val="right"/>
      <w:pPr>
        <w:ind w:left="3947" w:hanging="180"/>
      </w:pPr>
    </w:lvl>
    <w:lvl w:ilvl="6" w:tplc="0409000F" w:tentative="1">
      <w:start w:val="1"/>
      <w:numFmt w:val="decimal"/>
      <w:lvlText w:val="%7."/>
      <w:lvlJc w:val="left"/>
      <w:pPr>
        <w:ind w:left="4667" w:hanging="360"/>
      </w:pPr>
    </w:lvl>
    <w:lvl w:ilvl="7" w:tplc="04090019" w:tentative="1">
      <w:start w:val="1"/>
      <w:numFmt w:val="lowerLetter"/>
      <w:lvlText w:val="%8."/>
      <w:lvlJc w:val="left"/>
      <w:pPr>
        <w:ind w:left="5387" w:hanging="360"/>
      </w:pPr>
    </w:lvl>
    <w:lvl w:ilvl="8" w:tplc="0409001B" w:tentative="1">
      <w:start w:val="1"/>
      <w:numFmt w:val="lowerRoman"/>
      <w:lvlText w:val="%9."/>
      <w:lvlJc w:val="right"/>
      <w:pPr>
        <w:ind w:left="6107" w:hanging="180"/>
      </w:pPr>
    </w:lvl>
  </w:abstractNum>
  <w:abstractNum w:abstractNumId="29" w15:restartNumberingAfterBreak="0">
    <w:nsid w:val="75D300E9"/>
    <w:multiLevelType w:val="hybridMultilevel"/>
    <w:tmpl w:val="211446A8"/>
    <w:lvl w:ilvl="0" w:tplc="8A148E86">
      <w:start w:val="1"/>
      <w:numFmt w:val="hebrew1"/>
      <w:lvlText w:val="%1."/>
      <w:lvlJc w:val="left"/>
      <w:pPr>
        <w:ind w:left="731" w:hanging="360"/>
      </w:pPr>
      <w:rPr>
        <w:rFonts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30" w15:restartNumberingAfterBreak="0">
    <w:nsid w:val="77F11F22"/>
    <w:multiLevelType w:val="hybridMultilevel"/>
    <w:tmpl w:val="EF2870B6"/>
    <w:lvl w:ilvl="0" w:tplc="B6E625C8">
      <w:start w:val="1"/>
      <w:numFmt w:val="hebrew1"/>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976BE5"/>
    <w:multiLevelType w:val="hybridMultilevel"/>
    <w:tmpl w:val="159EC2F4"/>
    <w:lvl w:ilvl="0" w:tplc="88A6F286">
      <w:start w:val="3"/>
      <w:numFmt w:val="decimal"/>
      <w:lvlText w:val="%1."/>
      <w:lvlJc w:val="left"/>
      <w:pPr>
        <w:ind w:left="371" w:hanging="360"/>
      </w:pPr>
      <w:rPr>
        <w:rFonts w:ascii="David" w:hAnsi="David" w:cs="David" w:hint="default"/>
        <w:b/>
        <w:bCs/>
        <w:i w:val="0"/>
        <w:iCs w:val="0"/>
        <w:caps w:val="0"/>
        <w:strike w:val="0"/>
        <w:dstrike w:val="0"/>
        <w:vanish w:val="0"/>
        <w:color w:val="181717"/>
        <w:sz w:val="28"/>
        <w:szCs w:val="28"/>
        <w:u w:val="none" w:color="000000"/>
        <w:vertAlign w:val="baseline"/>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32" w15:restartNumberingAfterBreak="0">
    <w:nsid w:val="7D6B4B7A"/>
    <w:multiLevelType w:val="hybridMultilevel"/>
    <w:tmpl w:val="FFFFFFFF"/>
    <w:lvl w:ilvl="0" w:tplc="A2AAE2F2">
      <w:start w:val="1"/>
      <w:numFmt w:val="hebrew1"/>
      <w:lvlText w:val="%1"/>
      <w:lvlJc w:val="left"/>
      <w:pPr>
        <w:ind w:left="455"/>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1" w:tplc="DC5C5200">
      <w:start w:val="1"/>
      <w:numFmt w:val="lowerLetter"/>
      <w:lvlText w:val="%2"/>
      <w:lvlJc w:val="left"/>
      <w:pPr>
        <w:ind w:left="15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2" w:tplc="2D764E3E">
      <w:start w:val="1"/>
      <w:numFmt w:val="lowerRoman"/>
      <w:lvlText w:val="%3"/>
      <w:lvlJc w:val="left"/>
      <w:pPr>
        <w:ind w:left="22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3" w:tplc="2C62330E">
      <w:start w:val="1"/>
      <w:numFmt w:val="decimal"/>
      <w:lvlText w:val="%4"/>
      <w:lvlJc w:val="left"/>
      <w:pPr>
        <w:ind w:left="30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4" w:tplc="EBD4DD6E">
      <w:start w:val="1"/>
      <w:numFmt w:val="lowerLetter"/>
      <w:lvlText w:val="%5"/>
      <w:lvlJc w:val="left"/>
      <w:pPr>
        <w:ind w:left="373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5" w:tplc="536CE9FC">
      <w:start w:val="1"/>
      <w:numFmt w:val="lowerRoman"/>
      <w:lvlText w:val="%6"/>
      <w:lvlJc w:val="left"/>
      <w:pPr>
        <w:ind w:left="445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6" w:tplc="24DA3596">
      <w:start w:val="1"/>
      <w:numFmt w:val="decimal"/>
      <w:lvlText w:val="%7"/>
      <w:lvlJc w:val="left"/>
      <w:pPr>
        <w:ind w:left="517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7" w:tplc="0FD47EC8">
      <w:start w:val="1"/>
      <w:numFmt w:val="lowerLetter"/>
      <w:lvlText w:val="%8"/>
      <w:lvlJc w:val="left"/>
      <w:pPr>
        <w:ind w:left="589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lvl w:ilvl="8" w:tplc="2F24FB00">
      <w:start w:val="1"/>
      <w:numFmt w:val="lowerRoman"/>
      <w:lvlText w:val="%9"/>
      <w:lvlJc w:val="left"/>
      <w:pPr>
        <w:ind w:left="6618"/>
      </w:pPr>
      <w:rPr>
        <w:rFonts w:ascii="Times New Roman" w:eastAsia="Times New Roman" w:hAnsi="Times New Roman" w:cs="Times New Roman"/>
        <w:b/>
        <w:bCs/>
        <w:i w:val="0"/>
        <w:strike w:val="0"/>
        <w:dstrike w:val="0"/>
        <w:color w:val="181717"/>
        <w:sz w:val="24"/>
        <w:szCs w:val="24"/>
        <w:u w:val="none" w:color="000000"/>
        <w:bdr w:val="none" w:sz="0" w:space="0" w:color="auto"/>
        <w:shd w:val="clear" w:color="auto" w:fill="auto"/>
        <w:vertAlign w:val="baseline"/>
      </w:rPr>
    </w:lvl>
  </w:abstractNum>
  <w:num w:numId="1">
    <w:abstractNumId w:val="16"/>
  </w:num>
  <w:num w:numId="2">
    <w:abstractNumId w:val="22"/>
  </w:num>
  <w:num w:numId="3">
    <w:abstractNumId w:val="6"/>
  </w:num>
  <w:num w:numId="4">
    <w:abstractNumId w:val="7"/>
  </w:num>
  <w:num w:numId="5">
    <w:abstractNumId w:val="25"/>
  </w:num>
  <w:num w:numId="6">
    <w:abstractNumId w:val="23"/>
  </w:num>
  <w:num w:numId="7">
    <w:abstractNumId w:val="3"/>
  </w:num>
  <w:num w:numId="8">
    <w:abstractNumId w:val="19"/>
  </w:num>
  <w:num w:numId="9">
    <w:abstractNumId w:val="4"/>
  </w:num>
  <w:num w:numId="10">
    <w:abstractNumId w:val="8"/>
  </w:num>
  <w:num w:numId="11">
    <w:abstractNumId w:val="17"/>
  </w:num>
  <w:num w:numId="12">
    <w:abstractNumId w:val="32"/>
  </w:num>
  <w:num w:numId="13">
    <w:abstractNumId w:val="13"/>
  </w:num>
  <w:num w:numId="14">
    <w:abstractNumId w:val="9"/>
  </w:num>
  <w:num w:numId="15">
    <w:abstractNumId w:val="15"/>
  </w:num>
  <w:num w:numId="16">
    <w:abstractNumId w:val="26"/>
  </w:num>
  <w:num w:numId="17">
    <w:abstractNumId w:val="10"/>
  </w:num>
  <w:num w:numId="18">
    <w:abstractNumId w:val="0"/>
  </w:num>
  <w:num w:numId="19">
    <w:abstractNumId w:val="2"/>
  </w:num>
  <w:num w:numId="20">
    <w:abstractNumId w:val="21"/>
  </w:num>
  <w:num w:numId="21">
    <w:abstractNumId w:val="28"/>
  </w:num>
  <w:num w:numId="22">
    <w:abstractNumId w:val="24"/>
  </w:num>
  <w:num w:numId="23">
    <w:abstractNumId w:val="18"/>
  </w:num>
  <w:num w:numId="24">
    <w:abstractNumId w:val="27"/>
  </w:num>
  <w:num w:numId="25">
    <w:abstractNumId w:val="12"/>
  </w:num>
  <w:num w:numId="26">
    <w:abstractNumId w:val="20"/>
  </w:num>
  <w:num w:numId="27">
    <w:abstractNumId w:val="11"/>
  </w:num>
  <w:num w:numId="28">
    <w:abstractNumId w:val="1"/>
  </w:num>
  <w:num w:numId="29">
    <w:abstractNumId w:val="14"/>
  </w:num>
  <w:num w:numId="30">
    <w:abstractNumId w:val="31"/>
  </w:num>
  <w:num w:numId="31">
    <w:abstractNumId w:val="5"/>
  </w:num>
  <w:num w:numId="32">
    <w:abstractNumId w:val="29"/>
  </w:num>
  <w:num w:numId="33">
    <w:abstractNumId w:val="30"/>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lvlOverride w:ilvl="1"/>
    <w:lvlOverride w:ilvl="2"/>
    <w:lvlOverride w:ilvl="3"/>
    <w:lvlOverride w:ilvl="4"/>
    <w:lvlOverride w:ilvl="5"/>
    <w:lvlOverride w:ilvl="6"/>
    <w:lvlOverride w:ilvl="7"/>
    <w:lvlOverride w:ilvl="8"/>
  </w:num>
  <w:num w:numId="37">
    <w:abstractNumId w:val="18"/>
    <w:lvlOverride w:ilvl="0"/>
    <w:lvlOverride w:ilvl="1"/>
    <w:lvlOverride w:ilvl="2"/>
    <w:lvlOverride w:ilvl="3"/>
    <w:lvlOverride w:ilvl="4"/>
    <w:lvlOverride w:ilvl="5"/>
    <w:lvlOverride w:ilvl="6"/>
    <w:lvlOverride w:ilvl="7"/>
    <w:lvlOverride w:ilvl="8"/>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727"/>
    <w:rsid w:val="00033EA1"/>
    <w:rsid w:val="00064E0E"/>
    <w:rsid w:val="0007211D"/>
    <w:rsid w:val="000B4BF4"/>
    <w:rsid w:val="000D619E"/>
    <w:rsid w:val="000E4DDD"/>
    <w:rsid w:val="000F205C"/>
    <w:rsid w:val="000F687A"/>
    <w:rsid w:val="00152439"/>
    <w:rsid w:val="0017276F"/>
    <w:rsid w:val="001917DE"/>
    <w:rsid w:val="001A5299"/>
    <w:rsid w:val="001B529F"/>
    <w:rsid w:val="001E3392"/>
    <w:rsid w:val="002013EC"/>
    <w:rsid w:val="002030C4"/>
    <w:rsid w:val="00227433"/>
    <w:rsid w:val="00245D03"/>
    <w:rsid w:val="0029501C"/>
    <w:rsid w:val="002976CF"/>
    <w:rsid w:val="002D5470"/>
    <w:rsid w:val="003260A2"/>
    <w:rsid w:val="0034533C"/>
    <w:rsid w:val="00361380"/>
    <w:rsid w:val="003763D7"/>
    <w:rsid w:val="003957B1"/>
    <w:rsid w:val="00422CC2"/>
    <w:rsid w:val="00491CBD"/>
    <w:rsid w:val="004C6E98"/>
    <w:rsid w:val="004E0E01"/>
    <w:rsid w:val="004E7D5F"/>
    <w:rsid w:val="00504727"/>
    <w:rsid w:val="0050519F"/>
    <w:rsid w:val="00513721"/>
    <w:rsid w:val="0051572D"/>
    <w:rsid w:val="00541B0D"/>
    <w:rsid w:val="005847DC"/>
    <w:rsid w:val="00594094"/>
    <w:rsid w:val="0059512B"/>
    <w:rsid w:val="005A5423"/>
    <w:rsid w:val="0060021F"/>
    <w:rsid w:val="006769BC"/>
    <w:rsid w:val="006B0E05"/>
    <w:rsid w:val="006F57F2"/>
    <w:rsid w:val="00724A55"/>
    <w:rsid w:val="00784A9F"/>
    <w:rsid w:val="007E1DB6"/>
    <w:rsid w:val="00847FD0"/>
    <w:rsid w:val="00852F50"/>
    <w:rsid w:val="008C1A09"/>
    <w:rsid w:val="008D42D2"/>
    <w:rsid w:val="008D60B4"/>
    <w:rsid w:val="008F0279"/>
    <w:rsid w:val="008F7DA1"/>
    <w:rsid w:val="00904AFD"/>
    <w:rsid w:val="00993717"/>
    <w:rsid w:val="009B0A70"/>
    <w:rsid w:val="009B5413"/>
    <w:rsid w:val="009F1CBA"/>
    <w:rsid w:val="009F2A6D"/>
    <w:rsid w:val="00A16E2D"/>
    <w:rsid w:val="00A76AB8"/>
    <w:rsid w:val="00AB3B41"/>
    <w:rsid w:val="00AC1204"/>
    <w:rsid w:val="00AC1A30"/>
    <w:rsid w:val="00B3388C"/>
    <w:rsid w:val="00B44324"/>
    <w:rsid w:val="00B612FD"/>
    <w:rsid w:val="00B7569C"/>
    <w:rsid w:val="00B763CE"/>
    <w:rsid w:val="00B93AA1"/>
    <w:rsid w:val="00C13A7B"/>
    <w:rsid w:val="00C2467E"/>
    <w:rsid w:val="00C322EA"/>
    <w:rsid w:val="00C34D05"/>
    <w:rsid w:val="00C4652D"/>
    <w:rsid w:val="00CA7B96"/>
    <w:rsid w:val="00CB008B"/>
    <w:rsid w:val="00D12083"/>
    <w:rsid w:val="00D12259"/>
    <w:rsid w:val="00D54D31"/>
    <w:rsid w:val="00D833BA"/>
    <w:rsid w:val="00D9572A"/>
    <w:rsid w:val="00DB2F95"/>
    <w:rsid w:val="00DE520E"/>
    <w:rsid w:val="00DE717D"/>
    <w:rsid w:val="00DE7F50"/>
    <w:rsid w:val="00DF44D3"/>
    <w:rsid w:val="00E23774"/>
    <w:rsid w:val="00E74D9C"/>
    <w:rsid w:val="00EC7241"/>
    <w:rsid w:val="00F3187A"/>
    <w:rsid w:val="00F93C72"/>
    <w:rsid w:val="00F97141"/>
    <w:rsid w:val="00FB69F9"/>
    <w:rsid w:val="00FF2E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2140D32"/>
  <w15:docId w15:val="{BA95AD85-F6AC-4642-9485-D8C75E6FC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he-IL"/>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22EA"/>
    <w:rPr>
      <w:sz w:val="24"/>
      <w:szCs w:val="24"/>
    </w:rPr>
  </w:style>
  <w:style w:type="paragraph" w:styleId="1">
    <w:name w:val="heading 1"/>
    <w:basedOn w:val="a"/>
    <w:next w:val="a"/>
    <w:link w:val="10"/>
    <w:uiPriority w:val="9"/>
    <w:qFormat/>
    <w:rsid w:val="00C322EA"/>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C322EA"/>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C322EA"/>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C322EA"/>
    <w:pPr>
      <w:keepNext/>
      <w:spacing w:before="240" w:after="60"/>
      <w:outlineLvl w:val="3"/>
    </w:pPr>
    <w:rPr>
      <w:b/>
      <w:bCs/>
      <w:sz w:val="28"/>
      <w:szCs w:val="28"/>
    </w:rPr>
  </w:style>
  <w:style w:type="paragraph" w:styleId="5">
    <w:name w:val="heading 5"/>
    <w:basedOn w:val="a"/>
    <w:next w:val="a"/>
    <w:link w:val="50"/>
    <w:uiPriority w:val="9"/>
    <w:semiHidden/>
    <w:unhideWhenUsed/>
    <w:qFormat/>
    <w:rsid w:val="00C322EA"/>
    <w:pPr>
      <w:spacing w:before="240" w:after="60"/>
      <w:outlineLvl w:val="4"/>
    </w:pPr>
    <w:rPr>
      <w:b/>
      <w:bCs/>
      <w:i/>
      <w:iCs/>
      <w:sz w:val="26"/>
      <w:szCs w:val="26"/>
    </w:rPr>
  </w:style>
  <w:style w:type="paragraph" w:styleId="6">
    <w:name w:val="heading 6"/>
    <w:basedOn w:val="a"/>
    <w:next w:val="a"/>
    <w:link w:val="60"/>
    <w:uiPriority w:val="9"/>
    <w:semiHidden/>
    <w:unhideWhenUsed/>
    <w:qFormat/>
    <w:rsid w:val="00C322EA"/>
    <w:pPr>
      <w:spacing w:before="240" w:after="60"/>
      <w:outlineLvl w:val="5"/>
    </w:pPr>
    <w:rPr>
      <w:b/>
      <w:bCs/>
      <w:sz w:val="22"/>
      <w:szCs w:val="22"/>
    </w:rPr>
  </w:style>
  <w:style w:type="paragraph" w:styleId="7">
    <w:name w:val="heading 7"/>
    <w:basedOn w:val="a"/>
    <w:next w:val="a"/>
    <w:link w:val="70"/>
    <w:uiPriority w:val="9"/>
    <w:semiHidden/>
    <w:unhideWhenUsed/>
    <w:qFormat/>
    <w:rsid w:val="00C322EA"/>
    <w:pPr>
      <w:spacing w:before="240" w:after="60"/>
      <w:outlineLvl w:val="6"/>
    </w:pPr>
  </w:style>
  <w:style w:type="paragraph" w:styleId="8">
    <w:name w:val="heading 8"/>
    <w:basedOn w:val="a"/>
    <w:next w:val="a"/>
    <w:link w:val="80"/>
    <w:uiPriority w:val="9"/>
    <w:semiHidden/>
    <w:unhideWhenUsed/>
    <w:qFormat/>
    <w:rsid w:val="00C322EA"/>
    <w:pPr>
      <w:spacing w:before="240" w:after="60"/>
      <w:outlineLvl w:val="7"/>
    </w:pPr>
    <w:rPr>
      <w:i/>
      <w:iCs/>
    </w:rPr>
  </w:style>
  <w:style w:type="paragraph" w:styleId="9">
    <w:name w:val="heading 9"/>
    <w:basedOn w:val="a"/>
    <w:next w:val="a"/>
    <w:link w:val="90"/>
    <w:uiPriority w:val="9"/>
    <w:semiHidden/>
    <w:unhideWhenUsed/>
    <w:qFormat/>
    <w:rsid w:val="00C322EA"/>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322EA"/>
    <w:rPr>
      <w:rFonts w:asciiTheme="majorHAnsi" w:eastAsiaTheme="majorEastAsia" w:hAnsiTheme="majorHAnsi"/>
      <w:b/>
      <w:bCs/>
      <w:kern w:val="32"/>
      <w:sz w:val="32"/>
      <w:szCs w:val="32"/>
    </w:rPr>
  </w:style>
  <w:style w:type="character" w:customStyle="1" w:styleId="20">
    <w:name w:val="כותרת 2 תו"/>
    <w:basedOn w:val="a0"/>
    <w:link w:val="2"/>
    <w:uiPriority w:val="9"/>
    <w:rsid w:val="00C322EA"/>
    <w:rPr>
      <w:rFonts w:asciiTheme="majorHAnsi" w:eastAsiaTheme="majorEastAsia" w:hAnsiTheme="majorHAnsi"/>
      <w:b/>
      <w:bCs/>
      <w:i/>
      <w:iCs/>
      <w:sz w:val="28"/>
      <w:szCs w:val="28"/>
    </w:rPr>
  </w:style>
  <w:style w:type="table" w:customStyle="1" w:styleId="TableGrid">
    <w:name w:val="TableGrid"/>
    <w:tblPr>
      <w:tblCellMar>
        <w:top w:w="0" w:type="dxa"/>
        <w:left w:w="0" w:type="dxa"/>
        <w:bottom w:w="0" w:type="dxa"/>
        <w:right w:w="0" w:type="dxa"/>
      </w:tblCellMar>
    </w:tblPr>
  </w:style>
  <w:style w:type="character" w:customStyle="1" w:styleId="30">
    <w:name w:val="כותרת 3 תו"/>
    <w:basedOn w:val="a0"/>
    <w:link w:val="3"/>
    <w:uiPriority w:val="9"/>
    <w:semiHidden/>
    <w:rsid w:val="00C322EA"/>
    <w:rPr>
      <w:rFonts w:asciiTheme="majorHAnsi" w:eastAsiaTheme="majorEastAsia" w:hAnsiTheme="majorHAnsi"/>
      <w:b/>
      <w:bCs/>
      <w:sz w:val="26"/>
      <w:szCs w:val="26"/>
    </w:rPr>
  </w:style>
  <w:style w:type="table" w:customStyle="1" w:styleId="11">
    <w:name w:val="רשת טבלה1"/>
    <w:basedOn w:val="a1"/>
    <w:next w:val="a3"/>
    <w:uiPriority w:val="39"/>
    <w:rsid w:val="009F1CBA"/>
    <w:pPr>
      <w:widowControl w:val="0"/>
      <w:autoSpaceDE w:val="0"/>
      <w:autoSpaceDN w:val="0"/>
    </w:pPr>
    <w:rPr>
      <w:rFonts w:eastAsia="Calibri"/>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F1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41B0D"/>
    <w:pPr>
      <w:tabs>
        <w:tab w:val="center" w:pos="4680"/>
        <w:tab w:val="right" w:pos="9360"/>
      </w:tabs>
    </w:pPr>
    <w:rPr>
      <w:szCs w:val="22"/>
      <w:rtl/>
      <w:cs/>
    </w:rPr>
  </w:style>
  <w:style w:type="character" w:customStyle="1" w:styleId="a5">
    <w:name w:val="כותרת עליונה תו"/>
    <w:basedOn w:val="a0"/>
    <w:link w:val="a4"/>
    <w:uiPriority w:val="99"/>
    <w:rsid w:val="00541B0D"/>
    <w:rPr>
      <w:rFonts w:cs="Times New Roman"/>
      <w:kern w:val="0"/>
      <w:sz w:val="22"/>
      <w:szCs w:val="22"/>
      <w14:ligatures w14:val="none"/>
    </w:rPr>
  </w:style>
  <w:style w:type="paragraph" w:styleId="a6">
    <w:name w:val="footnote text"/>
    <w:basedOn w:val="a"/>
    <w:link w:val="a7"/>
    <w:uiPriority w:val="99"/>
    <w:semiHidden/>
    <w:unhideWhenUsed/>
    <w:rsid w:val="005A5423"/>
    <w:rPr>
      <w:sz w:val="20"/>
      <w:szCs w:val="20"/>
    </w:rPr>
  </w:style>
  <w:style w:type="character" w:customStyle="1" w:styleId="a7">
    <w:name w:val="טקסט הערת שוליים תו"/>
    <w:basedOn w:val="a0"/>
    <w:link w:val="a6"/>
    <w:uiPriority w:val="99"/>
    <w:semiHidden/>
    <w:rsid w:val="005A5423"/>
    <w:rPr>
      <w:rFonts w:ascii="Calibri" w:eastAsia="Calibri" w:hAnsi="Calibri" w:cs="Calibri"/>
      <w:color w:val="000000"/>
      <w:sz w:val="20"/>
      <w:szCs w:val="20"/>
    </w:rPr>
  </w:style>
  <w:style w:type="character" w:styleId="a8">
    <w:name w:val="footnote reference"/>
    <w:basedOn w:val="a0"/>
    <w:uiPriority w:val="99"/>
    <w:semiHidden/>
    <w:unhideWhenUsed/>
    <w:rsid w:val="005A5423"/>
    <w:rPr>
      <w:vertAlign w:val="superscript"/>
    </w:rPr>
  </w:style>
  <w:style w:type="character" w:styleId="a9">
    <w:name w:val="Intense Reference"/>
    <w:basedOn w:val="a0"/>
    <w:uiPriority w:val="32"/>
    <w:qFormat/>
    <w:rsid w:val="00C322EA"/>
    <w:rPr>
      <w:b/>
      <w:sz w:val="24"/>
      <w:u w:val="single"/>
    </w:rPr>
  </w:style>
  <w:style w:type="character" w:styleId="aa">
    <w:name w:val="Subtle Reference"/>
    <w:basedOn w:val="a0"/>
    <w:uiPriority w:val="31"/>
    <w:qFormat/>
    <w:rsid w:val="00C322EA"/>
    <w:rPr>
      <w:sz w:val="24"/>
      <w:szCs w:val="24"/>
      <w:u w:val="single"/>
    </w:rPr>
  </w:style>
  <w:style w:type="paragraph" w:styleId="ab">
    <w:name w:val="List Paragraph"/>
    <w:basedOn w:val="a"/>
    <w:uiPriority w:val="34"/>
    <w:qFormat/>
    <w:rsid w:val="00C322EA"/>
    <w:pPr>
      <w:ind w:left="720"/>
      <w:contextualSpacing/>
    </w:pPr>
  </w:style>
  <w:style w:type="paragraph" w:styleId="ac">
    <w:name w:val="footer"/>
    <w:basedOn w:val="a"/>
    <w:link w:val="ad"/>
    <w:uiPriority w:val="99"/>
    <w:unhideWhenUsed/>
    <w:rsid w:val="00B3388C"/>
    <w:pPr>
      <w:tabs>
        <w:tab w:val="center" w:pos="4680"/>
        <w:tab w:val="right" w:pos="9360"/>
      </w:tabs>
    </w:pPr>
    <w:rPr>
      <w:szCs w:val="22"/>
      <w:rtl/>
      <w:cs/>
    </w:rPr>
  </w:style>
  <w:style w:type="character" w:customStyle="1" w:styleId="ad">
    <w:name w:val="כותרת תחתונה תו"/>
    <w:basedOn w:val="a0"/>
    <w:link w:val="ac"/>
    <w:uiPriority w:val="99"/>
    <w:rsid w:val="00B3388C"/>
    <w:rPr>
      <w:rFonts w:cs="Times New Roman"/>
      <w:kern w:val="0"/>
      <w:sz w:val="22"/>
      <w:szCs w:val="22"/>
      <w14:ligatures w14:val="none"/>
    </w:rPr>
  </w:style>
  <w:style w:type="character" w:styleId="ae">
    <w:name w:val="Strong"/>
    <w:basedOn w:val="a0"/>
    <w:uiPriority w:val="22"/>
    <w:qFormat/>
    <w:rsid w:val="00C322EA"/>
    <w:rPr>
      <w:b/>
      <w:bCs/>
    </w:rPr>
  </w:style>
  <w:style w:type="character" w:styleId="Hyperlink">
    <w:name w:val="Hyperlink"/>
    <w:basedOn w:val="a0"/>
    <w:uiPriority w:val="99"/>
    <w:unhideWhenUsed/>
    <w:rsid w:val="001917DE"/>
    <w:rPr>
      <w:color w:val="467886" w:themeColor="hyperlink"/>
      <w:u w:val="single"/>
    </w:rPr>
  </w:style>
  <w:style w:type="character" w:customStyle="1" w:styleId="12">
    <w:name w:val="אזכור לא מזוהה1"/>
    <w:basedOn w:val="a0"/>
    <w:uiPriority w:val="99"/>
    <w:semiHidden/>
    <w:unhideWhenUsed/>
    <w:rsid w:val="001917DE"/>
    <w:rPr>
      <w:color w:val="605E5C"/>
      <w:shd w:val="clear" w:color="auto" w:fill="E1DFDD"/>
    </w:rPr>
  </w:style>
  <w:style w:type="character" w:customStyle="1" w:styleId="40">
    <w:name w:val="כותרת 4 תו"/>
    <w:basedOn w:val="a0"/>
    <w:link w:val="4"/>
    <w:uiPriority w:val="9"/>
    <w:semiHidden/>
    <w:rsid w:val="00C322EA"/>
    <w:rPr>
      <w:b/>
      <w:bCs/>
      <w:sz w:val="28"/>
      <w:szCs w:val="28"/>
    </w:rPr>
  </w:style>
  <w:style w:type="character" w:customStyle="1" w:styleId="50">
    <w:name w:val="כותרת 5 תו"/>
    <w:basedOn w:val="a0"/>
    <w:link w:val="5"/>
    <w:uiPriority w:val="9"/>
    <w:semiHidden/>
    <w:rsid w:val="00C322EA"/>
    <w:rPr>
      <w:b/>
      <w:bCs/>
      <w:i/>
      <w:iCs/>
      <w:sz w:val="26"/>
      <w:szCs w:val="26"/>
    </w:rPr>
  </w:style>
  <w:style w:type="character" w:customStyle="1" w:styleId="60">
    <w:name w:val="כותרת 6 תו"/>
    <w:basedOn w:val="a0"/>
    <w:link w:val="6"/>
    <w:uiPriority w:val="9"/>
    <w:semiHidden/>
    <w:rsid w:val="00C322EA"/>
    <w:rPr>
      <w:b/>
      <w:bCs/>
    </w:rPr>
  </w:style>
  <w:style w:type="character" w:customStyle="1" w:styleId="70">
    <w:name w:val="כותרת 7 תו"/>
    <w:basedOn w:val="a0"/>
    <w:link w:val="7"/>
    <w:uiPriority w:val="9"/>
    <w:semiHidden/>
    <w:rsid w:val="00C322EA"/>
    <w:rPr>
      <w:sz w:val="24"/>
      <w:szCs w:val="24"/>
    </w:rPr>
  </w:style>
  <w:style w:type="character" w:customStyle="1" w:styleId="80">
    <w:name w:val="כותרת 8 תו"/>
    <w:basedOn w:val="a0"/>
    <w:link w:val="8"/>
    <w:uiPriority w:val="9"/>
    <w:semiHidden/>
    <w:rsid w:val="00C322EA"/>
    <w:rPr>
      <w:i/>
      <w:iCs/>
      <w:sz w:val="24"/>
      <w:szCs w:val="24"/>
    </w:rPr>
  </w:style>
  <w:style w:type="character" w:customStyle="1" w:styleId="90">
    <w:name w:val="כותרת 9 תו"/>
    <w:basedOn w:val="a0"/>
    <w:link w:val="9"/>
    <w:uiPriority w:val="9"/>
    <w:semiHidden/>
    <w:rsid w:val="00C322EA"/>
    <w:rPr>
      <w:rFonts w:asciiTheme="majorHAnsi" w:eastAsiaTheme="majorEastAsia" w:hAnsiTheme="majorHAnsi"/>
    </w:rPr>
  </w:style>
  <w:style w:type="paragraph" w:styleId="af">
    <w:name w:val="caption"/>
    <w:basedOn w:val="a"/>
    <w:next w:val="a"/>
    <w:uiPriority w:val="35"/>
    <w:semiHidden/>
    <w:unhideWhenUsed/>
    <w:rsid w:val="00C322EA"/>
    <w:pPr>
      <w:spacing w:after="200"/>
    </w:pPr>
    <w:rPr>
      <w:i/>
      <w:iCs/>
      <w:color w:val="0E2841" w:themeColor="text2"/>
      <w:sz w:val="18"/>
      <w:szCs w:val="18"/>
    </w:rPr>
  </w:style>
  <w:style w:type="paragraph" w:styleId="af0">
    <w:name w:val="Title"/>
    <w:basedOn w:val="a"/>
    <w:next w:val="a"/>
    <w:link w:val="af1"/>
    <w:uiPriority w:val="10"/>
    <w:qFormat/>
    <w:rsid w:val="00C322EA"/>
    <w:pPr>
      <w:spacing w:before="240" w:after="60"/>
      <w:jc w:val="center"/>
      <w:outlineLvl w:val="0"/>
    </w:pPr>
    <w:rPr>
      <w:rFonts w:asciiTheme="majorHAnsi" w:eastAsiaTheme="majorEastAsia" w:hAnsiTheme="majorHAnsi"/>
      <w:b/>
      <w:bCs/>
      <w:kern w:val="28"/>
      <w:sz w:val="32"/>
      <w:szCs w:val="32"/>
    </w:rPr>
  </w:style>
  <w:style w:type="character" w:customStyle="1" w:styleId="af1">
    <w:name w:val="כותרת טקסט תו"/>
    <w:basedOn w:val="a0"/>
    <w:link w:val="af0"/>
    <w:uiPriority w:val="10"/>
    <w:rsid w:val="00C322EA"/>
    <w:rPr>
      <w:rFonts w:asciiTheme="majorHAnsi" w:eastAsiaTheme="majorEastAsia" w:hAnsiTheme="majorHAnsi"/>
      <w:b/>
      <w:bCs/>
      <w:kern w:val="28"/>
      <w:sz w:val="32"/>
      <w:szCs w:val="32"/>
    </w:rPr>
  </w:style>
  <w:style w:type="paragraph" w:styleId="af2">
    <w:name w:val="Subtitle"/>
    <w:basedOn w:val="a"/>
    <w:next w:val="a"/>
    <w:link w:val="af3"/>
    <w:uiPriority w:val="11"/>
    <w:qFormat/>
    <w:rsid w:val="00C322EA"/>
    <w:pPr>
      <w:spacing w:after="60"/>
      <w:jc w:val="center"/>
      <w:outlineLvl w:val="1"/>
    </w:pPr>
    <w:rPr>
      <w:rFonts w:asciiTheme="majorHAnsi" w:eastAsiaTheme="majorEastAsia" w:hAnsiTheme="majorHAnsi"/>
    </w:rPr>
  </w:style>
  <w:style w:type="character" w:customStyle="1" w:styleId="af3">
    <w:name w:val="כותרת משנה תו"/>
    <w:basedOn w:val="a0"/>
    <w:link w:val="af2"/>
    <w:uiPriority w:val="11"/>
    <w:rsid w:val="00C322EA"/>
    <w:rPr>
      <w:rFonts w:asciiTheme="majorHAnsi" w:eastAsiaTheme="majorEastAsia" w:hAnsiTheme="majorHAnsi"/>
      <w:sz w:val="24"/>
      <w:szCs w:val="24"/>
    </w:rPr>
  </w:style>
  <w:style w:type="character" w:styleId="af4">
    <w:name w:val="Emphasis"/>
    <w:basedOn w:val="a0"/>
    <w:uiPriority w:val="20"/>
    <w:qFormat/>
    <w:rsid w:val="00C322EA"/>
    <w:rPr>
      <w:rFonts w:asciiTheme="minorHAnsi" w:hAnsiTheme="minorHAnsi"/>
      <w:b/>
      <w:i/>
      <w:iCs/>
    </w:rPr>
  </w:style>
  <w:style w:type="paragraph" w:styleId="af5">
    <w:name w:val="No Spacing"/>
    <w:basedOn w:val="a"/>
    <w:uiPriority w:val="1"/>
    <w:qFormat/>
    <w:rsid w:val="00C322EA"/>
    <w:rPr>
      <w:szCs w:val="32"/>
    </w:rPr>
  </w:style>
  <w:style w:type="paragraph" w:styleId="af6">
    <w:name w:val="Quote"/>
    <w:basedOn w:val="a"/>
    <w:next w:val="a"/>
    <w:link w:val="af7"/>
    <w:uiPriority w:val="29"/>
    <w:qFormat/>
    <w:rsid w:val="00C322EA"/>
    <w:rPr>
      <w:i/>
    </w:rPr>
  </w:style>
  <w:style w:type="character" w:customStyle="1" w:styleId="af7">
    <w:name w:val="ציטוט תו"/>
    <w:basedOn w:val="a0"/>
    <w:link w:val="af6"/>
    <w:uiPriority w:val="29"/>
    <w:rsid w:val="00C322EA"/>
    <w:rPr>
      <w:i/>
      <w:sz w:val="24"/>
      <w:szCs w:val="24"/>
    </w:rPr>
  </w:style>
  <w:style w:type="paragraph" w:styleId="af8">
    <w:name w:val="Intense Quote"/>
    <w:basedOn w:val="a"/>
    <w:next w:val="a"/>
    <w:link w:val="af9"/>
    <w:uiPriority w:val="30"/>
    <w:qFormat/>
    <w:rsid w:val="00C322EA"/>
    <w:pPr>
      <w:ind w:left="720" w:right="720"/>
    </w:pPr>
    <w:rPr>
      <w:b/>
      <w:i/>
      <w:szCs w:val="22"/>
    </w:rPr>
  </w:style>
  <w:style w:type="character" w:customStyle="1" w:styleId="af9">
    <w:name w:val="ציטוט חזק תו"/>
    <w:basedOn w:val="a0"/>
    <w:link w:val="af8"/>
    <w:uiPriority w:val="30"/>
    <w:rsid w:val="00C322EA"/>
    <w:rPr>
      <w:b/>
      <w:i/>
      <w:sz w:val="24"/>
    </w:rPr>
  </w:style>
  <w:style w:type="character" w:styleId="afa">
    <w:name w:val="Subtle Emphasis"/>
    <w:uiPriority w:val="19"/>
    <w:qFormat/>
    <w:rsid w:val="00C322EA"/>
    <w:rPr>
      <w:i/>
      <w:color w:val="5A5A5A" w:themeColor="text1" w:themeTint="A5"/>
    </w:rPr>
  </w:style>
  <w:style w:type="character" w:styleId="afb">
    <w:name w:val="Intense Emphasis"/>
    <w:basedOn w:val="a0"/>
    <w:uiPriority w:val="21"/>
    <w:qFormat/>
    <w:rsid w:val="00C322EA"/>
    <w:rPr>
      <w:b/>
      <w:i/>
      <w:sz w:val="24"/>
      <w:szCs w:val="24"/>
      <w:u w:val="single"/>
    </w:rPr>
  </w:style>
  <w:style w:type="character" w:styleId="afc">
    <w:name w:val="Book Title"/>
    <w:basedOn w:val="a0"/>
    <w:uiPriority w:val="33"/>
    <w:qFormat/>
    <w:rsid w:val="00C322EA"/>
    <w:rPr>
      <w:rFonts w:asciiTheme="majorHAnsi" w:eastAsiaTheme="majorEastAsia" w:hAnsiTheme="majorHAnsi"/>
      <w:b/>
      <w:i/>
      <w:sz w:val="24"/>
      <w:szCs w:val="24"/>
    </w:rPr>
  </w:style>
  <w:style w:type="paragraph" w:styleId="afd">
    <w:name w:val="TOC Heading"/>
    <w:basedOn w:val="1"/>
    <w:next w:val="a"/>
    <w:uiPriority w:val="39"/>
    <w:semiHidden/>
    <w:unhideWhenUsed/>
    <w:qFormat/>
    <w:rsid w:val="00C322E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34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eyda.education.gov.il/files/Mazkirut_Pedagogit/MafmarMachshevetIsrael/machshevet10.doc" TargetMode="External"/><Relationship Id="rId4" Type="http://schemas.openxmlformats.org/officeDocument/2006/relationships/settings" Target="settings.xml"/><Relationship Id="rId9" Type="http://schemas.openxmlformats.org/officeDocument/2006/relationships/hyperlink" Target="https://meyda.education.gov.il/files/Mazkirut_Pedagogit/MafmarMachshevetIsrael/machshevet10.doc"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AF550CD39142A99574515C4B33454C"/>
        <w:category>
          <w:name w:val="כללי"/>
          <w:gallery w:val="placeholder"/>
        </w:category>
        <w:types>
          <w:type w:val="bbPlcHdr"/>
        </w:types>
        <w:behaviors>
          <w:behavior w:val="content"/>
        </w:behaviors>
        <w:guid w:val="{0A44EB78-7E2F-4E0F-B808-02E618CDAD99}"/>
      </w:docPartPr>
      <w:docPartBody>
        <w:p w:rsidR="00000000" w:rsidRDefault="003520F5" w:rsidP="003520F5">
          <w:pPr>
            <w:pStyle w:val="95AF550CD39142A99574515C4B33454C"/>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altName w:val="David"/>
    <w:charset w:val="B1"/>
    <w:family w:val="swiss"/>
    <w:pitch w:val="variable"/>
    <w:sig w:usb0="00000803" w:usb1="00000000" w:usb2="00000000" w:usb3="00000000" w:csb0="0000002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0F5"/>
    <w:rsid w:val="003520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520F5"/>
  </w:style>
  <w:style w:type="paragraph" w:customStyle="1" w:styleId="95AF550CD39142A99574515C4B33454C">
    <w:name w:val="95AF550CD39142A99574515C4B33454C"/>
    <w:rsid w:val="003520F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18D8-7978-4F27-9289-587766F20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1263</Words>
  <Characters>6320</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עפרה ליבוביץ</dc:creator>
  <cp:keywords/>
  <dc:description/>
  <cp:lastModifiedBy>מרב ג'רפי הוכמיץ</cp:lastModifiedBy>
  <cp:revision>3</cp:revision>
  <dcterms:created xsi:type="dcterms:W3CDTF">2026-10-05T11:47:00Z</dcterms:created>
  <dcterms:modified xsi:type="dcterms:W3CDTF">2026-10-05T16:59:00Z</dcterms:modified>
</cp:coreProperties>
</file>