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8F391" w14:textId="77777777" w:rsidR="003E62B8" w:rsidRPr="00CF3E29" w:rsidRDefault="003E62B8" w:rsidP="00376A19">
      <w:pPr>
        <w:rPr>
          <w:rFonts w:ascii="Arial" w:hAnsi="Arial" w:cs="David"/>
          <w:b/>
          <w:bCs/>
          <w:sz w:val="32"/>
          <w:szCs w:val="32"/>
        </w:rPr>
      </w:pPr>
      <w:r w:rsidRPr="00CF3E29">
        <w:rPr>
          <w:rFonts w:ascii="Arial" w:hAnsi="Arial" w:cs="David" w:hint="cs"/>
          <w:b/>
          <w:bCs/>
          <w:sz w:val="32"/>
          <w:szCs w:val="32"/>
          <w:rtl/>
        </w:rPr>
        <w:t xml:space="preserve">מחוון להערכת חקירה ברשת וחקר מוצר ברשת </w:t>
      </w:r>
      <w:r w:rsidRPr="00CF3E29">
        <w:rPr>
          <w:rFonts w:ascii="Arial" w:hAnsi="Arial" w:cs="David"/>
          <w:b/>
          <w:bCs/>
          <w:sz w:val="32"/>
          <w:szCs w:val="32"/>
          <w:rtl/>
        </w:rPr>
        <w:t>–</w:t>
      </w:r>
      <w:r w:rsidR="004774D3">
        <w:rPr>
          <w:rFonts w:ascii="Arial" w:hAnsi="Arial" w:cs="David" w:hint="cs"/>
          <w:b/>
          <w:bCs/>
          <w:sz w:val="32"/>
          <w:szCs w:val="32"/>
          <w:rtl/>
        </w:rPr>
        <w:t xml:space="preserve"> </w:t>
      </w:r>
      <w:r w:rsidRPr="00CF3E29">
        <w:rPr>
          <w:rFonts w:ascii="Arial" w:hAnsi="Arial" w:cs="David" w:hint="cs"/>
          <w:b/>
          <w:bCs/>
          <w:sz w:val="32"/>
          <w:szCs w:val="32"/>
          <w:rtl/>
        </w:rPr>
        <w:t xml:space="preserve">רמה </w:t>
      </w:r>
      <w:r w:rsidR="00376A19">
        <w:rPr>
          <w:rFonts w:ascii="Arial" w:hAnsi="Arial" w:cs="David" w:hint="cs"/>
          <w:b/>
          <w:bCs/>
          <w:sz w:val="32"/>
          <w:szCs w:val="32"/>
          <w:rtl/>
        </w:rPr>
        <w:t>1</w:t>
      </w:r>
    </w:p>
    <w:p w14:paraId="67A4C662" w14:textId="77777777" w:rsidR="003E62B8" w:rsidRPr="00187AB6" w:rsidRDefault="003E62B8" w:rsidP="00497866">
      <w:pPr>
        <w:tabs>
          <w:tab w:val="left" w:pos="454"/>
          <w:tab w:val="left" w:pos="907"/>
          <w:tab w:val="left" w:pos="1361"/>
        </w:tabs>
        <w:spacing w:before="120"/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</w:pP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 xml:space="preserve">שם </w:t>
      </w: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הפעילות</w:t>
      </w: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 xml:space="preserve"> __________________________________</w:t>
      </w: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</w:t>
      </w: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 xml:space="preserve">  </w:t>
      </w: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ab/>
        <w:t xml:space="preserve">    </w:t>
      </w:r>
      <w:r w:rsidRPr="00187AB6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6"/>
          <w:rtl/>
        </w:rPr>
        <w:t>תאריך_____</w:t>
      </w: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</w:t>
      </w:r>
      <w:r w:rsidR="00E13F80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</w:t>
      </w:r>
      <w:r w:rsidRPr="00187AB6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sz w:val="26"/>
          <w:rtl/>
        </w:rPr>
        <w:t>______</w:t>
      </w:r>
    </w:p>
    <w:p w14:paraId="375B8D19" w14:textId="77777777" w:rsidR="003E62B8" w:rsidRPr="00650B32" w:rsidRDefault="003E62B8" w:rsidP="00650B32">
      <w:pPr>
        <w:pStyle w:val="6"/>
        <w:spacing w:before="120"/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</w:pPr>
      <w:r w:rsidRPr="00650B32">
        <w:rPr>
          <w:rFonts w:ascii="Arial" w:hAnsi="Arial" w:cs="David"/>
          <w:snapToGrid w:val="0"/>
          <w:spacing w:val="2"/>
          <w:kern w:val="16"/>
          <w:position w:val="2"/>
          <w:sz w:val="24"/>
          <w:szCs w:val="24"/>
          <w:rtl/>
        </w:rPr>
        <w:t>שמות התלמידים</w:t>
      </w:r>
      <w:r w:rsidRPr="00650B32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 xml:space="preserve"> </w:t>
      </w:r>
      <w:r w:rsidRPr="00650B32">
        <w:rPr>
          <w:rFonts w:ascii="Arial" w:hAnsi="Arial" w:cs="David"/>
          <w:snapToGrid w:val="0"/>
          <w:spacing w:val="2"/>
          <w:kern w:val="16"/>
          <w:position w:val="2"/>
          <w:sz w:val="24"/>
          <w:szCs w:val="24"/>
          <w:rtl/>
        </w:rPr>
        <w:t>בקבוצ</w:t>
      </w:r>
      <w:r w:rsidRPr="00650B32">
        <w:rPr>
          <w:rFonts w:ascii="Arial" w:hAnsi="Arial" w:cs="David" w:hint="cs"/>
          <w:snapToGrid w:val="0"/>
          <w:spacing w:val="2"/>
          <w:kern w:val="16"/>
          <w:position w:val="2"/>
          <w:sz w:val="24"/>
          <w:szCs w:val="24"/>
          <w:rtl/>
        </w:rPr>
        <w:t>ה_________________________________________________</w:t>
      </w:r>
    </w:p>
    <w:p w14:paraId="5AC2C8C5" w14:textId="7D9D132A" w:rsidR="00126F21" w:rsidRDefault="00126F21" w:rsidP="00126F21">
      <w:pPr>
        <w:tabs>
          <w:tab w:val="left" w:pos="454"/>
          <w:tab w:val="left" w:pos="907"/>
          <w:tab w:val="left" w:pos="1361"/>
        </w:tabs>
        <w:rPr>
          <w:rFonts w:ascii="Arial" w:hAnsi="Arial" w:cs="David"/>
          <w:b/>
          <w:bCs/>
          <w:sz w:val="26"/>
          <w:rtl/>
        </w:rPr>
      </w:pPr>
      <w:r w:rsidRPr="002C579C">
        <w:rPr>
          <w:rFonts w:ascii="Arial" w:hAnsi="Arial" w:cs="David"/>
          <w:b/>
          <w:bCs/>
          <w:snapToGrid w:val="0"/>
          <w:spacing w:val="2"/>
          <w:kern w:val="16"/>
          <w:position w:val="2"/>
          <w:sz w:val="22"/>
          <w:szCs w:val="22"/>
          <w:highlight w:val="yellow"/>
          <w:rtl/>
        </w:rPr>
        <w:t>הנחיות: בכל אחד מהקריטריונים להערכה יש לרשום מספר שלם בין 0 ל-10.</w:t>
      </w:r>
    </w:p>
    <w:p w14:paraId="4E40B659" w14:textId="3B237816" w:rsidR="003E62B8" w:rsidRDefault="003E62B8" w:rsidP="00FE7C29">
      <w:pPr>
        <w:tabs>
          <w:tab w:val="left" w:pos="454"/>
          <w:tab w:val="left" w:pos="907"/>
          <w:tab w:val="left" w:pos="1361"/>
        </w:tabs>
        <w:spacing w:before="240" w:after="120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ממדים קבועים (50 נקודות):</w:t>
      </w:r>
    </w:p>
    <w:tbl>
      <w:tblPr>
        <w:bidiVisual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7"/>
        <w:gridCol w:w="873"/>
        <w:gridCol w:w="7129"/>
        <w:gridCol w:w="582"/>
        <w:gridCol w:w="733"/>
        <w:gridCol w:w="723"/>
      </w:tblGrid>
      <w:tr w:rsidR="003E62B8" w14:paraId="2180A624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1" w:type="dxa"/>
            <w:shd w:val="clear" w:color="auto" w:fill="F3F3F3"/>
            <w:vAlign w:val="center"/>
          </w:tcPr>
          <w:p w14:paraId="23A04C00" w14:textId="77777777" w:rsidR="003E62B8" w:rsidRDefault="003E62B8" w:rsidP="007873DA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הממד</w:t>
            </w:r>
          </w:p>
        </w:tc>
        <w:tc>
          <w:tcPr>
            <w:tcW w:w="851" w:type="dxa"/>
            <w:shd w:val="clear" w:color="auto" w:fill="F3F3F3"/>
            <w:vAlign w:val="center"/>
          </w:tcPr>
          <w:p w14:paraId="57906368" w14:textId="77777777" w:rsidR="003E62B8" w:rsidRDefault="003E62B8" w:rsidP="00EA0BFF">
            <w:pPr>
              <w:spacing w:after="100" w:afterAutospacing="1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 מרבי</w:t>
            </w:r>
          </w:p>
        </w:tc>
        <w:tc>
          <w:tcPr>
            <w:tcW w:w="6946" w:type="dxa"/>
            <w:shd w:val="pct5" w:color="auto" w:fill="FFFFFF"/>
            <w:vAlign w:val="center"/>
          </w:tcPr>
          <w:p w14:paraId="59426A97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64000C94" w14:textId="77777777" w:rsidR="003E62B8" w:rsidRDefault="003E62B8" w:rsidP="00EA0BFF">
            <w:pPr>
              <w:pStyle w:val="ab"/>
              <w:rPr>
                <w:rFonts w:cs="David" w:hint="cs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281" w:type="dxa"/>
            <w:gridSpan w:val="2"/>
            <w:shd w:val="pct5" w:color="auto" w:fill="FFFFFF"/>
            <w:vAlign w:val="center"/>
          </w:tcPr>
          <w:p w14:paraId="70EF6EE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704" w:type="dxa"/>
            <w:shd w:val="pct5" w:color="auto" w:fill="FFFFFF"/>
            <w:vAlign w:val="center"/>
          </w:tcPr>
          <w:p w14:paraId="2C7F0F74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3E62B8" w14:paraId="550AB1F6" w14:textId="77777777" w:rsidTr="00497866">
        <w:tblPrEx>
          <w:tblCellMar>
            <w:top w:w="0" w:type="dxa"/>
            <w:bottom w:w="0" w:type="dxa"/>
          </w:tblCellMar>
        </w:tblPrEx>
        <w:trPr>
          <w:cantSplit/>
          <w:trHeight w:val="166"/>
          <w:jc w:val="center"/>
        </w:trPr>
        <w:tc>
          <w:tcPr>
            <w:tcW w:w="991" w:type="dxa"/>
            <w:vMerge w:val="restart"/>
            <w:shd w:val="clear" w:color="auto" w:fill="FFFFFF"/>
            <w:vAlign w:val="center"/>
          </w:tcPr>
          <w:p w14:paraId="5F72741D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תהליך העבודה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44DD6FDA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6946" w:type="dxa"/>
          </w:tcPr>
          <w:p w14:paraId="7E18C693" w14:textId="77777777" w:rsidR="003E62B8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sz w:val="22"/>
                <w:szCs w:val="22"/>
                <w:rtl/>
              </w:rPr>
              <w:t>משתפים פעולה בכל שלבי העבודה</w:t>
            </w:r>
          </w:p>
        </w:tc>
        <w:tc>
          <w:tcPr>
            <w:tcW w:w="567" w:type="dxa"/>
          </w:tcPr>
          <w:p w14:paraId="1786E114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 w:val="restart"/>
          </w:tcPr>
          <w:p w14:paraId="2C75707E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 w:val="restart"/>
          </w:tcPr>
          <w:p w14:paraId="30695C67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6E0EB147" w14:textId="77777777" w:rsidTr="00497866">
        <w:tblPrEx>
          <w:tblCellMar>
            <w:top w:w="0" w:type="dxa"/>
            <w:bottom w:w="0" w:type="dxa"/>
          </w:tblCellMar>
        </w:tblPrEx>
        <w:trPr>
          <w:cantSplit/>
          <w:trHeight w:val="256"/>
          <w:jc w:val="center"/>
        </w:trPr>
        <w:tc>
          <w:tcPr>
            <w:tcW w:w="991" w:type="dxa"/>
            <w:vMerge/>
            <w:shd w:val="clear" w:color="auto" w:fill="FFFFFF"/>
            <w:vAlign w:val="center"/>
          </w:tcPr>
          <w:p w14:paraId="1659FC57" w14:textId="77777777" w:rsidR="003E62B8" w:rsidRDefault="003E62B8" w:rsidP="007873DA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15326482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49468CF8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מגלים מידה רבה של עצמאות בשלבים השונים של העבודה </w:t>
            </w:r>
          </w:p>
        </w:tc>
        <w:tc>
          <w:tcPr>
            <w:tcW w:w="567" w:type="dxa"/>
          </w:tcPr>
          <w:p w14:paraId="329AD359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/>
          </w:tcPr>
          <w:p w14:paraId="78AABB38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</w:tcPr>
          <w:p w14:paraId="48DD54E5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6F44AEA5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1" w:type="dxa"/>
            <w:vMerge w:val="restart"/>
            <w:shd w:val="clear" w:color="auto" w:fill="FFFFFF"/>
            <w:vAlign w:val="center"/>
          </w:tcPr>
          <w:p w14:paraId="44B3D3B3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איכות ההגשה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41CD4AE0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6946" w:type="dxa"/>
            <w:vAlign w:val="center"/>
          </w:tcPr>
          <w:p w14:paraId="7BBE4CD6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מגישים עבודה ערוכה, מאורגנת ואסתטית</w:t>
            </w:r>
          </w:p>
        </w:tc>
        <w:tc>
          <w:tcPr>
            <w:tcW w:w="567" w:type="dxa"/>
          </w:tcPr>
          <w:p w14:paraId="4E96A94C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 w:val="restart"/>
          </w:tcPr>
          <w:p w14:paraId="04E9B6AF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 w:val="restart"/>
          </w:tcPr>
          <w:p w14:paraId="15120489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1055274D" w14:textId="77777777" w:rsidTr="00497866">
        <w:tblPrEx>
          <w:tblCellMar>
            <w:top w:w="0" w:type="dxa"/>
            <w:bottom w:w="0" w:type="dxa"/>
          </w:tblCellMar>
        </w:tblPrEx>
        <w:trPr>
          <w:cantSplit/>
          <w:trHeight w:val="349"/>
          <w:jc w:val="center"/>
        </w:trPr>
        <w:tc>
          <w:tcPr>
            <w:tcW w:w="991" w:type="dxa"/>
            <w:vMerge/>
            <w:shd w:val="clear" w:color="auto" w:fill="FFFFFF"/>
            <w:vAlign w:val="center"/>
          </w:tcPr>
          <w:p w14:paraId="38ECD698" w14:textId="77777777" w:rsidR="003E62B8" w:rsidRDefault="003E62B8" w:rsidP="007873DA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70F1595C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75FE1DF2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כותבים בצורה בהירה ועניינית ובעברית</w:t>
            </w:r>
            <w:r w:rsidR="0063652C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/ערבית</w:t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תקנית</w:t>
            </w:r>
          </w:p>
        </w:tc>
        <w:tc>
          <w:tcPr>
            <w:tcW w:w="567" w:type="dxa"/>
          </w:tcPr>
          <w:p w14:paraId="30CFD31D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/>
          </w:tcPr>
          <w:p w14:paraId="2FE2BF4D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</w:tcPr>
          <w:p w14:paraId="28D1B68E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2F8FED00" w14:textId="77777777" w:rsidTr="00497866">
        <w:tblPrEx>
          <w:tblCellMar>
            <w:top w:w="0" w:type="dxa"/>
            <w:bottom w:w="0" w:type="dxa"/>
          </w:tblCellMar>
        </w:tblPrEx>
        <w:trPr>
          <w:cantSplit/>
          <w:trHeight w:val="355"/>
          <w:jc w:val="center"/>
        </w:trPr>
        <w:tc>
          <w:tcPr>
            <w:tcW w:w="991" w:type="dxa"/>
            <w:shd w:val="clear" w:color="auto" w:fill="FFFFFF"/>
            <w:vAlign w:val="center"/>
          </w:tcPr>
          <w:p w14:paraId="2DD173EA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שפה מדעית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5758A1A9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6946" w:type="dxa"/>
            <w:vAlign w:val="center"/>
          </w:tcPr>
          <w:p w14:paraId="7E3EBF6F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משתמשים בשפה מדעית מדויקת ונכונה בעבודה הכתובה ובהצגה</w:t>
            </w:r>
          </w:p>
        </w:tc>
        <w:tc>
          <w:tcPr>
            <w:tcW w:w="567" w:type="dxa"/>
          </w:tcPr>
          <w:p w14:paraId="48430CDF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</w:tcPr>
          <w:p w14:paraId="4F51911D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</w:tcPr>
          <w:p w14:paraId="0738F808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0D0B934A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1" w:type="dxa"/>
            <w:vMerge w:val="restart"/>
            <w:shd w:val="clear" w:color="auto" w:fill="FFFFFF"/>
            <w:vAlign w:val="center"/>
          </w:tcPr>
          <w:p w14:paraId="3F83E547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הצגת העבודה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14:paraId="41FFAB2F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20 נק'</w:t>
            </w:r>
          </w:p>
        </w:tc>
        <w:tc>
          <w:tcPr>
            <w:tcW w:w="6946" w:type="dxa"/>
            <w:vAlign w:val="center"/>
          </w:tcPr>
          <w:p w14:paraId="0857147A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מציגים את העבודה בצורה עניינית וברצף הגיוני</w:t>
            </w:r>
          </w:p>
        </w:tc>
        <w:tc>
          <w:tcPr>
            <w:tcW w:w="567" w:type="dxa"/>
          </w:tcPr>
          <w:p w14:paraId="0FB93D1A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 w:val="restart"/>
          </w:tcPr>
          <w:p w14:paraId="5069CB70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 w:val="restart"/>
          </w:tcPr>
          <w:p w14:paraId="05AE5BFC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5C60E57D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1" w:type="dxa"/>
            <w:vMerge/>
            <w:shd w:val="clear" w:color="auto" w:fill="FFFFFF"/>
            <w:vAlign w:val="center"/>
          </w:tcPr>
          <w:p w14:paraId="101E2EF7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70FC6C3B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1ED0FD9C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עושים שימוש נכון באמצעי המחשה (מצגות, שקפים, פלקטים, ניסויים)</w:t>
            </w:r>
          </w:p>
        </w:tc>
        <w:tc>
          <w:tcPr>
            <w:tcW w:w="567" w:type="dxa"/>
          </w:tcPr>
          <w:p w14:paraId="529E0BFC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/>
          </w:tcPr>
          <w:p w14:paraId="143E92DF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</w:tcPr>
          <w:p w14:paraId="3F954410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010208A5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1" w:type="dxa"/>
            <w:vMerge/>
            <w:shd w:val="clear" w:color="auto" w:fill="FFFFFF"/>
            <w:vAlign w:val="center"/>
          </w:tcPr>
          <w:p w14:paraId="0C50D7C9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1472F8AA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19BA3F8B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מראים ידע </w:t>
            </w:r>
            <w:r w:rsidR="001A2C75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מדעי ובקיאות </w:t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בנושא</w:t>
            </w:r>
          </w:p>
        </w:tc>
        <w:tc>
          <w:tcPr>
            <w:tcW w:w="567" w:type="dxa"/>
          </w:tcPr>
          <w:p w14:paraId="19246A4D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/>
          </w:tcPr>
          <w:p w14:paraId="250EC54B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</w:tcPr>
          <w:p w14:paraId="42B3A65D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  <w:tr w:rsidR="003E62B8" w14:paraId="56481C5E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91" w:type="dxa"/>
            <w:vMerge/>
            <w:shd w:val="clear" w:color="auto" w:fill="FFFFFF"/>
            <w:vAlign w:val="center"/>
          </w:tcPr>
          <w:p w14:paraId="461240A9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14:paraId="45477F5E" w14:textId="77777777" w:rsidR="003E62B8" w:rsidRDefault="003E62B8" w:rsidP="00EA0BFF">
            <w:pPr>
              <w:spacing w:line="360" w:lineRule="auto"/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62EE14A2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עורכים את ההצגה בצורה מקורית ויצירתית</w:t>
            </w:r>
          </w:p>
        </w:tc>
        <w:tc>
          <w:tcPr>
            <w:tcW w:w="567" w:type="dxa"/>
          </w:tcPr>
          <w:p w14:paraId="629A82BC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14" w:type="dxa"/>
            <w:vMerge/>
          </w:tcPr>
          <w:p w14:paraId="5C96581D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  <w:tc>
          <w:tcPr>
            <w:tcW w:w="704" w:type="dxa"/>
            <w:vMerge/>
          </w:tcPr>
          <w:p w14:paraId="0EBF2701" w14:textId="77777777" w:rsidR="003E62B8" w:rsidRDefault="003E62B8" w:rsidP="00EA0BFF">
            <w:pPr>
              <w:spacing w:line="360" w:lineRule="auto"/>
              <w:rPr>
                <w:rFonts w:ascii="Arial" w:hAnsi="Arial" w:cs="David"/>
                <w:sz w:val="22"/>
                <w:szCs w:val="22"/>
                <w:rtl/>
              </w:rPr>
            </w:pPr>
          </w:p>
        </w:tc>
      </w:tr>
    </w:tbl>
    <w:p w14:paraId="2775152C" w14:textId="77777777" w:rsidR="003E62B8" w:rsidRDefault="003E62B8" w:rsidP="007873DA">
      <w:pPr>
        <w:tabs>
          <w:tab w:val="left" w:pos="454"/>
          <w:tab w:val="left" w:pos="907"/>
          <w:tab w:val="left" w:pos="1361"/>
        </w:tabs>
        <w:spacing w:before="120" w:after="120"/>
        <w:rPr>
          <w:rFonts w:ascii="Arial" w:hAnsi="Arial" w:cs="David" w:hint="cs"/>
          <w:b/>
          <w:bCs/>
          <w:rtl/>
        </w:rPr>
      </w:pPr>
      <w:r>
        <w:rPr>
          <w:rFonts w:ascii="Arial" w:hAnsi="Arial" w:cs="David" w:hint="cs"/>
          <w:b/>
          <w:bCs/>
          <w:rtl/>
        </w:rPr>
        <w:t xml:space="preserve">ממדים ייחודיים </w:t>
      </w:r>
      <w:r>
        <w:rPr>
          <w:rFonts w:ascii="Arial" w:hAnsi="Arial" w:cs="David"/>
          <w:b/>
          <w:bCs/>
          <w:snapToGrid w:val="0"/>
          <w:spacing w:val="2"/>
          <w:kern w:val="16"/>
          <w:position w:val="2"/>
          <w:rtl/>
        </w:rPr>
        <w:t>–</w:t>
      </w:r>
      <w:r w:rsidR="007873DA">
        <w:rPr>
          <w:rFonts w:ascii="Arial" w:hAnsi="Arial" w:cs="David" w:hint="cs"/>
          <w:b/>
          <w:bCs/>
          <w:snapToGrid w:val="0"/>
          <w:spacing w:val="2"/>
          <w:kern w:val="16"/>
          <w:position w:val="2"/>
          <w:rtl/>
        </w:rPr>
        <w:t xml:space="preserve"> </w:t>
      </w:r>
      <w:r>
        <w:rPr>
          <w:rFonts w:ascii="Arial" w:hAnsi="Arial" w:cs="David" w:hint="cs"/>
          <w:b/>
          <w:bCs/>
          <w:rtl/>
        </w:rPr>
        <w:t>אחת מ</w:t>
      </w:r>
      <w:r w:rsidR="007873DA">
        <w:rPr>
          <w:rFonts w:ascii="Arial" w:hAnsi="Arial" w:cs="David" w:hint="cs"/>
          <w:b/>
          <w:bCs/>
          <w:rtl/>
        </w:rPr>
        <w:t xml:space="preserve">שתי </w:t>
      </w:r>
      <w:r>
        <w:rPr>
          <w:rFonts w:ascii="Arial" w:hAnsi="Arial" w:cs="David" w:hint="cs"/>
          <w:b/>
          <w:bCs/>
          <w:rtl/>
        </w:rPr>
        <w:t>האפשרויות הבאות:</w:t>
      </w:r>
    </w:p>
    <w:p w14:paraId="51B9F65A" w14:textId="77777777" w:rsidR="003E62B8" w:rsidRDefault="003E62B8" w:rsidP="003E62B8">
      <w:pPr>
        <w:spacing w:before="120" w:after="120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חקירה ברשת (50 נקודות):</w:t>
      </w:r>
    </w:p>
    <w:tbl>
      <w:tblPr>
        <w:bidiVisual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3"/>
        <w:gridCol w:w="887"/>
        <w:gridCol w:w="7129"/>
        <w:gridCol w:w="582"/>
        <w:gridCol w:w="728"/>
        <w:gridCol w:w="728"/>
      </w:tblGrid>
      <w:tr w:rsidR="003E62B8" w14:paraId="4343E6AD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62CAB77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הממד</w:t>
            </w:r>
          </w:p>
        </w:tc>
        <w:tc>
          <w:tcPr>
            <w:tcW w:w="864" w:type="dxa"/>
            <w:tcBorders>
              <w:bottom w:val="single" w:sz="4" w:space="0" w:color="auto"/>
            </w:tcBorders>
            <w:shd w:val="pct5" w:color="auto" w:fill="FFFFFF"/>
          </w:tcPr>
          <w:p w14:paraId="5ABAED17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 יחסי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02664A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6BF0E1BD" w14:textId="77777777" w:rsidR="003E62B8" w:rsidRDefault="003E62B8" w:rsidP="00EA0BFF">
            <w:pPr>
              <w:pStyle w:val="ab"/>
              <w:rPr>
                <w:rFonts w:cs="David" w:hint="cs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131105E6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0F1C144F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3E62B8" w14:paraId="30F3EE9E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8" w:type="dxa"/>
            <w:vMerge w:val="restart"/>
            <w:vAlign w:val="center"/>
          </w:tcPr>
          <w:p w14:paraId="1EF55BBB" w14:textId="77777777" w:rsidR="003E62B8" w:rsidRPr="007873DA" w:rsidRDefault="007873DA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ניסוח התשובות</w:t>
            </w:r>
          </w:p>
        </w:tc>
        <w:tc>
          <w:tcPr>
            <w:tcW w:w="864" w:type="dxa"/>
            <w:vMerge w:val="restart"/>
            <w:vAlign w:val="center"/>
          </w:tcPr>
          <w:p w14:paraId="45CCE974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35 נק'</w:t>
            </w:r>
          </w:p>
          <w:p w14:paraId="6124DCC8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5E36D619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מנסחים תשובות מקיפות ומעמיקות לשאלות הנתונות</w:t>
            </w:r>
          </w:p>
        </w:tc>
        <w:tc>
          <w:tcPr>
            <w:tcW w:w="567" w:type="dxa"/>
            <w:vAlign w:val="center"/>
          </w:tcPr>
          <w:p w14:paraId="78C05711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05D92D27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77A5DBF3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0E057829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8" w:type="dxa"/>
            <w:vMerge/>
            <w:vAlign w:val="center"/>
          </w:tcPr>
          <w:p w14:paraId="1915E843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4" w:type="dxa"/>
            <w:vMerge/>
            <w:vAlign w:val="center"/>
          </w:tcPr>
          <w:p w14:paraId="787C030A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488D9962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מבססים את התשובות על ידע מדעי, רלוונטי ונכון </w:t>
            </w:r>
            <w:r w:rsidR="007873DA">
              <w:rPr>
                <w:rFonts w:ascii="Arial" w:hAnsi="Arial" w:cs="David"/>
                <w:snapToGrid w:val="0"/>
                <w:spacing w:val="2"/>
                <w:kern w:val="16"/>
                <w:position w:val="2"/>
                <w:szCs w:val="22"/>
                <w:rtl/>
              </w:rPr>
              <w:br/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(כולל שימוש בנוסחאות החומרים וניסוחים מאוזנים)</w:t>
            </w:r>
          </w:p>
        </w:tc>
        <w:tc>
          <w:tcPr>
            <w:tcW w:w="567" w:type="dxa"/>
            <w:vAlign w:val="center"/>
          </w:tcPr>
          <w:p w14:paraId="7B421D17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262E90D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17936E91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32449B41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8" w:type="dxa"/>
            <w:vMerge w:val="restart"/>
            <w:vAlign w:val="center"/>
          </w:tcPr>
          <w:p w14:paraId="02DF7B50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שימוש</w:t>
            </w:r>
          </w:p>
          <w:p w14:paraId="528A6B4D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במקורות מידע</w:t>
            </w:r>
          </w:p>
        </w:tc>
        <w:tc>
          <w:tcPr>
            <w:tcW w:w="864" w:type="dxa"/>
            <w:vMerge w:val="restart"/>
            <w:vAlign w:val="center"/>
          </w:tcPr>
          <w:p w14:paraId="23434E81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15 נק'</w:t>
            </w:r>
          </w:p>
        </w:tc>
        <w:tc>
          <w:tcPr>
            <w:tcW w:w="6946" w:type="dxa"/>
            <w:vAlign w:val="center"/>
          </w:tcPr>
          <w:p w14:paraId="68277A0F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משתמשים בכל מקורות המידע הנתונים</w:t>
            </w:r>
          </w:p>
        </w:tc>
        <w:tc>
          <w:tcPr>
            <w:tcW w:w="567" w:type="dxa"/>
            <w:vAlign w:val="center"/>
          </w:tcPr>
          <w:p w14:paraId="4D82916D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511E5B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3AA6F653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7E008263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8" w:type="dxa"/>
            <w:vMerge/>
            <w:vAlign w:val="center"/>
          </w:tcPr>
          <w:p w14:paraId="0D04E2EF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4" w:type="dxa"/>
            <w:vMerge/>
          </w:tcPr>
          <w:p w14:paraId="0F82A7E5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226FB118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עושים שימוש מושכל במקורות מידע נוספים </w:t>
            </w:r>
            <w:r w:rsidR="001A2C75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ברשת </w:t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(לפחות 3 מקורות)</w:t>
            </w:r>
          </w:p>
        </w:tc>
        <w:tc>
          <w:tcPr>
            <w:tcW w:w="567" w:type="dxa"/>
            <w:vAlign w:val="center"/>
          </w:tcPr>
          <w:p w14:paraId="31E9A256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6B05950E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03435C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330FDEFB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8" w:type="dxa"/>
            <w:vMerge/>
            <w:vAlign w:val="center"/>
          </w:tcPr>
          <w:p w14:paraId="74970167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4" w:type="dxa"/>
            <w:vMerge/>
          </w:tcPr>
          <w:p w14:paraId="601DCCEB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724B40FD" w14:textId="77777777" w:rsidR="003E62B8" w:rsidRPr="007873DA" w:rsidRDefault="001A2C75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עושים שימוש מושכל במקורות מידע</w:t>
            </w:r>
            <w:r w:rsidR="003E62B8"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באנגלית</w:t>
            </w:r>
            <w:r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ברשת</w:t>
            </w:r>
            <w:r w:rsidR="003E62B8"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</w:t>
            </w:r>
            <w:r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(</w:t>
            </w:r>
            <w:r w:rsidR="003E62B8"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לפחות אתר אחד)</w:t>
            </w:r>
          </w:p>
        </w:tc>
        <w:tc>
          <w:tcPr>
            <w:tcW w:w="567" w:type="dxa"/>
            <w:vAlign w:val="center"/>
          </w:tcPr>
          <w:p w14:paraId="4C092026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15231D8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7F31C2EC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553A6145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78" w:type="dxa"/>
            <w:vMerge/>
            <w:vAlign w:val="center"/>
          </w:tcPr>
          <w:p w14:paraId="02EA17C8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64" w:type="dxa"/>
            <w:vMerge/>
          </w:tcPr>
          <w:p w14:paraId="699F09E7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46" w:type="dxa"/>
            <w:vAlign w:val="center"/>
          </w:tcPr>
          <w:p w14:paraId="154BD03E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רושמים את מקורות המידע על פי הכללים</w:t>
            </w:r>
          </w:p>
        </w:tc>
        <w:tc>
          <w:tcPr>
            <w:tcW w:w="567" w:type="dxa"/>
            <w:vAlign w:val="center"/>
          </w:tcPr>
          <w:p w14:paraId="1880A588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1A5AFF11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2FF7EC8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</w:tbl>
    <w:p w14:paraId="3BB26690" w14:textId="77777777" w:rsidR="003E62B8" w:rsidRDefault="003E62B8" w:rsidP="003E62B8">
      <w:pPr>
        <w:spacing w:before="120" w:line="360" w:lineRule="auto"/>
        <w:rPr>
          <w:rFonts w:ascii="Arial" w:hAnsi="Arial" w:cs="David" w:hint="cs"/>
          <w:b/>
          <w:bCs/>
          <w:sz w:val="26"/>
          <w:rtl/>
        </w:rPr>
      </w:pPr>
      <w:r>
        <w:rPr>
          <w:rFonts w:ascii="Arial" w:hAnsi="Arial" w:cs="David" w:hint="cs"/>
          <w:b/>
          <w:bCs/>
          <w:sz w:val="26"/>
          <w:rtl/>
        </w:rPr>
        <w:t>חקר מוצר ברשת (50 נקודות):</w:t>
      </w:r>
    </w:p>
    <w:tbl>
      <w:tblPr>
        <w:bidiVisual/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4"/>
        <w:gridCol w:w="873"/>
        <w:gridCol w:w="7193"/>
        <w:gridCol w:w="630"/>
        <w:gridCol w:w="679"/>
        <w:gridCol w:w="728"/>
      </w:tblGrid>
      <w:tr w:rsidR="003E62B8" w14:paraId="2F7D96F9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9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46157BA1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הממד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pct5" w:color="auto" w:fill="FFFFFF"/>
          </w:tcPr>
          <w:p w14:paraId="413496BF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 יחסי</w:t>
            </w:r>
          </w:p>
        </w:tc>
        <w:tc>
          <w:tcPr>
            <w:tcW w:w="700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1987ED43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קריטריונים להערכה</w:t>
            </w:r>
          </w:p>
          <w:p w14:paraId="0EA5EEF2" w14:textId="77777777" w:rsidR="003E62B8" w:rsidRDefault="003E62B8" w:rsidP="00EA0BFF">
            <w:pPr>
              <w:pStyle w:val="ab"/>
              <w:rPr>
                <w:rFonts w:cs="David" w:hint="cs"/>
                <w:sz w:val="22"/>
                <w:szCs w:val="22"/>
                <w:rtl/>
              </w:rPr>
            </w:pPr>
            <w:r>
              <w:rPr>
                <w:rFonts w:cs="David" w:hint="cs"/>
                <w:sz w:val="22"/>
                <w:szCs w:val="22"/>
                <w:rtl/>
              </w:rPr>
              <w:t>התלמידים…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0ECC77F5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/>
                <w:b/>
                <w:bCs/>
                <w:sz w:val="22"/>
                <w:szCs w:val="22"/>
                <w:rtl/>
              </w:rPr>
              <w:t>הערכה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522B4C4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3E62B8" w14:paraId="637FC270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9" w:type="dxa"/>
            <w:vMerge w:val="restart"/>
            <w:vAlign w:val="center"/>
          </w:tcPr>
          <w:p w14:paraId="0015AB26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העבודה הכתובה</w:t>
            </w:r>
          </w:p>
        </w:tc>
        <w:tc>
          <w:tcPr>
            <w:tcW w:w="851" w:type="dxa"/>
            <w:vMerge w:val="restart"/>
            <w:vAlign w:val="center"/>
          </w:tcPr>
          <w:p w14:paraId="5A53785E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40 נק'</w:t>
            </w:r>
          </w:p>
        </w:tc>
        <w:tc>
          <w:tcPr>
            <w:tcW w:w="7008" w:type="dxa"/>
            <w:vAlign w:val="center"/>
          </w:tcPr>
          <w:p w14:paraId="4F3D8464" w14:textId="77777777" w:rsidR="003E62B8" w:rsidRPr="007873DA" w:rsidRDefault="003E62B8" w:rsidP="000478E8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בוחרים מוצר מקורי ומיוחד ומסבירים את הקשר שלו לחיי היום-יום </w:t>
            </w:r>
          </w:p>
        </w:tc>
        <w:tc>
          <w:tcPr>
            <w:tcW w:w="614" w:type="dxa"/>
            <w:vAlign w:val="center"/>
          </w:tcPr>
          <w:p w14:paraId="060CDA6E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 w:val="restart"/>
            <w:vAlign w:val="center"/>
          </w:tcPr>
          <w:p w14:paraId="3624693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2DE5C9E9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7CD779CD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9" w:type="dxa"/>
            <w:vMerge/>
            <w:vAlign w:val="center"/>
          </w:tcPr>
          <w:p w14:paraId="375337E0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  <w:vAlign w:val="center"/>
          </w:tcPr>
          <w:p w14:paraId="0E936984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08" w:type="dxa"/>
            <w:vAlign w:val="center"/>
          </w:tcPr>
          <w:p w14:paraId="484397F6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מצרפים איור/צילום של המוצר</w:t>
            </w:r>
          </w:p>
        </w:tc>
        <w:tc>
          <w:tcPr>
            <w:tcW w:w="614" w:type="dxa"/>
            <w:vAlign w:val="center"/>
          </w:tcPr>
          <w:p w14:paraId="64299C3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/>
            <w:vAlign w:val="center"/>
          </w:tcPr>
          <w:p w14:paraId="2B5BFB99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02CFE6D7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78143C0A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9" w:type="dxa"/>
            <w:vMerge/>
            <w:vAlign w:val="center"/>
          </w:tcPr>
          <w:p w14:paraId="7168BA6A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14:paraId="59C45889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08" w:type="dxa"/>
            <w:vAlign w:val="center"/>
          </w:tcPr>
          <w:p w14:paraId="5C856C7D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מציגים את התכנים ברצף הגיוני</w:t>
            </w:r>
          </w:p>
        </w:tc>
        <w:tc>
          <w:tcPr>
            <w:tcW w:w="614" w:type="dxa"/>
            <w:vAlign w:val="center"/>
          </w:tcPr>
          <w:p w14:paraId="059FE6C2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/>
            <w:vAlign w:val="center"/>
          </w:tcPr>
          <w:p w14:paraId="626450CE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D7CCEB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602D2CA9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9" w:type="dxa"/>
            <w:vMerge/>
            <w:vAlign w:val="center"/>
          </w:tcPr>
          <w:p w14:paraId="3B5056DA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14:paraId="1420AF8E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08" w:type="dxa"/>
            <w:vAlign w:val="center"/>
          </w:tcPr>
          <w:p w14:paraId="44FBA391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מבססים את התכנים על ידע מדעי, רלוונטי ונכון</w:t>
            </w:r>
          </w:p>
        </w:tc>
        <w:tc>
          <w:tcPr>
            <w:tcW w:w="614" w:type="dxa"/>
            <w:vAlign w:val="center"/>
          </w:tcPr>
          <w:p w14:paraId="04BEC85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/>
            <w:vAlign w:val="center"/>
          </w:tcPr>
          <w:p w14:paraId="26199E0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FD16C1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2E0675B8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9" w:type="dxa"/>
            <w:vMerge/>
            <w:vAlign w:val="center"/>
          </w:tcPr>
          <w:p w14:paraId="40173BF7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14:paraId="56645423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08" w:type="dxa"/>
            <w:vAlign w:val="center"/>
          </w:tcPr>
          <w:p w14:paraId="61FCA1A6" w14:textId="77777777" w:rsidR="003E62B8" w:rsidRPr="007873DA" w:rsidRDefault="003E62B8" w:rsidP="0049786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מציגים את תפקידם/פעילותם של כל החומרים הפעילים במוצר </w:t>
            </w:r>
            <w:r w:rsidRPr="007873DA">
              <w:rPr>
                <w:rFonts w:ascii="Arial" w:hAnsi="Arial" w:cs="David"/>
                <w:snapToGrid w:val="0"/>
                <w:spacing w:val="2"/>
                <w:kern w:val="16"/>
                <w:position w:val="2"/>
                <w:szCs w:val="22"/>
                <w:rtl/>
              </w:rPr>
              <w:t>–</w:t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</w:t>
            </w:r>
            <w:r w:rsidR="00497866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</w:t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כולל נוסחאות החומרים, ובמיד</w:t>
            </w:r>
            <w:r w:rsidR="00497866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ת </w:t>
            </w:r>
            <w:r w:rsidR="00497866" w:rsidRPr="003A6241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הצורך ניסוחי תגובה</w:t>
            </w:r>
            <w:r w:rsidRPr="003A6241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מאוזנים</w:t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 </w:t>
            </w:r>
          </w:p>
        </w:tc>
        <w:tc>
          <w:tcPr>
            <w:tcW w:w="614" w:type="dxa"/>
            <w:vAlign w:val="center"/>
          </w:tcPr>
          <w:p w14:paraId="33D23C77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/>
            <w:vAlign w:val="center"/>
          </w:tcPr>
          <w:p w14:paraId="23666EE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2BBA882A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3869B773" w14:textId="77777777" w:rsidTr="00497866">
        <w:tblPrEx>
          <w:tblCellMar>
            <w:top w:w="0" w:type="dxa"/>
            <w:bottom w:w="0" w:type="dxa"/>
          </w:tblCellMar>
        </w:tblPrEx>
        <w:trPr>
          <w:cantSplit/>
          <w:trHeight w:val="304"/>
          <w:jc w:val="center"/>
        </w:trPr>
        <w:tc>
          <w:tcPr>
            <w:tcW w:w="929" w:type="dxa"/>
            <w:vMerge/>
            <w:vAlign w:val="center"/>
          </w:tcPr>
          <w:p w14:paraId="48DEF21A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14:paraId="2BFABC9E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08" w:type="dxa"/>
            <w:vAlign w:val="center"/>
          </w:tcPr>
          <w:p w14:paraId="4D22C5D3" w14:textId="77777777" w:rsidR="003E62B8" w:rsidRPr="007873DA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מציגים בקצרה את תפקידם של החומרים הבלתי פעילים במוצר אם יש כאלה</w:t>
            </w:r>
          </w:p>
        </w:tc>
        <w:tc>
          <w:tcPr>
            <w:tcW w:w="614" w:type="dxa"/>
            <w:vAlign w:val="center"/>
          </w:tcPr>
          <w:p w14:paraId="4A0C13FB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/>
            <w:vAlign w:val="center"/>
          </w:tcPr>
          <w:p w14:paraId="4C676657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5CDEF7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6E1C24FA" w14:textId="77777777" w:rsidTr="00497866">
        <w:tblPrEx>
          <w:tblCellMar>
            <w:top w:w="0" w:type="dxa"/>
            <w:bottom w:w="0" w:type="dxa"/>
          </w:tblCellMar>
        </w:tblPrEx>
        <w:trPr>
          <w:cantSplit/>
          <w:trHeight w:val="380"/>
          <w:jc w:val="center"/>
        </w:trPr>
        <w:tc>
          <w:tcPr>
            <w:tcW w:w="929" w:type="dxa"/>
            <w:vMerge w:val="restart"/>
            <w:vAlign w:val="center"/>
          </w:tcPr>
          <w:p w14:paraId="4AAF8839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שימוש</w:t>
            </w:r>
          </w:p>
          <w:p w14:paraId="4B09DD8E" w14:textId="77777777" w:rsidR="003E62B8" w:rsidRDefault="003E62B8" w:rsidP="007873DA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במקורות מידע</w:t>
            </w:r>
          </w:p>
        </w:tc>
        <w:tc>
          <w:tcPr>
            <w:tcW w:w="851" w:type="dxa"/>
            <w:vMerge w:val="restart"/>
            <w:vAlign w:val="center"/>
          </w:tcPr>
          <w:p w14:paraId="54856B2C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  <w:t>10 נק'</w:t>
            </w:r>
          </w:p>
        </w:tc>
        <w:tc>
          <w:tcPr>
            <w:tcW w:w="7008" w:type="dxa"/>
            <w:vAlign w:val="center"/>
          </w:tcPr>
          <w:p w14:paraId="1D6D67FB" w14:textId="77777777" w:rsidR="003E62B8" w:rsidRPr="007873DA" w:rsidRDefault="003E62B8" w:rsidP="00660949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 xml:space="preserve">מסכמים בטבלה את כתובות האתרים (הקישורים הישירים) שנמצאו ואת תרומתו </w:t>
            </w:r>
            <w:r w:rsidR="004D38FF">
              <w:rPr>
                <w:rFonts w:ascii="Arial" w:hAnsi="Arial" w:cs="David"/>
                <w:snapToGrid w:val="0"/>
                <w:spacing w:val="2"/>
                <w:kern w:val="16"/>
                <w:position w:val="2"/>
                <w:szCs w:val="22"/>
                <w:rtl/>
              </w:rPr>
              <w:br/>
            </w: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של כל אתר לעבודה</w:t>
            </w:r>
          </w:p>
        </w:tc>
        <w:tc>
          <w:tcPr>
            <w:tcW w:w="614" w:type="dxa"/>
            <w:vAlign w:val="center"/>
          </w:tcPr>
          <w:p w14:paraId="093AB85E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 w:val="restart"/>
            <w:vAlign w:val="center"/>
          </w:tcPr>
          <w:p w14:paraId="2CBF99C2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4D7A7660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  <w:tr w:rsidR="003E62B8" w14:paraId="2CC6A4CA" w14:textId="77777777" w:rsidTr="00497866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29" w:type="dxa"/>
            <w:vMerge/>
            <w:vAlign w:val="center"/>
          </w:tcPr>
          <w:p w14:paraId="48C37E6F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1" w:type="dxa"/>
            <w:vMerge/>
          </w:tcPr>
          <w:p w14:paraId="0ED64CA8" w14:textId="77777777" w:rsidR="003E62B8" w:rsidRDefault="003E62B8" w:rsidP="00EA0BFF">
            <w:pPr>
              <w:jc w:val="center"/>
              <w:rPr>
                <w:rFonts w:ascii="Arial" w:hAnsi="Arial" w:cs="David" w:hint="cs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08" w:type="dxa"/>
            <w:vAlign w:val="center"/>
          </w:tcPr>
          <w:p w14:paraId="4E4784D3" w14:textId="77777777" w:rsidR="003E62B8" w:rsidRDefault="003E62B8" w:rsidP="007873DA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rPr>
                <w:rFonts w:ascii="Arial" w:hAnsi="Arial" w:cs="David" w:hint="cs"/>
                <w:sz w:val="22"/>
                <w:szCs w:val="22"/>
                <w:rtl/>
              </w:rPr>
            </w:pPr>
            <w:r w:rsidRPr="007873DA"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Cs w:val="22"/>
                <w:rtl/>
              </w:rPr>
              <w:t>עושים שימוש באתרים מגוונים ועדכניים (לפחות 3 אתרים, מהם אחד לפחות באנגלית)</w:t>
            </w:r>
          </w:p>
        </w:tc>
        <w:tc>
          <w:tcPr>
            <w:tcW w:w="614" w:type="dxa"/>
            <w:vAlign w:val="center"/>
          </w:tcPr>
          <w:p w14:paraId="28BF6A8C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62" w:type="dxa"/>
            <w:vMerge/>
            <w:vAlign w:val="center"/>
          </w:tcPr>
          <w:p w14:paraId="526732CF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C1500A5" w14:textId="77777777" w:rsidR="003E62B8" w:rsidRDefault="003E62B8" w:rsidP="00EA0BFF">
            <w:pPr>
              <w:jc w:val="center"/>
              <w:rPr>
                <w:rFonts w:ascii="Arial" w:hAnsi="Arial" w:cs="David"/>
                <w:b/>
                <w:bCs/>
                <w:sz w:val="22"/>
                <w:szCs w:val="22"/>
                <w:rtl/>
              </w:rPr>
            </w:pPr>
          </w:p>
        </w:tc>
      </w:tr>
    </w:tbl>
    <w:p w14:paraId="5BACB3F8" w14:textId="77777777" w:rsidR="00352A67" w:rsidRDefault="003E62B8" w:rsidP="007F27F7">
      <w:pPr>
        <w:tabs>
          <w:tab w:val="left" w:pos="454"/>
          <w:tab w:val="left" w:pos="907"/>
          <w:tab w:val="left" w:pos="1361"/>
        </w:tabs>
        <w:spacing w:before="120" w:after="120"/>
        <w:rPr>
          <w:rFonts w:ascii="Arial" w:hAnsi="Arial" w:cs="David" w:hint="cs"/>
          <w:sz w:val="22"/>
          <w:szCs w:val="22"/>
          <w:rtl/>
        </w:rPr>
      </w:pPr>
      <w:r w:rsidRPr="00FE7C29">
        <w:rPr>
          <w:rFonts w:cs="David" w:hint="cs"/>
          <w:b/>
          <w:bCs/>
          <w:rtl/>
        </w:rPr>
        <w:t>הערכת העבודה</w:t>
      </w:r>
      <w:r w:rsidRPr="00FE7C29">
        <w:rPr>
          <w:rFonts w:ascii="Arial" w:hAnsi="Arial" w:cs="David" w:hint="cs"/>
          <w:b/>
          <w:bCs/>
          <w:sz w:val="22"/>
          <w:szCs w:val="22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</w:tblGrid>
      <w:tr w:rsidR="007F27F7" w14:paraId="2D9E1995" w14:textId="77777777" w:rsidTr="00924176">
        <w:trPr>
          <w:jc w:val="center"/>
        </w:trPr>
        <w:tc>
          <w:tcPr>
            <w:tcW w:w="2268" w:type="dxa"/>
          </w:tcPr>
          <w:p w14:paraId="0B812217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497866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ממדים קבועים</w:t>
            </w:r>
          </w:p>
        </w:tc>
        <w:tc>
          <w:tcPr>
            <w:tcW w:w="2268" w:type="dxa"/>
          </w:tcPr>
          <w:p w14:paraId="74057C88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497866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ממדים ייחודיים</w:t>
            </w:r>
          </w:p>
        </w:tc>
        <w:tc>
          <w:tcPr>
            <w:tcW w:w="2268" w:type="dxa"/>
          </w:tcPr>
          <w:p w14:paraId="118765BF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497866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הערכת העבודה</w:t>
            </w:r>
          </w:p>
        </w:tc>
        <w:tc>
          <w:tcPr>
            <w:tcW w:w="2268" w:type="dxa"/>
          </w:tcPr>
          <w:p w14:paraId="1256F913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before="40" w:after="40"/>
              <w:jc w:val="center"/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  <w:r w:rsidRPr="00497866">
              <w:rPr>
                <w:rFonts w:ascii="Arial" w:hAnsi="Arial" w:cs="David" w:hint="cs"/>
                <w:b/>
                <w:bCs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  <w:t>חתימת המורה</w:t>
            </w:r>
          </w:p>
        </w:tc>
      </w:tr>
      <w:tr w:rsidR="007F27F7" w14:paraId="0B9AE297" w14:textId="77777777" w:rsidTr="00924176">
        <w:trPr>
          <w:jc w:val="center"/>
        </w:trPr>
        <w:tc>
          <w:tcPr>
            <w:tcW w:w="2268" w:type="dxa"/>
          </w:tcPr>
          <w:p w14:paraId="25482E24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2268" w:type="dxa"/>
          </w:tcPr>
          <w:p w14:paraId="5D1ED9B7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2268" w:type="dxa"/>
          </w:tcPr>
          <w:p w14:paraId="03933BFE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  <w:tc>
          <w:tcPr>
            <w:tcW w:w="2268" w:type="dxa"/>
          </w:tcPr>
          <w:p w14:paraId="42713213" w14:textId="77777777" w:rsidR="007F27F7" w:rsidRPr="00497866" w:rsidRDefault="007F27F7" w:rsidP="00924176">
            <w:pPr>
              <w:tabs>
                <w:tab w:val="left" w:pos="454"/>
                <w:tab w:val="left" w:pos="907"/>
                <w:tab w:val="left" w:pos="1361"/>
              </w:tabs>
              <w:spacing w:line="480" w:lineRule="auto"/>
              <w:jc w:val="center"/>
              <w:rPr>
                <w:rFonts w:ascii="Arial" w:hAnsi="Arial" w:cs="David" w:hint="cs"/>
                <w:snapToGrid w:val="0"/>
                <w:spacing w:val="2"/>
                <w:kern w:val="16"/>
                <w:position w:val="2"/>
                <w:sz w:val="22"/>
                <w:szCs w:val="22"/>
                <w:rtl/>
              </w:rPr>
            </w:pPr>
          </w:p>
        </w:tc>
      </w:tr>
    </w:tbl>
    <w:p w14:paraId="4FF36C9B" w14:textId="77777777" w:rsidR="007F27F7" w:rsidRDefault="007F27F7" w:rsidP="007F27F7">
      <w:pPr>
        <w:tabs>
          <w:tab w:val="left" w:pos="454"/>
          <w:tab w:val="left" w:pos="907"/>
          <w:tab w:val="left" w:pos="1361"/>
        </w:tabs>
        <w:spacing w:before="120" w:after="120"/>
        <w:rPr>
          <w:rFonts w:ascii="Arial" w:hAnsi="Arial" w:cs="David" w:hint="cs"/>
          <w:sz w:val="22"/>
          <w:szCs w:val="22"/>
          <w:rtl/>
        </w:rPr>
      </w:pPr>
    </w:p>
    <w:sectPr w:rsidR="007F27F7" w:rsidSect="007F27F7">
      <w:headerReference w:type="default" r:id="rId7"/>
      <w:footerReference w:type="even" r:id="rId8"/>
      <w:footerReference w:type="default" r:id="rId9"/>
      <w:pgSz w:w="11906" w:h="16838" w:code="9"/>
      <w:pgMar w:top="851" w:right="1418" w:bottom="851" w:left="1418" w:header="567" w:footer="567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71106" w14:textId="77777777" w:rsidR="00A45D81" w:rsidRDefault="00A45D81">
      <w:r>
        <w:separator/>
      </w:r>
    </w:p>
  </w:endnote>
  <w:endnote w:type="continuationSeparator" w:id="0">
    <w:p w14:paraId="37F2CA9E" w14:textId="77777777" w:rsidR="00A45D81" w:rsidRDefault="00A45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  <w:sig w:usb0="00001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C6A0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1F83C257" w14:textId="77777777" w:rsidR="007873DA" w:rsidRDefault="007873DA">
    <w:pPr>
      <w:pStyle w:val="a8"/>
      <w:ind w:right="360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44444" w14:textId="77777777" w:rsidR="007873DA" w:rsidRDefault="007873DA">
    <w:pPr>
      <w:pStyle w:val="a8"/>
      <w:framePr w:wrap="around" w:vAnchor="text" w:hAnchor="margin" w:y="1"/>
      <w:rPr>
        <w:rStyle w:val="a5"/>
        <w:rtl/>
      </w:rPr>
    </w:pPr>
  </w:p>
  <w:p w14:paraId="43A93934" w14:textId="4654FE80" w:rsidR="007873DA" w:rsidRPr="00300294" w:rsidRDefault="007873DA" w:rsidP="00473553">
    <w:pPr>
      <w:pStyle w:val="a3"/>
      <w:spacing w:before="120"/>
      <w:jc w:val="right"/>
      <w:rPr>
        <w:rFonts w:ascii="Tahoma" w:hAnsi="Tahoma" w:cs="Tahoma"/>
        <w:b/>
        <w:bCs/>
        <w:sz w:val="16"/>
        <w:szCs w:val="16"/>
        <w:rtl/>
      </w:rPr>
    </w:pPr>
    <w:r w:rsidRPr="00FD5426">
      <w:rPr>
        <w:rFonts w:ascii="Tahoma" w:hAnsi="Tahoma" w:cs="Tahoma"/>
        <w:b/>
        <w:bCs/>
        <w:sz w:val="16"/>
        <w:szCs w:val="16"/>
        <w:rtl/>
      </w:rPr>
      <w:t>עדכון אחרון</w:t>
    </w:r>
    <w:r w:rsidRPr="00FD5426">
      <w:rPr>
        <w:rFonts w:ascii="Tahoma" w:hAnsi="Tahoma" w:cs="Tahoma" w:hint="cs"/>
        <w:b/>
        <w:bCs/>
        <w:sz w:val="16"/>
        <w:szCs w:val="16"/>
        <w:rtl/>
      </w:rPr>
      <w:t>: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</w:t>
    </w:r>
    <w:r w:rsidR="00FD5426">
      <w:rPr>
        <w:rFonts w:ascii="Tahoma" w:hAnsi="Tahoma" w:cs="Tahoma" w:hint="cs"/>
        <w:b/>
        <w:bCs/>
        <w:sz w:val="16"/>
        <w:szCs w:val="16"/>
        <w:rtl/>
      </w:rPr>
      <w:t>א</w:t>
    </w:r>
    <w:r w:rsidR="00473553">
      <w:rPr>
        <w:rFonts w:ascii="Tahoma" w:hAnsi="Tahoma" w:cs="Tahoma" w:hint="cs"/>
        <w:b/>
        <w:bCs/>
        <w:sz w:val="16"/>
        <w:szCs w:val="16"/>
        <w:rtl/>
      </w:rPr>
      <w:t>וגוסט</w:t>
    </w:r>
    <w:r w:rsidRPr="00FD5426">
      <w:rPr>
        <w:rFonts w:ascii="Tahoma" w:hAnsi="Tahoma" w:cs="Tahoma" w:hint="cs"/>
        <w:b/>
        <w:bCs/>
        <w:sz w:val="16"/>
        <w:szCs w:val="16"/>
        <w:rtl/>
      </w:rPr>
      <w:t>,</w:t>
    </w:r>
    <w:r w:rsidRPr="00FD5426">
      <w:rPr>
        <w:rFonts w:ascii="Tahoma" w:hAnsi="Tahoma" w:cs="Tahoma"/>
        <w:b/>
        <w:bCs/>
        <w:sz w:val="16"/>
        <w:szCs w:val="16"/>
        <w:rtl/>
      </w:rPr>
      <w:t xml:space="preserve"> 20</w:t>
    </w:r>
    <w:r w:rsidR="00126F21">
      <w:rPr>
        <w:rFonts w:ascii="Tahoma" w:hAnsi="Tahoma" w:cs="Tahoma" w:hint="cs"/>
        <w:b/>
        <w:bCs/>
        <w:sz w:val="16"/>
        <w:szCs w:val="16"/>
        <w:rtl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D644B" w14:textId="77777777" w:rsidR="00A45D81" w:rsidRDefault="00A45D81">
      <w:r>
        <w:separator/>
      </w:r>
    </w:p>
  </w:footnote>
  <w:footnote w:type="continuationSeparator" w:id="0">
    <w:p w14:paraId="706EB538" w14:textId="77777777" w:rsidR="00A45D81" w:rsidRDefault="00A45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AFC7E" w14:textId="7A6C9138" w:rsidR="00126F21" w:rsidRDefault="00AB7964" w:rsidP="00126F21">
    <w:pPr>
      <w:pStyle w:val="a3"/>
      <w:jc w:val="right"/>
    </w:pPr>
    <w:r>
      <w:rPr>
        <w:noProof/>
      </w:rPr>
      <w:pict w14:anchorId="51D84A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2.png" o:spid="_x0000_s1025" type="#_x0000_t75" style="position:absolute;margin-left:-13.25pt;margin-top:-9.15pt;width:595.75pt;height:80.5pt;z-index:1;visibility:visible;mso-wrap-style:square;mso-height-percent:0;mso-wrap-distance-left:9pt;mso-wrap-distance-top:9pt;mso-wrap-distance-right:9pt;mso-wrap-distance-bottom:9pt;mso-position-horizontal:absolute;mso-position-horizontal-relative:page;mso-position-vertical:absolute;mso-position-vertical-relative:page;mso-height-percent:0;mso-height-relative:margin">
          <v:imagedata r:id="rId1" o:title="" croptop="88f" cropbottom="88f"/>
          <w10:wrap anchorx="page" anchory="page"/>
        </v:shape>
      </w:pict>
    </w:r>
    <w:r w:rsidR="00126F21" w:rsidRPr="004D2C2C">
      <w:rPr>
        <w:noProof/>
      </w:rPr>
      <w:pict w14:anchorId="24C685E3">
        <v:shape id="תמונה 1" o:spid="_x0000_i1025" type="#_x0000_t75" style="width:95.5pt;height:31.7pt;visibility:visible;mso-wrap-style:square">
          <v:imagedata r:id="rId2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F6"/>
    <w:multiLevelType w:val="hybridMultilevel"/>
    <w:tmpl w:val="F9EA0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244D3"/>
    <w:multiLevelType w:val="hybridMultilevel"/>
    <w:tmpl w:val="05B668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5C1F59C5"/>
    <w:multiLevelType w:val="hybridMultilevel"/>
    <w:tmpl w:val="1FBA95D2"/>
    <w:lvl w:ilvl="0" w:tplc="04090001"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righ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abstractNum w:abstractNumId="3" w15:restartNumberingAfterBreak="0">
    <w:nsid w:val="735C5148"/>
    <w:multiLevelType w:val="hybridMultilevel"/>
    <w:tmpl w:val="E76CAB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114104117">
    <w:abstractNumId w:val="2"/>
  </w:num>
  <w:num w:numId="2" w16cid:durableId="1957449188">
    <w:abstractNumId w:val="3"/>
  </w:num>
  <w:num w:numId="3" w16cid:durableId="1699425222">
    <w:abstractNumId w:val="1"/>
  </w:num>
  <w:num w:numId="4" w16cid:durableId="286661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2A67"/>
    <w:rsid w:val="00015C07"/>
    <w:rsid w:val="000478E8"/>
    <w:rsid w:val="00050594"/>
    <w:rsid w:val="000640C2"/>
    <w:rsid w:val="00066789"/>
    <w:rsid w:val="000858B0"/>
    <w:rsid w:val="00085AA0"/>
    <w:rsid w:val="00087FAE"/>
    <w:rsid w:val="000A7EBF"/>
    <w:rsid w:val="000B1C82"/>
    <w:rsid w:val="000B66A5"/>
    <w:rsid w:val="000F06DF"/>
    <w:rsid w:val="00115D3F"/>
    <w:rsid w:val="001168FA"/>
    <w:rsid w:val="00126F21"/>
    <w:rsid w:val="00134036"/>
    <w:rsid w:val="001376D4"/>
    <w:rsid w:val="0014017F"/>
    <w:rsid w:val="00140288"/>
    <w:rsid w:val="001659A9"/>
    <w:rsid w:val="001725AE"/>
    <w:rsid w:val="001760BE"/>
    <w:rsid w:val="0018143F"/>
    <w:rsid w:val="00187AB6"/>
    <w:rsid w:val="00194B41"/>
    <w:rsid w:val="001969D6"/>
    <w:rsid w:val="001A2C75"/>
    <w:rsid w:val="001B2003"/>
    <w:rsid w:val="001D16EB"/>
    <w:rsid w:val="001D565A"/>
    <w:rsid w:val="001E1D74"/>
    <w:rsid w:val="00200964"/>
    <w:rsid w:val="00210E54"/>
    <w:rsid w:val="00220E17"/>
    <w:rsid w:val="00236CDB"/>
    <w:rsid w:val="00246641"/>
    <w:rsid w:val="00247D0E"/>
    <w:rsid w:val="002536C4"/>
    <w:rsid w:val="00257C27"/>
    <w:rsid w:val="0026672D"/>
    <w:rsid w:val="00270A37"/>
    <w:rsid w:val="00287EBD"/>
    <w:rsid w:val="002945C5"/>
    <w:rsid w:val="002D1419"/>
    <w:rsid w:val="002D314E"/>
    <w:rsid w:val="002D426C"/>
    <w:rsid w:val="002D5E70"/>
    <w:rsid w:val="00300294"/>
    <w:rsid w:val="00304505"/>
    <w:rsid w:val="00307798"/>
    <w:rsid w:val="003209C9"/>
    <w:rsid w:val="00352A67"/>
    <w:rsid w:val="0035477C"/>
    <w:rsid w:val="00366B3B"/>
    <w:rsid w:val="003705B9"/>
    <w:rsid w:val="00376A19"/>
    <w:rsid w:val="00394168"/>
    <w:rsid w:val="003A1929"/>
    <w:rsid w:val="003A6241"/>
    <w:rsid w:val="003B557B"/>
    <w:rsid w:val="003D60D3"/>
    <w:rsid w:val="003D7AB5"/>
    <w:rsid w:val="003E21C1"/>
    <w:rsid w:val="003E62B8"/>
    <w:rsid w:val="003F7424"/>
    <w:rsid w:val="00401005"/>
    <w:rsid w:val="00403F56"/>
    <w:rsid w:val="00427191"/>
    <w:rsid w:val="00430C4F"/>
    <w:rsid w:val="004361BA"/>
    <w:rsid w:val="00471209"/>
    <w:rsid w:val="00473553"/>
    <w:rsid w:val="004774D3"/>
    <w:rsid w:val="00492DA8"/>
    <w:rsid w:val="00497866"/>
    <w:rsid w:val="004A428C"/>
    <w:rsid w:val="004A79DF"/>
    <w:rsid w:val="004C0D95"/>
    <w:rsid w:val="004C1137"/>
    <w:rsid w:val="004C1491"/>
    <w:rsid w:val="004C5E11"/>
    <w:rsid w:val="004D046C"/>
    <w:rsid w:val="004D38FF"/>
    <w:rsid w:val="004E04A4"/>
    <w:rsid w:val="004E1750"/>
    <w:rsid w:val="004E2570"/>
    <w:rsid w:val="00504B40"/>
    <w:rsid w:val="0050658F"/>
    <w:rsid w:val="0051581A"/>
    <w:rsid w:val="00525E61"/>
    <w:rsid w:val="00534DF6"/>
    <w:rsid w:val="005464B3"/>
    <w:rsid w:val="00547D29"/>
    <w:rsid w:val="00561099"/>
    <w:rsid w:val="00563728"/>
    <w:rsid w:val="00573DE3"/>
    <w:rsid w:val="005742E5"/>
    <w:rsid w:val="00577FD0"/>
    <w:rsid w:val="00596AB1"/>
    <w:rsid w:val="005A2236"/>
    <w:rsid w:val="005C1259"/>
    <w:rsid w:val="005D69AB"/>
    <w:rsid w:val="005F39FB"/>
    <w:rsid w:val="006241A5"/>
    <w:rsid w:val="00626DA7"/>
    <w:rsid w:val="00633EB3"/>
    <w:rsid w:val="0063652C"/>
    <w:rsid w:val="00650B32"/>
    <w:rsid w:val="006515C6"/>
    <w:rsid w:val="006555EA"/>
    <w:rsid w:val="00656FE7"/>
    <w:rsid w:val="00660949"/>
    <w:rsid w:val="006623E1"/>
    <w:rsid w:val="00666D7A"/>
    <w:rsid w:val="0066796D"/>
    <w:rsid w:val="00675A55"/>
    <w:rsid w:val="006872CE"/>
    <w:rsid w:val="00691AD4"/>
    <w:rsid w:val="0069549F"/>
    <w:rsid w:val="006A33E8"/>
    <w:rsid w:val="006A65D6"/>
    <w:rsid w:val="006B0232"/>
    <w:rsid w:val="006C1A11"/>
    <w:rsid w:val="006C394F"/>
    <w:rsid w:val="006C4280"/>
    <w:rsid w:val="006C496F"/>
    <w:rsid w:val="006E0B91"/>
    <w:rsid w:val="006E1437"/>
    <w:rsid w:val="006E2274"/>
    <w:rsid w:val="006E7577"/>
    <w:rsid w:val="006E7ED7"/>
    <w:rsid w:val="00710ABD"/>
    <w:rsid w:val="007152B0"/>
    <w:rsid w:val="007209D6"/>
    <w:rsid w:val="0073135E"/>
    <w:rsid w:val="00731C74"/>
    <w:rsid w:val="00752780"/>
    <w:rsid w:val="00773961"/>
    <w:rsid w:val="007873DA"/>
    <w:rsid w:val="0079575E"/>
    <w:rsid w:val="007A130E"/>
    <w:rsid w:val="007C02D3"/>
    <w:rsid w:val="007C4DE0"/>
    <w:rsid w:val="007F27F7"/>
    <w:rsid w:val="00800A84"/>
    <w:rsid w:val="00822F26"/>
    <w:rsid w:val="00837886"/>
    <w:rsid w:val="0084086C"/>
    <w:rsid w:val="0084258A"/>
    <w:rsid w:val="00846D7E"/>
    <w:rsid w:val="00851170"/>
    <w:rsid w:val="00851869"/>
    <w:rsid w:val="008565B1"/>
    <w:rsid w:val="00861002"/>
    <w:rsid w:val="00880CFC"/>
    <w:rsid w:val="008910D8"/>
    <w:rsid w:val="008A0B8E"/>
    <w:rsid w:val="008C15AA"/>
    <w:rsid w:val="00924176"/>
    <w:rsid w:val="00934457"/>
    <w:rsid w:val="00941E9D"/>
    <w:rsid w:val="009725DE"/>
    <w:rsid w:val="009A192C"/>
    <w:rsid w:val="009B676C"/>
    <w:rsid w:val="009C377E"/>
    <w:rsid w:val="009D2E29"/>
    <w:rsid w:val="00A03F70"/>
    <w:rsid w:val="00A05746"/>
    <w:rsid w:val="00A07905"/>
    <w:rsid w:val="00A224C0"/>
    <w:rsid w:val="00A240A8"/>
    <w:rsid w:val="00A41EA7"/>
    <w:rsid w:val="00A45D81"/>
    <w:rsid w:val="00A5149C"/>
    <w:rsid w:val="00A57048"/>
    <w:rsid w:val="00A6563D"/>
    <w:rsid w:val="00A71C6C"/>
    <w:rsid w:val="00A72855"/>
    <w:rsid w:val="00A8628A"/>
    <w:rsid w:val="00A97A47"/>
    <w:rsid w:val="00AA2B42"/>
    <w:rsid w:val="00AA3637"/>
    <w:rsid w:val="00AA4CEF"/>
    <w:rsid w:val="00AB7964"/>
    <w:rsid w:val="00AC007C"/>
    <w:rsid w:val="00AC4C03"/>
    <w:rsid w:val="00AD41BF"/>
    <w:rsid w:val="00AF7A22"/>
    <w:rsid w:val="00B21A14"/>
    <w:rsid w:val="00B27425"/>
    <w:rsid w:val="00B57CC9"/>
    <w:rsid w:val="00B64285"/>
    <w:rsid w:val="00B6793D"/>
    <w:rsid w:val="00B7224B"/>
    <w:rsid w:val="00BA2560"/>
    <w:rsid w:val="00BC4B4A"/>
    <w:rsid w:val="00BD49D2"/>
    <w:rsid w:val="00BE0AA8"/>
    <w:rsid w:val="00BE1A7D"/>
    <w:rsid w:val="00BE5703"/>
    <w:rsid w:val="00C02550"/>
    <w:rsid w:val="00C15C7D"/>
    <w:rsid w:val="00C2438E"/>
    <w:rsid w:val="00C340CA"/>
    <w:rsid w:val="00C507BD"/>
    <w:rsid w:val="00C6010C"/>
    <w:rsid w:val="00C76144"/>
    <w:rsid w:val="00C921FD"/>
    <w:rsid w:val="00CA0E1F"/>
    <w:rsid w:val="00CA7F0E"/>
    <w:rsid w:val="00CB12CD"/>
    <w:rsid w:val="00CD5CB5"/>
    <w:rsid w:val="00CF3E29"/>
    <w:rsid w:val="00CF739B"/>
    <w:rsid w:val="00D02DA4"/>
    <w:rsid w:val="00D53A86"/>
    <w:rsid w:val="00D66BBF"/>
    <w:rsid w:val="00DA1E91"/>
    <w:rsid w:val="00DB3C8C"/>
    <w:rsid w:val="00DD4F8A"/>
    <w:rsid w:val="00E13F80"/>
    <w:rsid w:val="00E60E6B"/>
    <w:rsid w:val="00E81857"/>
    <w:rsid w:val="00E9420B"/>
    <w:rsid w:val="00EA0BFF"/>
    <w:rsid w:val="00EB7FEE"/>
    <w:rsid w:val="00EC63A2"/>
    <w:rsid w:val="00EE65F5"/>
    <w:rsid w:val="00EF2BE1"/>
    <w:rsid w:val="00EF7AA8"/>
    <w:rsid w:val="00F0609B"/>
    <w:rsid w:val="00F12D6E"/>
    <w:rsid w:val="00F5394A"/>
    <w:rsid w:val="00F67708"/>
    <w:rsid w:val="00F73663"/>
    <w:rsid w:val="00F76DF5"/>
    <w:rsid w:val="00F7717F"/>
    <w:rsid w:val="00F824AA"/>
    <w:rsid w:val="00F97EDE"/>
    <w:rsid w:val="00FA0B06"/>
    <w:rsid w:val="00FA48C3"/>
    <w:rsid w:val="00FC75A4"/>
    <w:rsid w:val="00FD5426"/>
    <w:rsid w:val="00FE7A67"/>
    <w:rsid w:val="00FE7C29"/>
    <w:rsid w:val="00FF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D61919"/>
  <w15:chartTrackingRefBased/>
  <w15:docId w15:val="{D3B0B46F-A824-42E3-A0D3-53146083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rFonts w:ascii="Arial" w:hAnsi="Arial" w:cs="Arial"/>
      <w:b/>
      <w:bCs/>
      <w:sz w:val="22"/>
    </w:rPr>
  </w:style>
  <w:style w:type="paragraph" w:styleId="2">
    <w:name w:val="heading 2"/>
    <w:basedOn w:val="a"/>
    <w:next w:val="a"/>
    <w:qFormat/>
    <w:pPr>
      <w:keepNext/>
      <w:shd w:val="clear" w:color="auto" w:fill="F3F3F3"/>
      <w:spacing w:line="360" w:lineRule="auto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 w:cs="Arial"/>
      <w:b/>
      <w:bCs/>
      <w:u w:val="single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5">
    <w:name w:val="page number"/>
    <w:basedOn w:val="a0"/>
    <w:semiHidden/>
  </w:style>
  <w:style w:type="paragraph" w:styleId="a6">
    <w:name w:val="footnote text"/>
    <w:basedOn w:val="a"/>
    <w:semiHidden/>
    <w:rPr>
      <w:sz w:val="20"/>
      <w:szCs w:val="20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תואר"/>
    <w:basedOn w:val="a"/>
    <w:qFormat/>
    <w:pPr>
      <w:jc w:val="center"/>
    </w:pPr>
    <w:rPr>
      <w:rFonts w:ascii="Arial" w:hAnsi="Arial" w:cs="Arial"/>
      <w:b/>
      <w:bCs/>
    </w:rPr>
  </w:style>
  <w:style w:type="character" w:styleId="Hyperlink">
    <w:name w:val="Hyperlink"/>
    <w:semiHidden/>
    <w:rPr>
      <w:color w:val="0000FF"/>
      <w:u w:val="single"/>
    </w:rPr>
  </w:style>
  <w:style w:type="paragraph" w:styleId="aa">
    <w:name w:val="Body Text Indent"/>
    <w:basedOn w:val="a"/>
    <w:semiHidden/>
    <w:pPr>
      <w:spacing w:line="360" w:lineRule="auto"/>
      <w:ind w:firstLine="454"/>
    </w:pPr>
    <w:rPr>
      <w:rFonts w:cs="David"/>
    </w:rPr>
  </w:style>
  <w:style w:type="paragraph" w:styleId="20">
    <w:name w:val="Body Text Indent 2"/>
    <w:basedOn w:val="a"/>
    <w:semiHidden/>
    <w:pPr>
      <w:spacing w:line="360" w:lineRule="auto"/>
      <w:ind w:left="454"/>
    </w:pPr>
    <w:rPr>
      <w:rFonts w:ascii="Arial" w:hAnsi="Arial" w:cs="Arial"/>
      <w:sz w:val="22"/>
      <w:szCs w:val="22"/>
    </w:rPr>
  </w:style>
  <w:style w:type="paragraph" w:styleId="21">
    <w:name w:val="Body Text 2"/>
    <w:basedOn w:val="a"/>
    <w:semiHidden/>
    <w:pPr>
      <w:spacing w:after="120" w:line="480" w:lineRule="auto"/>
    </w:pPr>
  </w:style>
  <w:style w:type="paragraph" w:customStyle="1" w:styleId="10">
    <w:name w:val="סגנון1"/>
    <w:basedOn w:val="a"/>
    <w:pPr>
      <w:tabs>
        <w:tab w:val="left" w:pos="454"/>
        <w:tab w:val="left" w:pos="907"/>
        <w:tab w:val="left" w:pos="1361"/>
      </w:tabs>
      <w:spacing w:line="360" w:lineRule="auto"/>
    </w:pPr>
    <w:rPr>
      <w:rFonts w:ascii="Comic Sans MS" w:hAnsi="Comic Sans MS"/>
      <w:b/>
      <w:bCs/>
      <w:snapToGrid w:val="0"/>
      <w:spacing w:val="2"/>
      <w:kern w:val="16"/>
      <w:position w:val="2"/>
      <w:sz w:val="40"/>
      <w:szCs w:val="40"/>
      <w:lang w:eastAsia="he-IL"/>
    </w:rPr>
  </w:style>
  <w:style w:type="paragraph" w:customStyle="1" w:styleId="title2">
    <w:name w:val="title2"/>
    <w:basedOn w:val="a"/>
    <w:pPr>
      <w:tabs>
        <w:tab w:val="left" w:pos="454"/>
      </w:tabs>
      <w:spacing w:after="240"/>
    </w:pPr>
    <w:rPr>
      <w:rFonts w:cs="Miriam"/>
      <w:b/>
      <w:bCs/>
      <w:spacing w:val="5"/>
      <w:sz w:val="22"/>
      <w:szCs w:val="28"/>
    </w:rPr>
  </w:style>
  <w:style w:type="paragraph" w:customStyle="1" w:styleId="10-">
    <w:name w:val="10-דוד"/>
    <w:pPr>
      <w:widowControl w:val="0"/>
    </w:pPr>
    <w:rPr>
      <w:rFonts w:cs="QDavid"/>
      <w:lang w:eastAsia="he-IL"/>
    </w:rPr>
  </w:style>
  <w:style w:type="paragraph" w:styleId="NormalWeb">
    <w:name w:val="Normal (Web)"/>
    <w:basedOn w:val="a"/>
    <w:semiHidden/>
    <w:pPr>
      <w:bidi w:val="0"/>
      <w:spacing w:before="100" w:beforeAutospacing="1" w:after="100" w:afterAutospacing="1"/>
    </w:pPr>
  </w:style>
  <w:style w:type="paragraph" w:styleId="ab">
    <w:name w:val="Body Text"/>
    <w:basedOn w:val="a"/>
    <w:semiHidden/>
    <w:pPr>
      <w:spacing w:after="120"/>
    </w:pPr>
  </w:style>
  <w:style w:type="paragraph" w:customStyle="1" w:styleId="qst1">
    <w:name w:val="qst1"/>
    <w:basedOn w:val="a"/>
    <w:pPr>
      <w:tabs>
        <w:tab w:val="left" w:pos="454"/>
        <w:tab w:val="left" w:pos="907"/>
        <w:tab w:val="left" w:pos="1361"/>
      </w:tabs>
      <w:spacing w:after="120"/>
      <w:jc w:val="both"/>
    </w:pPr>
    <w:rPr>
      <w:rFonts w:cs="Miriam"/>
      <w:sz w:val="22"/>
    </w:rPr>
  </w:style>
  <w:style w:type="paragraph" w:styleId="ac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3"/>
    <w:basedOn w:val="a"/>
    <w:semiHidden/>
    <w:pPr>
      <w:tabs>
        <w:tab w:val="left" w:pos="454"/>
        <w:tab w:val="left" w:pos="907"/>
        <w:tab w:val="left" w:pos="1464"/>
      </w:tabs>
    </w:pPr>
    <w:rPr>
      <w:rFonts w:ascii="Arial" w:hAnsi="Arial" w:cs="Arial"/>
      <w:snapToGrid w:val="0"/>
      <w:spacing w:val="2"/>
      <w:kern w:val="16"/>
      <w:position w:val="2"/>
      <w:sz w:val="22"/>
      <w:szCs w:val="22"/>
    </w:rPr>
  </w:style>
  <w:style w:type="character" w:customStyle="1" w:styleId="a4">
    <w:name w:val="כותרת עליונה תו"/>
    <w:link w:val="a3"/>
    <w:uiPriority w:val="99"/>
    <w:rsid w:val="00F97EDE"/>
    <w:rPr>
      <w:sz w:val="24"/>
      <w:szCs w:val="24"/>
    </w:rPr>
  </w:style>
  <w:style w:type="table" w:styleId="ad">
    <w:name w:val="טבלת רשת"/>
    <w:basedOn w:val="a1"/>
    <w:uiPriority w:val="59"/>
    <w:rsid w:val="008518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הערות</vt:lpstr>
    </vt:vector>
  </TitlesOfParts>
  <Company>Ministry of Education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הערות</dc:title>
  <dc:subject/>
  <dc:creator>Meira Hass</dc:creator>
  <cp:keywords/>
  <cp:lastModifiedBy>עדינה שינפלד</cp:lastModifiedBy>
  <cp:revision>2</cp:revision>
  <cp:lastPrinted>2007-08-06T18:40:00Z</cp:lastPrinted>
  <dcterms:created xsi:type="dcterms:W3CDTF">2026-08-27T14:16:00Z</dcterms:created>
  <dcterms:modified xsi:type="dcterms:W3CDTF">2026-08-27T14:16:00Z</dcterms:modified>
</cp:coreProperties>
</file>