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A340" w14:textId="658F57CF" w:rsidR="00000000" w:rsidRPr="00D9363A" w:rsidRDefault="00D9363A" w:rsidP="00D9363A">
      <w:pPr>
        <w:spacing w:after="0" w:line="360" w:lineRule="auto"/>
        <w:jc w:val="center"/>
        <w:rPr>
          <w:rFonts w:ascii="David" w:hAnsi="David" w:cs="David"/>
          <w:sz w:val="20"/>
          <w:szCs w:val="20"/>
          <w:rtl/>
        </w:rPr>
      </w:pPr>
      <w:r w:rsidRPr="00D9363A">
        <w:rPr>
          <w:rFonts w:ascii="David" w:hAnsi="David" w:cs="David" w:hint="cs"/>
          <w:sz w:val="20"/>
          <w:szCs w:val="20"/>
          <w:rtl/>
        </w:rPr>
        <w:t>משרד החינוך</w:t>
      </w:r>
      <w:r w:rsidRPr="00D9363A">
        <w:rPr>
          <w:rFonts w:ascii="David" w:hAnsi="David" w:cs="David" w:hint="cs"/>
          <w:sz w:val="20"/>
          <w:szCs w:val="20"/>
          <w:rtl/>
        </w:rPr>
        <w:tab/>
      </w:r>
      <w:r w:rsidRPr="00D9363A">
        <w:rPr>
          <w:rFonts w:ascii="David" w:hAnsi="David" w:cs="David" w:hint="cs"/>
          <w:sz w:val="20"/>
          <w:szCs w:val="20"/>
          <w:rtl/>
        </w:rPr>
        <w:tab/>
      </w:r>
      <w:r>
        <w:rPr>
          <w:rFonts w:ascii="David" w:hAnsi="David" w:cs="David" w:hint="cs"/>
          <w:sz w:val="20"/>
          <w:szCs w:val="20"/>
          <w:rtl/>
        </w:rPr>
        <w:t xml:space="preserve">  </w:t>
      </w:r>
      <w:r w:rsidRPr="00D9363A">
        <w:rPr>
          <w:rFonts w:ascii="David" w:hAnsi="David" w:cs="David" w:hint="cs"/>
          <w:sz w:val="20"/>
          <w:szCs w:val="20"/>
          <w:rtl/>
        </w:rPr>
        <w:tab/>
      </w:r>
      <w:r w:rsidRPr="00D9363A">
        <w:rPr>
          <w:rFonts w:ascii="David" w:hAnsi="David" w:cs="David" w:hint="cs"/>
          <w:sz w:val="20"/>
          <w:szCs w:val="20"/>
          <w:rtl/>
        </w:rPr>
        <w:tab/>
      </w:r>
      <w:r w:rsidRPr="00D9363A">
        <w:rPr>
          <w:rFonts w:ascii="David" w:hAnsi="David" w:cs="David" w:hint="cs"/>
          <w:sz w:val="20"/>
          <w:szCs w:val="20"/>
          <w:rtl/>
        </w:rPr>
        <w:tab/>
        <w:t xml:space="preserve">                  </w:t>
      </w:r>
      <w:r>
        <w:rPr>
          <w:rFonts w:ascii="David" w:hAnsi="David" w:cs="David" w:hint="cs"/>
          <w:sz w:val="20"/>
          <w:szCs w:val="20"/>
          <w:rtl/>
        </w:rPr>
        <w:t xml:space="preserve">  </w:t>
      </w:r>
      <w:r w:rsidRPr="00D9363A">
        <w:rPr>
          <w:rFonts w:ascii="David" w:hAnsi="David" w:cs="David" w:hint="cs"/>
          <w:sz w:val="20"/>
          <w:szCs w:val="20"/>
          <w:rtl/>
        </w:rPr>
        <w:tab/>
      </w:r>
      <w:r>
        <w:rPr>
          <w:rFonts w:ascii="David" w:hAnsi="David" w:cs="David" w:hint="cs"/>
          <w:sz w:val="20"/>
          <w:szCs w:val="20"/>
          <w:rtl/>
        </w:rPr>
        <w:t xml:space="preserve"> </w:t>
      </w:r>
      <w:r w:rsidRPr="00D9363A">
        <w:rPr>
          <w:rFonts w:ascii="David" w:hAnsi="David" w:cs="David" w:hint="cs"/>
          <w:sz w:val="20"/>
          <w:szCs w:val="20"/>
          <w:rtl/>
        </w:rPr>
        <w:tab/>
      </w:r>
      <w:r w:rsidRPr="00D9363A">
        <w:rPr>
          <w:rFonts w:ascii="David" w:hAnsi="David" w:cs="David" w:hint="cs"/>
          <w:sz w:val="20"/>
          <w:szCs w:val="20"/>
          <w:rtl/>
        </w:rPr>
        <w:tab/>
      </w:r>
      <w:r>
        <w:rPr>
          <w:rFonts w:ascii="David" w:hAnsi="David" w:cs="David" w:hint="cs"/>
          <w:sz w:val="20"/>
          <w:szCs w:val="20"/>
          <w:rtl/>
        </w:rPr>
        <w:t xml:space="preserve">      </w:t>
      </w:r>
      <w:r w:rsidRPr="00D9363A">
        <w:rPr>
          <w:rFonts w:ascii="David" w:hAnsi="David" w:cs="David" w:hint="cs"/>
          <w:sz w:val="20"/>
          <w:szCs w:val="20"/>
          <w:rtl/>
        </w:rPr>
        <w:t>מכון הנרייטה סאלד</w:t>
      </w:r>
    </w:p>
    <w:p w14:paraId="2B108454" w14:textId="4597A485" w:rsidR="00D9363A" w:rsidRPr="00D9363A" w:rsidRDefault="00D9363A" w:rsidP="00D9363A">
      <w:pPr>
        <w:spacing w:after="0" w:line="360" w:lineRule="auto"/>
        <w:jc w:val="center"/>
        <w:rPr>
          <w:rFonts w:ascii="David" w:hAnsi="David" w:cs="David"/>
          <w:sz w:val="20"/>
          <w:szCs w:val="20"/>
          <w:rtl/>
        </w:rPr>
      </w:pPr>
      <w:r w:rsidRPr="00D9363A">
        <w:rPr>
          <w:rFonts w:ascii="David" w:hAnsi="David" w:cs="David" w:hint="cs"/>
          <w:sz w:val="20"/>
          <w:szCs w:val="20"/>
          <w:rtl/>
        </w:rPr>
        <w:t xml:space="preserve">הפיקוח על הוראת ספרות                                                                                  </w:t>
      </w:r>
      <w:r>
        <w:rPr>
          <w:rFonts w:ascii="David" w:hAnsi="David" w:cs="David" w:hint="cs"/>
          <w:sz w:val="20"/>
          <w:szCs w:val="20"/>
          <w:rtl/>
        </w:rPr>
        <w:t xml:space="preserve">                                 </w:t>
      </w:r>
      <w:r w:rsidRPr="00D9363A">
        <w:rPr>
          <w:rFonts w:ascii="David" w:hAnsi="David" w:cs="David" w:hint="cs"/>
          <w:sz w:val="20"/>
          <w:szCs w:val="20"/>
          <w:rtl/>
        </w:rPr>
        <w:t xml:space="preserve">          המרכז לבחינות בגרות</w:t>
      </w:r>
    </w:p>
    <w:p w14:paraId="4B5AADE7" w14:textId="77777777" w:rsidR="00C15A3E" w:rsidRDefault="00C15A3E" w:rsidP="00D9363A">
      <w:pPr>
        <w:spacing w:line="360" w:lineRule="auto"/>
        <w:jc w:val="center"/>
        <w:rPr>
          <w:rFonts w:ascii="David" w:hAnsi="David" w:cs="David"/>
          <w:b/>
          <w:bCs/>
          <w:sz w:val="28"/>
          <w:szCs w:val="28"/>
          <w:u w:val="single"/>
          <w:rtl/>
        </w:rPr>
      </w:pPr>
    </w:p>
    <w:p w14:paraId="08F1A341" w14:textId="25D15F07" w:rsidR="004E4A27" w:rsidRPr="00D9363A" w:rsidRDefault="00D9363A" w:rsidP="00D9363A">
      <w:pPr>
        <w:spacing w:line="360" w:lineRule="auto"/>
        <w:jc w:val="center"/>
        <w:rPr>
          <w:rFonts w:ascii="David" w:hAnsi="David" w:cs="David"/>
          <w:b/>
          <w:bCs/>
          <w:sz w:val="28"/>
          <w:szCs w:val="28"/>
          <w:u w:val="single"/>
          <w:rtl/>
        </w:rPr>
      </w:pPr>
      <w:r w:rsidRPr="00D9363A">
        <w:rPr>
          <w:rFonts w:ascii="David" w:hAnsi="David" w:cs="David" w:hint="cs"/>
          <w:b/>
          <w:bCs/>
          <w:sz w:val="28"/>
          <w:szCs w:val="28"/>
          <w:u w:val="single"/>
          <w:rtl/>
        </w:rPr>
        <w:t xml:space="preserve">דגם תשובות לבחינת הבגרות בספרות עברית וכללית, מס' </w:t>
      </w:r>
      <w:r w:rsidR="004E4A27" w:rsidRPr="00D9363A">
        <w:rPr>
          <w:rFonts w:ascii="David" w:hAnsi="David" w:cs="David"/>
          <w:b/>
          <w:bCs/>
          <w:sz w:val="28"/>
          <w:szCs w:val="28"/>
          <w:u w:val="single"/>
          <w:rtl/>
        </w:rPr>
        <w:t>9115</w:t>
      </w:r>
      <w:r w:rsidRPr="00D9363A">
        <w:rPr>
          <w:rFonts w:ascii="David" w:hAnsi="David" w:cs="David" w:hint="cs"/>
          <w:b/>
          <w:bCs/>
          <w:sz w:val="28"/>
          <w:szCs w:val="28"/>
          <w:u w:val="single"/>
          <w:rtl/>
        </w:rPr>
        <w:t>, מועד קיץ, תשפ"ה 2025</w:t>
      </w:r>
    </w:p>
    <w:p w14:paraId="6C3743FE" w14:textId="15946D59" w:rsidR="00D9363A" w:rsidRDefault="00D9363A" w:rsidP="00D9363A">
      <w:pPr>
        <w:spacing w:line="360" w:lineRule="auto"/>
        <w:jc w:val="center"/>
        <w:rPr>
          <w:rFonts w:ascii="David" w:hAnsi="David" w:cs="David"/>
          <w:b/>
          <w:bCs/>
          <w:rtl/>
        </w:rPr>
      </w:pPr>
      <w:r w:rsidRPr="00EB1906">
        <w:rPr>
          <w:rFonts w:ascii="David" w:hAnsi="David" w:cs="David" w:hint="cs"/>
          <w:b/>
          <w:bCs/>
          <w:sz w:val="28"/>
          <w:szCs w:val="28"/>
          <w:rtl/>
        </w:rPr>
        <w:t xml:space="preserve">פרק ראשון </w:t>
      </w:r>
      <w:r w:rsidRPr="00EB1906">
        <w:rPr>
          <w:rFonts w:ascii="David" w:hAnsi="David" w:cs="David"/>
          <w:b/>
          <w:bCs/>
          <w:sz w:val="28"/>
          <w:szCs w:val="28"/>
          <w:rtl/>
        </w:rPr>
        <w:t>–</w:t>
      </w:r>
      <w:r w:rsidRPr="00EB1906">
        <w:rPr>
          <w:rFonts w:ascii="David" w:hAnsi="David" w:cs="David" w:hint="cs"/>
          <w:b/>
          <w:bCs/>
          <w:sz w:val="28"/>
          <w:szCs w:val="28"/>
          <w:rtl/>
        </w:rPr>
        <w:t xml:space="preserve"> סיפורת </w:t>
      </w:r>
      <w:r w:rsidRPr="00D9363A">
        <w:rPr>
          <w:rFonts w:ascii="David" w:hAnsi="David" w:cs="David" w:hint="cs"/>
          <w:b/>
          <w:bCs/>
          <w:rtl/>
        </w:rPr>
        <w:t>(מעשה חכמים וסיפור קצר)</w:t>
      </w:r>
    </w:p>
    <w:p w14:paraId="7851729E" w14:textId="74B7DB0E" w:rsidR="00D9363A" w:rsidRPr="00EB1906" w:rsidRDefault="002E2222" w:rsidP="006079B8">
      <w:pPr>
        <w:spacing w:line="360" w:lineRule="auto"/>
        <w:ind w:firstLine="360"/>
        <w:rPr>
          <w:rFonts w:ascii="David" w:hAnsi="David" w:cs="David"/>
          <w:sz w:val="24"/>
          <w:szCs w:val="24"/>
          <w:rtl/>
        </w:rPr>
      </w:pPr>
      <w:r w:rsidRPr="00EB1906">
        <w:rPr>
          <w:rFonts w:ascii="David" w:hAnsi="David" w:cs="David" w:hint="cs"/>
          <w:sz w:val="24"/>
          <w:szCs w:val="24"/>
          <w:rtl/>
        </w:rPr>
        <w:t>בפרק הראשון יש לענות ע</w:t>
      </w:r>
      <w:r w:rsidR="00D9363A" w:rsidRPr="00EB1906">
        <w:rPr>
          <w:rFonts w:ascii="David" w:hAnsi="David" w:cs="David" w:hint="cs"/>
          <w:sz w:val="24"/>
          <w:szCs w:val="24"/>
          <w:rtl/>
        </w:rPr>
        <w:t xml:space="preserve">ל </w:t>
      </w:r>
      <w:r w:rsidR="00D9363A" w:rsidRPr="00EB1906">
        <w:rPr>
          <w:rFonts w:ascii="David" w:hAnsi="David" w:cs="David" w:hint="cs"/>
          <w:sz w:val="24"/>
          <w:szCs w:val="24"/>
          <w:u w:val="single"/>
          <w:rtl/>
        </w:rPr>
        <w:t>אחת</w:t>
      </w:r>
      <w:r w:rsidR="00D9363A" w:rsidRPr="00EB1906">
        <w:rPr>
          <w:rFonts w:ascii="David" w:hAnsi="David" w:cs="David" w:hint="cs"/>
          <w:sz w:val="24"/>
          <w:szCs w:val="24"/>
          <w:rtl/>
        </w:rPr>
        <w:t xml:space="preserve"> מן השאלות 1</w:t>
      </w:r>
      <w:r w:rsidR="00D9363A" w:rsidRPr="00EB1906">
        <w:rPr>
          <w:rFonts w:ascii="David" w:hAnsi="David" w:cs="David"/>
          <w:sz w:val="24"/>
          <w:szCs w:val="24"/>
          <w:rtl/>
        </w:rPr>
        <w:t>–</w:t>
      </w:r>
      <w:r w:rsidR="00D9363A" w:rsidRPr="00EB1906">
        <w:rPr>
          <w:rFonts w:ascii="David" w:hAnsi="David" w:cs="David" w:hint="cs"/>
          <w:sz w:val="24"/>
          <w:szCs w:val="24"/>
          <w:rtl/>
        </w:rPr>
        <w:t xml:space="preserve">2. </w:t>
      </w:r>
    </w:p>
    <w:p w14:paraId="594A7477" w14:textId="7083DC05" w:rsidR="00D9363A" w:rsidRPr="00EB1906" w:rsidRDefault="00300484" w:rsidP="006079B8">
      <w:pPr>
        <w:spacing w:line="360" w:lineRule="auto"/>
        <w:ind w:firstLine="360"/>
        <w:rPr>
          <w:rFonts w:ascii="David" w:hAnsi="David" w:cs="David"/>
          <w:b/>
          <w:bCs/>
          <w:sz w:val="24"/>
          <w:szCs w:val="24"/>
          <w:u w:val="single"/>
          <w:rtl/>
        </w:rPr>
      </w:pPr>
      <w:r w:rsidRPr="00EB1906">
        <w:rPr>
          <w:rFonts w:ascii="David" w:hAnsi="David" w:cs="David" w:hint="cs"/>
          <w:b/>
          <w:bCs/>
          <w:sz w:val="24"/>
          <w:szCs w:val="24"/>
          <w:u w:val="single"/>
          <w:rtl/>
        </w:rPr>
        <w:t xml:space="preserve">מר </w:t>
      </w:r>
      <w:proofErr w:type="spellStart"/>
      <w:r w:rsidRPr="00EB1906">
        <w:rPr>
          <w:rFonts w:ascii="David" w:hAnsi="David" w:cs="David" w:hint="cs"/>
          <w:b/>
          <w:bCs/>
          <w:sz w:val="24"/>
          <w:szCs w:val="24"/>
          <w:u w:val="single"/>
          <w:rtl/>
        </w:rPr>
        <w:t>עוקבא</w:t>
      </w:r>
      <w:proofErr w:type="spellEnd"/>
      <w:r w:rsidRPr="00EB1906">
        <w:rPr>
          <w:rFonts w:ascii="David" w:hAnsi="David" w:cs="David" w:hint="cs"/>
          <w:b/>
          <w:bCs/>
          <w:sz w:val="24"/>
          <w:szCs w:val="24"/>
          <w:u w:val="single"/>
          <w:rtl/>
        </w:rPr>
        <w:t xml:space="preserve"> ואשתו</w:t>
      </w:r>
    </w:p>
    <w:p w14:paraId="6D63931A" w14:textId="0CC78069" w:rsidR="002A6332" w:rsidRPr="00EB1906" w:rsidRDefault="00300484" w:rsidP="006B331D">
      <w:pPr>
        <w:pStyle w:val="a3"/>
        <w:numPr>
          <w:ilvl w:val="0"/>
          <w:numId w:val="11"/>
        </w:numPr>
        <w:spacing w:line="360" w:lineRule="auto"/>
        <w:rPr>
          <w:rFonts w:ascii="David" w:hAnsi="David" w:cs="David"/>
          <w:sz w:val="24"/>
          <w:szCs w:val="24"/>
        </w:rPr>
      </w:pPr>
      <w:r w:rsidRPr="00EB1906">
        <w:rPr>
          <w:rFonts w:ascii="David" w:hAnsi="David" w:cs="David" w:hint="cs"/>
          <w:b/>
          <w:bCs/>
          <w:sz w:val="24"/>
          <w:szCs w:val="24"/>
          <w:rtl/>
        </w:rPr>
        <w:t xml:space="preserve">א. </w:t>
      </w:r>
      <w:r w:rsidR="006B331D" w:rsidRPr="00EB1906">
        <w:rPr>
          <w:rFonts w:ascii="David" w:hAnsi="David" w:cs="David" w:hint="cs"/>
          <w:sz w:val="24"/>
          <w:szCs w:val="24"/>
          <w:u w:val="single"/>
          <w:rtl/>
        </w:rPr>
        <w:t>תיאור</w:t>
      </w:r>
      <w:r w:rsidRPr="00EB1906">
        <w:rPr>
          <w:rFonts w:ascii="David" w:hAnsi="David" w:cs="David" w:hint="cs"/>
          <w:sz w:val="24"/>
          <w:szCs w:val="24"/>
          <w:u w:val="single"/>
          <w:rtl/>
        </w:rPr>
        <w:t xml:space="preserve"> כל אחת מדרכי נתינת הצדקה</w:t>
      </w:r>
      <w:r w:rsidR="002A6332" w:rsidRPr="00EB1906">
        <w:rPr>
          <w:rFonts w:ascii="David" w:hAnsi="David" w:cs="David" w:hint="cs"/>
          <w:sz w:val="24"/>
          <w:szCs w:val="24"/>
          <w:u w:val="single"/>
          <w:rtl/>
        </w:rPr>
        <w:t xml:space="preserve"> </w:t>
      </w:r>
      <w:r w:rsidRPr="00EB1906">
        <w:rPr>
          <w:rFonts w:ascii="David" w:hAnsi="David" w:cs="David" w:hint="cs"/>
          <w:sz w:val="24"/>
          <w:szCs w:val="24"/>
          <w:u w:val="single"/>
          <w:rtl/>
        </w:rPr>
        <w:t>וצי</w:t>
      </w:r>
      <w:r w:rsidR="002A6332" w:rsidRPr="00EB1906">
        <w:rPr>
          <w:rFonts w:ascii="David" w:hAnsi="David" w:cs="David" w:hint="cs"/>
          <w:sz w:val="24"/>
          <w:szCs w:val="24"/>
          <w:u w:val="single"/>
          <w:rtl/>
        </w:rPr>
        <w:t>ו</w:t>
      </w:r>
      <w:r w:rsidR="006B331D" w:rsidRPr="00EB1906">
        <w:rPr>
          <w:rFonts w:ascii="David" w:hAnsi="David" w:cs="David" w:hint="cs"/>
          <w:sz w:val="24"/>
          <w:szCs w:val="24"/>
          <w:u w:val="single"/>
          <w:rtl/>
        </w:rPr>
        <w:t>ן</w:t>
      </w:r>
      <w:r w:rsidR="002A6332" w:rsidRPr="00EB1906">
        <w:rPr>
          <w:rFonts w:ascii="David" w:hAnsi="David" w:cs="David" w:hint="cs"/>
          <w:sz w:val="24"/>
          <w:szCs w:val="24"/>
          <w:u w:val="single"/>
          <w:rtl/>
        </w:rPr>
        <w:t xml:space="preserve"> </w:t>
      </w:r>
      <w:r w:rsidRPr="00EB1906">
        <w:rPr>
          <w:rFonts w:ascii="David" w:hAnsi="David" w:cs="David" w:hint="cs"/>
          <w:sz w:val="24"/>
          <w:szCs w:val="24"/>
          <w:u w:val="single"/>
          <w:rtl/>
        </w:rPr>
        <w:t xml:space="preserve">ההבדלים ביניהן. </w:t>
      </w:r>
    </w:p>
    <w:p w14:paraId="6D104F04" w14:textId="1485BFB0" w:rsidR="002A6332" w:rsidRPr="00EB1906" w:rsidRDefault="00300484" w:rsidP="006B331D">
      <w:pPr>
        <w:pStyle w:val="a3"/>
        <w:spacing w:line="360" w:lineRule="auto"/>
        <w:rPr>
          <w:rFonts w:ascii="David" w:hAnsi="David" w:cs="David"/>
          <w:sz w:val="24"/>
          <w:szCs w:val="24"/>
          <w:u w:val="single"/>
          <w:rtl/>
        </w:rPr>
      </w:pPr>
      <w:r w:rsidRPr="00EB1906">
        <w:rPr>
          <w:rFonts w:ascii="David" w:hAnsi="David" w:cs="David" w:hint="cs"/>
          <w:sz w:val="24"/>
          <w:szCs w:val="24"/>
          <w:u w:val="single"/>
          <w:rtl/>
        </w:rPr>
        <w:t>הסבר</w:t>
      </w:r>
      <w:r w:rsidR="002A6332" w:rsidRPr="00EB1906">
        <w:rPr>
          <w:rFonts w:ascii="David" w:hAnsi="David" w:cs="David" w:hint="cs"/>
          <w:sz w:val="24"/>
          <w:szCs w:val="24"/>
          <w:u w:val="single"/>
          <w:rtl/>
        </w:rPr>
        <w:t xml:space="preserve"> </w:t>
      </w:r>
      <w:r w:rsidRPr="00EB1906">
        <w:rPr>
          <w:rFonts w:ascii="David" w:hAnsi="David" w:cs="David" w:hint="cs"/>
          <w:sz w:val="24"/>
          <w:szCs w:val="24"/>
          <w:u w:val="single"/>
          <w:rtl/>
        </w:rPr>
        <w:t>התרומה של הניגוד</w:t>
      </w:r>
      <w:r w:rsidR="002A6332" w:rsidRPr="00EB1906">
        <w:rPr>
          <w:rFonts w:ascii="David" w:hAnsi="David" w:cs="David" w:hint="cs"/>
          <w:sz w:val="24"/>
          <w:szCs w:val="24"/>
          <w:u w:val="single"/>
          <w:rtl/>
        </w:rPr>
        <w:t xml:space="preserve"> בין דרכי נתינת הצדקה לבניית משמעות מעשה החכמים הזה.</w:t>
      </w:r>
    </w:p>
    <w:p w14:paraId="48B8208A" w14:textId="109B5A97" w:rsidR="002A6332" w:rsidRPr="00EB1906" w:rsidRDefault="002A6332" w:rsidP="006B331D">
      <w:pPr>
        <w:pStyle w:val="a3"/>
        <w:spacing w:line="360" w:lineRule="auto"/>
        <w:rPr>
          <w:rFonts w:ascii="David" w:hAnsi="David" w:cs="David"/>
          <w:sz w:val="24"/>
          <w:szCs w:val="24"/>
          <w:u w:val="single"/>
          <w:rtl/>
        </w:rPr>
      </w:pPr>
      <w:r w:rsidRPr="00EB1906">
        <w:rPr>
          <w:rFonts w:ascii="David" w:hAnsi="David" w:cs="David" w:hint="cs"/>
          <w:sz w:val="24"/>
          <w:szCs w:val="24"/>
          <w:u w:val="single"/>
          <w:rtl/>
        </w:rPr>
        <w:t>איזו מדרכי נתינת הצדקה שת</w:t>
      </w:r>
      <w:r w:rsidR="006B331D" w:rsidRPr="00EB1906">
        <w:rPr>
          <w:rFonts w:ascii="David" w:hAnsi="David" w:cs="David" w:hint="cs"/>
          <w:sz w:val="24"/>
          <w:szCs w:val="24"/>
          <w:u w:val="single"/>
          <w:rtl/>
        </w:rPr>
        <w:t>ו</w:t>
      </w:r>
      <w:r w:rsidRPr="00EB1906">
        <w:rPr>
          <w:rFonts w:ascii="David" w:hAnsi="David" w:cs="David" w:hint="cs"/>
          <w:sz w:val="24"/>
          <w:szCs w:val="24"/>
          <w:u w:val="single"/>
          <w:rtl/>
        </w:rPr>
        <w:t>אר</w:t>
      </w:r>
      <w:r w:rsidR="006B331D" w:rsidRPr="00EB1906">
        <w:rPr>
          <w:rFonts w:ascii="David" w:hAnsi="David" w:cs="David" w:hint="cs"/>
          <w:sz w:val="24"/>
          <w:szCs w:val="24"/>
          <w:u w:val="single"/>
          <w:rtl/>
        </w:rPr>
        <w:t>ו</w:t>
      </w:r>
      <w:r w:rsidRPr="00EB1906">
        <w:rPr>
          <w:rFonts w:ascii="David" w:hAnsi="David" w:cs="David" w:hint="cs"/>
          <w:sz w:val="24"/>
          <w:szCs w:val="24"/>
          <w:u w:val="single"/>
          <w:rtl/>
        </w:rPr>
        <w:t xml:space="preserve"> מספר המדרש מעדיף? </w:t>
      </w:r>
      <w:r w:rsidR="006B331D" w:rsidRPr="00EB1906">
        <w:rPr>
          <w:rFonts w:ascii="David" w:hAnsi="David" w:cs="David" w:hint="cs"/>
          <w:sz w:val="24"/>
          <w:szCs w:val="24"/>
          <w:u w:val="single"/>
          <w:rtl/>
        </w:rPr>
        <w:t xml:space="preserve">מתן </w:t>
      </w:r>
      <w:r w:rsidRPr="00EB1906">
        <w:rPr>
          <w:rFonts w:ascii="David" w:hAnsi="David" w:cs="David" w:hint="cs"/>
          <w:sz w:val="24"/>
          <w:szCs w:val="24"/>
          <w:u w:val="single"/>
          <w:rtl/>
        </w:rPr>
        <w:t>הוכח</w:t>
      </w:r>
      <w:r w:rsidR="006B331D" w:rsidRPr="00EB1906">
        <w:rPr>
          <w:rFonts w:ascii="David" w:hAnsi="David" w:cs="David" w:hint="cs"/>
          <w:sz w:val="24"/>
          <w:szCs w:val="24"/>
          <w:u w:val="single"/>
          <w:rtl/>
        </w:rPr>
        <w:t>ה</w:t>
      </w:r>
      <w:r w:rsidRPr="00EB1906">
        <w:rPr>
          <w:rFonts w:ascii="David" w:hAnsi="David" w:cs="David" w:hint="cs"/>
          <w:sz w:val="24"/>
          <w:szCs w:val="24"/>
          <w:u w:val="single"/>
          <w:rtl/>
        </w:rPr>
        <w:t xml:space="preserve"> </w:t>
      </w:r>
      <w:r w:rsidR="006B331D" w:rsidRPr="00EB1906">
        <w:rPr>
          <w:rFonts w:ascii="David" w:hAnsi="David" w:cs="David" w:hint="cs"/>
          <w:sz w:val="24"/>
          <w:szCs w:val="24"/>
          <w:u w:val="single"/>
          <w:rtl/>
        </w:rPr>
        <w:t>מן</w:t>
      </w:r>
      <w:r w:rsidRPr="00EB1906">
        <w:rPr>
          <w:rFonts w:ascii="David" w:hAnsi="David" w:cs="David" w:hint="cs"/>
          <w:sz w:val="24"/>
          <w:szCs w:val="24"/>
          <w:u w:val="single"/>
          <w:rtl/>
        </w:rPr>
        <w:t xml:space="preserve"> הסיפור.</w:t>
      </w:r>
    </w:p>
    <w:p w14:paraId="371AE458" w14:textId="77777777" w:rsidR="002A6332" w:rsidRPr="00EB1906" w:rsidRDefault="002A6332" w:rsidP="002A6332">
      <w:pPr>
        <w:pStyle w:val="a3"/>
        <w:spacing w:line="360" w:lineRule="auto"/>
        <w:rPr>
          <w:rFonts w:ascii="David" w:hAnsi="David" w:cs="David"/>
          <w:sz w:val="24"/>
          <w:szCs w:val="24"/>
          <w:u w:val="single"/>
          <w:rtl/>
        </w:rPr>
      </w:pPr>
    </w:p>
    <w:p w14:paraId="477B5AA7" w14:textId="52E6FCE0" w:rsidR="002A6332" w:rsidRPr="00EB1906" w:rsidRDefault="002A6332" w:rsidP="002A6332">
      <w:pPr>
        <w:pStyle w:val="a3"/>
        <w:spacing w:line="360" w:lineRule="auto"/>
        <w:rPr>
          <w:rFonts w:ascii="David" w:hAnsi="David" w:cs="David"/>
          <w:sz w:val="24"/>
          <w:szCs w:val="24"/>
          <w:rtl/>
        </w:rPr>
      </w:pPr>
      <w:r w:rsidRPr="00EB1906">
        <w:rPr>
          <w:rFonts w:ascii="David" w:hAnsi="David" w:cs="David"/>
          <w:sz w:val="24"/>
          <w:szCs w:val="24"/>
          <w:u w:val="single"/>
          <w:rtl/>
        </w:rPr>
        <w:t xml:space="preserve">מר </w:t>
      </w:r>
      <w:proofErr w:type="spellStart"/>
      <w:r w:rsidRPr="00EB1906">
        <w:rPr>
          <w:rFonts w:ascii="David" w:hAnsi="David" w:cs="David"/>
          <w:sz w:val="24"/>
          <w:szCs w:val="24"/>
          <w:u w:val="single"/>
          <w:rtl/>
        </w:rPr>
        <w:t>עוקבא</w:t>
      </w:r>
      <w:proofErr w:type="spellEnd"/>
      <w:r w:rsidRPr="00EB1906">
        <w:rPr>
          <w:rFonts w:ascii="David" w:hAnsi="David" w:cs="David"/>
          <w:sz w:val="24"/>
          <w:szCs w:val="24"/>
          <w:rtl/>
        </w:rPr>
        <w:t xml:space="preserve"> נותן צדקה לעני שבשכונתו באופן קבוע, מתמיד, תבניתי, </w:t>
      </w:r>
      <w:proofErr w:type="spellStart"/>
      <w:r w:rsidRPr="00EB1906">
        <w:rPr>
          <w:rFonts w:ascii="David" w:hAnsi="David" w:cs="David"/>
          <w:sz w:val="24"/>
          <w:szCs w:val="24"/>
          <w:rtl/>
        </w:rPr>
        <w:t>יום־יומי</w:t>
      </w:r>
      <w:proofErr w:type="spellEnd"/>
      <w:r w:rsidRPr="00EB1906">
        <w:rPr>
          <w:rFonts w:ascii="David" w:hAnsi="David" w:cs="David"/>
          <w:sz w:val="24"/>
          <w:szCs w:val="24"/>
          <w:rtl/>
        </w:rPr>
        <w:t xml:space="preserve"> ובזמן קבוע, כנראה בדרכו מבית המדרש, כהרגל. "היה רגיל לזרוק בכל יום" סכום קבוע של 4 זוזים בצינור הדלת, מבלי לראות את העני המקבל כדי לשמור על כבודו ועל ערך מתן בסתר. המילה "לזרוק" מעידה על מהירות הפעולה </w:t>
      </w:r>
      <w:r w:rsidRPr="00EB1906">
        <w:rPr>
          <w:rFonts w:ascii="David" w:hAnsi="David" w:cs="David" w:hint="cs"/>
          <w:sz w:val="24"/>
          <w:szCs w:val="24"/>
          <w:rtl/>
        </w:rPr>
        <w:t>כחלק מ</w:t>
      </w:r>
      <w:r w:rsidRPr="00EB1906">
        <w:rPr>
          <w:rFonts w:ascii="David" w:hAnsi="David" w:cs="David"/>
          <w:sz w:val="24"/>
          <w:szCs w:val="24"/>
          <w:rtl/>
        </w:rPr>
        <w:t>שמירה על הסתר</w:t>
      </w:r>
      <w:r w:rsidRPr="00EB1906">
        <w:rPr>
          <w:rFonts w:ascii="David" w:hAnsi="David" w:cs="David" w:hint="cs"/>
          <w:sz w:val="24"/>
          <w:szCs w:val="24"/>
          <w:rtl/>
        </w:rPr>
        <w:t>ת הצדקה</w:t>
      </w:r>
      <w:r w:rsidRPr="00EB1906">
        <w:rPr>
          <w:rFonts w:ascii="David" w:hAnsi="David" w:cs="David"/>
          <w:sz w:val="24"/>
          <w:szCs w:val="24"/>
          <w:rtl/>
        </w:rPr>
        <w:t xml:space="preserve"> או כחלק מהרגל אוטומטי.</w:t>
      </w:r>
    </w:p>
    <w:p w14:paraId="6C1591ED" w14:textId="474CBA63" w:rsidR="002A6332" w:rsidRPr="00EB1906" w:rsidRDefault="002A6332" w:rsidP="002A6332">
      <w:pPr>
        <w:pStyle w:val="a3"/>
        <w:spacing w:line="360" w:lineRule="auto"/>
        <w:rPr>
          <w:rFonts w:ascii="David" w:hAnsi="David" w:cs="David"/>
          <w:sz w:val="24"/>
          <w:szCs w:val="24"/>
          <w:rtl/>
        </w:rPr>
      </w:pPr>
      <w:r w:rsidRPr="00EB1906">
        <w:rPr>
          <w:rFonts w:ascii="David" w:hAnsi="David" w:cs="David" w:hint="cs"/>
          <w:sz w:val="24"/>
          <w:szCs w:val="24"/>
          <w:u w:val="single"/>
          <w:rtl/>
        </w:rPr>
        <w:t xml:space="preserve">אשתו של מר </w:t>
      </w:r>
      <w:proofErr w:type="spellStart"/>
      <w:r w:rsidRPr="00EB1906">
        <w:rPr>
          <w:rFonts w:ascii="David" w:hAnsi="David" w:cs="David" w:hint="cs"/>
          <w:sz w:val="24"/>
          <w:szCs w:val="24"/>
          <w:u w:val="single"/>
          <w:rtl/>
        </w:rPr>
        <w:t>עוקבא</w:t>
      </w:r>
      <w:proofErr w:type="spellEnd"/>
      <w:r w:rsidRPr="00EB1906">
        <w:rPr>
          <w:rFonts w:ascii="David" w:hAnsi="David" w:cs="David" w:hint="cs"/>
          <w:sz w:val="24"/>
          <w:szCs w:val="24"/>
          <w:rtl/>
        </w:rPr>
        <w:t xml:space="preserve"> נותנת </w:t>
      </w:r>
      <w:r w:rsidR="00170E8F">
        <w:rPr>
          <w:rFonts w:ascii="David" w:hAnsi="David" w:cs="David" w:hint="cs"/>
          <w:sz w:val="24"/>
          <w:szCs w:val="24"/>
          <w:rtl/>
        </w:rPr>
        <w:t xml:space="preserve">לעני </w:t>
      </w:r>
      <w:r w:rsidRPr="00EB1906">
        <w:rPr>
          <w:rFonts w:ascii="David" w:hAnsi="David" w:cs="David" w:hint="cs"/>
          <w:sz w:val="24"/>
          <w:szCs w:val="24"/>
          <w:rtl/>
        </w:rPr>
        <w:t>באופן אישי, פנים אל פנים, בטריטוריה הביתית. היא פותחת את ליבה ואת ביתה במעורבות רגשית ונשית: "אני מצויה בתוך הבית והנאתי קרובה".</w:t>
      </w:r>
    </w:p>
    <w:p w14:paraId="128C1BCC" w14:textId="44F02E0C" w:rsidR="002A6332" w:rsidRPr="00EB1906" w:rsidRDefault="002A6332" w:rsidP="00DE39A5">
      <w:pPr>
        <w:pStyle w:val="a3"/>
        <w:spacing w:line="360" w:lineRule="auto"/>
        <w:rPr>
          <w:rFonts w:ascii="David" w:hAnsi="David" w:cs="David"/>
          <w:sz w:val="24"/>
          <w:szCs w:val="24"/>
          <w:rtl/>
        </w:rPr>
      </w:pPr>
      <w:r w:rsidRPr="00EB1906">
        <w:rPr>
          <w:rFonts w:ascii="David" w:hAnsi="David" w:cs="David" w:hint="cs"/>
          <w:sz w:val="24"/>
          <w:szCs w:val="24"/>
          <w:rtl/>
        </w:rPr>
        <w:t xml:space="preserve">אין כאן חוקיות והתמדה בהרגל תבניתי בשעה קבועה </w:t>
      </w:r>
      <w:r w:rsidR="00DE39A5" w:rsidRPr="00EB1906">
        <w:rPr>
          <w:rFonts w:ascii="David" w:hAnsi="David" w:cs="David" w:hint="cs"/>
          <w:sz w:val="24"/>
          <w:szCs w:val="24"/>
          <w:rtl/>
        </w:rPr>
        <w:t>ו</w:t>
      </w:r>
      <w:r w:rsidRPr="00EB1906">
        <w:rPr>
          <w:rFonts w:ascii="David" w:hAnsi="David" w:cs="David" w:hint="cs"/>
          <w:sz w:val="24"/>
          <w:szCs w:val="24"/>
          <w:rtl/>
        </w:rPr>
        <w:t>במתכונת קבועה</w:t>
      </w:r>
      <w:r w:rsidR="00DE39A5" w:rsidRPr="00EB1906">
        <w:rPr>
          <w:rFonts w:ascii="David" w:hAnsi="David" w:cs="David" w:hint="cs"/>
          <w:sz w:val="24"/>
          <w:szCs w:val="24"/>
          <w:rtl/>
        </w:rPr>
        <w:t>, אך</w:t>
      </w:r>
      <w:r w:rsidRPr="00EB1906">
        <w:rPr>
          <w:rFonts w:ascii="David" w:hAnsi="David" w:cs="David" w:hint="cs"/>
          <w:sz w:val="24"/>
          <w:szCs w:val="24"/>
          <w:rtl/>
        </w:rPr>
        <w:t xml:space="preserve"> יש כאן מגע אישי</w:t>
      </w:r>
      <w:r w:rsidR="00DE39A5" w:rsidRPr="00EB1906">
        <w:rPr>
          <w:rFonts w:ascii="David" w:hAnsi="David" w:cs="David" w:hint="cs"/>
          <w:sz w:val="24"/>
          <w:szCs w:val="24"/>
          <w:rtl/>
        </w:rPr>
        <w:t>,</w:t>
      </w:r>
      <w:r w:rsidRPr="00EB1906">
        <w:rPr>
          <w:rFonts w:ascii="David" w:hAnsi="David" w:cs="David" w:hint="cs"/>
          <w:sz w:val="24"/>
          <w:szCs w:val="24"/>
          <w:rtl/>
        </w:rPr>
        <w:t xml:space="preserve"> פנים אל פנים</w:t>
      </w:r>
      <w:r w:rsidR="00DE39A5" w:rsidRPr="00EB1906">
        <w:rPr>
          <w:rFonts w:ascii="David" w:hAnsi="David" w:cs="David" w:hint="cs"/>
          <w:sz w:val="24"/>
          <w:szCs w:val="24"/>
          <w:rtl/>
        </w:rPr>
        <w:t>,</w:t>
      </w:r>
      <w:r w:rsidRPr="00EB1906">
        <w:rPr>
          <w:rFonts w:ascii="David" w:hAnsi="David" w:cs="David" w:hint="cs"/>
          <w:sz w:val="24"/>
          <w:szCs w:val="24"/>
          <w:rtl/>
        </w:rPr>
        <w:t xml:space="preserve"> </w:t>
      </w:r>
      <w:r w:rsidR="00DE39A5" w:rsidRPr="00EB1906">
        <w:rPr>
          <w:rFonts w:ascii="David" w:hAnsi="David" w:cs="David" w:hint="cs"/>
          <w:sz w:val="24"/>
          <w:szCs w:val="24"/>
          <w:rtl/>
        </w:rPr>
        <w:t>עם</w:t>
      </w:r>
      <w:r w:rsidRPr="00EB1906">
        <w:rPr>
          <w:rFonts w:ascii="David" w:hAnsi="David" w:cs="David" w:hint="cs"/>
          <w:sz w:val="24"/>
          <w:szCs w:val="24"/>
          <w:rtl/>
        </w:rPr>
        <w:t xml:space="preserve"> העני.</w:t>
      </w:r>
    </w:p>
    <w:p w14:paraId="24132DC3" w14:textId="50A19AA6" w:rsidR="002A6332" w:rsidRPr="00EB1906" w:rsidRDefault="002A6332" w:rsidP="00170E8F">
      <w:pPr>
        <w:pStyle w:val="a3"/>
        <w:spacing w:after="0" w:line="360" w:lineRule="auto"/>
        <w:rPr>
          <w:rFonts w:ascii="David" w:hAnsi="David" w:cs="David"/>
          <w:sz w:val="24"/>
          <w:szCs w:val="24"/>
          <w:rtl/>
        </w:rPr>
      </w:pPr>
      <w:r w:rsidRPr="00EB1906">
        <w:rPr>
          <w:rFonts w:ascii="David" w:hAnsi="David" w:cs="David" w:hint="cs"/>
          <w:sz w:val="24"/>
          <w:szCs w:val="24"/>
          <w:rtl/>
        </w:rPr>
        <w:t>נוסף</w:t>
      </w:r>
      <w:r w:rsidR="00DE39A5" w:rsidRPr="00EB1906">
        <w:rPr>
          <w:rFonts w:ascii="David" w:hAnsi="David" w:cs="David" w:hint="cs"/>
          <w:sz w:val="24"/>
          <w:szCs w:val="24"/>
          <w:rtl/>
        </w:rPr>
        <w:t xml:space="preserve"> על כך</w:t>
      </w:r>
      <w:r w:rsidRPr="00EB1906">
        <w:rPr>
          <w:rFonts w:ascii="David" w:hAnsi="David" w:cs="David" w:hint="cs"/>
          <w:sz w:val="24"/>
          <w:szCs w:val="24"/>
          <w:rtl/>
        </w:rPr>
        <w:t xml:space="preserve">, מדובר ככל הנראה במתן אוכל ביתי זמין למאכל </w:t>
      </w:r>
      <w:r w:rsidR="00DE39A5" w:rsidRPr="00EB1906">
        <w:rPr>
          <w:rFonts w:ascii="David" w:hAnsi="David" w:cs="David" w:hint="cs"/>
          <w:sz w:val="24"/>
          <w:szCs w:val="24"/>
          <w:rtl/>
        </w:rPr>
        <w:t xml:space="preserve">ושהעני לא צריך לטרוח בהכנתו, </w:t>
      </w:r>
      <w:r w:rsidRPr="00EB1906">
        <w:rPr>
          <w:rFonts w:ascii="David" w:hAnsi="David" w:cs="David" w:hint="cs"/>
          <w:sz w:val="24"/>
          <w:szCs w:val="24"/>
          <w:rtl/>
        </w:rPr>
        <w:t>וזה מה שנותן ע</w:t>
      </w:r>
      <w:r w:rsidR="00170E8F">
        <w:rPr>
          <w:rFonts w:ascii="David" w:hAnsi="David" w:cs="David" w:hint="cs"/>
          <w:sz w:val="24"/>
          <w:szCs w:val="24"/>
          <w:rtl/>
        </w:rPr>
        <w:t>דיפות לדרך שבה היא בוחרת לתת צדק</w:t>
      </w:r>
      <w:r w:rsidRPr="00EB1906">
        <w:rPr>
          <w:rFonts w:ascii="David" w:hAnsi="David" w:cs="David" w:hint="cs"/>
          <w:sz w:val="24"/>
          <w:szCs w:val="24"/>
          <w:rtl/>
        </w:rPr>
        <w:t>ה.</w:t>
      </w:r>
    </w:p>
    <w:p w14:paraId="0C035A63" w14:textId="0A96006F" w:rsidR="00DE39A5" w:rsidRPr="00EB1906" w:rsidRDefault="00DE39A5" w:rsidP="00AE3EE9">
      <w:pPr>
        <w:spacing w:after="0" w:line="360" w:lineRule="auto"/>
        <w:ind w:left="720"/>
        <w:rPr>
          <w:rFonts w:ascii="David" w:hAnsi="David" w:cs="David"/>
          <w:sz w:val="24"/>
          <w:szCs w:val="24"/>
          <w:rtl/>
        </w:rPr>
      </w:pPr>
      <w:r w:rsidRPr="00EB1906">
        <w:rPr>
          <w:rFonts w:ascii="David" w:hAnsi="David" w:cs="David" w:hint="cs"/>
          <w:sz w:val="24"/>
          <w:szCs w:val="24"/>
          <w:u w:val="single"/>
          <w:rtl/>
        </w:rPr>
        <w:t>תרומת הניגוד בין דרכי נתינת הצדקה לבניית משמעות מעשה חכמים זה</w:t>
      </w:r>
      <w:r w:rsidRPr="00EB1906">
        <w:rPr>
          <w:rFonts w:ascii="David" w:hAnsi="David" w:cs="David" w:hint="cs"/>
          <w:sz w:val="24"/>
          <w:szCs w:val="24"/>
          <w:rtl/>
        </w:rPr>
        <w:t xml:space="preserve"> היא הבלטת הממד האישי במהלך הנתינה של האישה לעני, פנים אל פנים, בתוך הבית ובאופן קרוב לעומת המהלך של מר </w:t>
      </w:r>
      <w:proofErr w:type="spellStart"/>
      <w:r w:rsidRPr="00EB1906">
        <w:rPr>
          <w:rFonts w:ascii="David" w:hAnsi="David" w:cs="David" w:hint="cs"/>
          <w:sz w:val="24"/>
          <w:szCs w:val="24"/>
          <w:rtl/>
        </w:rPr>
        <w:t>עוקבא</w:t>
      </w:r>
      <w:proofErr w:type="spellEnd"/>
      <w:r w:rsidRPr="00EB1906">
        <w:rPr>
          <w:rFonts w:ascii="David" w:hAnsi="David" w:cs="David" w:hint="cs"/>
          <w:sz w:val="24"/>
          <w:szCs w:val="24"/>
          <w:rtl/>
        </w:rPr>
        <w:t xml:space="preserve"> שבשם הערך של מתן בסתר, מניח בצינור בית העני, ברחוב, כמעשה אוטומטי, ללא מעורבות רגשית ואישית שיש במגע האנושי. העני הוא "ישות" ולא אדם שמר </w:t>
      </w:r>
      <w:proofErr w:type="spellStart"/>
      <w:r w:rsidRPr="00EB1906">
        <w:rPr>
          <w:rFonts w:ascii="David" w:hAnsi="David" w:cs="David" w:hint="cs"/>
          <w:sz w:val="24"/>
          <w:szCs w:val="24"/>
          <w:rtl/>
        </w:rPr>
        <w:t>עוקבא</w:t>
      </w:r>
      <w:proofErr w:type="spellEnd"/>
      <w:r w:rsidRPr="00EB1906">
        <w:rPr>
          <w:rFonts w:ascii="David" w:hAnsi="David" w:cs="David" w:hint="cs"/>
          <w:sz w:val="24"/>
          <w:szCs w:val="24"/>
          <w:rtl/>
        </w:rPr>
        <w:t xml:space="preserve"> פוגש.</w:t>
      </w:r>
    </w:p>
    <w:p w14:paraId="1A9BF7CD" w14:textId="631C9E19" w:rsidR="00DE39A5" w:rsidRPr="00EB1906" w:rsidRDefault="00DE39A5" w:rsidP="001F2491">
      <w:pPr>
        <w:spacing w:line="360" w:lineRule="auto"/>
        <w:ind w:left="720"/>
        <w:rPr>
          <w:rFonts w:ascii="David" w:hAnsi="David" w:cs="David"/>
          <w:sz w:val="24"/>
          <w:szCs w:val="24"/>
          <w:rtl/>
        </w:rPr>
      </w:pPr>
      <w:r w:rsidRPr="00EB1906">
        <w:rPr>
          <w:rFonts w:ascii="David" w:hAnsi="David" w:cs="David" w:hint="cs"/>
          <w:sz w:val="24"/>
          <w:szCs w:val="24"/>
          <w:u w:val="single"/>
          <w:rtl/>
        </w:rPr>
        <w:t xml:space="preserve">מספר </w:t>
      </w:r>
      <w:r w:rsidR="00AE3EE9" w:rsidRPr="00EB1906">
        <w:rPr>
          <w:rFonts w:ascii="David" w:hAnsi="David" w:cs="David" w:hint="cs"/>
          <w:sz w:val="24"/>
          <w:szCs w:val="24"/>
          <w:u w:val="single"/>
          <w:rtl/>
        </w:rPr>
        <w:t xml:space="preserve">המדרש </w:t>
      </w:r>
      <w:r w:rsidRPr="00EB1906">
        <w:rPr>
          <w:rFonts w:ascii="David" w:hAnsi="David" w:cs="David" w:hint="cs"/>
          <w:sz w:val="24"/>
          <w:szCs w:val="24"/>
          <w:u w:val="single"/>
          <w:rtl/>
        </w:rPr>
        <w:t>מעדיף</w:t>
      </w:r>
      <w:r w:rsidRPr="00EB1906">
        <w:rPr>
          <w:rFonts w:ascii="David" w:hAnsi="David" w:cs="David" w:hint="cs"/>
          <w:sz w:val="24"/>
          <w:szCs w:val="24"/>
          <w:rtl/>
        </w:rPr>
        <w:t xml:space="preserve"> את </w:t>
      </w:r>
      <w:r w:rsidR="00AE3EE9" w:rsidRPr="00EB1906">
        <w:rPr>
          <w:rFonts w:ascii="David" w:hAnsi="David" w:cs="David" w:hint="cs"/>
          <w:sz w:val="24"/>
          <w:szCs w:val="24"/>
          <w:rtl/>
        </w:rPr>
        <w:t xml:space="preserve">דרך </w:t>
      </w:r>
      <w:r w:rsidRPr="00EB1906">
        <w:rPr>
          <w:rFonts w:ascii="David" w:hAnsi="David" w:cs="David" w:hint="cs"/>
          <w:sz w:val="24"/>
          <w:szCs w:val="24"/>
          <w:rtl/>
        </w:rPr>
        <w:t xml:space="preserve">נתינת </w:t>
      </w:r>
      <w:r w:rsidR="00AE3EE9" w:rsidRPr="00EB1906">
        <w:rPr>
          <w:rFonts w:ascii="David" w:hAnsi="David" w:cs="David" w:hint="cs"/>
          <w:sz w:val="24"/>
          <w:szCs w:val="24"/>
          <w:rtl/>
        </w:rPr>
        <w:t xml:space="preserve">הצדקה של אשתו של מר </w:t>
      </w:r>
      <w:proofErr w:type="spellStart"/>
      <w:r w:rsidR="00AE3EE9" w:rsidRPr="00EB1906">
        <w:rPr>
          <w:rFonts w:ascii="David" w:hAnsi="David" w:cs="David" w:hint="cs"/>
          <w:sz w:val="24"/>
          <w:szCs w:val="24"/>
          <w:rtl/>
        </w:rPr>
        <w:t>עוקבא</w:t>
      </w:r>
      <w:proofErr w:type="spellEnd"/>
      <w:r w:rsidR="00AE3EE9" w:rsidRPr="00EB1906">
        <w:rPr>
          <w:rFonts w:ascii="David" w:hAnsi="David" w:cs="David" w:hint="cs"/>
          <w:sz w:val="24"/>
          <w:szCs w:val="24"/>
          <w:rtl/>
        </w:rPr>
        <w:t xml:space="preserve">, מאחר </w:t>
      </w:r>
      <w:proofErr w:type="spellStart"/>
      <w:r w:rsidR="00AE3EE9" w:rsidRPr="00EB1906">
        <w:rPr>
          <w:rFonts w:ascii="David" w:hAnsi="David" w:cs="David" w:hint="cs"/>
          <w:sz w:val="24"/>
          <w:szCs w:val="24"/>
          <w:rtl/>
        </w:rPr>
        <w:t>ש</w:t>
      </w:r>
      <w:r w:rsidRPr="00EB1906">
        <w:rPr>
          <w:rFonts w:ascii="David" w:hAnsi="David" w:cs="David" w:hint="cs"/>
          <w:sz w:val="24"/>
          <w:szCs w:val="24"/>
          <w:rtl/>
        </w:rPr>
        <w:t>ב</w:t>
      </w:r>
      <w:r w:rsidR="00AE3EE9" w:rsidRPr="00EB1906">
        <w:rPr>
          <w:rFonts w:ascii="David" w:hAnsi="David" w:cs="David" w:hint="cs"/>
          <w:sz w:val="24"/>
          <w:szCs w:val="24"/>
          <w:rtl/>
        </w:rPr>
        <w:t>"</w:t>
      </w:r>
      <w:r w:rsidRPr="00EB1906">
        <w:rPr>
          <w:rFonts w:ascii="David" w:hAnsi="David" w:cs="David" w:hint="cs"/>
          <w:sz w:val="24"/>
          <w:szCs w:val="24"/>
          <w:rtl/>
        </w:rPr>
        <w:t>מבחן</w:t>
      </w:r>
      <w:proofErr w:type="spellEnd"/>
      <w:r w:rsidRPr="00EB1906">
        <w:rPr>
          <w:rFonts w:ascii="David" w:hAnsi="David" w:cs="David" w:hint="cs"/>
          <w:sz w:val="24"/>
          <w:szCs w:val="24"/>
          <w:rtl/>
        </w:rPr>
        <w:t xml:space="preserve"> הכבשן", אחרי שנמלטו אליו כשהעני יצא לקראתם וה</w:t>
      </w:r>
      <w:r w:rsidR="001F2491" w:rsidRPr="00EB1906">
        <w:rPr>
          <w:rFonts w:ascii="David" w:hAnsi="David" w:cs="David" w:hint="cs"/>
          <w:sz w:val="24"/>
          <w:szCs w:val="24"/>
          <w:rtl/>
        </w:rPr>
        <w:t>ם</w:t>
      </w:r>
      <w:r w:rsidRPr="00EB1906">
        <w:rPr>
          <w:rFonts w:ascii="David" w:hAnsi="David" w:cs="David" w:hint="cs"/>
          <w:sz w:val="24"/>
          <w:szCs w:val="24"/>
          <w:rtl/>
        </w:rPr>
        <w:t xml:space="preserve"> בורחים לתנור גרוף, רגליו של מר </w:t>
      </w:r>
      <w:proofErr w:type="spellStart"/>
      <w:r w:rsidRPr="00EB1906">
        <w:rPr>
          <w:rFonts w:ascii="David" w:hAnsi="David" w:cs="David" w:hint="cs"/>
          <w:sz w:val="24"/>
          <w:szCs w:val="24"/>
          <w:rtl/>
        </w:rPr>
        <w:t>עוקבא</w:t>
      </w:r>
      <w:proofErr w:type="spellEnd"/>
      <w:r w:rsidRPr="00EB1906">
        <w:rPr>
          <w:rFonts w:ascii="David" w:hAnsi="David" w:cs="David" w:hint="cs"/>
          <w:sz w:val="24"/>
          <w:szCs w:val="24"/>
          <w:rtl/>
        </w:rPr>
        <w:t xml:space="preserve"> נכוות ואילו רגלי הא</w:t>
      </w:r>
      <w:r w:rsidR="00AE3EE9" w:rsidRPr="00EB1906">
        <w:rPr>
          <w:rFonts w:ascii="David" w:hAnsi="David" w:cs="David" w:hint="cs"/>
          <w:sz w:val="24"/>
          <w:szCs w:val="24"/>
          <w:rtl/>
        </w:rPr>
        <w:t>י</w:t>
      </w:r>
      <w:r w:rsidRPr="00EB1906">
        <w:rPr>
          <w:rFonts w:ascii="David" w:hAnsi="David" w:cs="David" w:hint="cs"/>
          <w:sz w:val="24"/>
          <w:szCs w:val="24"/>
          <w:rtl/>
        </w:rPr>
        <w:t>שה לא.</w:t>
      </w:r>
    </w:p>
    <w:p w14:paraId="1DB6DE1C" w14:textId="789D82CC" w:rsidR="002A6332" w:rsidRPr="00EB1906" w:rsidRDefault="002A6332" w:rsidP="002A6332">
      <w:pPr>
        <w:pStyle w:val="a3"/>
        <w:spacing w:line="360" w:lineRule="auto"/>
        <w:rPr>
          <w:rFonts w:ascii="David" w:hAnsi="David" w:cs="David"/>
          <w:sz w:val="24"/>
          <w:szCs w:val="24"/>
          <w:u w:val="single"/>
          <w:rtl/>
        </w:rPr>
      </w:pPr>
      <w:r w:rsidRPr="00EB1906">
        <w:rPr>
          <w:rFonts w:ascii="David" w:hAnsi="David" w:cs="David" w:hint="cs"/>
          <w:b/>
          <w:bCs/>
          <w:sz w:val="24"/>
          <w:szCs w:val="24"/>
          <w:rtl/>
        </w:rPr>
        <w:t xml:space="preserve">ב. </w:t>
      </w:r>
      <w:r w:rsidRPr="00EB1906">
        <w:rPr>
          <w:rFonts w:ascii="David" w:hAnsi="David" w:cs="David" w:hint="cs"/>
          <w:sz w:val="24"/>
          <w:szCs w:val="24"/>
          <w:u w:val="single"/>
          <w:rtl/>
        </w:rPr>
        <w:t>לדעתכם, איזו מדרכי נתינת הצדקה עדיפה כיום? נמקו את תשובתכם.</w:t>
      </w:r>
    </w:p>
    <w:p w14:paraId="2EC37FF0" w14:textId="5EBA8E28" w:rsidR="00C15A3E" w:rsidRPr="00EB1906" w:rsidRDefault="00C15A3E" w:rsidP="00AF14D3">
      <w:pPr>
        <w:pStyle w:val="a3"/>
        <w:spacing w:after="160" w:line="360" w:lineRule="auto"/>
        <w:rPr>
          <w:rFonts w:ascii="David" w:hAnsi="David" w:cs="David"/>
          <w:b/>
          <w:bCs/>
          <w:sz w:val="28"/>
          <w:szCs w:val="28"/>
          <w:rtl/>
        </w:rPr>
      </w:pPr>
      <w:r w:rsidRPr="00EB1906">
        <w:rPr>
          <w:rFonts w:ascii="David" w:hAnsi="David" w:cs="David" w:hint="cs"/>
          <w:sz w:val="24"/>
          <w:szCs w:val="24"/>
          <w:u w:val="single"/>
          <w:rtl/>
        </w:rPr>
        <w:t>תשובה אפשרית</w:t>
      </w:r>
      <w:r w:rsidRPr="00EB1906">
        <w:rPr>
          <w:rFonts w:ascii="David" w:hAnsi="David" w:cs="David" w:hint="cs"/>
          <w:sz w:val="24"/>
          <w:szCs w:val="24"/>
          <w:rtl/>
        </w:rPr>
        <w:t>: לדעתי,</w:t>
      </w:r>
      <w:r w:rsidR="00AF14D3" w:rsidRPr="00EB1906">
        <w:rPr>
          <w:rFonts w:ascii="David" w:hAnsi="David" w:cs="David" w:hint="cs"/>
          <w:sz w:val="24"/>
          <w:szCs w:val="24"/>
          <w:rtl/>
        </w:rPr>
        <w:t xml:space="preserve"> כ</w:t>
      </w:r>
      <w:r w:rsidRPr="00EB1906">
        <w:rPr>
          <w:rFonts w:ascii="David" w:hAnsi="David" w:cs="David" w:hint="cs"/>
          <w:sz w:val="24"/>
          <w:szCs w:val="24"/>
          <w:rtl/>
        </w:rPr>
        <w:t>יום עדיפה דרכה של האישה במתן הצדקה, מכיוון ש</w:t>
      </w:r>
      <w:r w:rsidR="00AF14D3" w:rsidRPr="00EB1906">
        <w:rPr>
          <w:rFonts w:ascii="David" w:hAnsi="David" w:cs="David" w:hint="cs"/>
          <w:sz w:val="24"/>
          <w:szCs w:val="24"/>
          <w:rtl/>
        </w:rPr>
        <w:t xml:space="preserve">בתקופתנו הערוצים הרגשיים פתוחים ומפותחים הרבה יותר </w:t>
      </w:r>
      <w:r w:rsidRPr="00EB1906">
        <w:rPr>
          <w:rFonts w:ascii="David" w:hAnsi="David" w:cs="David" w:hint="cs"/>
          <w:sz w:val="24"/>
          <w:szCs w:val="24"/>
          <w:rtl/>
        </w:rPr>
        <w:t>בדינאמיקה חברתית ואישית, מערכות היחסים פתוחות יותר ומזמינות יחס אישי בהתמודדויות שונות.</w:t>
      </w:r>
      <w:r w:rsidR="00AF14D3" w:rsidRPr="00EB1906">
        <w:rPr>
          <w:rFonts w:ascii="David" w:hAnsi="David" w:cs="David" w:hint="cs"/>
          <w:sz w:val="24"/>
          <w:szCs w:val="24"/>
          <w:rtl/>
        </w:rPr>
        <w:t xml:space="preserve"> </w:t>
      </w:r>
      <w:r w:rsidRPr="00EB1906">
        <w:rPr>
          <w:rFonts w:ascii="David" w:hAnsi="David" w:cs="David" w:hint="cs"/>
          <w:sz w:val="24"/>
          <w:szCs w:val="24"/>
          <w:rtl/>
        </w:rPr>
        <w:t>כיום גם קשיים כלכליים מדוברים באופן מודע הרבה יותר. יש ארגונים התומכים במשפחות נזקקות ומלווים אותן כגון "מקימי" ו"פעמונים". אנשים מתייעצים איתם ונעזרים בהם לייצוב מצבם הכלכלי, מה שבעבר היה מוצנע ומודחק יותר.</w:t>
      </w:r>
      <w:r w:rsidR="00AF14D3" w:rsidRPr="00EB1906">
        <w:rPr>
          <w:rFonts w:ascii="David" w:hAnsi="David" w:cs="David" w:hint="cs"/>
          <w:sz w:val="24"/>
          <w:szCs w:val="24"/>
          <w:rtl/>
        </w:rPr>
        <w:t xml:space="preserve"> כ</w:t>
      </w:r>
      <w:r w:rsidRPr="00EB1906">
        <w:rPr>
          <w:rFonts w:ascii="David" w:hAnsi="David" w:cs="David" w:hint="cs"/>
          <w:sz w:val="24"/>
          <w:szCs w:val="24"/>
          <w:rtl/>
        </w:rPr>
        <w:t>מובן</w:t>
      </w:r>
      <w:r w:rsidR="00AF14D3" w:rsidRPr="00EB1906">
        <w:rPr>
          <w:rFonts w:ascii="David" w:hAnsi="David" w:cs="David" w:hint="cs"/>
          <w:sz w:val="24"/>
          <w:szCs w:val="24"/>
          <w:rtl/>
        </w:rPr>
        <w:t>,</w:t>
      </w:r>
      <w:r w:rsidRPr="00EB1906">
        <w:rPr>
          <w:rFonts w:ascii="David" w:hAnsi="David" w:cs="David" w:hint="cs"/>
          <w:sz w:val="24"/>
          <w:szCs w:val="24"/>
          <w:rtl/>
        </w:rPr>
        <w:t xml:space="preserve"> </w:t>
      </w:r>
      <w:r w:rsidR="00AF14D3" w:rsidRPr="00EB1906">
        <w:rPr>
          <w:rFonts w:ascii="David" w:hAnsi="David" w:cs="David" w:hint="cs"/>
          <w:sz w:val="24"/>
          <w:szCs w:val="24"/>
          <w:rtl/>
        </w:rPr>
        <w:t>סביר ש</w:t>
      </w:r>
      <w:r w:rsidRPr="00EB1906">
        <w:rPr>
          <w:rFonts w:ascii="David" w:hAnsi="David" w:cs="David" w:hint="cs"/>
          <w:sz w:val="24"/>
          <w:szCs w:val="24"/>
          <w:rtl/>
        </w:rPr>
        <w:t xml:space="preserve">תמיד יהיו אנשים </w:t>
      </w:r>
      <w:r w:rsidR="00AF14D3" w:rsidRPr="00EB1906">
        <w:rPr>
          <w:rFonts w:ascii="David" w:hAnsi="David" w:cs="David" w:hint="cs"/>
          <w:sz w:val="24"/>
          <w:szCs w:val="24"/>
          <w:rtl/>
        </w:rPr>
        <w:t xml:space="preserve">שסובלים </w:t>
      </w:r>
      <w:r w:rsidRPr="00EB1906">
        <w:rPr>
          <w:rFonts w:ascii="David" w:hAnsi="David" w:cs="David" w:hint="cs"/>
          <w:sz w:val="24"/>
          <w:szCs w:val="24"/>
          <w:rtl/>
        </w:rPr>
        <w:t xml:space="preserve">מצוקה כלכלית </w:t>
      </w:r>
      <w:r w:rsidR="00AF14D3" w:rsidRPr="00EB1906">
        <w:rPr>
          <w:rFonts w:ascii="David" w:hAnsi="David" w:cs="David" w:hint="cs"/>
          <w:sz w:val="24"/>
          <w:szCs w:val="24"/>
          <w:rtl/>
        </w:rPr>
        <w:t>ו</w:t>
      </w:r>
      <w:r w:rsidRPr="00EB1906">
        <w:rPr>
          <w:rFonts w:ascii="David" w:hAnsi="David" w:cs="David" w:hint="cs"/>
          <w:sz w:val="24"/>
          <w:szCs w:val="24"/>
          <w:rtl/>
        </w:rPr>
        <w:t>יעדיפו שלא להיחשף</w:t>
      </w:r>
      <w:r w:rsidR="00AF14D3" w:rsidRPr="00EB1906">
        <w:rPr>
          <w:rFonts w:ascii="David" w:hAnsi="David" w:cs="David" w:hint="cs"/>
          <w:sz w:val="24"/>
          <w:szCs w:val="24"/>
          <w:rtl/>
        </w:rPr>
        <w:t>.</w:t>
      </w:r>
      <w:r w:rsidRPr="00EB1906">
        <w:rPr>
          <w:rFonts w:ascii="David" w:hAnsi="David" w:cs="David" w:hint="cs"/>
          <w:sz w:val="24"/>
          <w:szCs w:val="24"/>
          <w:rtl/>
        </w:rPr>
        <w:t xml:space="preserve"> אך אם </w:t>
      </w:r>
      <w:r w:rsidR="00AF14D3" w:rsidRPr="00EB1906">
        <w:rPr>
          <w:rFonts w:ascii="David" w:hAnsi="David" w:cs="David" w:hint="cs"/>
          <w:sz w:val="24"/>
          <w:szCs w:val="24"/>
          <w:rtl/>
        </w:rPr>
        <w:t xml:space="preserve">מנסים לעזור להם </w:t>
      </w:r>
      <w:r w:rsidRPr="00EB1906">
        <w:rPr>
          <w:rFonts w:ascii="David" w:hAnsi="David" w:cs="David" w:hint="cs"/>
          <w:sz w:val="24"/>
          <w:szCs w:val="24"/>
          <w:rtl/>
        </w:rPr>
        <w:t xml:space="preserve">בענווה </w:t>
      </w:r>
      <w:r w:rsidRPr="00EB1906">
        <w:rPr>
          <w:rFonts w:ascii="David" w:hAnsi="David" w:cs="David" w:hint="cs"/>
          <w:sz w:val="24"/>
          <w:szCs w:val="24"/>
          <w:rtl/>
        </w:rPr>
        <w:lastRenderedPageBreak/>
        <w:t xml:space="preserve">ובחמימות, </w:t>
      </w:r>
      <w:r w:rsidR="00AF14D3" w:rsidRPr="00EB1906">
        <w:rPr>
          <w:rFonts w:ascii="David" w:hAnsi="David" w:cs="David" w:hint="cs"/>
          <w:sz w:val="24"/>
          <w:szCs w:val="24"/>
          <w:rtl/>
        </w:rPr>
        <w:t>כ</w:t>
      </w:r>
      <w:r w:rsidRPr="00EB1906">
        <w:rPr>
          <w:rFonts w:ascii="David" w:hAnsi="David" w:cs="David" w:hint="cs"/>
          <w:sz w:val="24"/>
          <w:szCs w:val="24"/>
          <w:rtl/>
        </w:rPr>
        <w:t>דרכה של האישה שפותחת את הבית ומעניקה לעני כשווה</w:t>
      </w:r>
      <w:r w:rsidR="00AF14D3" w:rsidRPr="00EB1906">
        <w:rPr>
          <w:rFonts w:ascii="David" w:hAnsi="David" w:cs="David" w:hint="cs"/>
          <w:sz w:val="24"/>
          <w:szCs w:val="24"/>
          <w:rtl/>
        </w:rPr>
        <w:t xml:space="preserve"> בין שווים</w:t>
      </w:r>
      <w:r w:rsidRPr="00EB1906">
        <w:rPr>
          <w:rFonts w:ascii="David" w:hAnsi="David" w:cs="David" w:hint="cs"/>
          <w:sz w:val="24"/>
          <w:szCs w:val="24"/>
          <w:rtl/>
        </w:rPr>
        <w:t xml:space="preserve">, </w:t>
      </w:r>
      <w:r w:rsidR="00AF14D3" w:rsidRPr="00EB1906">
        <w:rPr>
          <w:rFonts w:ascii="David" w:hAnsi="David" w:cs="David" w:hint="cs"/>
          <w:sz w:val="24"/>
          <w:szCs w:val="24"/>
          <w:rtl/>
        </w:rPr>
        <w:t xml:space="preserve">יש סיכוי שהם יסכימו לקבל עזרה. לכן דרכה של האישה </w:t>
      </w:r>
      <w:r w:rsidRPr="00EB1906">
        <w:rPr>
          <w:rFonts w:ascii="David" w:hAnsi="David" w:cs="David" w:hint="cs"/>
          <w:sz w:val="24"/>
          <w:szCs w:val="24"/>
          <w:rtl/>
        </w:rPr>
        <w:t>עדיפה בעיני היום.</w:t>
      </w:r>
    </w:p>
    <w:p w14:paraId="1D0FF993" w14:textId="77777777" w:rsidR="00C15A3E" w:rsidRPr="00EB1906" w:rsidRDefault="00C15A3E" w:rsidP="00C15A3E">
      <w:pPr>
        <w:pStyle w:val="a3"/>
        <w:spacing w:line="360" w:lineRule="auto"/>
        <w:rPr>
          <w:rFonts w:ascii="David" w:hAnsi="David" w:cs="David"/>
          <w:b/>
          <w:bCs/>
          <w:sz w:val="28"/>
          <w:szCs w:val="28"/>
          <w:rtl/>
        </w:rPr>
      </w:pPr>
    </w:p>
    <w:p w14:paraId="34FD1FA9" w14:textId="3BAD5D37" w:rsidR="00C15A3E" w:rsidRPr="00EB1906" w:rsidRDefault="00C15A3E" w:rsidP="006079B8">
      <w:pPr>
        <w:spacing w:line="360" w:lineRule="auto"/>
        <w:ind w:firstLine="360"/>
        <w:rPr>
          <w:rFonts w:ascii="David" w:hAnsi="David" w:cs="David"/>
          <w:b/>
          <w:bCs/>
          <w:sz w:val="24"/>
          <w:szCs w:val="24"/>
          <w:rtl/>
        </w:rPr>
      </w:pPr>
      <w:r w:rsidRPr="00EB1906">
        <w:rPr>
          <w:rFonts w:ascii="David" w:hAnsi="David" w:cs="David" w:hint="cs"/>
          <w:b/>
          <w:bCs/>
          <w:sz w:val="24"/>
          <w:szCs w:val="24"/>
          <w:rtl/>
        </w:rPr>
        <w:t>סיפור קצר</w:t>
      </w:r>
    </w:p>
    <w:p w14:paraId="2DC58506" w14:textId="70CE4A16" w:rsidR="002A6332" w:rsidRPr="00EB1906" w:rsidRDefault="00106680" w:rsidP="006079B8">
      <w:pPr>
        <w:spacing w:line="360" w:lineRule="auto"/>
        <w:ind w:firstLine="360"/>
        <w:rPr>
          <w:rFonts w:ascii="David" w:hAnsi="David" w:cs="David"/>
          <w:b/>
          <w:bCs/>
          <w:sz w:val="24"/>
          <w:szCs w:val="24"/>
          <w:u w:val="single"/>
          <w:rtl/>
        </w:rPr>
      </w:pPr>
      <w:r w:rsidRPr="00EB1906">
        <w:rPr>
          <w:rFonts w:ascii="David" w:hAnsi="David" w:cs="David" w:hint="cs"/>
          <w:b/>
          <w:bCs/>
          <w:sz w:val="24"/>
          <w:szCs w:val="24"/>
          <w:u w:val="single"/>
          <w:rtl/>
        </w:rPr>
        <w:t>שברירים / דבורה בארון</w:t>
      </w:r>
    </w:p>
    <w:p w14:paraId="0AA9B679" w14:textId="2D08E170" w:rsidR="00D9155B" w:rsidRPr="00476AB4" w:rsidRDefault="006B331D" w:rsidP="00476AB4">
      <w:pPr>
        <w:pStyle w:val="a3"/>
        <w:numPr>
          <w:ilvl w:val="0"/>
          <w:numId w:val="11"/>
        </w:numPr>
        <w:spacing w:line="360" w:lineRule="auto"/>
        <w:rPr>
          <w:rFonts w:ascii="David" w:hAnsi="David" w:cs="David"/>
          <w:sz w:val="24"/>
          <w:szCs w:val="24"/>
        </w:rPr>
      </w:pPr>
      <w:r w:rsidRPr="00476AB4">
        <w:rPr>
          <w:rFonts w:ascii="David" w:hAnsi="David" w:cs="David" w:hint="cs"/>
          <w:b/>
          <w:bCs/>
          <w:sz w:val="24"/>
          <w:szCs w:val="24"/>
          <w:rtl/>
        </w:rPr>
        <w:t xml:space="preserve">א. </w:t>
      </w:r>
      <w:r w:rsidR="00837B9A" w:rsidRPr="00476AB4">
        <w:rPr>
          <w:rFonts w:ascii="David" w:hAnsi="David" w:cs="David" w:hint="cs"/>
          <w:sz w:val="24"/>
          <w:szCs w:val="24"/>
          <w:u w:val="single"/>
          <w:rtl/>
        </w:rPr>
        <w:t>תיאור</w:t>
      </w:r>
      <w:r w:rsidRPr="00476AB4">
        <w:rPr>
          <w:rFonts w:ascii="David" w:hAnsi="David" w:cs="David" w:hint="cs"/>
          <w:sz w:val="24"/>
          <w:szCs w:val="24"/>
          <w:u w:val="single"/>
          <w:rtl/>
        </w:rPr>
        <w:t xml:space="preserve"> </w:t>
      </w:r>
      <w:r w:rsidR="00AF14D3" w:rsidRPr="00476AB4">
        <w:rPr>
          <w:rFonts w:ascii="David" w:hAnsi="David" w:cs="David" w:hint="cs"/>
          <w:sz w:val="24"/>
          <w:szCs w:val="24"/>
          <w:u w:val="single"/>
          <w:rtl/>
        </w:rPr>
        <w:t xml:space="preserve">שלושה </w:t>
      </w:r>
      <w:r w:rsidR="009B211A" w:rsidRPr="00476AB4">
        <w:rPr>
          <w:rFonts w:ascii="David" w:hAnsi="David" w:cs="David"/>
          <w:sz w:val="24"/>
          <w:szCs w:val="24"/>
          <w:u w:val="single"/>
          <w:rtl/>
        </w:rPr>
        <w:t>אירועים בחייה של חיה פרומה</w:t>
      </w:r>
      <w:r w:rsidR="00AF14D3" w:rsidRPr="00476AB4">
        <w:rPr>
          <w:rFonts w:ascii="David" w:hAnsi="David" w:cs="David" w:hint="cs"/>
          <w:sz w:val="24"/>
          <w:szCs w:val="24"/>
          <w:u w:val="single"/>
          <w:rtl/>
        </w:rPr>
        <w:t xml:space="preserve"> מילדותה ועד מותה</w:t>
      </w:r>
      <w:r w:rsidR="00AF14D3" w:rsidRPr="00476AB4">
        <w:rPr>
          <w:rFonts w:ascii="David" w:hAnsi="David" w:cs="David" w:hint="cs"/>
          <w:sz w:val="24"/>
          <w:szCs w:val="24"/>
          <w:rtl/>
        </w:rPr>
        <w:t xml:space="preserve">. </w:t>
      </w:r>
    </w:p>
    <w:p w14:paraId="70242D5D" w14:textId="2BC9EB91" w:rsidR="00412C0A" w:rsidRPr="00D9155B" w:rsidRDefault="00412C0A" w:rsidP="00412C0A">
      <w:pPr>
        <w:pStyle w:val="a3"/>
        <w:numPr>
          <w:ilvl w:val="0"/>
          <w:numId w:val="14"/>
        </w:numPr>
        <w:spacing w:line="360" w:lineRule="auto"/>
        <w:rPr>
          <w:rFonts w:ascii="David" w:hAnsi="David" w:cs="David"/>
          <w:sz w:val="24"/>
          <w:szCs w:val="24"/>
          <w:rtl/>
        </w:rPr>
      </w:pPr>
      <w:r w:rsidRPr="00D9155B">
        <w:rPr>
          <w:rFonts w:ascii="David" w:hAnsi="David" w:cs="David" w:hint="cs"/>
          <w:sz w:val="24"/>
          <w:szCs w:val="24"/>
          <w:rtl/>
        </w:rPr>
        <w:t>כשהייתה בת</w:t>
      </w:r>
      <w:r w:rsidRPr="00D9155B">
        <w:rPr>
          <w:rFonts w:ascii="David" w:hAnsi="David" w:cs="David"/>
          <w:sz w:val="24"/>
          <w:szCs w:val="24"/>
          <w:rtl/>
        </w:rPr>
        <w:t xml:space="preserve"> 5</w:t>
      </w:r>
      <w:r w:rsidRPr="00D9155B">
        <w:rPr>
          <w:rFonts w:ascii="David" w:hAnsi="David" w:cs="David" w:hint="cs"/>
          <w:sz w:val="24"/>
          <w:szCs w:val="24"/>
          <w:rtl/>
        </w:rPr>
        <w:t xml:space="preserve"> </w:t>
      </w:r>
      <w:r w:rsidRPr="00D9155B">
        <w:rPr>
          <w:rFonts w:ascii="David" w:hAnsi="David" w:cs="David"/>
          <w:sz w:val="24"/>
          <w:szCs w:val="24"/>
          <w:rtl/>
        </w:rPr>
        <w:t>–</w:t>
      </w:r>
      <w:r w:rsidRPr="00D9155B">
        <w:rPr>
          <w:rFonts w:ascii="David" w:hAnsi="David" w:cs="David" w:hint="cs"/>
          <w:sz w:val="24"/>
          <w:szCs w:val="24"/>
          <w:rtl/>
        </w:rPr>
        <w:t xml:space="preserve"> </w:t>
      </w:r>
      <w:r w:rsidRPr="00D9155B">
        <w:rPr>
          <w:rFonts w:ascii="David" w:hAnsi="David" w:cs="David"/>
          <w:sz w:val="24"/>
          <w:szCs w:val="24"/>
          <w:rtl/>
        </w:rPr>
        <w:t>מת</w:t>
      </w:r>
      <w:r w:rsidRPr="00D9155B">
        <w:rPr>
          <w:rFonts w:ascii="David" w:hAnsi="David" w:cs="David" w:hint="cs"/>
          <w:sz w:val="24"/>
          <w:szCs w:val="24"/>
          <w:rtl/>
        </w:rPr>
        <w:t>ו</w:t>
      </w:r>
      <w:r w:rsidRPr="00D9155B">
        <w:rPr>
          <w:rFonts w:ascii="David" w:hAnsi="David" w:cs="David"/>
          <w:sz w:val="24"/>
          <w:szCs w:val="24"/>
          <w:rtl/>
        </w:rPr>
        <w:t xml:space="preserve"> הורי</w:t>
      </w:r>
      <w:r w:rsidRPr="00D9155B">
        <w:rPr>
          <w:rFonts w:ascii="David" w:hAnsi="David" w:cs="David" w:hint="cs"/>
          <w:sz w:val="24"/>
          <w:szCs w:val="24"/>
          <w:rtl/>
        </w:rPr>
        <w:t>ה</w:t>
      </w:r>
      <w:r w:rsidRPr="00D9155B">
        <w:rPr>
          <w:rFonts w:ascii="David" w:hAnsi="David" w:cs="David"/>
          <w:sz w:val="24"/>
          <w:szCs w:val="24"/>
          <w:rtl/>
        </w:rPr>
        <w:t xml:space="preserve"> בכפר ו</w:t>
      </w:r>
      <w:r w:rsidRPr="00D9155B">
        <w:rPr>
          <w:rFonts w:ascii="David" w:hAnsi="David" w:cs="David" w:hint="cs"/>
          <w:sz w:val="24"/>
          <w:szCs w:val="24"/>
          <w:rtl/>
        </w:rPr>
        <w:t xml:space="preserve">היא </w:t>
      </w:r>
      <w:r w:rsidRPr="00D9155B">
        <w:rPr>
          <w:rFonts w:ascii="David" w:hAnsi="David" w:cs="David"/>
          <w:sz w:val="24"/>
          <w:szCs w:val="24"/>
          <w:rtl/>
        </w:rPr>
        <w:t>הג</w:t>
      </w:r>
      <w:r w:rsidRPr="00D9155B">
        <w:rPr>
          <w:rFonts w:ascii="David" w:hAnsi="David" w:cs="David" w:hint="cs"/>
          <w:sz w:val="24"/>
          <w:szCs w:val="24"/>
          <w:rtl/>
        </w:rPr>
        <w:t>י</w:t>
      </w:r>
      <w:r w:rsidRPr="00D9155B">
        <w:rPr>
          <w:rFonts w:ascii="David" w:hAnsi="David" w:cs="David"/>
          <w:sz w:val="24"/>
          <w:szCs w:val="24"/>
          <w:rtl/>
        </w:rPr>
        <w:t>עה אל העיירה. העליבות בהופעתה, צרור כלי המיטה, הזרות , הניכור, הגעגוע ליד מלטפת. המעבר מיד אל יד ככלי</w:t>
      </w:r>
      <w:r w:rsidRPr="00D9155B">
        <w:rPr>
          <w:rFonts w:ascii="David" w:hAnsi="David" w:cs="David" w:hint="cs"/>
          <w:sz w:val="24"/>
          <w:szCs w:val="24"/>
          <w:rtl/>
        </w:rPr>
        <w:t xml:space="preserve"> ו</w:t>
      </w:r>
      <w:r w:rsidRPr="00D9155B">
        <w:rPr>
          <w:rFonts w:ascii="David" w:hAnsi="David" w:cs="David"/>
          <w:sz w:val="24"/>
          <w:szCs w:val="24"/>
          <w:rtl/>
        </w:rPr>
        <w:t>הסתייגות הסביבה ממנה.</w:t>
      </w:r>
    </w:p>
    <w:p w14:paraId="47DF0793" w14:textId="26DC5E2E" w:rsidR="00412C0A" w:rsidRPr="00EB1906" w:rsidRDefault="00412C0A" w:rsidP="00412C0A">
      <w:pPr>
        <w:pStyle w:val="a3"/>
        <w:numPr>
          <w:ilvl w:val="0"/>
          <w:numId w:val="14"/>
        </w:numPr>
        <w:spacing w:line="360" w:lineRule="auto"/>
        <w:rPr>
          <w:rFonts w:ascii="David" w:hAnsi="David" w:cs="David"/>
          <w:sz w:val="24"/>
          <w:szCs w:val="24"/>
        </w:rPr>
      </w:pPr>
      <w:r w:rsidRPr="00EB1906">
        <w:rPr>
          <w:rFonts w:ascii="David" w:hAnsi="David" w:cs="David" w:hint="cs"/>
          <w:sz w:val="24"/>
          <w:szCs w:val="24"/>
          <w:rtl/>
        </w:rPr>
        <w:t xml:space="preserve">כשהייתה בת 8 </w:t>
      </w:r>
      <w:r w:rsidRPr="00EB1906">
        <w:rPr>
          <w:rFonts w:ascii="David" w:hAnsi="David" w:cs="David"/>
          <w:sz w:val="24"/>
          <w:szCs w:val="24"/>
          <w:rtl/>
        </w:rPr>
        <w:t>– הנפילה (על הקרח דווקא – מוטיב של קור), שבירת הרגל, הצליעה, כובד הגוף, הסרבול בתנועה, לעג הילדים</w:t>
      </w:r>
      <w:r w:rsidRPr="00EB1906">
        <w:rPr>
          <w:rFonts w:ascii="David" w:hAnsi="David" w:cs="David" w:hint="cs"/>
          <w:sz w:val="24"/>
          <w:szCs w:val="24"/>
          <w:rtl/>
        </w:rPr>
        <w:t>.</w:t>
      </w:r>
    </w:p>
    <w:p w14:paraId="3F59082E" w14:textId="10BB8256" w:rsidR="006B331D" w:rsidRPr="00EB1906" w:rsidRDefault="006B331D" w:rsidP="00412C0A">
      <w:pPr>
        <w:pStyle w:val="a3"/>
        <w:numPr>
          <w:ilvl w:val="0"/>
          <w:numId w:val="14"/>
        </w:numPr>
        <w:spacing w:after="160" w:line="360" w:lineRule="auto"/>
        <w:rPr>
          <w:rFonts w:ascii="David" w:hAnsi="David" w:cs="David"/>
          <w:sz w:val="24"/>
          <w:szCs w:val="24"/>
        </w:rPr>
      </w:pPr>
      <w:r w:rsidRPr="00EB1906">
        <w:rPr>
          <w:rFonts w:ascii="David" w:hAnsi="David" w:cs="David" w:hint="cs"/>
          <w:sz w:val="24"/>
          <w:szCs w:val="24"/>
          <w:rtl/>
        </w:rPr>
        <w:t>אירוע שבו אשת השמש הגיבה בצורה תקיפה ביותר כשחיה פרומה נגעה בתום לב בשערה של בת השמש שהזכירה לה את אמה בטובה, ביופי</w:t>
      </w:r>
      <w:r w:rsidR="005D306F" w:rsidRPr="00EB1906">
        <w:rPr>
          <w:rFonts w:ascii="David" w:hAnsi="David" w:cs="David" w:hint="cs"/>
          <w:sz w:val="24"/>
          <w:szCs w:val="24"/>
          <w:rtl/>
        </w:rPr>
        <w:t>י</w:t>
      </w:r>
      <w:r w:rsidRPr="00EB1906">
        <w:rPr>
          <w:rFonts w:ascii="David" w:hAnsi="David" w:cs="David" w:hint="cs"/>
          <w:sz w:val="24"/>
          <w:szCs w:val="24"/>
          <w:rtl/>
        </w:rPr>
        <w:t>ה ובזהב שערה. אשת השמש הגיבה בתוקפנות: הסתערה עליה עם המרדה שביד והעליבה אותה.</w:t>
      </w:r>
    </w:p>
    <w:p w14:paraId="402AADE4" w14:textId="66B6EF3B" w:rsidR="00412C0A" w:rsidRPr="00EB1906" w:rsidRDefault="006B331D" w:rsidP="00412C0A">
      <w:pPr>
        <w:pStyle w:val="a3"/>
        <w:numPr>
          <w:ilvl w:val="0"/>
          <w:numId w:val="14"/>
        </w:numPr>
        <w:spacing w:line="360" w:lineRule="auto"/>
        <w:rPr>
          <w:rFonts w:ascii="David" w:hAnsi="David" w:cs="David"/>
          <w:sz w:val="24"/>
          <w:szCs w:val="24"/>
        </w:rPr>
      </w:pPr>
      <w:r w:rsidRPr="00EB1906">
        <w:rPr>
          <w:rFonts w:ascii="David" w:hAnsi="David" w:cs="David" w:hint="cs"/>
          <w:sz w:val="24"/>
          <w:szCs w:val="24"/>
          <w:rtl/>
        </w:rPr>
        <w:t>נישואיה עם האלמן הזקן, שיחסו אליה היה מנוכר. ביום חתונתם הגיע עם קרון עמוס ירקות, מה שמראה שהעסק שלו יותר חשוב לו ממנה. גם אחרי החתונה בעלה היה עסוק כל הזמן בעסקיו</w:t>
      </w:r>
      <w:r w:rsidR="00412C0A" w:rsidRPr="00EB1906">
        <w:rPr>
          <w:rFonts w:ascii="David" w:hAnsi="David" w:cs="David" w:hint="cs"/>
          <w:sz w:val="24"/>
          <w:szCs w:val="24"/>
          <w:rtl/>
        </w:rPr>
        <w:t xml:space="preserve">, והיא </w:t>
      </w:r>
      <w:r w:rsidR="00412C0A" w:rsidRPr="00EB1906">
        <w:rPr>
          <w:rFonts w:ascii="David" w:hAnsi="David" w:cs="David"/>
          <w:sz w:val="24"/>
          <w:szCs w:val="24"/>
          <w:rtl/>
        </w:rPr>
        <w:t>הצטמצמ</w:t>
      </w:r>
      <w:r w:rsidR="00412C0A" w:rsidRPr="00EB1906">
        <w:rPr>
          <w:rFonts w:ascii="David" w:hAnsi="David" w:cs="David" w:hint="cs"/>
          <w:sz w:val="24"/>
          <w:szCs w:val="24"/>
          <w:rtl/>
        </w:rPr>
        <w:t>ה</w:t>
      </w:r>
      <w:r w:rsidR="00412C0A" w:rsidRPr="00EB1906">
        <w:rPr>
          <w:rFonts w:ascii="David" w:hAnsi="David" w:cs="David"/>
          <w:sz w:val="24"/>
          <w:szCs w:val="24"/>
          <w:rtl/>
        </w:rPr>
        <w:t xml:space="preserve"> בביתו והשתקע</w:t>
      </w:r>
      <w:r w:rsidR="00412C0A" w:rsidRPr="00EB1906">
        <w:rPr>
          <w:rFonts w:ascii="David" w:hAnsi="David" w:cs="David" w:hint="cs"/>
          <w:sz w:val="24"/>
          <w:szCs w:val="24"/>
          <w:rtl/>
        </w:rPr>
        <w:t>ה</w:t>
      </w:r>
      <w:r w:rsidR="00412C0A" w:rsidRPr="00EB1906">
        <w:rPr>
          <w:rFonts w:ascii="David" w:hAnsi="David" w:cs="David"/>
          <w:sz w:val="24"/>
          <w:szCs w:val="24"/>
          <w:rtl/>
        </w:rPr>
        <w:t xml:space="preserve"> בעבודות הנ</w:t>
      </w:r>
      <w:r w:rsidR="00412C0A" w:rsidRPr="00EB1906">
        <w:rPr>
          <w:rFonts w:ascii="David" w:hAnsi="David" w:cs="David" w:hint="cs"/>
          <w:sz w:val="24"/>
          <w:szCs w:val="24"/>
          <w:rtl/>
        </w:rPr>
        <w:t>י</w:t>
      </w:r>
      <w:r w:rsidR="00412C0A" w:rsidRPr="00EB1906">
        <w:rPr>
          <w:rFonts w:ascii="David" w:hAnsi="David" w:cs="David"/>
          <w:sz w:val="24"/>
          <w:szCs w:val="24"/>
          <w:rtl/>
        </w:rPr>
        <w:t>קיון</w:t>
      </w:r>
      <w:r w:rsidR="00412C0A" w:rsidRPr="00EB1906">
        <w:rPr>
          <w:rFonts w:ascii="David" w:hAnsi="David" w:cs="David" w:hint="cs"/>
          <w:sz w:val="24"/>
          <w:szCs w:val="24"/>
          <w:rtl/>
        </w:rPr>
        <w:t>.</w:t>
      </w:r>
    </w:p>
    <w:p w14:paraId="23AC4AEF" w14:textId="091814FF" w:rsidR="00412C0A" w:rsidRPr="00EB1906" w:rsidRDefault="00412C0A" w:rsidP="00837B9A">
      <w:pPr>
        <w:pStyle w:val="a3"/>
        <w:numPr>
          <w:ilvl w:val="0"/>
          <w:numId w:val="14"/>
        </w:numPr>
        <w:spacing w:line="360" w:lineRule="auto"/>
        <w:rPr>
          <w:rFonts w:ascii="David" w:hAnsi="David" w:cs="David"/>
          <w:sz w:val="24"/>
          <w:szCs w:val="24"/>
        </w:rPr>
      </w:pPr>
      <w:r w:rsidRPr="00EB1906">
        <w:rPr>
          <w:rFonts w:ascii="David" w:hAnsi="David" w:cs="David" w:hint="cs"/>
          <w:sz w:val="24"/>
          <w:szCs w:val="24"/>
          <w:rtl/>
        </w:rPr>
        <w:t xml:space="preserve">הגעת הפרה. כשנה לאחר </w:t>
      </w:r>
      <w:r w:rsidR="006B331D" w:rsidRPr="00EB1906">
        <w:rPr>
          <w:rFonts w:ascii="David" w:hAnsi="David" w:cs="David" w:hint="cs"/>
          <w:sz w:val="24"/>
          <w:szCs w:val="24"/>
          <w:rtl/>
        </w:rPr>
        <w:t>החתונה, הזקן הודיע לה שקנה בח</w:t>
      </w:r>
      <w:r w:rsidRPr="00EB1906">
        <w:rPr>
          <w:rFonts w:ascii="David" w:hAnsi="David" w:cs="David" w:hint="cs"/>
          <w:sz w:val="24"/>
          <w:szCs w:val="24"/>
          <w:rtl/>
        </w:rPr>
        <w:t>ו</w:t>
      </w:r>
      <w:r w:rsidR="006B331D" w:rsidRPr="00EB1906">
        <w:rPr>
          <w:rFonts w:ascii="David" w:hAnsi="David" w:cs="David" w:hint="cs"/>
          <w:sz w:val="24"/>
          <w:szCs w:val="24"/>
          <w:rtl/>
        </w:rPr>
        <w:t xml:space="preserve">וה סמוכה בהמה לחליבה. הפרה מגיעה אליה </w:t>
      </w:r>
      <w:r w:rsidRPr="00EB1906">
        <w:rPr>
          <w:rFonts w:ascii="David" w:hAnsi="David" w:cs="David" w:hint="cs"/>
          <w:sz w:val="24"/>
          <w:szCs w:val="24"/>
          <w:rtl/>
        </w:rPr>
        <w:t>ללא עגלה הרך,</w:t>
      </w:r>
      <w:r w:rsidR="006B331D" w:rsidRPr="00EB1906">
        <w:rPr>
          <w:rFonts w:ascii="David" w:hAnsi="David" w:cs="David" w:hint="cs"/>
          <w:sz w:val="24"/>
          <w:szCs w:val="24"/>
          <w:rtl/>
        </w:rPr>
        <w:t xml:space="preserve"> אחרי מאבק</w:t>
      </w:r>
      <w:r w:rsidRPr="00EB1906">
        <w:rPr>
          <w:rFonts w:ascii="David" w:hAnsi="David" w:cs="David" w:hint="cs"/>
          <w:sz w:val="24"/>
          <w:szCs w:val="24"/>
          <w:rtl/>
        </w:rPr>
        <w:t>,</w:t>
      </w:r>
      <w:r w:rsidR="006B331D" w:rsidRPr="00EB1906">
        <w:rPr>
          <w:rFonts w:ascii="David" w:hAnsi="David" w:cs="David" w:hint="cs"/>
          <w:sz w:val="24"/>
          <w:szCs w:val="24"/>
          <w:rtl/>
        </w:rPr>
        <w:t xml:space="preserve"> כי לא רצתה לעוזבו. חיה פרומה מטפלת במסירות בפרה</w:t>
      </w:r>
      <w:r w:rsidRPr="00EB1906">
        <w:rPr>
          <w:rFonts w:ascii="David" w:hAnsi="David" w:cs="David" w:hint="cs"/>
          <w:sz w:val="24"/>
          <w:szCs w:val="24"/>
          <w:rtl/>
        </w:rPr>
        <w:t xml:space="preserve"> ו</w:t>
      </w:r>
      <w:r w:rsidR="006B331D" w:rsidRPr="00EB1906">
        <w:rPr>
          <w:rFonts w:ascii="David" w:hAnsi="David" w:cs="David" w:hint="cs"/>
          <w:sz w:val="24"/>
          <w:szCs w:val="24"/>
          <w:rtl/>
        </w:rPr>
        <w:t>מאכילה אותה</w:t>
      </w:r>
      <w:r w:rsidRPr="00EB1906">
        <w:rPr>
          <w:rFonts w:ascii="David" w:hAnsi="David" w:cs="David" w:hint="cs"/>
          <w:sz w:val="24"/>
          <w:szCs w:val="24"/>
          <w:rtl/>
        </w:rPr>
        <w:t>,</w:t>
      </w:r>
      <w:r w:rsidR="006B331D" w:rsidRPr="00EB1906">
        <w:rPr>
          <w:rFonts w:ascii="David" w:hAnsi="David" w:cs="David" w:hint="cs"/>
          <w:sz w:val="24"/>
          <w:szCs w:val="24"/>
          <w:rtl/>
        </w:rPr>
        <w:t xml:space="preserve"> והן נקשרות זו לזו באופן מאוד מאוד קרוב ואנושי. </w:t>
      </w:r>
      <w:r w:rsidRPr="00EB1906">
        <w:rPr>
          <w:rFonts w:ascii="David" w:hAnsi="David" w:cs="David" w:hint="cs"/>
          <w:sz w:val="24"/>
          <w:szCs w:val="24"/>
          <w:rtl/>
        </w:rPr>
        <w:t xml:space="preserve">הקשר מובע </w:t>
      </w:r>
      <w:r w:rsidR="006B331D" w:rsidRPr="00EB1906">
        <w:rPr>
          <w:rFonts w:ascii="David" w:hAnsi="David" w:cs="David" w:hint="cs"/>
          <w:sz w:val="24"/>
          <w:szCs w:val="24"/>
          <w:rtl/>
        </w:rPr>
        <w:t xml:space="preserve">גם </w:t>
      </w:r>
      <w:r w:rsidRPr="00EB1906">
        <w:rPr>
          <w:rFonts w:ascii="David" w:hAnsi="David" w:cs="David" w:hint="cs"/>
          <w:sz w:val="24"/>
          <w:szCs w:val="24"/>
          <w:rtl/>
        </w:rPr>
        <w:t>ב</w:t>
      </w:r>
      <w:r w:rsidR="006B331D" w:rsidRPr="00EB1906">
        <w:rPr>
          <w:rFonts w:ascii="David" w:hAnsi="David" w:cs="David" w:hint="cs"/>
          <w:sz w:val="24"/>
          <w:szCs w:val="24"/>
          <w:rtl/>
        </w:rPr>
        <w:t>מגע פיזי הדדי</w:t>
      </w:r>
      <w:r w:rsidRPr="00EB1906">
        <w:rPr>
          <w:rFonts w:ascii="David" w:hAnsi="David" w:cs="David" w:hint="cs"/>
          <w:sz w:val="24"/>
          <w:szCs w:val="24"/>
          <w:rtl/>
        </w:rPr>
        <w:t>:</w:t>
      </w:r>
      <w:r w:rsidR="006B331D" w:rsidRPr="00EB1906">
        <w:rPr>
          <w:rFonts w:ascii="David" w:hAnsi="David" w:cs="David" w:hint="cs"/>
          <w:sz w:val="24"/>
          <w:szCs w:val="24"/>
          <w:rtl/>
        </w:rPr>
        <w:t xml:space="preserve"> הפרה מלקקת </w:t>
      </w:r>
      <w:r w:rsidRPr="00EB1906">
        <w:rPr>
          <w:rFonts w:ascii="David" w:hAnsi="David" w:cs="David" w:hint="cs"/>
          <w:sz w:val="24"/>
          <w:szCs w:val="24"/>
          <w:rtl/>
        </w:rPr>
        <w:t xml:space="preserve">את </w:t>
      </w:r>
      <w:r w:rsidR="006B331D" w:rsidRPr="00EB1906">
        <w:rPr>
          <w:rFonts w:ascii="David" w:hAnsi="David" w:cs="David" w:hint="cs"/>
          <w:sz w:val="24"/>
          <w:szCs w:val="24"/>
          <w:rtl/>
        </w:rPr>
        <w:t xml:space="preserve">ידה, </w:t>
      </w:r>
      <w:r w:rsidRPr="00EB1906">
        <w:rPr>
          <w:rFonts w:ascii="David" w:hAnsi="David" w:cs="David" w:hint="cs"/>
          <w:sz w:val="24"/>
          <w:szCs w:val="24"/>
          <w:rtl/>
        </w:rPr>
        <w:t>ו</w:t>
      </w:r>
      <w:r w:rsidR="006B331D" w:rsidRPr="00EB1906">
        <w:rPr>
          <w:rFonts w:ascii="David" w:hAnsi="David" w:cs="David" w:hint="cs"/>
          <w:sz w:val="24"/>
          <w:szCs w:val="24"/>
          <w:rtl/>
        </w:rPr>
        <w:t>חיה פרומה מלטפת אותה ומתייחסת אליה כ</w:t>
      </w:r>
      <w:r w:rsidRPr="00EB1906">
        <w:rPr>
          <w:rFonts w:ascii="David" w:hAnsi="David" w:cs="David" w:hint="cs"/>
          <w:sz w:val="24"/>
          <w:szCs w:val="24"/>
          <w:rtl/>
        </w:rPr>
        <w:t xml:space="preserve">יצור </w:t>
      </w:r>
      <w:r w:rsidR="006B331D" w:rsidRPr="00EB1906">
        <w:rPr>
          <w:rFonts w:ascii="David" w:hAnsi="David" w:cs="David" w:hint="cs"/>
          <w:sz w:val="24"/>
          <w:szCs w:val="24"/>
          <w:rtl/>
        </w:rPr>
        <w:t>אנושי</w:t>
      </w:r>
      <w:r w:rsidRPr="00EB1906">
        <w:rPr>
          <w:rFonts w:ascii="David" w:hAnsi="David" w:cs="David" w:hint="cs"/>
          <w:sz w:val="24"/>
          <w:szCs w:val="24"/>
          <w:rtl/>
        </w:rPr>
        <w:t xml:space="preserve">. </w:t>
      </w:r>
      <w:r w:rsidRPr="00EB1906">
        <w:rPr>
          <w:rFonts w:ascii="David" w:hAnsi="David" w:cs="David"/>
          <w:sz w:val="24"/>
          <w:szCs w:val="24"/>
          <w:rtl/>
        </w:rPr>
        <w:t xml:space="preserve">המפנה בחייה. </w:t>
      </w:r>
      <w:r w:rsidRPr="00EB1906">
        <w:rPr>
          <w:rFonts w:ascii="David" w:hAnsi="David" w:cs="David" w:hint="cs"/>
          <w:sz w:val="24"/>
          <w:szCs w:val="24"/>
          <w:rtl/>
        </w:rPr>
        <w:t xml:space="preserve">יש </w:t>
      </w:r>
      <w:r w:rsidRPr="00EB1906">
        <w:rPr>
          <w:rFonts w:ascii="David" w:hAnsi="David" w:cs="David"/>
          <w:sz w:val="24"/>
          <w:szCs w:val="24"/>
          <w:rtl/>
        </w:rPr>
        <w:t>קרבה רגשית</w:t>
      </w:r>
      <w:r w:rsidRPr="00EB1906">
        <w:rPr>
          <w:rFonts w:ascii="David" w:hAnsi="David" w:cs="David" w:hint="cs"/>
          <w:sz w:val="24"/>
          <w:szCs w:val="24"/>
          <w:rtl/>
        </w:rPr>
        <w:t xml:space="preserve"> ו</w:t>
      </w:r>
      <w:r w:rsidRPr="00EB1906">
        <w:rPr>
          <w:rFonts w:ascii="David" w:hAnsi="David" w:cs="David"/>
          <w:sz w:val="24"/>
          <w:szCs w:val="24"/>
          <w:rtl/>
        </w:rPr>
        <w:t xml:space="preserve">הזדהות עם הפרה שעגלה נלקח ממנה, </w:t>
      </w:r>
      <w:r w:rsidRPr="00EB1906">
        <w:rPr>
          <w:rFonts w:ascii="David" w:hAnsi="David" w:cs="David" w:hint="cs"/>
          <w:sz w:val="24"/>
          <w:szCs w:val="24"/>
          <w:rtl/>
        </w:rPr>
        <w:t xml:space="preserve">וכל זה ממלא אותה </w:t>
      </w:r>
      <w:r w:rsidRPr="00EB1906">
        <w:rPr>
          <w:rFonts w:ascii="David" w:hAnsi="David" w:cs="David"/>
          <w:sz w:val="24"/>
          <w:szCs w:val="24"/>
          <w:rtl/>
        </w:rPr>
        <w:t>פנימי.</w:t>
      </w:r>
    </w:p>
    <w:p w14:paraId="4218754E" w14:textId="0FF4CFF0" w:rsidR="006B331D" w:rsidRPr="00EB1906" w:rsidRDefault="00441E5F" w:rsidP="005D306F">
      <w:pPr>
        <w:pStyle w:val="a3"/>
        <w:spacing w:line="360" w:lineRule="auto"/>
        <w:ind w:firstLine="360"/>
        <w:rPr>
          <w:rFonts w:ascii="David" w:hAnsi="David" w:cs="David"/>
          <w:sz w:val="24"/>
          <w:szCs w:val="24"/>
          <w:u w:val="single"/>
          <w:rtl/>
        </w:rPr>
      </w:pPr>
      <w:r w:rsidRPr="00EB1906">
        <w:rPr>
          <w:rFonts w:ascii="David" w:hAnsi="David" w:cs="David" w:hint="cs"/>
          <w:sz w:val="24"/>
          <w:szCs w:val="24"/>
          <w:u w:val="single"/>
          <w:rtl/>
        </w:rPr>
        <w:t>עוד אירועים אפשריים:</w:t>
      </w:r>
    </w:p>
    <w:p w14:paraId="705CCA5C" w14:textId="3FC92903" w:rsidR="00441E5F" w:rsidRPr="00EB1906" w:rsidRDefault="009B211A" w:rsidP="00A02E66">
      <w:pPr>
        <w:pStyle w:val="a3"/>
        <w:numPr>
          <w:ilvl w:val="0"/>
          <w:numId w:val="14"/>
        </w:numPr>
        <w:spacing w:line="360" w:lineRule="auto"/>
        <w:rPr>
          <w:rFonts w:ascii="David" w:hAnsi="David" w:cs="David"/>
          <w:sz w:val="24"/>
          <w:szCs w:val="24"/>
        </w:rPr>
      </w:pPr>
      <w:r w:rsidRPr="00EB1906">
        <w:rPr>
          <w:rFonts w:ascii="David" w:hAnsi="David" w:cs="David"/>
          <w:sz w:val="24"/>
          <w:szCs w:val="24"/>
          <w:rtl/>
        </w:rPr>
        <w:t>מותו הפתאומי של הבעל</w:t>
      </w:r>
      <w:r w:rsidR="00A02E66" w:rsidRPr="00EB1906">
        <w:rPr>
          <w:rFonts w:ascii="David" w:hAnsi="David" w:cs="David" w:hint="cs"/>
          <w:sz w:val="24"/>
          <w:szCs w:val="24"/>
          <w:rtl/>
        </w:rPr>
        <w:t>,</w:t>
      </w:r>
      <w:r w:rsidRPr="00EB1906">
        <w:rPr>
          <w:rFonts w:ascii="David" w:hAnsi="David" w:cs="David"/>
          <w:sz w:val="24"/>
          <w:szCs w:val="24"/>
          <w:rtl/>
        </w:rPr>
        <w:t xml:space="preserve"> היציאה מן הבית אל הצריף בקצה רחוב הגשר</w:t>
      </w:r>
      <w:r w:rsidR="00A02E66" w:rsidRPr="00EB1906">
        <w:rPr>
          <w:rFonts w:ascii="David" w:hAnsi="David" w:cs="David" w:hint="cs"/>
          <w:sz w:val="24"/>
          <w:szCs w:val="24"/>
          <w:rtl/>
        </w:rPr>
        <w:t>.</w:t>
      </w:r>
    </w:p>
    <w:p w14:paraId="35E8211D" w14:textId="10C0F0C1" w:rsidR="009B211A" w:rsidRPr="00EB1906" w:rsidRDefault="00441E5F" w:rsidP="00441E5F">
      <w:pPr>
        <w:pStyle w:val="a3"/>
        <w:numPr>
          <w:ilvl w:val="0"/>
          <w:numId w:val="14"/>
        </w:numPr>
        <w:spacing w:line="360" w:lineRule="auto"/>
        <w:rPr>
          <w:rFonts w:ascii="David" w:hAnsi="David" w:cs="David"/>
          <w:sz w:val="24"/>
          <w:szCs w:val="24"/>
        </w:rPr>
      </w:pPr>
      <w:r w:rsidRPr="00EB1906">
        <w:rPr>
          <w:rFonts w:ascii="David" w:hAnsi="David" w:cs="David"/>
          <w:sz w:val="24"/>
          <w:szCs w:val="24"/>
          <w:rtl/>
        </w:rPr>
        <w:t>הופעת</w:t>
      </w:r>
      <w:r w:rsidRPr="00EB1906">
        <w:rPr>
          <w:rFonts w:ascii="David" w:hAnsi="David" w:cs="David" w:hint="cs"/>
          <w:sz w:val="24"/>
          <w:szCs w:val="24"/>
          <w:rtl/>
        </w:rPr>
        <w:t>ו</w:t>
      </w:r>
      <w:r w:rsidR="009B211A" w:rsidRPr="00EB1906">
        <w:rPr>
          <w:rFonts w:ascii="David" w:hAnsi="David" w:cs="David"/>
          <w:sz w:val="24"/>
          <w:szCs w:val="24"/>
          <w:rtl/>
        </w:rPr>
        <w:t xml:space="preserve"> של הזקן </w:t>
      </w:r>
      <w:proofErr w:type="spellStart"/>
      <w:r w:rsidR="009B211A" w:rsidRPr="00EB1906">
        <w:rPr>
          <w:rFonts w:ascii="David" w:hAnsi="David" w:cs="David"/>
          <w:sz w:val="24"/>
          <w:szCs w:val="24"/>
          <w:rtl/>
        </w:rPr>
        <w:t>הסגי</w:t>
      </w:r>
      <w:proofErr w:type="spellEnd"/>
      <w:r w:rsidR="009B211A" w:rsidRPr="00EB1906">
        <w:rPr>
          <w:rFonts w:ascii="David" w:hAnsi="David" w:cs="David"/>
          <w:sz w:val="24"/>
          <w:szCs w:val="24"/>
          <w:rtl/>
        </w:rPr>
        <w:t xml:space="preserve"> נהור והיווצרות  הקשר הרגשי עימו.</w:t>
      </w:r>
    </w:p>
    <w:p w14:paraId="254B17EC" w14:textId="16D1C194" w:rsidR="009B211A" w:rsidRPr="00EB1906" w:rsidRDefault="009B211A" w:rsidP="00441E5F">
      <w:pPr>
        <w:pStyle w:val="a3"/>
        <w:numPr>
          <w:ilvl w:val="0"/>
          <w:numId w:val="14"/>
        </w:numPr>
        <w:spacing w:line="360" w:lineRule="auto"/>
        <w:rPr>
          <w:rFonts w:ascii="David" w:hAnsi="David" w:cs="David"/>
          <w:sz w:val="24"/>
          <w:szCs w:val="24"/>
        </w:rPr>
      </w:pPr>
      <w:r w:rsidRPr="00EB1906">
        <w:rPr>
          <w:rFonts w:ascii="David" w:hAnsi="David" w:cs="David"/>
          <w:sz w:val="24"/>
          <w:szCs w:val="24"/>
          <w:rtl/>
        </w:rPr>
        <w:t>תחושת המוות ההולך וקר</w:t>
      </w:r>
      <w:r w:rsidR="00837B9A">
        <w:rPr>
          <w:rFonts w:ascii="David" w:hAnsi="David" w:cs="David"/>
          <w:sz w:val="24"/>
          <w:szCs w:val="24"/>
          <w:rtl/>
        </w:rPr>
        <w:t>ב, מכירת הפרה, ההכנה הנפשית לפר</w:t>
      </w:r>
      <w:r w:rsidRPr="00EB1906">
        <w:rPr>
          <w:rFonts w:ascii="David" w:hAnsi="David" w:cs="David"/>
          <w:sz w:val="24"/>
          <w:szCs w:val="24"/>
          <w:rtl/>
        </w:rPr>
        <w:t>דה מן העו</w:t>
      </w:r>
      <w:r w:rsidR="00441E5F" w:rsidRPr="00EB1906">
        <w:rPr>
          <w:rFonts w:ascii="David" w:hAnsi="David" w:cs="David" w:hint="cs"/>
          <w:sz w:val="24"/>
          <w:szCs w:val="24"/>
          <w:rtl/>
        </w:rPr>
        <w:t>לם הזה</w:t>
      </w:r>
      <w:r w:rsidRPr="00EB1906">
        <w:rPr>
          <w:rFonts w:ascii="David" w:hAnsi="David" w:cs="David"/>
          <w:sz w:val="24"/>
          <w:szCs w:val="24"/>
          <w:rtl/>
        </w:rPr>
        <w:t>.</w:t>
      </w:r>
    </w:p>
    <w:p w14:paraId="44767D8E" w14:textId="77777777" w:rsidR="005D306F" w:rsidRPr="00EB1906" w:rsidRDefault="005D306F" w:rsidP="005D306F">
      <w:pPr>
        <w:pStyle w:val="a3"/>
        <w:spacing w:line="360" w:lineRule="auto"/>
        <w:ind w:left="1080"/>
        <w:rPr>
          <w:rFonts w:ascii="David" w:hAnsi="David" w:cs="David"/>
          <w:sz w:val="24"/>
          <w:szCs w:val="24"/>
        </w:rPr>
      </w:pPr>
    </w:p>
    <w:p w14:paraId="4CE19006" w14:textId="50C802C0" w:rsidR="009B211A" w:rsidRPr="00EB1906" w:rsidRDefault="00A02E66" w:rsidP="00A02E66">
      <w:pPr>
        <w:pStyle w:val="a3"/>
        <w:numPr>
          <w:ilvl w:val="0"/>
          <w:numId w:val="15"/>
        </w:numPr>
        <w:spacing w:line="360" w:lineRule="auto"/>
        <w:rPr>
          <w:rFonts w:ascii="David" w:hAnsi="David" w:cs="David"/>
          <w:sz w:val="24"/>
          <w:szCs w:val="24"/>
        </w:rPr>
      </w:pPr>
      <w:r w:rsidRPr="00EB1906">
        <w:rPr>
          <w:rFonts w:ascii="David" w:hAnsi="David" w:cs="David" w:hint="cs"/>
          <w:sz w:val="24"/>
          <w:szCs w:val="24"/>
          <w:u w:val="single"/>
          <w:rtl/>
        </w:rPr>
        <w:t>הסבר מהו השינוי בעולמה הפנימי של חיה פרומה וביחסיה עם הסובבים אותה שחולל כל אחד מן האירועים שתוארו</w:t>
      </w:r>
      <w:r w:rsidRPr="00EB1906">
        <w:rPr>
          <w:rFonts w:ascii="David" w:hAnsi="David" w:cs="David" w:hint="cs"/>
          <w:sz w:val="24"/>
          <w:szCs w:val="24"/>
          <w:rtl/>
        </w:rPr>
        <w:t>.</w:t>
      </w:r>
    </w:p>
    <w:p w14:paraId="241E5851" w14:textId="40E3A836" w:rsidR="00A02E66" w:rsidRPr="00EB1906" w:rsidRDefault="00A02E66" w:rsidP="00A02E66">
      <w:pPr>
        <w:pStyle w:val="a3"/>
        <w:spacing w:line="360" w:lineRule="auto"/>
        <w:ind w:left="1080"/>
        <w:rPr>
          <w:rFonts w:ascii="David" w:hAnsi="David" w:cs="David"/>
          <w:sz w:val="24"/>
          <w:szCs w:val="24"/>
        </w:rPr>
      </w:pPr>
      <w:r w:rsidRPr="00EB1906">
        <w:rPr>
          <w:rFonts w:ascii="David" w:hAnsi="David" w:cs="David" w:hint="cs"/>
          <w:sz w:val="24"/>
          <w:szCs w:val="24"/>
          <w:u w:val="single"/>
          <w:rtl/>
        </w:rPr>
        <w:t>הסבר</w:t>
      </w:r>
      <w:r w:rsidRPr="00EB1906">
        <w:rPr>
          <w:rFonts w:ascii="David" w:hAnsi="David" w:cs="David" w:hint="cs"/>
          <w:sz w:val="24"/>
          <w:szCs w:val="24"/>
          <w:rtl/>
        </w:rPr>
        <w:t xml:space="preserve"> לחלק מן האירועים שהוזכרו לעיל:</w:t>
      </w:r>
    </w:p>
    <w:p w14:paraId="517A1902" w14:textId="63A1C34A" w:rsidR="009B211A" w:rsidRPr="00EB1906" w:rsidRDefault="006B73E2" w:rsidP="00A02E66">
      <w:pPr>
        <w:pStyle w:val="a3"/>
        <w:numPr>
          <w:ilvl w:val="0"/>
          <w:numId w:val="14"/>
        </w:numPr>
        <w:spacing w:line="360" w:lineRule="auto"/>
        <w:rPr>
          <w:rFonts w:ascii="David" w:hAnsi="David" w:cs="David"/>
          <w:sz w:val="24"/>
          <w:szCs w:val="24"/>
        </w:rPr>
      </w:pPr>
      <w:r w:rsidRPr="00EB1906">
        <w:rPr>
          <w:rFonts w:ascii="David" w:hAnsi="David" w:cs="David" w:hint="cs"/>
          <w:sz w:val="24"/>
          <w:szCs w:val="24"/>
          <w:rtl/>
        </w:rPr>
        <w:t xml:space="preserve"> </w:t>
      </w:r>
      <w:r w:rsidR="009B211A" w:rsidRPr="00EB1906">
        <w:rPr>
          <w:rFonts w:ascii="David" w:hAnsi="David" w:cs="David"/>
          <w:sz w:val="24"/>
          <w:szCs w:val="24"/>
          <w:rtl/>
        </w:rPr>
        <w:t>הנפילה על הקרח ושבירת הרגל. לכאורה יש כאן נקודת מפנה לטובה. בכ</w:t>
      </w:r>
      <w:r w:rsidR="00A02E66" w:rsidRPr="00EB1906">
        <w:rPr>
          <w:rFonts w:ascii="David" w:hAnsi="David" w:cs="David" w:hint="cs"/>
          <w:sz w:val="24"/>
          <w:szCs w:val="24"/>
          <w:rtl/>
        </w:rPr>
        <w:t>י</w:t>
      </w:r>
      <w:r w:rsidR="009B211A" w:rsidRPr="00EB1906">
        <w:rPr>
          <w:rFonts w:ascii="David" w:hAnsi="David" w:cs="David"/>
          <w:sz w:val="24"/>
          <w:szCs w:val="24"/>
          <w:rtl/>
        </w:rPr>
        <w:t xml:space="preserve">יה מעורר את אנשי הכפר, רחמיהם נכמרים עליה והם מכניסים אותה לבתיהם ומטפלים בה, אם כי "מתוך זריזות של עושי מצווה". אבל ברגע שהיא ניצבת שוב על רגליה, היא הופכת להיות חסרת בית, מרוחקת וכבדת גוף. שינוי אחד לטובה </w:t>
      </w:r>
      <w:r w:rsidR="00A02E66" w:rsidRPr="00EB1906">
        <w:rPr>
          <w:rFonts w:ascii="David" w:hAnsi="David" w:cs="David" w:hint="cs"/>
          <w:sz w:val="24"/>
          <w:szCs w:val="24"/>
          <w:rtl/>
        </w:rPr>
        <w:t>ה</w:t>
      </w:r>
      <w:r w:rsidR="00A02E66" w:rsidRPr="00EB1906">
        <w:rPr>
          <w:rFonts w:ascii="David" w:hAnsi="David" w:cs="David"/>
          <w:sz w:val="24"/>
          <w:szCs w:val="24"/>
          <w:rtl/>
        </w:rPr>
        <w:t>תחולל כאן</w:t>
      </w:r>
      <w:r w:rsidR="00A02E66" w:rsidRPr="00EB1906">
        <w:rPr>
          <w:rFonts w:ascii="David" w:hAnsi="David" w:cs="David" w:hint="cs"/>
          <w:sz w:val="24"/>
          <w:szCs w:val="24"/>
          <w:rtl/>
        </w:rPr>
        <w:t>:</w:t>
      </w:r>
      <w:r w:rsidR="00A02E66" w:rsidRPr="00EB1906">
        <w:rPr>
          <w:rFonts w:ascii="David" w:hAnsi="David" w:cs="David"/>
          <w:sz w:val="24"/>
          <w:szCs w:val="24"/>
          <w:rtl/>
        </w:rPr>
        <w:t xml:space="preserve"> </w:t>
      </w:r>
      <w:r w:rsidR="00A02E66" w:rsidRPr="00EB1906">
        <w:rPr>
          <w:rFonts w:ascii="David" w:hAnsi="David" w:cs="David" w:hint="cs"/>
          <w:sz w:val="24"/>
          <w:szCs w:val="24"/>
          <w:rtl/>
        </w:rPr>
        <w:t>מ</w:t>
      </w:r>
      <w:r w:rsidR="009B211A" w:rsidRPr="00EB1906">
        <w:rPr>
          <w:rFonts w:ascii="David" w:hAnsi="David" w:cs="David"/>
          <w:sz w:val="24"/>
          <w:szCs w:val="24"/>
          <w:rtl/>
        </w:rPr>
        <w:t>כיוון שזכתה למזון ולמנוחה בפרק זמן זה</w:t>
      </w:r>
      <w:r w:rsidR="00A02E66" w:rsidRPr="00EB1906">
        <w:rPr>
          <w:rFonts w:ascii="David" w:hAnsi="David" w:cs="David" w:hint="cs"/>
          <w:sz w:val="24"/>
          <w:szCs w:val="24"/>
          <w:rtl/>
        </w:rPr>
        <w:t>,</w:t>
      </w:r>
      <w:r w:rsidR="009B211A" w:rsidRPr="00EB1906">
        <w:rPr>
          <w:rFonts w:ascii="David" w:hAnsi="David" w:cs="David"/>
          <w:sz w:val="24"/>
          <w:szCs w:val="24"/>
          <w:rtl/>
        </w:rPr>
        <w:t xml:space="preserve"> </w:t>
      </w:r>
      <w:proofErr w:type="spellStart"/>
      <w:r w:rsidR="009B211A" w:rsidRPr="00EB1906">
        <w:rPr>
          <w:rFonts w:ascii="David" w:hAnsi="David" w:cs="David"/>
          <w:sz w:val="24"/>
          <w:szCs w:val="24"/>
          <w:rtl/>
        </w:rPr>
        <w:t>נתחזקו</w:t>
      </w:r>
      <w:proofErr w:type="spellEnd"/>
      <w:r w:rsidR="009B211A" w:rsidRPr="00EB1906">
        <w:rPr>
          <w:rFonts w:ascii="David" w:hAnsi="David" w:cs="David"/>
          <w:sz w:val="24"/>
          <w:szCs w:val="24"/>
          <w:rtl/>
        </w:rPr>
        <w:t xml:space="preserve"> שריריה והיא הפיקה רצון מבעלות הבתים ש</w:t>
      </w:r>
      <w:r w:rsidR="00A02E66" w:rsidRPr="00EB1906">
        <w:rPr>
          <w:rFonts w:ascii="David" w:hAnsi="David" w:cs="David" w:hint="cs"/>
          <w:sz w:val="24"/>
          <w:szCs w:val="24"/>
          <w:rtl/>
        </w:rPr>
        <w:t xml:space="preserve">היא עבדה </w:t>
      </w:r>
      <w:r w:rsidR="009B211A" w:rsidRPr="00EB1906">
        <w:rPr>
          <w:rFonts w:ascii="David" w:hAnsi="David" w:cs="David"/>
          <w:sz w:val="24"/>
          <w:szCs w:val="24"/>
          <w:rtl/>
        </w:rPr>
        <w:t>עבורן.</w:t>
      </w:r>
    </w:p>
    <w:p w14:paraId="541E4994" w14:textId="5CA5229C" w:rsidR="009B211A" w:rsidRPr="00EB1906" w:rsidRDefault="009B211A" w:rsidP="002E2222">
      <w:pPr>
        <w:pStyle w:val="a3"/>
        <w:numPr>
          <w:ilvl w:val="0"/>
          <w:numId w:val="14"/>
        </w:numPr>
        <w:spacing w:line="360" w:lineRule="auto"/>
        <w:rPr>
          <w:rFonts w:ascii="David" w:hAnsi="David" w:cs="David"/>
          <w:sz w:val="24"/>
          <w:szCs w:val="24"/>
        </w:rPr>
      </w:pPr>
      <w:r w:rsidRPr="00EB1906">
        <w:rPr>
          <w:rFonts w:ascii="David" w:hAnsi="David" w:cs="David"/>
          <w:sz w:val="24"/>
          <w:szCs w:val="24"/>
          <w:rtl/>
        </w:rPr>
        <w:t>חפיפת הש</w:t>
      </w:r>
      <w:r w:rsidR="00A2367E" w:rsidRPr="00EB1906">
        <w:rPr>
          <w:rFonts w:ascii="David" w:hAnsi="David" w:cs="David" w:hint="cs"/>
          <w:sz w:val="24"/>
          <w:szCs w:val="24"/>
          <w:rtl/>
        </w:rPr>
        <w:t>י</w:t>
      </w:r>
      <w:r w:rsidRPr="00EB1906">
        <w:rPr>
          <w:rFonts w:ascii="David" w:hAnsi="David" w:cs="David"/>
          <w:sz w:val="24"/>
          <w:szCs w:val="24"/>
          <w:rtl/>
        </w:rPr>
        <w:t>ער של בת השמש – הניסיון לגעת בש</w:t>
      </w:r>
      <w:r w:rsidR="00A2367E" w:rsidRPr="00EB1906">
        <w:rPr>
          <w:rFonts w:ascii="David" w:hAnsi="David" w:cs="David" w:hint="cs"/>
          <w:sz w:val="24"/>
          <w:szCs w:val="24"/>
          <w:rtl/>
        </w:rPr>
        <w:t>י</w:t>
      </w:r>
      <w:r w:rsidRPr="00EB1906">
        <w:rPr>
          <w:rFonts w:ascii="David" w:hAnsi="David" w:cs="David"/>
          <w:sz w:val="24"/>
          <w:szCs w:val="24"/>
          <w:rtl/>
        </w:rPr>
        <w:t xml:space="preserve">ער הזהוב היה ביטוי של הצורך שלה להתחבר למשהו חמים, מאיר ויפה, </w:t>
      </w:r>
      <w:r w:rsidR="00A2367E" w:rsidRPr="00EB1906">
        <w:rPr>
          <w:rFonts w:ascii="David" w:hAnsi="David" w:cs="David" w:hint="cs"/>
          <w:sz w:val="24"/>
          <w:szCs w:val="24"/>
          <w:rtl/>
        </w:rPr>
        <w:t xml:space="preserve">ואשר </w:t>
      </w:r>
      <w:r w:rsidRPr="00EB1906">
        <w:rPr>
          <w:rFonts w:ascii="David" w:hAnsi="David" w:cs="David"/>
          <w:sz w:val="24"/>
          <w:szCs w:val="24"/>
          <w:rtl/>
        </w:rPr>
        <w:t xml:space="preserve">העיר בה משהו מן הרגש שרחשה </w:t>
      </w:r>
      <w:r w:rsidR="00A2367E" w:rsidRPr="00EB1906">
        <w:rPr>
          <w:rFonts w:ascii="David" w:hAnsi="David" w:cs="David" w:hint="cs"/>
          <w:sz w:val="24"/>
          <w:szCs w:val="24"/>
          <w:rtl/>
        </w:rPr>
        <w:t>כ</w:t>
      </w:r>
      <w:r w:rsidRPr="00EB1906">
        <w:rPr>
          <w:rFonts w:ascii="David" w:hAnsi="David" w:cs="David"/>
          <w:sz w:val="24"/>
          <w:szCs w:val="24"/>
          <w:rtl/>
        </w:rPr>
        <w:t>ל</w:t>
      </w:r>
      <w:r w:rsidR="00A2367E" w:rsidRPr="00EB1906">
        <w:rPr>
          <w:rFonts w:ascii="David" w:hAnsi="David" w:cs="David" w:hint="cs"/>
          <w:sz w:val="24"/>
          <w:szCs w:val="24"/>
          <w:rtl/>
        </w:rPr>
        <w:t xml:space="preserve">פי </w:t>
      </w:r>
      <w:r w:rsidRPr="00EB1906">
        <w:rPr>
          <w:rFonts w:ascii="David" w:hAnsi="David" w:cs="David"/>
          <w:sz w:val="24"/>
          <w:szCs w:val="24"/>
          <w:rtl/>
        </w:rPr>
        <w:t xml:space="preserve">אמה. סילוקה מן המעמד, גערותיה של אשת השמש, </w:t>
      </w:r>
      <w:r w:rsidR="00A2367E" w:rsidRPr="00EB1906">
        <w:rPr>
          <w:rFonts w:ascii="David" w:hAnsi="David" w:cs="David" w:hint="cs"/>
          <w:sz w:val="24"/>
          <w:szCs w:val="24"/>
          <w:rtl/>
        </w:rPr>
        <w:t>ה</w:t>
      </w:r>
      <w:r w:rsidRPr="00EB1906">
        <w:rPr>
          <w:rFonts w:ascii="David" w:hAnsi="David" w:cs="David"/>
          <w:sz w:val="24"/>
          <w:szCs w:val="24"/>
          <w:rtl/>
        </w:rPr>
        <w:t xml:space="preserve">כינוי </w:t>
      </w:r>
      <w:r w:rsidR="00A2367E" w:rsidRPr="00EB1906">
        <w:rPr>
          <w:rFonts w:ascii="David" w:hAnsi="David" w:cs="David" w:hint="cs"/>
          <w:sz w:val="24"/>
          <w:szCs w:val="24"/>
          <w:rtl/>
        </w:rPr>
        <w:t>"בולי עץ" ל</w:t>
      </w:r>
      <w:r w:rsidRPr="00EB1906">
        <w:rPr>
          <w:rFonts w:ascii="David" w:hAnsi="David" w:cs="David"/>
          <w:sz w:val="24"/>
          <w:szCs w:val="24"/>
          <w:rtl/>
        </w:rPr>
        <w:t xml:space="preserve">ידיים </w:t>
      </w:r>
      <w:r w:rsidR="00A2367E" w:rsidRPr="00EB1906">
        <w:rPr>
          <w:rFonts w:ascii="David" w:hAnsi="David" w:cs="David" w:hint="cs"/>
          <w:sz w:val="24"/>
          <w:szCs w:val="24"/>
          <w:rtl/>
        </w:rPr>
        <w:t>שלה</w:t>
      </w:r>
      <w:r w:rsidRPr="00EB1906">
        <w:rPr>
          <w:rFonts w:ascii="David" w:hAnsi="David" w:cs="David"/>
          <w:sz w:val="24"/>
          <w:szCs w:val="24"/>
          <w:rtl/>
        </w:rPr>
        <w:t xml:space="preserve">, הניסיון למצוא נחמה במבטה של הדיירת </w:t>
      </w:r>
      <w:r w:rsidRPr="00EB1906">
        <w:rPr>
          <w:rFonts w:ascii="David" w:hAnsi="David" w:cs="David"/>
          <w:sz w:val="24"/>
          <w:szCs w:val="24"/>
          <w:rtl/>
        </w:rPr>
        <w:lastRenderedPageBreak/>
        <w:t xml:space="preserve">האחרת בבית וההיתקלות במבט אטום </w:t>
      </w:r>
      <w:r w:rsidR="00A2367E" w:rsidRPr="00EB1906">
        <w:rPr>
          <w:rFonts w:ascii="David" w:hAnsi="David" w:cs="David"/>
          <w:sz w:val="24"/>
          <w:szCs w:val="24"/>
          <w:rtl/>
        </w:rPr>
        <w:t>–</w:t>
      </w:r>
      <w:r w:rsidR="00A2367E" w:rsidRPr="00EB1906">
        <w:rPr>
          <w:rFonts w:ascii="David" w:hAnsi="David" w:cs="David" w:hint="cs"/>
          <w:sz w:val="24"/>
          <w:szCs w:val="24"/>
          <w:rtl/>
        </w:rPr>
        <w:t xml:space="preserve"> כל אלה </w:t>
      </w:r>
      <w:r w:rsidRPr="00EB1906">
        <w:rPr>
          <w:rFonts w:ascii="David" w:hAnsi="David" w:cs="David"/>
          <w:sz w:val="24"/>
          <w:szCs w:val="24"/>
          <w:rtl/>
        </w:rPr>
        <w:t xml:space="preserve">גרמו לה לא רק </w:t>
      </w:r>
      <w:r w:rsidR="00A2367E" w:rsidRPr="00EB1906">
        <w:rPr>
          <w:rFonts w:ascii="David" w:hAnsi="David" w:cs="David" w:hint="cs"/>
          <w:sz w:val="24"/>
          <w:szCs w:val="24"/>
          <w:rtl/>
        </w:rPr>
        <w:t>להחליט ש</w:t>
      </w:r>
      <w:r w:rsidRPr="00EB1906">
        <w:rPr>
          <w:rFonts w:ascii="David" w:hAnsi="David" w:cs="David"/>
          <w:sz w:val="24"/>
          <w:szCs w:val="24"/>
          <w:rtl/>
        </w:rPr>
        <w:t xml:space="preserve">לא לשוב אל הבית הזה, אלא </w:t>
      </w:r>
      <w:r w:rsidR="00A2367E" w:rsidRPr="00EB1906">
        <w:rPr>
          <w:rFonts w:ascii="David" w:hAnsi="David" w:cs="David" w:hint="cs"/>
          <w:sz w:val="24"/>
          <w:szCs w:val="24"/>
          <w:rtl/>
        </w:rPr>
        <w:t xml:space="preserve">גם </w:t>
      </w:r>
      <w:r w:rsidRPr="00EB1906">
        <w:rPr>
          <w:rFonts w:ascii="David" w:hAnsi="David" w:cs="David"/>
          <w:sz w:val="24"/>
          <w:szCs w:val="24"/>
          <w:rtl/>
        </w:rPr>
        <w:t>להתרחק מחברתם של בני העיירה. השפעת האירוע הייתה אפוא גם חברתית – תחושת ההדרה, הדחייה והזרות, ריחוק ואלם</w:t>
      </w:r>
      <w:r w:rsidR="002E2222" w:rsidRPr="00EB1906">
        <w:rPr>
          <w:rFonts w:ascii="David" w:hAnsi="David" w:cs="David" w:hint="cs"/>
          <w:sz w:val="24"/>
          <w:szCs w:val="24"/>
          <w:rtl/>
        </w:rPr>
        <w:t>,</w:t>
      </w:r>
      <w:r w:rsidRPr="00EB1906">
        <w:rPr>
          <w:rFonts w:ascii="David" w:hAnsi="David" w:cs="David"/>
          <w:sz w:val="24"/>
          <w:szCs w:val="24"/>
          <w:rtl/>
        </w:rPr>
        <w:t xml:space="preserve"> וגם פנימית – התפשטות הטחב הפנימי, השיממון וההסתגרות.</w:t>
      </w:r>
    </w:p>
    <w:p w14:paraId="28F9832A" w14:textId="3078936A" w:rsidR="009B211A" w:rsidRPr="00EB1906" w:rsidRDefault="009B211A" w:rsidP="002E2222">
      <w:pPr>
        <w:pStyle w:val="a3"/>
        <w:numPr>
          <w:ilvl w:val="0"/>
          <w:numId w:val="14"/>
        </w:numPr>
        <w:spacing w:line="360" w:lineRule="auto"/>
        <w:rPr>
          <w:rFonts w:ascii="David" w:hAnsi="David" w:cs="David"/>
          <w:sz w:val="24"/>
          <w:szCs w:val="24"/>
        </w:rPr>
      </w:pPr>
      <w:r w:rsidRPr="00EB1906">
        <w:rPr>
          <w:rFonts w:ascii="David" w:hAnsi="David" w:cs="David"/>
          <w:sz w:val="24"/>
          <w:szCs w:val="24"/>
          <w:rtl/>
        </w:rPr>
        <w:t>הגעת הפרה – מבחינה פנימית</w:t>
      </w:r>
      <w:r w:rsidR="002E2222" w:rsidRPr="00EB1906">
        <w:rPr>
          <w:rFonts w:ascii="David" w:hAnsi="David" w:cs="David" w:hint="cs"/>
          <w:sz w:val="24"/>
          <w:szCs w:val="24"/>
          <w:rtl/>
        </w:rPr>
        <w:t>,</w:t>
      </w:r>
      <w:r w:rsidRPr="00EB1906">
        <w:rPr>
          <w:rFonts w:ascii="David" w:hAnsi="David" w:cs="David"/>
          <w:sz w:val="24"/>
          <w:szCs w:val="24"/>
          <w:rtl/>
        </w:rPr>
        <w:t xml:space="preserve"> הקשר </w:t>
      </w:r>
      <w:r w:rsidR="002E2222" w:rsidRPr="00EB1906">
        <w:rPr>
          <w:rFonts w:ascii="David" w:hAnsi="David" w:cs="David" w:hint="cs"/>
          <w:sz w:val="24"/>
          <w:szCs w:val="24"/>
          <w:rtl/>
        </w:rPr>
        <w:t xml:space="preserve">של חיה פרומה </w:t>
      </w:r>
      <w:r w:rsidRPr="00EB1906">
        <w:rPr>
          <w:rFonts w:ascii="David" w:hAnsi="David" w:cs="David"/>
          <w:sz w:val="24"/>
          <w:szCs w:val="24"/>
          <w:rtl/>
        </w:rPr>
        <w:t xml:space="preserve">עם הפרה דוחה את הטחב רב השנים ומפוגג אותו. הפרה </w:t>
      </w:r>
      <w:r w:rsidR="002E2222" w:rsidRPr="00EB1906">
        <w:rPr>
          <w:rFonts w:ascii="David" w:hAnsi="David" w:cs="David" w:hint="cs"/>
          <w:sz w:val="24"/>
          <w:szCs w:val="24"/>
          <w:rtl/>
        </w:rPr>
        <w:t>נהפכת ל</w:t>
      </w:r>
      <w:r w:rsidRPr="00EB1906">
        <w:rPr>
          <w:rFonts w:ascii="David" w:hAnsi="David" w:cs="David"/>
          <w:sz w:val="24"/>
          <w:szCs w:val="24"/>
          <w:rtl/>
        </w:rPr>
        <w:t>נפש קרובה, חמימה ומלטפת. חיה פרומה זוכה לראשונה גם במגע מקרב (לקיקת היד) וגם במבט עין של נפש אחרת</w:t>
      </w:r>
      <w:r w:rsidR="002E2222" w:rsidRPr="00EB1906">
        <w:rPr>
          <w:rFonts w:ascii="David" w:hAnsi="David" w:cs="David" w:hint="cs"/>
          <w:sz w:val="24"/>
          <w:szCs w:val="24"/>
          <w:rtl/>
        </w:rPr>
        <w:t>,</w:t>
      </w:r>
      <w:r w:rsidRPr="00EB1906">
        <w:rPr>
          <w:rFonts w:ascii="David" w:hAnsi="David" w:cs="David"/>
          <w:sz w:val="24"/>
          <w:szCs w:val="24"/>
          <w:rtl/>
        </w:rPr>
        <w:t xml:space="preserve"> ואלו ממלאים אותה בתחושה של אור. לראשונה מזה שנים היא מתוגמלת לא על ידי</w:t>
      </w:r>
      <w:r w:rsidR="002E2222" w:rsidRPr="00EB1906">
        <w:rPr>
          <w:rFonts w:ascii="David" w:hAnsi="David" w:cs="David"/>
          <w:sz w:val="24"/>
          <w:szCs w:val="24"/>
          <w:rtl/>
        </w:rPr>
        <w:t xml:space="preserve"> מעות או מזון אלא על ידי הבעת ק</w:t>
      </w:r>
      <w:r w:rsidRPr="00EB1906">
        <w:rPr>
          <w:rFonts w:ascii="David" w:hAnsi="David" w:cs="David"/>
          <w:sz w:val="24"/>
          <w:szCs w:val="24"/>
          <w:rtl/>
        </w:rPr>
        <w:t xml:space="preserve">רבה. </w:t>
      </w:r>
    </w:p>
    <w:p w14:paraId="0729B847" w14:textId="1408CBA1" w:rsidR="009B211A" w:rsidRPr="00EB1906" w:rsidRDefault="009B211A" w:rsidP="002E2222">
      <w:pPr>
        <w:pStyle w:val="a3"/>
        <w:spacing w:line="360" w:lineRule="auto"/>
        <w:ind w:left="1080"/>
        <w:rPr>
          <w:rFonts w:ascii="David" w:hAnsi="David" w:cs="David"/>
          <w:sz w:val="24"/>
          <w:szCs w:val="24"/>
          <w:rtl/>
        </w:rPr>
      </w:pPr>
      <w:r w:rsidRPr="00EB1906">
        <w:rPr>
          <w:rFonts w:ascii="David" w:hAnsi="David" w:cs="David"/>
          <w:sz w:val="24"/>
          <w:szCs w:val="24"/>
          <w:rtl/>
        </w:rPr>
        <w:t>מבחינה חברתית, תנו</w:t>
      </w:r>
      <w:r w:rsidR="002E2222" w:rsidRPr="00EB1906">
        <w:rPr>
          <w:rFonts w:ascii="David" w:hAnsi="David" w:cs="David" w:hint="cs"/>
          <w:sz w:val="24"/>
          <w:szCs w:val="24"/>
          <w:rtl/>
        </w:rPr>
        <w:t>ב</w:t>
      </w:r>
      <w:r w:rsidRPr="00EB1906">
        <w:rPr>
          <w:rFonts w:ascii="David" w:hAnsi="David" w:cs="David"/>
          <w:sz w:val="24"/>
          <w:szCs w:val="24"/>
          <w:rtl/>
        </w:rPr>
        <w:t>ת החלב השופעת של הפרה מאפשרת לה לפתח מעין מסחר עצמאי משלה. היא אינה תלויה עוד בחסדי סביבתה</w:t>
      </w:r>
      <w:r w:rsidR="002E2222" w:rsidRPr="00EB1906">
        <w:rPr>
          <w:rFonts w:ascii="David" w:hAnsi="David" w:cs="David" w:hint="cs"/>
          <w:sz w:val="24"/>
          <w:szCs w:val="24"/>
          <w:rtl/>
        </w:rPr>
        <w:t>.</w:t>
      </w:r>
      <w:r w:rsidRPr="00EB1906">
        <w:rPr>
          <w:rFonts w:ascii="David" w:hAnsi="David" w:cs="David"/>
          <w:sz w:val="24"/>
          <w:szCs w:val="24"/>
          <w:rtl/>
        </w:rPr>
        <w:t xml:space="preserve"> היא מתפרנסת מעמל כפיה והיא אף זוכה ליחס מכבד מן הבריות המשחרים לפתחה לקנות מסחורתה. </w:t>
      </w:r>
    </w:p>
    <w:p w14:paraId="584CE494" w14:textId="77777777" w:rsidR="009B211A" w:rsidRPr="00EB1906" w:rsidRDefault="009B211A" w:rsidP="009B211A">
      <w:pPr>
        <w:spacing w:line="360" w:lineRule="auto"/>
        <w:ind w:left="360"/>
        <w:rPr>
          <w:rFonts w:ascii="David" w:hAnsi="David" w:cs="David"/>
          <w:sz w:val="24"/>
          <w:szCs w:val="24"/>
          <w:rtl/>
        </w:rPr>
      </w:pPr>
    </w:p>
    <w:p w14:paraId="6FA51B0C" w14:textId="1CDFBC78" w:rsidR="002E2222" w:rsidRDefault="002E2222" w:rsidP="003D5EE9">
      <w:pPr>
        <w:spacing w:line="360" w:lineRule="auto"/>
        <w:ind w:left="360"/>
        <w:jc w:val="center"/>
        <w:rPr>
          <w:rFonts w:ascii="David" w:hAnsi="David" w:cs="David"/>
          <w:b/>
          <w:bCs/>
          <w:rtl/>
        </w:rPr>
      </w:pPr>
      <w:r w:rsidRPr="00EB1906">
        <w:rPr>
          <w:rFonts w:ascii="David" w:hAnsi="David" w:cs="David" w:hint="cs"/>
          <w:b/>
          <w:bCs/>
          <w:sz w:val="28"/>
          <w:szCs w:val="28"/>
          <w:rtl/>
        </w:rPr>
        <w:t xml:space="preserve">פרק </w:t>
      </w:r>
      <w:r w:rsidR="003D5EE9" w:rsidRPr="00EB1906">
        <w:rPr>
          <w:rFonts w:ascii="David" w:hAnsi="David" w:cs="David" w:hint="cs"/>
          <w:b/>
          <w:bCs/>
          <w:sz w:val="28"/>
          <w:szCs w:val="28"/>
          <w:rtl/>
        </w:rPr>
        <w:t>שני</w:t>
      </w:r>
      <w:r w:rsidRPr="00EB1906">
        <w:rPr>
          <w:rFonts w:ascii="David" w:hAnsi="David" w:cs="David" w:hint="cs"/>
          <w:b/>
          <w:bCs/>
          <w:sz w:val="28"/>
          <w:szCs w:val="28"/>
          <w:rtl/>
        </w:rPr>
        <w:t xml:space="preserve"> </w:t>
      </w:r>
      <w:r w:rsidRPr="00D9363A">
        <w:rPr>
          <w:rFonts w:ascii="David" w:hAnsi="David" w:cs="David"/>
          <w:b/>
          <w:bCs/>
          <w:sz w:val="24"/>
          <w:szCs w:val="24"/>
          <w:rtl/>
        </w:rPr>
        <w:t>–</w:t>
      </w:r>
      <w:r>
        <w:rPr>
          <w:rFonts w:ascii="David" w:hAnsi="David" w:cs="David" w:hint="cs"/>
          <w:rtl/>
        </w:rPr>
        <w:t xml:space="preserve"> </w:t>
      </w:r>
      <w:r w:rsidRPr="00EB1906">
        <w:rPr>
          <w:rFonts w:ascii="David" w:hAnsi="David" w:cs="David" w:hint="cs"/>
          <w:b/>
          <w:bCs/>
          <w:sz w:val="28"/>
          <w:szCs w:val="28"/>
          <w:rtl/>
        </w:rPr>
        <w:t>שירה</w:t>
      </w:r>
      <w:r w:rsidRPr="00EB1906">
        <w:rPr>
          <w:rFonts w:ascii="David" w:hAnsi="David" w:cs="David" w:hint="cs"/>
          <w:b/>
          <w:bCs/>
          <w:rtl/>
        </w:rPr>
        <w:t xml:space="preserve"> </w:t>
      </w:r>
      <w:r w:rsidRPr="002E2222">
        <w:rPr>
          <w:rFonts w:ascii="David" w:hAnsi="David" w:cs="David" w:hint="cs"/>
          <w:b/>
          <w:bCs/>
          <w:rtl/>
        </w:rPr>
        <w:t>(שירת ימי הביניים, שירת ביאליק, שירה עברית מודרנית)</w:t>
      </w:r>
    </w:p>
    <w:p w14:paraId="32746405" w14:textId="0E1B7989" w:rsidR="003D5EE9" w:rsidRPr="00EB1906" w:rsidRDefault="003D5EE9" w:rsidP="003D5EE9">
      <w:pPr>
        <w:spacing w:line="360" w:lineRule="auto"/>
        <w:ind w:left="360"/>
        <w:rPr>
          <w:rFonts w:ascii="David" w:hAnsi="David" w:cs="David"/>
          <w:sz w:val="24"/>
          <w:szCs w:val="24"/>
          <w:rtl/>
        </w:rPr>
      </w:pPr>
      <w:r w:rsidRPr="00EB1906">
        <w:rPr>
          <w:rFonts w:ascii="David" w:hAnsi="David" w:cs="David" w:hint="cs"/>
          <w:sz w:val="24"/>
          <w:szCs w:val="24"/>
          <w:rtl/>
        </w:rPr>
        <w:t xml:space="preserve">בפרק השני יש לענות על </w:t>
      </w:r>
      <w:r w:rsidRPr="00EB1906">
        <w:rPr>
          <w:rFonts w:ascii="David" w:hAnsi="David" w:cs="David" w:hint="cs"/>
          <w:sz w:val="24"/>
          <w:szCs w:val="24"/>
          <w:u w:val="single"/>
          <w:rtl/>
        </w:rPr>
        <w:t>שתי</w:t>
      </w:r>
      <w:r w:rsidRPr="00EB1906">
        <w:rPr>
          <w:rFonts w:ascii="David" w:hAnsi="David" w:cs="David" w:hint="cs"/>
          <w:sz w:val="24"/>
          <w:szCs w:val="24"/>
          <w:rtl/>
        </w:rPr>
        <w:t xml:space="preserve"> שאלות: על שאלה </w:t>
      </w:r>
      <w:r w:rsidRPr="00EB1906">
        <w:rPr>
          <w:rFonts w:ascii="David" w:hAnsi="David" w:cs="David" w:hint="cs"/>
          <w:sz w:val="24"/>
          <w:szCs w:val="24"/>
          <w:u w:val="single"/>
          <w:rtl/>
        </w:rPr>
        <w:t>אחת</w:t>
      </w:r>
      <w:r w:rsidRPr="00EB1906">
        <w:rPr>
          <w:rFonts w:ascii="David" w:hAnsi="David" w:cs="David" w:hint="cs"/>
          <w:sz w:val="24"/>
          <w:szCs w:val="24"/>
          <w:rtl/>
        </w:rPr>
        <w:t xml:space="preserve"> משירת ימי הביניים או משירת ביאליק ועל שאלה </w:t>
      </w:r>
      <w:r w:rsidRPr="00EB1906">
        <w:rPr>
          <w:rFonts w:ascii="David" w:hAnsi="David" w:cs="David" w:hint="cs"/>
          <w:sz w:val="24"/>
          <w:szCs w:val="24"/>
          <w:u w:val="single"/>
          <w:rtl/>
        </w:rPr>
        <w:t>אחת</w:t>
      </w:r>
      <w:r w:rsidRPr="00EB1906">
        <w:rPr>
          <w:rFonts w:ascii="David" w:hAnsi="David" w:cs="David" w:hint="cs"/>
          <w:sz w:val="24"/>
          <w:szCs w:val="24"/>
          <w:rtl/>
        </w:rPr>
        <w:t xml:space="preserve"> משירה עברית מודרנית.</w:t>
      </w:r>
    </w:p>
    <w:p w14:paraId="562C8AA8" w14:textId="1F7A50A4" w:rsidR="003D5EE9" w:rsidRPr="00EB1906" w:rsidRDefault="003D5EE9" w:rsidP="003D5EE9">
      <w:pPr>
        <w:spacing w:line="360" w:lineRule="auto"/>
        <w:ind w:left="360"/>
        <w:rPr>
          <w:rFonts w:ascii="David" w:hAnsi="David" w:cs="David"/>
          <w:b/>
          <w:bCs/>
          <w:sz w:val="24"/>
          <w:szCs w:val="24"/>
          <w:rtl/>
        </w:rPr>
      </w:pPr>
      <w:r w:rsidRPr="00EB1906">
        <w:rPr>
          <w:rFonts w:ascii="David" w:hAnsi="David" w:cs="David" w:hint="cs"/>
          <w:b/>
          <w:bCs/>
          <w:sz w:val="24"/>
          <w:szCs w:val="24"/>
          <w:rtl/>
        </w:rPr>
        <w:t>שירת ימי הביניים</w:t>
      </w:r>
    </w:p>
    <w:p w14:paraId="07675759" w14:textId="629D9940" w:rsidR="003D5EE9" w:rsidRPr="00EB1906" w:rsidRDefault="003D5EE9" w:rsidP="003D5EE9">
      <w:pPr>
        <w:spacing w:line="360" w:lineRule="auto"/>
        <w:ind w:left="360"/>
        <w:rPr>
          <w:rFonts w:ascii="David" w:hAnsi="David" w:cs="David"/>
          <w:b/>
          <w:bCs/>
          <w:sz w:val="24"/>
          <w:szCs w:val="24"/>
          <w:u w:val="single"/>
          <w:rtl/>
        </w:rPr>
      </w:pPr>
      <w:r w:rsidRPr="00EB1906">
        <w:rPr>
          <w:rFonts w:ascii="David" w:hAnsi="David" w:cs="David" w:hint="cs"/>
          <w:b/>
          <w:bCs/>
          <w:sz w:val="24"/>
          <w:szCs w:val="24"/>
          <w:u w:val="single"/>
          <w:rtl/>
        </w:rPr>
        <w:t xml:space="preserve">שחרתיך </w:t>
      </w:r>
      <w:r w:rsidRPr="00EB1906">
        <w:rPr>
          <w:rFonts w:ascii="David" w:hAnsi="David" w:cs="David"/>
          <w:b/>
          <w:bCs/>
          <w:sz w:val="24"/>
          <w:szCs w:val="24"/>
          <w:u w:val="single"/>
          <w:rtl/>
        </w:rPr>
        <w:t xml:space="preserve">בכל שחרי </w:t>
      </w:r>
      <w:r w:rsidRPr="00EB1906">
        <w:rPr>
          <w:rFonts w:ascii="David" w:hAnsi="David" w:cs="David" w:hint="cs"/>
          <w:sz w:val="24"/>
          <w:szCs w:val="24"/>
          <w:u w:val="single"/>
          <w:rtl/>
        </w:rPr>
        <w:t>/ שלמה אבן גבירול</w:t>
      </w:r>
    </w:p>
    <w:p w14:paraId="59216C97" w14:textId="62B6A4E0" w:rsidR="003D5EE9" w:rsidRPr="00EB1906" w:rsidRDefault="003D5EE9" w:rsidP="00170E8F">
      <w:pPr>
        <w:pStyle w:val="a3"/>
        <w:numPr>
          <w:ilvl w:val="0"/>
          <w:numId w:val="11"/>
        </w:numPr>
        <w:spacing w:line="360" w:lineRule="auto"/>
        <w:rPr>
          <w:rFonts w:ascii="David" w:hAnsi="David" w:cs="David"/>
          <w:sz w:val="24"/>
          <w:szCs w:val="24"/>
          <w:u w:val="single"/>
          <w:rtl/>
        </w:rPr>
      </w:pPr>
      <w:r w:rsidRPr="00EB1906">
        <w:rPr>
          <w:rFonts w:ascii="David" w:hAnsi="David" w:cs="David" w:hint="cs"/>
          <w:b/>
          <w:bCs/>
          <w:sz w:val="24"/>
          <w:szCs w:val="24"/>
          <w:rtl/>
        </w:rPr>
        <w:t xml:space="preserve">א. </w:t>
      </w:r>
      <w:r w:rsidRPr="00EB1906">
        <w:rPr>
          <w:rFonts w:ascii="David" w:hAnsi="David" w:cs="David" w:hint="cs"/>
          <w:sz w:val="24"/>
          <w:szCs w:val="24"/>
          <w:u w:val="single"/>
          <w:rtl/>
        </w:rPr>
        <w:t>תיאור היחס של הדובר בשיר כלפי א-</w:t>
      </w:r>
      <w:proofErr w:type="spellStart"/>
      <w:r w:rsidRPr="00EB1906">
        <w:rPr>
          <w:rFonts w:ascii="David" w:hAnsi="David" w:cs="David" w:hint="cs"/>
          <w:sz w:val="24"/>
          <w:szCs w:val="24"/>
          <w:u w:val="single"/>
          <w:rtl/>
        </w:rPr>
        <w:t>לוהיו</w:t>
      </w:r>
      <w:proofErr w:type="spellEnd"/>
      <w:r w:rsidRPr="00EB1906">
        <w:rPr>
          <w:rFonts w:ascii="David" w:hAnsi="David" w:cs="David" w:hint="cs"/>
          <w:sz w:val="24"/>
          <w:szCs w:val="24"/>
          <w:u w:val="single"/>
          <w:rtl/>
        </w:rPr>
        <w:t xml:space="preserve"> </w:t>
      </w:r>
      <w:r w:rsidR="00170E8F" w:rsidRPr="00EB1906">
        <w:rPr>
          <w:rFonts w:ascii="David" w:hAnsi="David" w:cs="David" w:hint="cs"/>
          <w:sz w:val="24"/>
          <w:szCs w:val="24"/>
          <w:u w:val="single"/>
          <w:rtl/>
        </w:rPr>
        <w:t>והדגמת</w:t>
      </w:r>
      <w:r w:rsidR="00170E8F">
        <w:rPr>
          <w:rFonts w:ascii="David" w:hAnsi="David" w:cs="David" w:hint="cs"/>
          <w:sz w:val="24"/>
          <w:szCs w:val="24"/>
          <w:u w:val="single"/>
          <w:rtl/>
        </w:rPr>
        <w:t>ו</w:t>
      </w:r>
      <w:r w:rsidR="00170E8F" w:rsidRPr="00EB1906">
        <w:rPr>
          <w:rFonts w:ascii="David" w:hAnsi="David" w:cs="David" w:hint="cs"/>
          <w:sz w:val="24"/>
          <w:szCs w:val="24"/>
          <w:u w:val="single"/>
          <w:rtl/>
        </w:rPr>
        <w:t xml:space="preserve"> </w:t>
      </w:r>
      <w:r w:rsidRPr="00EB1906">
        <w:rPr>
          <w:rFonts w:ascii="David" w:hAnsi="David" w:cs="David" w:hint="cs"/>
          <w:sz w:val="24"/>
          <w:szCs w:val="24"/>
          <w:u w:val="single"/>
          <w:rtl/>
        </w:rPr>
        <w:t xml:space="preserve">על פי השיר כולו. הסבר כיצד הדימוי בבית השני </w:t>
      </w:r>
      <w:r w:rsidR="00594433" w:rsidRPr="00EB1906">
        <w:rPr>
          <w:rFonts w:ascii="David" w:hAnsi="David" w:cs="David" w:hint="cs"/>
          <w:sz w:val="24"/>
          <w:szCs w:val="24"/>
          <w:u w:val="single"/>
          <w:rtl/>
        </w:rPr>
        <w:t>תורם להבנת יחס זה.</w:t>
      </w:r>
    </w:p>
    <w:p w14:paraId="119BEDFA" w14:textId="77777777" w:rsidR="00594433" w:rsidRPr="00EB1906" w:rsidRDefault="003D5EE9" w:rsidP="00594433">
      <w:pPr>
        <w:pStyle w:val="a3"/>
        <w:spacing w:line="360" w:lineRule="auto"/>
        <w:rPr>
          <w:rFonts w:ascii="David" w:hAnsi="David" w:cs="David"/>
          <w:sz w:val="24"/>
          <w:szCs w:val="24"/>
          <w:rtl/>
        </w:rPr>
      </w:pPr>
      <w:r w:rsidRPr="00EB1906">
        <w:rPr>
          <w:rFonts w:ascii="David" w:hAnsi="David" w:cs="David" w:hint="cs"/>
          <w:sz w:val="24"/>
          <w:szCs w:val="24"/>
          <w:rtl/>
        </w:rPr>
        <w:t xml:space="preserve">הדובר בשיר </w:t>
      </w:r>
      <w:r w:rsidRPr="00EB1906">
        <w:rPr>
          <w:rFonts w:ascii="David" w:hAnsi="David" w:cs="David"/>
          <w:sz w:val="24"/>
          <w:szCs w:val="24"/>
          <w:rtl/>
        </w:rPr>
        <w:t>מביע את תשוקתו העזה לא</w:t>
      </w:r>
      <w:r w:rsidRPr="00EB1906">
        <w:rPr>
          <w:rFonts w:ascii="David" w:hAnsi="David" w:cs="David" w:hint="cs"/>
          <w:sz w:val="24"/>
          <w:szCs w:val="24"/>
          <w:rtl/>
        </w:rPr>
        <w:t>-</w:t>
      </w:r>
      <w:proofErr w:type="spellStart"/>
      <w:r w:rsidRPr="00EB1906">
        <w:rPr>
          <w:rFonts w:ascii="David" w:hAnsi="David" w:cs="David"/>
          <w:sz w:val="24"/>
          <w:szCs w:val="24"/>
          <w:rtl/>
        </w:rPr>
        <w:t>לו</w:t>
      </w:r>
      <w:r w:rsidRPr="00EB1906">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xml:space="preserve"> ולקרבתו, והיא הולכת וגוברת ככל שהשיר מתקדם</w:t>
      </w:r>
      <w:r w:rsidRPr="00EB1906">
        <w:rPr>
          <w:rFonts w:ascii="David" w:hAnsi="David" w:cs="David" w:hint="cs"/>
          <w:sz w:val="24"/>
          <w:szCs w:val="24"/>
          <w:rtl/>
        </w:rPr>
        <w:t>.</w:t>
      </w:r>
      <w:r w:rsidRPr="00EB1906">
        <w:rPr>
          <w:rFonts w:ascii="David" w:hAnsi="David" w:cs="David" w:hint="cs"/>
          <w:b/>
          <w:bCs/>
          <w:sz w:val="24"/>
          <w:szCs w:val="24"/>
          <w:rtl/>
        </w:rPr>
        <w:t xml:space="preserve"> </w:t>
      </w:r>
      <w:r w:rsidR="009B211A" w:rsidRPr="00837B9A">
        <w:rPr>
          <w:rFonts w:ascii="David" w:hAnsi="David" w:cs="David"/>
          <w:b/>
          <w:bCs/>
          <w:sz w:val="24"/>
          <w:szCs w:val="24"/>
          <w:rtl/>
        </w:rPr>
        <w:t>בבית הראשון</w:t>
      </w:r>
      <w:r w:rsidR="009B211A" w:rsidRPr="00EB1906">
        <w:rPr>
          <w:rFonts w:ascii="David" w:hAnsi="David" w:cs="David"/>
          <w:sz w:val="24"/>
          <w:szCs w:val="24"/>
          <w:rtl/>
        </w:rPr>
        <w:t xml:space="preserve"> הדובר פותח בפנ</w:t>
      </w:r>
      <w:r w:rsidRPr="00EB1906">
        <w:rPr>
          <w:rFonts w:ascii="David" w:hAnsi="David" w:cs="David" w:hint="cs"/>
          <w:sz w:val="24"/>
          <w:szCs w:val="24"/>
          <w:rtl/>
        </w:rPr>
        <w:t>י</w:t>
      </w:r>
      <w:r w:rsidR="009B211A" w:rsidRPr="00EB1906">
        <w:rPr>
          <w:rFonts w:ascii="David" w:hAnsi="David" w:cs="David"/>
          <w:sz w:val="24"/>
          <w:szCs w:val="24"/>
          <w:rtl/>
        </w:rPr>
        <w:t>יה ישירה לא</w:t>
      </w:r>
      <w:r w:rsidRPr="00EB1906">
        <w:rPr>
          <w:rFonts w:ascii="David" w:hAnsi="David" w:cs="David" w:hint="cs"/>
          <w:sz w:val="24"/>
          <w:szCs w:val="24"/>
          <w:rtl/>
        </w:rPr>
        <w:t>-</w:t>
      </w:r>
      <w:r w:rsidR="009B211A" w:rsidRPr="00EB1906">
        <w:rPr>
          <w:rFonts w:ascii="David" w:hAnsi="David" w:cs="David"/>
          <w:sz w:val="24"/>
          <w:szCs w:val="24"/>
          <w:rtl/>
        </w:rPr>
        <w:t>ל באומרו: "שחרתיך בכל שחרי ונשפי". הדובר מבקש את קרבת הא</w:t>
      </w:r>
      <w:r w:rsidRPr="00EB1906">
        <w:rPr>
          <w:rFonts w:ascii="David" w:hAnsi="David" w:cs="David" w:hint="cs"/>
          <w:sz w:val="24"/>
          <w:szCs w:val="24"/>
          <w:rtl/>
        </w:rPr>
        <w:t>-</w:t>
      </w:r>
      <w:r w:rsidR="009B211A" w:rsidRPr="00EB1906">
        <w:rPr>
          <w:rFonts w:ascii="David" w:hAnsi="David" w:cs="David"/>
          <w:sz w:val="24"/>
          <w:szCs w:val="24"/>
          <w:rtl/>
        </w:rPr>
        <w:t>ל בבוקר (=שחר) ובערב (=נשף) בתפילת שחרית ובתפילת ערבית. השימוש במילה "שחרתיך" מצביע על צורך פנימי חזק לחפש את קרבת א</w:t>
      </w:r>
      <w:r w:rsidRPr="00EB1906">
        <w:rPr>
          <w:rFonts w:ascii="David" w:hAnsi="David" w:cs="David" w:hint="cs"/>
          <w:sz w:val="24"/>
          <w:szCs w:val="24"/>
          <w:rtl/>
        </w:rPr>
        <w:t>-</w:t>
      </w:r>
      <w:proofErr w:type="spellStart"/>
      <w:r w:rsidR="009B211A" w:rsidRPr="00EB1906">
        <w:rPr>
          <w:rFonts w:ascii="David" w:hAnsi="David" w:cs="David"/>
          <w:sz w:val="24"/>
          <w:szCs w:val="24"/>
          <w:rtl/>
        </w:rPr>
        <w:t>לו</w:t>
      </w:r>
      <w:r w:rsidRPr="00EB1906">
        <w:rPr>
          <w:rFonts w:ascii="David" w:hAnsi="David" w:cs="David" w:hint="cs"/>
          <w:sz w:val="24"/>
          <w:szCs w:val="24"/>
          <w:rtl/>
        </w:rPr>
        <w:t>ה</w:t>
      </w:r>
      <w:r w:rsidR="009B211A" w:rsidRPr="00EB1906">
        <w:rPr>
          <w:rFonts w:ascii="David" w:hAnsi="David" w:cs="David"/>
          <w:sz w:val="24"/>
          <w:szCs w:val="24"/>
          <w:rtl/>
        </w:rPr>
        <w:t>ים</w:t>
      </w:r>
      <w:proofErr w:type="spellEnd"/>
      <w:r w:rsidR="009B211A" w:rsidRPr="00EB1906">
        <w:rPr>
          <w:rFonts w:ascii="David" w:hAnsi="David" w:cs="David"/>
          <w:sz w:val="24"/>
          <w:szCs w:val="24"/>
          <w:rtl/>
        </w:rPr>
        <w:t>, כמו חיה המשחרת אחר המזון מתוך רעב. ההתקרבות לא</w:t>
      </w:r>
      <w:r w:rsidRPr="00EB1906">
        <w:rPr>
          <w:rFonts w:ascii="David" w:hAnsi="David" w:cs="David" w:hint="cs"/>
          <w:sz w:val="24"/>
          <w:szCs w:val="24"/>
          <w:rtl/>
        </w:rPr>
        <w:t>-</w:t>
      </w:r>
      <w:proofErr w:type="spellStart"/>
      <w:r w:rsidR="009B211A" w:rsidRPr="00EB1906">
        <w:rPr>
          <w:rFonts w:ascii="David" w:hAnsi="David" w:cs="David"/>
          <w:sz w:val="24"/>
          <w:szCs w:val="24"/>
          <w:rtl/>
        </w:rPr>
        <w:t>לו</w:t>
      </w:r>
      <w:r w:rsidRPr="00EB1906">
        <w:rPr>
          <w:rFonts w:ascii="David" w:hAnsi="David" w:cs="David" w:hint="cs"/>
          <w:sz w:val="24"/>
          <w:szCs w:val="24"/>
          <w:rtl/>
        </w:rPr>
        <w:t>ה</w:t>
      </w:r>
      <w:r w:rsidR="009B211A" w:rsidRPr="00EB1906">
        <w:rPr>
          <w:rFonts w:ascii="David" w:hAnsi="David" w:cs="David"/>
          <w:sz w:val="24"/>
          <w:szCs w:val="24"/>
          <w:rtl/>
        </w:rPr>
        <w:t>ים</w:t>
      </w:r>
      <w:proofErr w:type="spellEnd"/>
      <w:r w:rsidR="009B211A" w:rsidRPr="00EB1906">
        <w:rPr>
          <w:rFonts w:ascii="David" w:hAnsi="David" w:cs="David"/>
          <w:sz w:val="24"/>
          <w:szCs w:val="24"/>
          <w:rtl/>
        </w:rPr>
        <w:t xml:space="preserve"> היא תנאי קיומי בסיסי עבור הדובר</w:t>
      </w:r>
      <w:r w:rsidRPr="00EB1906">
        <w:rPr>
          <w:rFonts w:ascii="David" w:hAnsi="David" w:cs="David" w:hint="cs"/>
          <w:sz w:val="24"/>
          <w:szCs w:val="24"/>
          <w:rtl/>
        </w:rPr>
        <w:t>,</w:t>
      </w:r>
      <w:r w:rsidR="009B211A" w:rsidRPr="00EB1906">
        <w:rPr>
          <w:rFonts w:ascii="David" w:hAnsi="David" w:cs="David"/>
          <w:sz w:val="24"/>
          <w:szCs w:val="24"/>
          <w:rtl/>
        </w:rPr>
        <w:t xml:space="preserve"> כמו אכילה. הוא פורש כפיו ומתפלל מתוך ענו</w:t>
      </w:r>
      <w:r w:rsidRPr="00EB1906">
        <w:rPr>
          <w:rFonts w:ascii="David" w:hAnsi="David" w:cs="David" w:hint="cs"/>
          <w:sz w:val="24"/>
          <w:szCs w:val="24"/>
          <w:rtl/>
        </w:rPr>
        <w:t>ו</w:t>
      </w:r>
      <w:r w:rsidR="009B211A" w:rsidRPr="00EB1906">
        <w:rPr>
          <w:rFonts w:ascii="David" w:hAnsi="David" w:cs="David"/>
          <w:sz w:val="24"/>
          <w:szCs w:val="24"/>
          <w:rtl/>
        </w:rPr>
        <w:t xml:space="preserve">ה ותחינה. </w:t>
      </w:r>
    </w:p>
    <w:p w14:paraId="1E9169B6" w14:textId="63A94E90" w:rsidR="00594433" w:rsidRPr="00EB1906" w:rsidRDefault="009B211A" w:rsidP="00837B9A">
      <w:pPr>
        <w:pStyle w:val="a3"/>
        <w:spacing w:line="360" w:lineRule="auto"/>
        <w:rPr>
          <w:rFonts w:ascii="David" w:hAnsi="David" w:cs="David"/>
          <w:sz w:val="24"/>
          <w:szCs w:val="24"/>
          <w:rtl/>
        </w:rPr>
      </w:pPr>
      <w:r w:rsidRPr="00837B9A">
        <w:rPr>
          <w:rFonts w:ascii="David" w:hAnsi="David" w:cs="David"/>
          <w:b/>
          <w:bCs/>
          <w:sz w:val="24"/>
          <w:szCs w:val="24"/>
          <w:rtl/>
        </w:rPr>
        <w:t>בבית השני</w:t>
      </w:r>
      <w:r w:rsidRPr="00EB1906">
        <w:rPr>
          <w:rFonts w:ascii="David" w:hAnsi="David" w:cs="David"/>
          <w:sz w:val="24"/>
          <w:szCs w:val="24"/>
          <w:rtl/>
        </w:rPr>
        <w:t xml:space="preserve"> הדובר משתוקק לא</w:t>
      </w:r>
      <w:r w:rsidR="003D5EE9" w:rsidRPr="00EB1906">
        <w:rPr>
          <w:rFonts w:ascii="David" w:hAnsi="David" w:cs="David" w:hint="cs"/>
          <w:sz w:val="24"/>
          <w:szCs w:val="24"/>
          <w:rtl/>
        </w:rPr>
        <w:t>-</w:t>
      </w:r>
      <w:r w:rsidRPr="00EB1906">
        <w:rPr>
          <w:rFonts w:ascii="David" w:hAnsi="David" w:cs="David"/>
          <w:sz w:val="24"/>
          <w:szCs w:val="24"/>
          <w:rtl/>
        </w:rPr>
        <w:t>ל בלב הומה וצמא.</w:t>
      </w:r>
    </w:p>
    <w:p w14:paraId="3F9C29B9" w14:textId="77777777" w:rsidR="00594433" w:rsidRPr="00EB1906" w:rsidRDefault="009B211A" w:rsidP="00594433">
      <w:pPr>
        <w:pStyle w:val="a3"/>
        <w:spacing w:line="360" w:lineRule="auto"/>
        <w:rPr>
          <w:rFonts w:ascii="David" w:hAnsi="David" w:cs="David"/>
          <w:sz w:val="24"/>
          <w:szCs w:val="24"/>
          <w:rtl/>
        </w:rPr>
      </w:pPr>
      <w:r w:rsidRPr="00EB1906">
        <w:rPr>
          <w:rFonts w:ascii="David" w:hAnsi="David" w:cs="David"/>
          <w:sz w:val="24"/>
          <w:szCs w:val="24"/>
          <w:u w:val="single"/>
          <w:rtl/>
        </w:rPr>
        <w:t>הדימוי</w:t>
      </w:r>
      <w:r w:rsidRPr="00EB1906">
        <w:rPr>
          <w:rFonts w:ascii="David" w:hAnsi="David" w:cs="David"/>
          <w:sz w:val="24"/>
          <w:szCs w:val="24"/>
          <w:rtl/>
        </w:rPr>
        <w:t>: "ואדמה / לדל שואל על פתחי וספי", מצייר את הדובר כאדם עני העומד בפתח על סף הדלת, ומבקש נדבות כעני המחזר על הפתחים.</w:t>
      </w:r>
    </w:p>
    <w:p w14:paraId="3E3E4C1D" w14:textId="6462DA56" w:rsidR="00594433" w:rsidRPr="00EB1906" w:rsidRDefault="009B211A" w:rsidP="00594433">
      <w:pPr>
        <w:pStyle w:val="a3"/>
        <w:spacing w:line="360" w:lineRule="auto"/>
        <w:rPr>
          <w:rFonts w:ascii="David" w:hAnsi="David" w:cs="David"/>
          <w:sz w:val="24"/>
          <w:szCs w:val="24"/>
          <w:rtl/>
        </w:rPr>
      </w:pPr>
      <w:r w:rsidRPr="00EB1906">
        <w:rPr>
          <w:rFonts w:ascii="David" w:hAnsi="David" w:cs="David"/>
          <w:sz w:val="24"/>
          <w:szCs w:val="24"/>
          <w:rtl/>
        </w:rPr>
        <w:t>ההשתוקקות לא</w:t>
      </w:r>
      <w:r w:rsidR="00594433" w:rsidRPr="00EB1906">
        <w:rPr>
          <w:rFonts w:ascii="David" w:hAnsi="David" w:cs="David" w:hint="cs"/>
          <w:sz w:val="24"/>
          <w:szCs w:val="24"/>
          <w:rtl/>
        </w:rPr>
        <w:t>-</w:t>
      </w:r>
      <w:proofErr w:type="spellStart"/>
      <w:r w:rsidRPr="00EB1906">
        <w:rPr>
          <w:rFonts w:ascii="David" w:hAnsi="David" w:cs="David"/>
          <w:sz w:val="24"/>
          <w:szCs w:val="24"/>
          <w:rtl/>
        </w:rPr>
        <w:t>לו</w:t>
      </w:r>
      <w:r w:rsidR="00594433" w:rsidRPr="00EB1906">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xml:space="preserve"> גוברת בבית זה בתיאור תחושת הצימאון שהדובר חש. כמו אדם צמא שאין לו יכולת קיום פיזי</w:t>
      </w:r>
      <w:r w:rsidR="00594433" w:rsidRPr="00EB1906">
        <w:rPr>
          <w:rFonts w:ascii="David" w:hAnsi="David" w:cs="David"/>
          <w:sz w:val="24"/>
          <w:szCs w:val="24"/>
          <w:rtl/>
        </w:rPr>
        <w:t xml:space="preserve"> ללא שתיית מים, כך הדובר צמא לק</w:t>
      </w:r>
      <w:r w:rsidRPr="00EB1906">
        <w:rPr>
          <w:rFonts w:ascii="David" w:hAnsi="David" w:cs="David"/>
          <w:sz w:val="24"/>
          <w:szCs w:val="24"/>
          <w:rtl/>
        </w:rPr>
        <w:t>רבת הא</w:t>
      </w:r>
      <w:r w:rsidR="00594433" w:rsidRPr="00EB1906">
        <w:rPr>
          <w:rFonts w:ascii="David" w:hAnsi="David" w:cs="David" w:hint="cs"/>
          <w:sz w:val="24"/>
          <w:szCs w:val="24"/>
          <w:rtl/>
        </w:rPr>
        <w:t>-</w:t>
      </w:r>
      <w:r w:rsidRPr="00EB1906">
        <w:rPr>
          <w:rFonts w:ascii="David" w:hAnsi="David" w:cs="David"/>
          <w:sz w:val="24"/>
          <w:szCs w:val="24"/>
          <w:rtl/>
        </w:rPr>
        <w:t>ל ואינו יכול בלעדיו.</w:t>
      </w:r>
    </w:p>
    <w:p w14:paraId="532787AB" w14:textId="4A99E85B" w:rsidR="00594433" w:rsidRPr="00EB1906" w:rsidRDefault="009B211A" w:rsidP="00837B9A">
      <w:pPr>
        <w:pStyle w:val="a3"/>
        <w:spacing w:line="360" w:lineRule="auto"/>
        <w:rPr>
          <w:rFonts w:ascii="David" w:hAnsi="David" w:cs="David"/>
          <w:sz w:val="24"/>
          <w:szCs w:val="24"/>
          <w:u w:val="single"/>
          <w:rtl/>
        </w:rPr>
      </w:pPr>
      <w:r w:rsidRPr="0001006F">
        <w:rPr>
          <w:rFonts w:ascii="David" w:hAnsi="David" w:cs="David"/>
          <w:b/>
          <w:bCs/>
          <w:sz w:val="24"/>
          <w:szCs w:val="24"/>
          <w:rtl/>
        </w:rPr>
        <w:t>בבית השלישי</w:t>
      </w:r>
      <w:r w:rsidRPr="00EB1906">
        <w:rPr>
          <w:rFonts w:ascii="David" w:hAnsi="David" w:cs="David"/>
          <w:sz w:val="24"/>
          <w:szCs w:val="24"/>
          <w:rtl/>
        </w:rPr>
        <w:t xml:space="preserve"> הדובר מתאר את גודלו של הא</w:t>
      </w:r>
      <w:r w:rsidR="00594433" w:rsidRPr="00EB1906">
        <w:rPr>
          <w:rFonts w:ascii="David" w:hAnsi="David" w:cs="David" w:hint="cs"/>
          <w:sz w:val="24"/>
          <w:szCs w:val="24"/>
          <w:rtl/>
        </w:rPr>
        <w:t>-</w:t>
      </w:r>
      <w:r w:rsidRPr="00EB1906">
        <w:rPr>
          <w:rFonts w:ascii="David" w:hAnsi="David" w:cs="David"/>
          <w:sz w:val="24"/>
          <w:szCs w:val="24"/>
          <w:rtl/>
        </w:rPr>
        <w:t>ל</w:t>
      </w:r>
      <w:r w:rsidR="00594433" w:rsidRPr="00EB1906">
        <w:rPr>
          <w:rFonts w:ascii="David" w:hAnsi="David" w:cs="David" w:hint="cs"/>
          <w:sz w:val="24"/>
          <w:szCs w:val="24"/>
          <w:rtl/>
        </w:rPr>
        <w:t>,</w:t>
      </w:r>
      <w:r w:rsidRPr="00EB1906">
        <w:rPr>
          <w:rFonts w:ascii="David" w:hAnsi="David" w:cs="David"/>
          <w:sz w:val="24"/>
          <w:szCs w:val="24"/>
          <w:rtl/>
        </w:rPr>
        <w:t xml:space="preserve"> כך שאפילו השמיים אינם יכולים להכיל את מקום ישיבתו. בניגוד לכך, הדובר מכיל את הא</w:t>
      </w:r>
      <w:r w:rsidR="00594433" w:rsidRPr="00EB1906">
        <w:rPr>
          <w:rFonts w:ascii="David" w:hAnsi="David" w:cs="David" w:hint="cs"/>
          <w:sz w:val="24"/>
          <w:szCs w:val="24"/>
          <w:rtl/>
        </w:rPr>
        <w:t>-</w:t>
      </w:r>
      <w:r w:rsidRPr="00EB1906">
        <w:rPr>
          <w:rFonts w:ascii="David" w:hAnsi="David" w:cs="David"/>
          <w:sz w:val="24"/>
          <w:szCs w:val="24"/>
          <w:rtl/>
        </w:rPr>
        <w:t>ל בתוך מחשבותיו. בבית זה הקרבה לא</w:t>
      </w:r>
      <w:r w:rsidR="00594433" w:rsidRPr="00EB1906">
        <w:rPr>
          <w:rFonts w:ascii="David" w:hAnsi="David" w:cs="David" w:hint="cs"/>
          <w:sz w:val="24"/>
          <w:szCs w:val="24"/>
          <w:rtl/>
        </w:rPr>
        <w:t>-</w:t>
      </w:r>
      <w:proofErr w:type="spellStart"/>
      <w:r w:rsidR="00594433" w:rsidRPr="00EB1906">
        <w:rPr>
          <w:rFonts w:ascii="David" w:hAnsi="David" w:cs="David"/>
          <w:sz w:val="24"/>
          <w:szCs w:val="24"/>
          <w:rtl/>
        </w:rPr>
        <w:t>לו</w:t>
      </w:r>
      <w:r w:rsidR="00594433" w:rsidRPr="00EB1906">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xml:space="preserve"> הולכת וגדלה עוד יותר.</w:t>
      </w:r>
      <w:r w:rsidR="00594433" w:rsidRPr="00EB1906">
        <w:rPr>
          <w:rFonts w:ascii="David" w:hAnsi="David" w:cs="David" w:hint="cs"/>
          <w:sz w:val="24"/>
          <w:szCs w:val="24"/>
          <w:rtl/>
        </w:rPr>
        <w:t xml:space="preserve"> </w:t>
      </w:r>
    </w:p>
    <w:p w14:paraId="4E2F2437" w14:textId="341D7BA1" w:rsidR="00594433" w:rsidRPr="00EB1906" w:rsidRDefault="009B211A" w:rsidP="00837B9A">
      <w:pPr>
        <w:pStyle w:val="a3"/>
        <w:spacing w:line="360" w:lineRule="auto"/>
        <w:rPr>
          <w:rFonts w:ascii="David" w:hAnsi="David" w:cs="David"/>
          <w:sz w:val="24"/>
          <w:szCs w:val="24"/>
          <w:rtl/>
        </w:rPr>
      </w:pPr>
      <w:r w:rsidRPr="00837B9A">
        <w:rPr>
          <w:rFonts w:ascii="David" w:hAnsi="David" w:cs="David"/>
          <w:b/>
          <w:bCs/>
          <w:sz w:val="24"/>
          <w:szCs w:val="24"/>
          <w:rtl/>
        </w:rPr>
        <w:t>בבית הרביעי</w:t>
      </w:r>
      <w:r w:rsidRPr="00EB1906">
        <w:rPr>
          <w:rFonts w:ascii="David" w:hAnsi="David" w:cs="David"/>
          <w:sz w:val="24"/>
          <w:szCs w:val="24"/>
          <w:rtl/>
        </w:rPr>
        <w:t xml:space="preserve"> הדובר מוסיף לתאר את החשק שלו ואת אהבתו לא</w:t>
      </w:r>
      <w:r w:rsidR="00594433" w:rsidRPr="00EB1906">
        <w:rPr>
          <w:rFonts w:ascii="David" w:hAnsi="David" w:cs="David" w:hint="cs"/>
          <w:sz w:val="24"/>
          <w:szCs w:val="24"/>
          <w:rtl/>
        </w:rPr>
        <w:t>-</w:t>
      </w:r>
      <w:proofErr w:type="spellStart"/>
      <w:r w:rsidRPr="00EB1906">
        <w:rPr>
          <w:rFonts w:ascii="David" w:hAnsi="David" w:cs="David"/>
          <w:sz w:val="24"/>
          <w:szCs w:val="24"/>
          <w:rtl/>
        </w:rPr>
        <w:t>לו</w:t>
      </w:r>
      <w:r w:rsidR="00594433" w:rsidRPr="00EB1906">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הוא מצפין ושומר את כבוד הא</w:t>
      </w:r>
      <w:r w:rsidR="00594433" w:rsidRPr="00EB1906">
        <w:rPr>
          <w:rFonts w:ascii="David" w:hAnsi="David" w:cs="David" w:hint="cs"/>
          <w:sz w:val="24"/>
          <w:szCs w:val="24"/>
          <w:rtl/>
        </w:rPr>
        <w:t>-</w:t>
      </w:r>
      <w:r w:rsidRPr="00EB1906">
        <w:rPr>
          <w:rFonts w:ascii="David" w:hAnsi="David" w:cs="David"/>
          <w:sz w:val="24"/>
          <w:szCs w:val="24"/>
          <w:rtl/>
        </w:rPr>
        <w:t>ל בל</w:t>
      </w:r>
      <w:r w:rsidR="00594433" w:rsidRPr="00EB1906">
        <w:rPr>
          <w:rFonts w:ascii="David" w:hAnsi="David" w:cs="David" w:hint="cs"/>
          <w:sz w:val="24"/>
          <w:szCs w:val="24"/>
          <w:rtl/>
        </w:rPr>
        <w:t>י</w:t>
      </w:r>
      <w:r w:rsidRPr="00EB1906">
        <w:rPr>
          <w:rFonts w:ascii="David" w:hAnsi="David" w:cs="David"/>
          <w:sz w:val="24"/>
          <w:szCs w:val="24"/>
          <w:rtl/>
        </w:rPr>
        <w:t>בו, ואהבתו לא</w:t>
      </w:r>
      <w:r w:rsidR="00594433" w:rsidRPr="00EB1906">
        <w:rPr>
          <w:rFonts w:ascii="David" w:hAnsi="David" w:cs="David" w:hint="cs"/>
          <w:sz w:val="24"/>
          <w:szCs w:val="24"/>
          <w:rtl/>
        </w:rPr>
        <w:t>-</w:t>
      </w:r>
      <w:proofErr w:type="spellStart"/>
      <w:r w:rsidR="00594433" w:rsidRPr="00EB1906">
        <w:rPr>
          <w:rFonts w:ascii="David" w:hAnsi="David" w:cs="David"/>
          <w:sz w:val="24"/>
          <w:szCs w:val="24"/>
          <w:rtl/>
        </w:rPr>
        <w:t>לו</w:t>
      </w:r>
      <w:r w:rsidR="00594433" w:rsidRPr="00EB1906">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xml:space="preserve"> גוברת עליו</w:t>
      </w:r>
      <w:r w:rsidR="00594433" w:rsidRPr="00EB1906">
        <w:rPr>
          <w:rFonts w:ascii="David" w:hAnsi="David" w:cs="David" w:hint="cs"/>
          <w:sz w:val="24"/>
          <w:szCs w:val="24"/>
          <w:rtl/>
        </w:rPr>
        <w:t>,</w:t>
      </w:r>
      <w:r w:rsidRPr="00EB1906">
        <w:rPr>
          <w:rFonts w:ascii="David" w:hAnsi="David" w:cs="David"/>
          <w:sz w:val="24"/>
          <w:szCs w:val="24"/>
          <w:rtl/>
        </w:rPr>
        <w:t xml:space="preserve"> עד שהוא לא מסוגל להכילה מרוב עוצמה, ולכן האהבה גולשת על גדותיה מתוך פיו במילים של שיר תודה.</w:t>
      </w:r>
    </w:p>
    <w:p w14:paraId="6B9B5636" w14:textId="77777777" w:rsidR="00594433" w:rsidRPr="00EB1906" w:rsidRDefault="00594433" w:rsidP="00594433">
      <w:pPr>
        <w:pStyle w:val="a3"/>
        <w:spacing w:line="360" w:lineRule="auto"/>
        <w:rPr>
          <w:rFonts w:ascii="David" w:hAnsi="David" w:cs="David"/>
          <w:sz w:val="24"/>
          <w:szCs w:val="24"/>
          <w:u w:val="single"/>
          <w:rtl/>
        </w:rPr>
      </w:pPr>
      <w:r w:rsidRPr="00EB1906">
        <w:rPr>
          <w:rFonts w:ascii="David" w:hAnsi="David" w:cs="David"/>
          <w:sz w:val="24"/>
          <w:szCs w:val="24"/>
          <w:rtl/>
        </w:rPr>
        <w:lastRenderedPageBreak/>
        <w:t>בבית זה גוברת הק</w:t>
      </w:r>
      <w:r w:rsidR="009B211A" w:rsidRPr="00EB1906">
        <w:rPr>
          <w:rFonts w:ascii="David" w:hAnsi="David" w:cs="David"/>
          <w:sz w:val="24"/>
          <w:szCs w:val="24"/>
          <w:rtl/>
        </w:rPr>
        <w:t>רבה בין הדובר לא</w:t>
      </w:r>
      <w:r w:rsidRPr="00EB1906">
        <w:rPr>
          <w:rFonts w:ascii="David" w:hAnsi="David" w:cs="David" w:hint="cs"/>
          <w:sz w:val="24"/>
          <w:szCs w:val="24"/>
          <w:rtl/>
        </w:rPr>
        <w:t>-</w:t>
      </w:r>
      <w:proofErr w:type="spellStart"/>
      <w:r w:rsidRPr="00EB1906">
        <w:rPr>
          <w:rFonts w:ascii="David" w:hAnsi="David" w:cs="David"/>
          <w:sz w:val="24"/>
          <w:szCs w:val="24"/>
          <w:rtl/>
        </w:rPr>
        <w:t>לו</w:t>
      </w:r>
      <w:r w:rsidRPr="00EB1906">
        <w:rPr>
          <w:rFonts w:ascii="David" w:hAnsi="David" w:cs="David" w:hint="cs"/>
          <w:sz w:val="24"/>
          <w:szCs w:val="24"/>
          <w:rtl/>
        </w:rPr>
        <w:t>ה</w:t>
      </w:r>
      <w:r w:rsidR="009B211A" w:rsidRPr="00EB1906">
        <w:rPr>
          <w:rFonts w:ascii="David" w:hAnsi="David" w:cs="David"/>
          <w:sz w:val="24"/>
          <w:szCs w:val="24"/>
          <w:rtl/>
        </w:rPr>
        <w:t>ים</w:t>
      </w:r>
      <w:proofErr w:type="spellEnd"/>
      <w:r w:rsidR="009B211A" w:rsidRPr="00EB1906">
        <w:rPr>
          <w:rFonts w:ascii="David" w:hAnsi="David" w:cs="David"/>
          <w:sz w:val="24"/>
          <w:szCs w:val="24"/>
          <w:rtl/>
        </w:rPr>
        <w:t>, וגוברת עוצמת ההשתוקקות אליו. הא</w:t>
      </w:r>
      <w:r w:rsidRPr="00EB1906">
        <w:rPr>
          <w:rFonts w:ascii="David" w:hAnsi="David" w:cs="David" w:hint="cs"/>
          <w:sz w:val="24"/>
          <w:szCs w:val="24"/>
          <w:rtl/>
        </w:rPr>
        <w:t>-</w:t>
      </w:r>
      <w:r w:rsidR="009B211A" w:rsidRPr="00EB1906">
        <w:rPr>
          <w:rFonts w:ascii="David" w:hAnsi="David" w:cs="David"/>
          <w:sz w:val="24"/>
          <w:szCs w:val="24"/>
          <w:rtl/>
        </w:rPr>
        <w:t xml:space="preserve">ל נמצא כבר בלב הדובר, והלב הוא משכן האהבה. </w:t>
      </w:r>
    </w:p>
    <w:p w14:paraId="714CEFD1" w14:textId="54C6EA1A" w:rsidR="009B211A" w:rsidRPr="00EB1906" w:rsidRDefault="009B211A" w:rsidP="00594433">
      <w:pPr>
        <w:pStyle w:val="a3"/>
        <w:spacing w:line="360" w:lineRule="auto"/>
        <w:rPr>
          <w:rFonts w:ascii="David" w:hAnsi="David" w:cs="David"/>
          <w:sz w:val="24"/>
          <w:szCs w:val="24"/>
          <w:rtl/>
        </w:rPr>
      </w:pPr>
      <w:r w:rsidRPr="00EB1906">
        <w:rPr>
          <w:rFonts w:ascii="David" w:hAnsi="David" w:cs="David"/>
          <w:sz w:val="24"/>
          <w:szCs w:val="24"/>
          <w:u w:val="single"/>
          <w:rtl/>
        </w:rPr>
        <w:t>בבית האחרון</w:t>
      </w:r>
      <w:r w:rsidRPr="00EB1906">
        <w:rPr>
          <w:rFonts w:ascii="David" w:hAnsi="David" w:cs="David"/>
          <w:sz w:val="24"/>
          <w:szCs w:val="24"/>
          <w:rtl/>
        </w:rPr>
        <w:t xml:space="preserve"> הדובר המוצף באהבת א</w:t>
      </w:r>
      <w:r w:rsidR="00594433" w:rsidRPr="00EB1906">
        <w:rPr>
          <w:rFonts w:ascii="David" w:hAnsi="David" w:cs="David" w:hint="cs"/>
          <w:sz w:val="24"/>
          <w:szCs w:val="24"/>
          <w:rtl/>
        </w:rPr>
        <w:t>-</w:t>
      </w:r>
      <w:proofErr w:type="spellStart"/>
      <w:r w:rsidRPr="00EB1906">
        <w:rPr>
          <w:rFonts w:ascii="David" w:hAnsi="David" w:cs="David"/>
          <w:sz w:val="24"/>
          <w:szCs w:val="24"/>
          <w:rtl/>
        </w:rPr>
        <w:t>לו</w:t>
      </w:r>
      <w:r w:rsidR="00594433" w:rsidRPr="00EB1906">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xml:space="preserve"> הגולשת על גדותיה </w:t>
      </w:r>
      <w:r w:rsidR="00594433" w:rsidRPr="00EB1906">
        <w:rPr>
          <w:rFonts w:ascii="David" w:hAnsi="David" w:cs="David" w:hint="cs"/>
          <w:sz w:val="24"/>
          <w:szCs w:val="24"/>
          <w:rtl/>
        </w:rPr>
        <w:t>ו</w:t>
      </w:r>
      <w:r w:rsidRPr="00EB1906">
        <w:rPr>
          <w:rFonts w:ascii="David" w:hAnsi="David" w:cs="David"/>
          <w:sz w:val="24"/>
          <w:szCs w:val="24"/>
          <w:rtl/>
        </w:rPr>
        <w:t>מתחייב להודות לא</w:t>
      </w:r>
      <w:r w:rsidR="00594433" w:rsidRPr="00EB1906">
        <w:rPr>
          <w:rFonts w:ascii="David" w:hAnsi="David" w:cs="David" w:hint="cs"/>
          <w:sz w:val="24"/>
          <w:szCs w:val="24"/>
          <w:rtl/>
        </w:rPr>
        <w:t>-</w:t>
      </w:r>
      <w:proofErr w:type="spellStart"/>
      <w:r w:rsidRPr="00EB1906">
        <w:rPr>
          <w:rFonts w:ascii="David" w:hAnsi="David" w:cs="David"/>
          <w:sz w:val="24"/>
          <w:szCs w:val="24"/>
          <w:rtl/>
        </w:rPr>
        <w:t>לו</w:t>
      </w:r>
      <w:r w:rsidR="00594433" w:rsidRPr="00EB1906">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xml:space="preserve"> כל עוד הוא חי</w:t>
      </w:r>
      <w:r w:rsidR="00594433" w:rsidRPr="00EB1906">
        <w:rPr>
          <w:rFonts w:ascii="David" w:hAnsi="David" w:cs="David" w:hint="cs"/>
          <w:sz w:val="24"/>
          <w:szCs w:val="24"/>
          <w:rtl/>
        </w:rPr>
        <w:t>,</w:t>
      </w:r>
      <w:r w:rsidRPr="00EB1906">
        <w:rPr>
          <w:rFonts w:ascii="David" w:hAnsi="David" w:cs="David"/>
          <w:sz w:val="24"/>
          <w:szCs w:val="24"/>
          <w:rtl/>
        </w:rPr>
        <w:t xml:space="preserve"> כל עוד נשמת א</w:t>
      </w:r>
      <w:r w:rsidR="00594433" w:rsidRPr="00EB1906">
        <w:rPr>
          <w:rFonts w:ascii="David" w:hAnsi="David" w:cs="David" w:hint="cs"/>
          <w:sz w:val="24"/>
          <w:szCs w:val="24"/>
          <w:rtl/>
        </w:rPr>
        <w:t>-</w:t>
      </w:r>
      <w:proofErr w:type="spellStart"/>
      <w:r w:rsidRPr="00EB1906">
        <w:rPr>
          <w:rFonts w:ascii="David" w:hAnsi="David" w:cs="David"/>
          <w:sz w:val="24"/>
          <w:szCs w:val="24"/>
          <w:rtl/>
        </w:rPr>
        <w:t>לו</w:t>
      </w:r>
      <w:r w:rsidR="00594433" w:rsidRPr="00EB1906">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xml:space="preserve"> באפו</w:t>
      </w:r>
      <w:r w:rsidRPr="00EB1906">
        <w:rPr>
          <w:rFonts w:ascii="David" w:hAnsi="David" w:cs="David" w:hint="cs"/>
          <w:sz w:val="24"/>
          <w:szCs w:val="24"/>
          <w:rtl/>
        </w:rPr>
        <w:t>.</w:t>
      </w:r>
    </w:p>
    <w:p w14:paraId="203EFD30" w14:textId="77777777" w:rsidR="00EB1906" w:rsidRPr="00EB1906" w:rsidRDefault="00EB1906" w:rsidP="00594433">
      <w:pPr>
        <w:pStyle w:val="a3"/>
        <w:spacing w:line="360" w:lineRule="auto"/>
        <w:rPr>
          <w:rFonts w:ascii="David" w:hAnsi="David" w:cs="David"/>
          <w:sz w:val="24"/>
          <w:szCs w:val="24"/>
          <w:rtl/>
        </w:rPr>
      </w:pPr>
    </w:p>
    <w:p w14:paraId="2F991206" w14:textId="5A641ADF" w:rsidR="009B211A" w:rsidRPr="001960DF" w:rsidRDefault="00EB1906" w:rsidP="00EB1906">
      <w:pPr>
        <w:pStyle w:val="a3"/>
        <w:spacing w:line="360" w:lineRule="auto"/>
        <w:rPr>
          <w:rFonts w:ascii="David" w:hAnsi="David" w:cs="David"/>
          <w:sz w:val="24"/>
          <w:szCs w:val="24"/>
          <w:u w:val="single"/>
          <w:rtl/>
        </w:rPr>
      </w:pPr>
      <w:r w:rsidRPr="00EB1906">
        <w:rPr>
          <w:rFonts w:ascii="David" w:hAnsi="David" w:cs="David" w:hint="cs"/>
          <w:b/>
          <w:bCs/>
          <w:sz w:val="24"/>
          <w:szCs w:val="24"/>
          <w:rtl/>
        </w:rPr>
        <w:t>ב.</w:t>
      </w:r>
      <w:r w:rsidRPr="00EB1906">
        <w:rPr>
          <w:rFonts w:ascii="David" w:hAnsi="David" w:cs="David" w:hint="cs"/>
          <w:sz w:val="24"/>
          <w:szCs w:val="24"/>
          <w:rtl/>
        </w:rPr>
        <w:t xml:space="preserve"> </w:t>
      </w:r>
      <w:r w:rsidR="00ED5D7F">
        <w:rPr>
          <w:rFonts w:ascii="David" w:hAnsi="David" w:cs="David" w:hint="cs"/>
          <w:sz w:val="24"/>
          <w:szCs w:val="24"/>
          <w:u w:val="single"/>
          <w:rtl/>
        </w:rPr>
        <w:t>דוגמאות ל</w:t>
      </w:r>
      <w:r w:rsidR="009B211A" w:rsidRPr="001960DF">
        <w:rPr>
          <w:rFonts w:ascii="David" w:hAnsi="David" w:cs="David"/>
          <w:sz w:val="24"/>
          <w:szCs w:val="24"/>
          <w:u w:val="single"/>
          <w:rtl/>
        </w:rPr>
        <w:t>אמצעי עיצוב נוס</w:t>
      </w:r>
      <w:r w:rsidRPr="001960DF">
        <w:rPr>
          <w:rFonts w:ascii="David" w:hAnsi="David" w:cs="David" w:hint="cs"/>
          <w:sz w:val="24"/>
          <w:szCs w:val="24"/>
          <w:u w:val="single"/>
          <w:rtl/>
        </w:rPr>
        <w:t>ף (מלבד דימוי) שבא לידי ביטוי בשיר, והסבר כיצד הוא מבטא את יחסו של הדובר לא-</w:t>
      </w:r>
      <w:proofErr w:type="spellStart"/>
      <w:r w:rsidRPr="001960DF">
        <w:rPr>
          <w:rFonts w:ascii="David" w:hAnsi="David" w:cs="David" w:hint="cs"/>
          <w:sz w:val="24"/>
          <w:szCs w:val="24"/>
          <w:u w:val="single"/>
          <w:rtl/>
        </w:rPr>
        <w:t>לוהיו</w:t>
      </w:r>
      <w:proofErr w:type="spellEnd"/>
      <w:r w:rsidRPr="001960DF">
        <w:rPr>
          <w:rFonts w:ascii="David" w:hAnsi="David" w:cs="David" w:hint="cs"/>
          <w:sz w:val="24"/>
          <w:szCs w:val="24"/>
          <w:rtl/>
        </w:rPr>
        <w:t>.</w:t>
      </w:r>
    </w:p>
    <w:p w14:paraId="33E0D0B0" w14:textId="0C39563C" w:rsidR="002D70FE" w:rsidRDefault="009B211A" w:rsidP="00A83FFE">
      <w:pPr>
        <w:spacing w:line="360" w:lineRule="auto"/>
        <w:ind w:left="720"/>
        <w:rPr>
          <w:rFonts w:ascii="David" w:hAnsi="David" w:cs="David"/>
          <w:b/>
          <w:bCs/>
          <w:sz w:val="24"/>
          <w:szCs w:val="24"/>
          <w:rtl/>
        </w:rPr>
      </w:pPr>
      <w:r w:rsidRPr="002D70FE">
        <w:rPr>
          <w:rFonts w:ascii="David" w:hAnsi="David" w:cs="David"/>
          <w:b/>
          <w:bCs/>
          <w:sz w:val="24"/>
          <w:szCs w:val="24"/>
          <w:rtl/>
        </w:rPr>
        <w:t>כינויים</w:t>
      </w:r>
      <w:r w:rsidR="002D70FE">
        <w:rPr>
          <w:rFonts w:ascii="David" w:hAnsi="David" w:cs="David" w:hint="cs"/>
          <w:b/>
          <w:bCs/>
          <w:sz w:val="24"/>
          <w:szCs w:val="24"/>
          <w:rtl/>
        </w:rPr>
        <w:t>.</w:t>
      </w:r>
      <w:r w:rsidRPr="002D70FE">
        <w:rPr>
          <w:rFonts w:ascii="David" w:hAnsi="David" w:cs="David"/>
          <w:b/>
          <w:bCs/>
          <w:sz w:val="24"/>
          <w:szCs w:val="24"/>
          <w:rtl/>
        </w:rPr>
        <w:t xml:space="preserve"> </w:t>
      </w:r>
      <w:r w:rsidRPr="002D70FE">
        <w:rPr>
          <w:rFonts w:ascii="David" w:hAnsi="David" w:cs="David"/>
          <w:sz w:val="24"/>
          <w:szCs w:val="24"/>
          <w:rtl/>
        </w:rPr>
        <w:t>ב</w:t>
      </w:r>
      <w:r w:rsidRPr="00EB1906">
        <w:rPr>
          <w:rFonts w:ascii="David" w:hAnsi="David" w:cs="David"/>
          <w:sz w:val="24"/>
          <w:szCs w:val="24"/>
          <w:rtl/>
        </w:rPr>
        <w:t>בית הרביעי א</w:t>
      </w:r>
      <w:r w:rsidR="002D70FE">
        <w:rPr>
          <w:rFonts w:ascii="David" w:hAnsi="David" w:cs="David" w:hint="cs"/>
          <w:sz w:val="24"/>
          <w:szCs w:val="24"/>
          <w:rtl/>
        </w:rPr>
        <w:t>-</w:t>
      </w:r>
      <w:proofErr w:type="spellStart"/>
      <w:r w:rsidRPr="00EB1906">
        <w:rPr>
          <w:rFonts w:ascii="David" w:hAnsi="David" w:cs="David"/>
          <w:sz w:val="24"/>
          <w:szCs w:val="24"/>
          <w:rtl/>
        </w:rPr>
        <w:t>לו</w:t>
      </w:r>
      <w:r w:rsidR="002D70FE">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xml:space="preserve"> מכונה "כבודך". השימוש בכינוי </w:t>
      </w:r>
      <w:r w:rsidR="002D70FE">
        <w:rPr>
          <w:rFonts w:ascii="David" w:hAnsi="David" w:cs="David" w:hint="cs"/>
          <w:sz w:val="24"/>
          <w:szCs w:val="24"/>
          <w:rtl/>
        </w:rPr>
        <w:t>"</w:t>
      </w:r>
      <w:r w:rsidRPr="00EB1906">
        <w:rPr>
          <w:rFonts w:ascii="David" w:hAnsi="David" w:cs="David"/>
          <w:sz w:val="24"/>
          <w:szCs w:val="24"/>
          <w:rtl/>
        </w:rPr>
        <w:t>כבוד</w:t>
      </w:r>
      <w:r w:rsidR="002D70FE">
        <w:rPr>
          <w:rFonts w:ascii="David" w:hAnsi="David" w:cs="David" w:hint="cs"/>
          <w:sz w:val="24"/>
          <w:szCs w:val="24"/>
          <w:rtl/>
        </w:rPr>
        <w:t>"</w:t>
      </w:r>
      <w:r w:rsidRPr="00EB1906">
        <w:rPr>
          <w:rFonts w:ascii="David" w:hAnsi="David" w:cs="David"/>
          <w:sz w:val="24"/>
          <w:szCs w:val="24"/>
          <w:rtl/>
        </w:rPr>
        <w:t xml:space="preserve"> מוסיף לא</w:t>
      </w:r>
      <w:r w:rsidR="002D70FE">
        <w:rPr>
          <w:rFonts w:ascii="David" w:hAnsi="David" w:cs="David" w:hint="cs"/>
          <w:sz w:val="24"/>
          <w:szCs w:val="24"/>
          <w:rtl/>
        </w:rPr>
        <w:t>-</w:t>
      </w:r>
      <w:r w:rsidRPr="00EB1906">
        <w:rPr>
          <w:rFonts w:ascii="David" w:hAnsi="David" w:cs="David"/>
          <w:sz w:val="24"/>
          <w:szCs w:val="24"/>
          <w:rtl/>
        </w:rPr>
        <w:t>ל גדולה והילת קדושה. זאת לעומת המשורר המצוי על האדמה ומדומה לדל, שכל שאיפתו היא להידמות לא</w:t>
      </w:r>
      <w:r w:rsidR="002D70FE">
        <w:rPr>
          <w:rFonts w:ascii="David" w:hAnsi="David" w:cs="David" w:hint="cs"/>
          <w:sz w:val="24"/>
          <w:szCs w:val="24"/>
          <w:rtl/>
        </w:rPr>
        <w:t>-</w:t>
      </w:r>
      <w:r w:rsidRPr="00EB1906">
        <w:rPr>
          <w:rFonts w:ascii="David" w:hAnsi="David" w:cs="David"/>
          <w:sz w:val="24"/>
          <w:szCs w:val="24"/>
          <w:rtl/>
        </w:rPr>
        <w:t>ל ה</w:t>
      </w:r>
      <w:r w:rsidR="002D70FE">
        <w:rPr>
          <w:rFonts w:ascii="David" w:hAnsi="David" w:cs="David" w:hint="cs"/>
          <w:sz w:val="24"/>
          <w:szCs w:val="24"/>
          <w:rtl/>
        </w:rPr>
        <w:t>שוכן</w:t>
      </w:r>
      <w:r w:rsidRPr="00EB1906">
        <w:rPr>
          <w:rFonts w:ascii="David" w:hAnsi="David" w:cs="David"/>
          <w:sz w:val="24"/>
          <w:szCs w:val="24"/>
          <w:rtl/>
        </w:rPr>
        <w:t xml:space="preserve"> במרומים.</w:t>
      </w:r>
      <w:r w:rsidR="00A83FFE">
        <w:rPr>
          <w:rFonts w:ascii="David" w:hAnsi="David" w:cs="David" w:hint="cs"/>
          <w:b/>
          <w:bCs/>
          <w:sz w:val="24"/>
          <w:szCs w:val="24"/>
          <w:rtl/>
        </w:rPr>
        <w:t xml:space="preserve"> </w:t>
      </w:r>
      <w:r w:rsidR="00A83FFE">
        <w:rPr>
          <w:rFonts w:ascii="David" w:hAnsi="David" w:cs="David" w:hint="cs"/>
          <w:sz w:val="24"/>
          <w:szCs w:val="24"/>
          <w:rtl/>
        </w:rPr>
        <w:t xml:space="preserve">גם הכינוי "מקום" לא-ל: </w:t>
      </w:r>
      <w:r w:rsidR="00A83FFE" w:rsidRPr="00BB5550">
        <w:rPr>
          <w:rFonts w:ascii="David" w:hAnsi="David" w:cs="David"/>
          <w:sz w:val="24"/>
          <w:szCs w:val="24"/>
          <w:rtl/>
        </w:rPr>
        <w:t>"יש מקומך"</w:t>
      </w:r>
      <w:r w:rsidR="00A83FFE">
        <w:rPr>
          <w:rFonts w:ascii="David" w:hAnsi="David" w:cs="David" w:hint="cs"/>
          <w:sz w:val="24"/>
          <w:szCs w:val="24"/>
          <w:rtl/>
        </w:rPr>
        <w:t xml:space="preserve">, </w:t>
      </w:r>
      <w:r w:rsidR="00A83FFE" w:rsidRPr="00BB5550">
        <w:rPr>
          <w:rFonts w:ascii="David" w:hAnsi="David" w:cs="David"/>
          <w:sz w:val="24"/>
          <w:szCs w:val="24"/>
          <w:rtl/>
        </w:rPr>
        <w:t>מדגיש את גדלותו של ה</w:t>
      </w:r>
      <w:r w:rsidR="00A83FFE">
        <w:rPr>
          <w:rFonts w:ascii="David" w:hAnsi="David" w:cs="David" w:hint="cs"/>
          <w:sz w:val="24"/>
          <w:szCs w:val="24"/>
          <w:rtl/>
        </w:rPr>
        <w:t>א-ל</w:t>
      </w:r>
      <w:r w:rsidR="00A83FFE" w:rsidRPr="00BB5550">
        <w:rPr>
          <w:rFonts w:ascii="David" w:hAnsi="David" w:cs="David"/>
          <w:sz w:val="24"/>
          <w:szCs w:val="24"/>
          <w:rtl/>
        </w:rPr>
        <w:t xml:space="preserve"> והיותו מצוי בכל מקום</w:t>
      </w:r>
      <w:r w:rsidR="00A83FFE">
        <w:rPr>
          <w:rFonts w:ascii="David" w:hAnsi="David" w:cs="David" w:hint="cs"/>
          <w:sz w:val="24"/>
          <w:szCs w:val="24"/>
          <w:rtl/>
        </w:rPr>
        <w:t>.</w:t>
      </w:r>
    </w:p>
    <w:p w14:paraId="7B96323B" w14:textId="212483AB" w:rsidR="009B211A" w:rsidRPr="00EB1906" w:rsidRDefault="009B211A" w:rsidP="00662D0A">
      <w:pPr>
        <w:spacing w:after="0" w:line="360" w:lineRule="auto"/>
        <w:ind w:left="720"/>
        <w:rPr>
          <w:rFonts w:ascii="David" w:hAnsi="David" w:cs="David"/>
          <w:sz w:val="24"/>
          <w:szCs w:val="24"/>
          <w:rtl/>
        </w:rPr>
      </w:pPr>
      <w:r w:rsidRPr="002D70FE">
        <w:rPr>
          <w:rFonts w:ascii="David" w:hAnsi="David" w:cs="David"/>
          <w:b/>
          <w:bCs/>
          <w:sz w:val="24"/>
          <w:szCs w:val="24"/>
          <w:rtl/>
        </w:rPr>
        <w:t>שיבוצים</w:t>
      </w:r>
      <w:r w:rsidR="00662D0A">
        <w:rPr>
          <w:rFonts w:ascii="David" w:hAnsi="David" w:cs="David" w:hint="cs"/>
          <w:b/>
          <w:bCs/>
          <w:sz w:val="24"/>
          <w:szCs w:val="24"/>
          <w:rtl/>
        </w:rPr>
        <w:t>.</w:t>
      </w:r>
      <w:r w:rsidRPr="00EB1906">
        <w:rPr>
          <w:rFonts w:ascii="David" w:hAnsi="David" w:cs="David"/>
          <w:sz w:val="24"/>
          <w:szCs w:val="24"/>
          <w:rtl/>
        </w:rPr>
        <w:t xml:space="preserve"> הבית הראשון והשני מיוסדים על פסוק מתהילים ס</w:t>
      </w:r>
      <w:r w:rsidR="00662D0A">
        <w:rPr>
          <w:rFonts w:ascii="David" w:hAnsi="David" w:cs="David" w:hint="cs"/>
          <w:sz w:val="24"/>
          <w:szCs w:val="24"/>
          <w:rtl/>
        </w:rPr>
        <w:t>"</w:t>
      </w:r>
      <w:r w:rsidRPr="00EB1906">
        <w:rPr>
          <w:rFonts w:ascii="David" w:hAnsi="David" w:cs="David"/>
          <w:sz w:val="24"/>
          <w:szCs w:val="24"/>
          <w:rtl/>
        </w:rPr>
        <w:t>ג, ב</w:t>
      </w:r>
      <w:r w:rsidR="002D70FE">
        <w:rPr>
          <w:rFonts w:ascii="David" w:hAnsi="David" w:cs="David" w:hint="cs"/>
          <w:sz w:val="24"/>
          <w:szCs w:val="24"/>
          <w:rtl/>
        </w:rPr>
        <w:t>:</w:t>
      </w:r>
      <w:r w:rsidRPr="00EB1906">
        <w:rPr>
          <w:rFonts w:ascii="David" w:hAnsi="David" w:cs="David"/>
          <w:sz w:val="24"/>
          <w:szCs w:val="24"/>
          <w:rtl/>
        </w:rPr>
        <w:t xml:space="preserve"> "א</w:t>
      </w:r>
      <w:r w:rsidR="002D70FE">
        <w:rPr>
          <w:rFonts w:ascii="David" w:hAnsi="David" w:cs="David" w:hint="cs"/>
          <w:sz w:val="24"/>
          <w:szCs w:val="24"/>
          <w:rtl/>
        </w:rPr>
        <w:t>-</w:t>
      </w:r>
      <w:proofErr w:type="spellStart"/>
      <w:r w:rsidR="002D70FE">
        <w:rPr>
          <w:rFonts w:ascii="David" w:hAnsi="David" w:cs="David"/>
          <w:sz w:val="24"/>
          <w:szCs w:val="24"/>
          <w:rtl/>
        </w:rPr>
        <w:t>לו</w:t>
      </w:r>
      <w:r w:rsidR="002D70FE">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xml:space="preserve"> א</w:t>
      </w:r>
      <w:r w:rsidR="002D70FE">
        <w:rPr>
          <w:rFonts w:ascii="David" w:hAnsi="David" w:cs="David" w:hint="cs"/>
          <w:sz w:val="24"/>
          <w:szCs w:val="24"/>
          <w:rtl/>
        </w:rPr>
        <w:t>-</w:t>
      </w:r>
      <w:r w:rsidRPr="00EB1906">
        <w:rPr>
          <w:rFonts w:ascii="David" w:hAnsi="David" w:cs="David"/>
          <w:sz w:val="24"/>
          <w:szCs w:val="24"/>
          <w:rtl/>
        </w:rPr>
        <w:t xml:space="preserve">לי אתה אשחרך, צמאה לך נפשי כמה לך בשרי", וכן על שיבוץ מספר ישעיהו כ"ו, ט: "נפשי </w:t>
      </w:r>
      <w:proofErr w:type="spellStart"/>
      <w:r w:rsidRPr="00EB1906">
        <w:rPr>
          <w:rFonts w:ascii="David" w:hAnsi="David" w:cs="David"/>
          <w:sz w:val="24"/>
          <w:szCs w:val="24"/>
          <w:rtl/>
        </w:rPr>
        <w:t>איויתיך</w:t>
      </w:r>
      <w:proofErr w:type="spellEnd"/>
      <w:r w:rsidRPr="00EB1906">
        <w:rPr>
          <w:rFonts w:ascii="David" w:hAnsi="David" w:cs="David"/>
          <w:sz w:val="24"/>
          <w:szCs w:val="24"/>
          <w:rtl/>
        </w:rPr>
        <w:t xml:space="preserve"> בלילה אך רוחי בקרבי אשחרך". שיבוצים אלה מדגישים את הרעיונות המרכזיים של הפיוט: חיפוש הא</w:t>
      </w:r>
      <w:r w:rsidR="002D70FE">
        <w:rPr>
          <w:rFonts w:ascii="David" w:hAnsi="David" w:cs="David" w:hint="cs"/>
          <w:sz w:val="24"/>
          <w:szCs w:val="24"/>
          <w:rtl/>
        </w:rPr>
        <w:t>-</w:t>
      </w:r>
      <w:r w:rsidRPr="00EB1906">
        <w:rPr>
          <w:rFonts w:ascii="David" w:hAnsi="David" w:cs="David"/>
          <w:sz w:val="24"/>
          <w:szCs w:val="24"/>
          <w:rtl/>
        </w:rPr>
        <w:t>ל מוקדם בבוקר, בתפילת שחרית. החיפוש נעשה מתוך צ</w:t>
      </w:r>
      <w:r w:rsidR="002D70FE">
        <w:rPr>
          <w:rFonts w:ascii="David" w:hAnsi="David" w:cs="David" w:hint="cs"/>
          <w:sz w:val="24"/>
          <w:szCs w:val="24"/>
          <w:rtl/>
        </w:rPr>
        <w:t>י</w:t>
      </w:r>
      <w:r w:rsidRPr="00EB1906">
        <w:rPr>
          <w:rFonts w:ascii="David" w:hAnsi="David" w:cs="David"/>
          <w:sz w:val="24"/>
          <w:szCs w:val="24"/>
          <w:rtl/>
        </w:rPr>
        <w:t>מאון, דבר הממחיש שהמשורר אינו יכול בלעדי הא</w:t>
      </w:r>
      <w:r w:rsidR="002D70FE">
        <w:rPr>
          <w:rFonts w:ascii="David" w:hAnsi="David" w:cs="David" w:hint="cs"/>
          <w:sz w:val="24"/>
          <w:szCs w:val="24"/>
          <w:rtl/>
        </w:rPr>
        <w:t>-</w:t>
      </w:r>
      <w:r w:rsidRPr="00EB1906">
        <w:rPr>
          <w:rFonts w:ascii="David" w:hAnsi="David" w:cs="David"/>
          <w:sz w:val="24"/>
          <w:szCs w:val="24"/>
          <w:rtl/>
        </w:rPr>
        <w:t>ל.</w:t>
      </w:r>
      <w:r w:rsidR="002D70FE">
        <w:rPr>
          <w:rFonts w:ascii="David" w:hAnsi="David" w:cs="David" w:hint="cs"/>
          <w:sz w:val="24"/>
          <w:szCs w:val="24"/>
          <w:rtl/>
        </w:rPr>
        <w:t xml:space="preserve"> </w:t>
      </w:r>
      <w:r w:rsidR="002D70FE">
        <w:rPr>
          <w:rFonts w:ascii="David" w:hAnsi="David" w:cs="David"/>
          <w:sz w:val="24"/>
          <w:szCs w:val="24"/>
          <w:rtl/>
        </w:rPr>
        <w:t xml:space="preserve">הבית השני נסמך על הכתוב במלכים </w:t>
      </w:r>
      <w:r w:rsidR="002D70FE">
        <w:rPr>
          <w:rFonts w:ascii="David" w:hAnsi="David" w:cs="David" w:hint="cs"/>
          <w:sz w:val="24"/>
          <w:szCs w:val="24"/>
          <w:rtl/>
        </w:rPr>
        <w:t>א'</w:t>
      </w:r>
      <w:r w:rsidR="002D70FE">
        <w:rPr>
          <w:rFonts w:ascii="David" w:hAnsi="David" w:cs="David"/>
          <w:sz w:val="24"/>
          <w:szCs w:val="24"/>
          <w:rtl/>
        </w:rPr>
        <w:t xml:space="preserve"> ח</w:t>
      </w:r>
      <w:r w:rsidR="00662D0A">
        <w:rPr>
          <w:rFonts w:ascii="David" w:hAnsi="David" w:cs="David" w:hint="cs"/>
          <w:sz w:val="24"/>
          <w:szCs w:val="24"/>
          <w:rtl/>
        </w:rPr>
        <w:t>'</w:t>
      </w:r>
      <w:r w:rsidR="002D70FE">
        <w:rPr>
          <w:rFonts w:ascii="David" w:hAnsi="David" w:cs="David"/>
          <w:sz w:val="24"/>
          <w:szCs w:val="24"/>
          <w:rtl/>
        </w:rPr>
        <w:t>, כ</w:t>
      </w:r>
      <w:r w:rsidR="00662D0A">
        <w:rPr>
          <w:rFonts w:ascii="David" w:hAnsi="David" w:cs="David" w:hint="cs"/>
          <w:sz w:val="24"/>
          <w:szCs w:val="24"/>
          <w:rtl/>
        </w:rPr>
        <w:t>"</w:t>
      </w:r>
      <w:r w:rsidRPr="00EB1906">
        <w:rPr>
          <w:rFonts w:ascii="David" w:hAnsi="David" w:cs="David"/>
          <w:sz w:val="24"/>
          <w:szCs w:val="24"/>
          <w:rtl/>
        </w:rPr>
        <w:t>ז: "הנה השמים ושמי השמים לא יכלכלוך". שיבוץ זה מאדיר ומגדיל את הא</w:t>
      </w:r>
      <w:r w:rsidR="002D70FE">
        <w:rPr>
          <w:rFonts w:ascii="David" w:hAnsi="David" w:cs="David" w:hint="cs"/>
          <w:sz w:val="24"/>
          <w:szCs w:val="24"/>
          <w:rtl/>
        </w:rPr>
        <w:t>-</w:t>
      </w:r>
      <w:r w:rsidRPr="00EB1906">
        <w:rPr>
          <w:rFonts w:ascii="David" w:hAnsi="David" w:cs="David"/>
          <w:sz w:val="24"/>
          <w:szCs w:val="24"/>
          <w:rtl/>
        </w:rPr>
        <w:t>ל, שהשמ</w:t>
      </w:r>
      <w:r w:rsidR="002D70FE">
        <w:rPr>
          <w:rFonts w:ascii="David" w:hAnsi="David" w:cs="David" w:hint="cs"/>
          <w:sz w:val="24"/>
          <w:szCs w:val="24"/>
          <w:rtl/>
        </w:rPr>
        <w:t>י</w:t>
      </w:r>
      <w:r w:rsidRPr="00EB1906">
        <w:rPr>
          <w:rFonts w:ascii="David" w:hAnsi="David" w:cs="David"/>
          <w:sz w:val="24"/>
          <w:szCs w:val="24"/>
          <w:rtl/>
        </w:rPr>
        <w:t>ים אינם מצליחים להכילו, אך מצד שני למרות גדולתו של הא</w:t>
      </w:r>
      <w:r w:rsidR="002D70FE">
        <w:rPr>
          <w:rFonts w:ascii="David" w:hAnsi="David" w:cs="David" w:hint="cs"/>
          <w:sz w:val="24"/>
          <w:szCs w:val="24"/>
          <w:rtl/>
        </w:rPr>
        <w:t>-</w:t>
      </w:r>
      <w:r w:rsidRPr="00EB1906">
        <w:rPr>
          <w:rFonts w:ascii="David" w:hAnsi="David" w:cs="David"/>
          <w:sz w:val="24"/>
          <w:szCs w:val="24"/>
          <w:rtl/>
        </w:rPr>
        <w:t>ל מחשבת הדובר (שהיא מקום קטן בניגוד למרחבי השמיים) מצליחה להכילו.</w:t>
      </w:r>
    </w:p>
    <w:p w14:paraId="4C11EA1C" w14:textId="3581A014" w:rsidR="009B211A" w:rsidRPr="002D70FE" w:rsidRDefault="009B211A" w:rsidP="001960DF">
      <w:pPr>
        <w:spacing w:after="0" w:line="360" w:lineRule="auto"/>
        <w:ind w:left="360" w:firstLine="360"/>
        <w:rPr>
          <w:rFonts w:ascii="David" w:hAnsi="David" w:cs="David"/>
          <w:b/>
          <w:bCs/>
          <w:sz w:val="24"/>
          <w:szCs w:val="24"/>
          <w:rtl/>
        </w:rPr>
      </w:pPr>
      <w:r w:rsidRPr="002D70FE">
        <w:rPr>
          <w:rFonts w:ascii="David" w:hAnsi="David" w:cs="David"/>
          <w:b/>
          <w:bCs/>
          <w:sz w:val="24"/>
          <w:szCs w:val="24"/>
          <w:rtl/>
        </w:rPr>
        <w:t>צימודים</w:t>
      </w:r>
      <w:r w:rsidR="002D70FE">
        <w:rPr>
          <w:rFonts w:ascii="David" w:hAnsi="David" w:cs="David" w:hint="cs"/>
          <w:b/>
          <w:bCs/>
          <w:sz w:val="24"/>
          <w:szCs w:val="24"/>
          <w:rtl/>
        </w:rPr>
        <w:t xml:space="preserve">. </w:t>
      </w:r>
      <w:r w:rsidRPr="002D70FE">
        <w:rPr>
          <w:rFonts w:ascii="David" w:hAnsi="David" w:cs="David"/>
          <w:b/>
          <w:bCs/>
          <w:sz w:val="24"/>
          <w:szCs w:val="24"/>
          <w:rtl/>
        </w:rPr>
        <w:t xml:space="preserve">  </w:t>
      </w:r>
    </w:p>
    <w:p w14:paraId="664F0491" w14:textId="3E9945EE" w:rsidR="009B211A" w:rsidRPr="001960DF" w:rsidRDefault="009B211A" w:rsidP="001960DF">
      <w:pPr>
        <w:pStyle w:val="a3"/>
        <w:numPr>
          <w:ilvl w:val="0"/>
          <w:numId w:val="14"/>
        </w:numPr>
        <w:spacing w:after="0" w:line="360" w:lineRule="auto"/>
        <w:rPr>
          <w:rFonts w:ascii="David" w:hAnsi="David" w:cs="David"/>
          <w:sz w:val="24"/>
          <w:szCs w:val="24"/>
          <w:rtl/>
        </w:rPr>
      </w:pPr>
      <w:r w:rsidRPr="001960DF">
        <w:rPr>
          <w:rFonts w:ascii="David" w:hAnsi="David" w:cs="David"/>
          <w:sz w:val="24"/>
          <w:szCs w:val="24"/>
          <w:rtl/>
        </w:rPr>
        <w:t>שחרתיך</w:t>
      </w:r>
      <w:r w:rsidR="001960DF" w:rsidRPr="001960DF">
        <w:rPr>
          <w:rFonts w:ascii="David" w:hAnsi="David" w:cs="David" w:hint="cs"/>
          <w:sz w:val="24"/>
          <w:szCs w:val="24"/>
          <w:rtl/>
        </w:rPr>
        <w:t xml:space="preserve"> </w:t>
      </w:r>
      <w:r w:rsidR="001960DF" w:rsidRPr="001960DF">
        <w:rPr>
          <w:rFonts w:ascii="David" w:hAnsi="David" w:cs="David"/>
          <w:sz w:val="24"/>
          <w:szCs w:val="24"/>
          <w:rtl/>
        </w:rPr>
        <w:t>–</w:t>
      </w:r>
      <w:r w:rsidR="001960DF" w:rsidRPr="001960DF">
        <w:rPr>
          <w:rFonts w:ascii="David" w:hAnsi="David" w:cs="David" w:hint="cs"/>
          <w:sz w:val="24"/>
          <w:szCs w:val="24"/>
          <w:rtl/>
        </w:rPr>
        <w:t xml:space="preserve"> </w:t>
      </w:r>
      <w:r w:rsidRPr="001960DF">
        <w:rPr>
          <w:rFonts w:ascii="David" w:hAnsi="David" w:cs="David"/>
          <w:sz w:val="24"/>
          <w:szCs w:val="24"/>
          <w:rtl/>
        </w:rPr>
        <w:t>שחרי: צימוד גזרי</w:t>
      </w:r>
    </w:p>
    <w:p w14:paraId="006F2B10" w14:textId="71CF61FB" w:rsidR="009B211A" w:rsidRPr="00EB1906" w:rsidRDefault="009B211A" w:rsidP="001960DF">
      <w:pPr>
        <w:spacing w:after="0" w:line="360" w:lineRule="auto"/>
        <w:ind w:left="1080"/>
        <w:rPr>
          <w:rFonts w:ascii="David" w:hAnsi="David" w:cs="David"/>
          <w:sz w:val="24"/>
          <w:szCs w:val="24"/>
          <w:rtl/>
        </w:rPr>
      </w:pPr>
      <w:r w:rsidRPr="00EB1906">
        <w:rPr>
          <w:rFonts w:ascii="David" w:hAnsi="David" w:cs="David"/>
          <w:sz w:val="24"/>
          <w:szCs w:val="24"/>
          <w:rtl/>
        </w:rPr>
        <w:t xml:space="preserve">המשורר עושה שימוש במשחק המילים </w:t>
      </w:r>
      <w:r w:rsidR="001960DF">
        <w:rPr>
          <w:rFonts w:ascii="David" w:hAnsi="David" w:cs="David" w:hint="cs"/>
          <w:sz w:val="24"/>
          <w:szCs w:val="24"/>
          <w:rtl/>
        </w:rPr>
        <w:t>"</w:t>
      </w:r>
      <w:r w:rsidRPr="00EB1906">
        <w:rPr>
          <w:rFonts w:ascii="David" w:hAnsi="David" w:cs="David"/>
          <w:sz w:val="24"/>
          <w:szCs w:val="24"/>
          <w:rtl/>
        </w:rPr>
        <w:t>שחרתיך</w:t>
      </w:r>
      <w:r w:rsidR="001960DF">
        <w:rPr>
          <w:rFonts w:ascii="David" w:hAnsi="David" w:cs="David" w:hint="cs"/>
          <w:sz w:val="24"/>
          <w:szCs w:val="24"/>
          <w:rtl/>
        </w:rPr>
        <w:t>"</w:t>
      </w:r>
      <w:r w:rsidRPr="00EB1906">
        <w:rPr>
          <w:rFonts w:ascii="David" w:hAnsi="David" w:cs="David"/>
          <w:sz w:val="24"/>
          <w:szCs w:val="24"/>
          <w:rtl/>
        </w:rPr>
        <w:t xml:space="preserve"> ו</w:t>
      </w:r>
      <w:r w:rsidR="001960DF">
        <w:rPr>
          <w:rFonts w:ascii="David" w:hAnsi="David" w:cs="David" w:hint="cs"/>
          <w:sz w:val="24"/>
          <w:szCs w:val="24"/>
          <w:rtl/>
        </w:rPr>
        <w:t>"</w:t>
      </w:r>
      <w:r w:rsidRPr="00EB1906">
        <w:rPr>
          <w:rFonts w:ascii="David" w:hAnsi="David" w:cs="David"/>
          <w:sz w:val="24"/>
          <w:szCs w:val="24"/>
          <w:rtl/>
        </w:rPr>
        <w:t>שחרי</w:t>
      </w:r>
      <w:r w:rsidR="001960DF">
        <w:rPr>
          <w:rFonts w:ascii="David" w:hAnsi="David" w:cs="David" w:hint="cs"/>
          <w:sz w:val="24"/>
          <w:szCs w:val="24"/>
          <w:rtl/>
        </w:rPr>
        <w:t>"</w:t>
      </w:r>
      <w:r w:rsidRPr="00EB1906">
        <w:rPr>
          <w:rFonts w:ascii="David" w:hAnsi="David" w:cs="David"/>
          <w:sz w:val="24"/>
          <w:szCs w:val="24"/>
          <w:rtl/>
        </w:rPr>
        <w:t xml:space="preserve"> </w:t>
      </w:r>
      <w:r w:rsidR="001960DF">
        <w:rPr>
          <w:rFonts w:ascii="David" w:hAnsi="David" w:cs="David" w:hint="cs"/>
          <w:sz w:val="24"/>
          <w:szCs w:val="24"/>
          <w:rtl/>
        </w:rPr>
        <w:t>כדי</w:t>
      </w:r>
      <w:r w:rsidRPr="00EB1906">
        <w:rPr>
          <w:rFonts w:ascii="David" w:hAnsi="David" w:cs="David"/>
          <w:sz w:val="24"/>
          <w:szCs w:val="24"/>
          <w:rtl/>
        </w:rPr>
        <w:t xml:space="preserve"> להדגיש את הר</w:t>
      </w:r>
      <w:r w:rsidR="001960DF">
        <w:rPr>
          <w:rFonts w:ascii="David" w:hAnsi="David" w:cs="David" w:hint="cs"/>
          <w:sz w:val="24"/>
          <w:szCs w:val="24"/>
          <w:rtl/>
        </w:rPr>
        <w:t>ע</w:t>
      </w:r>
      <w:r w:rsidRPr="00EB1906">
        <w:rPr>
          <w:rFonts w:ascii="David" w:hAnsi="David" w:cs="David"/>
          <w:sz w:val="24"/>
          <w:szCs w:val="24"/>
          <w:rtl/>
        </w:rPr>
        <w:t>יון המרכזי בפיוט. חיפוש קרבת הא</w:t>
      </w:r>
      <w:r w:rsidR="001960DF">
        <w:rPr>
          <w:rFonts w:ascii="David" w:hAnsi="David" w:cs="David" w:hint="cs"/>
          <w:sz w:val="24"/>
          <w:szCs w:val="24"/>
          <w:rtl/>
        </w:rPr>
        <w:t>-</w:t>
      </w:r>
      <w:r w:rsidRPr="00EB1906">
        <w:rPr>
          <w:rFonts w:ascii="David" w:hAnsi="David" w:cs="David"/>
          <w:sz w:val="24"/>
          <w:szCs w:val="24"/>
          <w:rtl/>
        </w:rPr>
        <w:t>ל בשחר. אני מקדים לדרוש אותך ולהתפלל אליך.</w:t>
      </w:r>
    </w:p>
    <w:p w14:paraId="43D3A601" w14:textId="3BEECB1A" w:rsidR="009B211A" w:rsidRPr="001960DF" w:rsidRDefault="009B211A" w:rsidP="001960DF">
      <w:pPr>
        <w:pStyle w:val="a3"/>
        <w:numPr>
          <w:ilvl w:val="0"/>
          <w:numId w:val="14"/>
        </w:numPr>
        <w:spacing w:after="0" w:line="360" w:lineRule="auto"/>
        <w:rPr>
          <w:rFonts w:ascii="David" w:hAnsi="David" w:cs="David"/>
          <w:sz w:val="24"/>
          <w:szCs w:val="24"/>
          <w:rtl/>
        </w:rPr>
      </w:pPr>
      <w:r w:rsidRPr="001960DF">
        <w:rPr>
          <w:rFonts w:ascii="David" w:hAnsi="David" w:cs="David"/>
          <w:sz w:val="24"/>
          <w:szCs w:val="24"/>
          <w:rtl/>
        </w:rPr>
        <w:t>אפי</w:t>
      </w:r>
      <w:r w:rsidR="001960DF">
        <w:rPr>
          <w:rFonts w:ascii="David" w:hAnsi="David" w:cs="David" w:hint="cs"/>
          <w:sz w:val="24"/>
          <w:szCs w:val="24"/>
          <w:rtl/>
        </w:rPr>
        <w:t xml:space="preserve"> </w:t>
      </w:r>
      <w:r w:rsidR="001960DF" w:rsidRPr="001960DF">
        <w:rPr>
          <w:rFonts w:ascii="David" w:hAnsi="David" w:cs="David"/>
          <w:sz w:val="24"/>
          <w:szCs w:val="24"/>
          <w:rtl/>
        </w:rPr>
        <w:t>–</w:t>
      </w:r>
      <w:r w:rsidR="001960DF">
        <w:rPr>
          <w:rFonts w:ascii="David" w:hAnsi="David" w:cs="David" w:hint="cs"/>
          <w:sz w:val="24"/>
          <w:szCs w:val="24"/>
          <w:rtl/>
        </w:rPr>
        <w:t xml:space="preserve"> </w:t>
      </w:r>
      <w:r w:rsidRPr="001960DF">
        <w:rPr>
          <w:rFonts w:ascii="David" w:hAnsi="David" w:cs="David"/>
          <w:sz w:val="24"/>
          <w:szCs w:val="24"/>
          <w:rtl/>
        </w:rPr>
        <w:t>אפי: צימוד שלם.</w:t>
      </w:r>
    </w:p>
    <w:p w14:paraId="2994601D" w14:textId="52F27418" w:rsidR="009B211A" w:rsidRPr="001960DF" w:rsidRDefault="009B211A" w:rsidP="001960DF">
      <w:pPr>
        <w:pStyle w:val="a3"/>
        <w:numPr>
          <w:ilvl w:val="0"/>
          <w:numId w:val="14"/>
        </w:numPr>
        <w:spacing w:after="0" w:line="360" w:lineRule="auto"/>
        <w:rPr>
          <w:rFonts w:ascii="David" w:hAnsi="David" w:cs="David"/>
          <w:sz w:val="24"/>
          <w:szCs w:val="24"/>
          <w:rtl/>
        </w:rPr>
      </w:pPr>
      <w:r w:rsidRPr="001960DF">
        <w:rPr>
          <w:rFonts w:ascii="David" w:hAnsi="David" w:cs="David"/>
          <w:sz w:val="24"/>
          <w:szCs w:val="24"/>
          <w:rtl/>
        </w:rPr>
        <w:t>פי</w:t>
      </w:r>
      <w:r w:rsidR="001960DF">
        <w:rPr>
          <w:rFonts w:ascii="David" w:hAnsi="David" w:cs="David" w:hint="cs"/>
          <w:sz w:val="24"/>
          <w:szCs w:val="24"/>
          <w:rtl/>
        </w:rPr>
        <w:t xml:space="preserve"> </w:t>
      </w:r>
      <w:r w:rsidR="001960DF" w:rsidRPr="001960DF">
        <w:rPr>
          <w:rFonts w:ascii="David" w:hAnsi="David" w:cs="David"/>
          <w:sz w:val="24"/>
          <w:szCs w:val="24"/>
          <w:rtl/>
        </w:rPr>
        <w:t>–</w:t>
      </w:r>
      <w:r w:rsidR="001960DF" w:rsidRPr="001960DF">
        <w:rPr>
          <w:rFonts w:ascii="David" w:hAnsi="David" w:cs="David" w:hint="cs"/>
          <w:sz w:val="24"/>
          <w:szCs w:val="24"/>
          <w:rtl/>
        </w:rPr>
        <w:t xml:space="preserve"> </w:t>
      </w:r>
      <w:r w:rsidRPr="001960DF">
        <w:rPr>
          <w:rFonts w:ascii="David" w:hAnsi="David" w:cs="David"/>
          <w:sz w:val="24"/>
          <w:szCs w:val="24"/>
          <w:rtl/>
        </w:rPr>
        <w:t>אפי: צימוד נוסף אות.</w:t>
      </w:r>
    </w:p>
    <w:p w14:paraId="3C37FF1E" w14:textId="72ACD0B0" w:rsidR="009B211A" w:rsidRPr="00EB1906" w:rsidRDefault="009B211A" w:rsidP="00544CB8">
      <w:pPr>
        <w:spacing w:after="0" w:line="360" w:lineRule="auto"/>
        <w:ind w:left="720"/>
        <w:rPr>
          <w:rFonts w:ascii="David" w:hAnsi="David" w:cs="David"/>
          <w:sz w:val="24"/>
          <w:szCs w:val="24"/>
        </w:rPr>
      </w:pPr>
      <w:r w:rsidRPr="00EB1906">
        <w:rPr>
          <w:rFonts w:ascii="David" w:hAnsi="David" w:cs="David"/>
          <w:sz w:val="24"/>
          <w:szCs w:val="24"/>
          <w:rtl/>
        </w:rPr>
        <w:t>הצימודים מדגישים רצון להתקרב לא</w:t>
      </w:r>
      <w:r w:rsidR="001960DF">
        <w:rPr>
          <w:rFonts w:ascii="David" w:hAnsi="David" w:cs="David" w:hint="cs"/>
          <w:sz w:val="24"/>
          <w:szCs w:val="24"/>
          <w:rtl/>
        </w:rPr>
        <w:t>-</w:t>
      </w:r>
      <w:proofErr w:type="spellStart"/>
      <w:r w:rsidRPr="00EB1906">
        <w:rPr>
          <w:rFonts w:ascii="David" w:hAnsi="David" w:cs="David"/>
          <w:sz w:val="24"/>
          <w:szCs w:val="24"/>
          <w:rtl/>
        </w:rPr>
        <w:t>לו</w:t>
      </w:r>
      <w:r w:rsidR="001960DF">
        <w:rPr>
          <w:rFonts w:ascii="David" w:hAnsi="David" w:cs="David" w:hint="cs"/>
          <w:sz w:val="24"/>
          <w:szCs w:val="24"/>
          <w:rtl/>
        </w:rPr>
        <w:t>ה</w:t>
      </w:r>
      <w:r w:rsidRPr="00EB1906">
        <w:rPr>
          <w:rFonts w:ascii="David" w:hAnsi="David" w:cs="David"/>
          <w:sz w:val="24"/>
          <w:szCs w:val="24"/>
          <w:rtl/>
        </w:rPr>
        <w:t>ים</w:t>
      </w:r>
      <w:proofErr w:type="spellEnd"/>
      <w:r w:rsidRPr="00EB1906">
        <w:rPr>
          <w:rFonts w:ascii="David" w:hAnsi="David" w:cs="David"/>
          <w:sz w:val="24"/>
          <w:szCs w:val="24"/>
          <w:rtl/>
        </w:rPr>
        <w:t xml:space="preserve"> באמצעות א</w:t>
      </w:r>
      <w:r w:rsidR="00544CB8">
        <w:rPr>
          <w:rFonts w:ascii="David" w:hAnsi="David" w:cs="David" w:hint="cs"/>
          <w:sz w:val="24"/>
          <w:szCs w:val="24"/>
          <w:rtl/>
        </w:rPr>
        <w:t>י</w:t>
      </w:r>
      <w:r w:rsidRPr="00EB1906">
        <w:rPr>
          <w:rFonts w:ascii="David" w:hAnsi="David" w:cs="David"/>
          <w:sz w:val="24"/>
          <w:szCs w:val="24"/>
          <w:rtl/>
        </w:rPr>
        <w:t xml:space="preserve">ברים שונים של האדם: בפי אני מנסה להתקרב אליך בתפילה. המילה </w:t>
      </w:r>
      <w:r w:rsidR="001960DF">
        <w:rPr>
          <w:rFonts w:ascii="David" w:hAnsi="David" w:cs="David" w:hint="cs"/>
          <w:sz w:val="24"/>
          <w:szCs w:val="24"/>
          <w:rtl/>
        </w:rPr>
        <w:t>"</w:t>
      </w:r>
      <w:r w:rsidRPr="00EB1906">
        <w:rPr>
          <w:rFonts w:ascii="David" w:hAnsi="David" w:cs="David"/>
          <w:sz w:val="24"/>
          <w:szCs w:val="24"/>
          <w:rtl/>
        </w:rPr>
        <w:t>אפי</w:t>
      </w:r>
      <w:r w:rsidR="001960DF">
        <w:rPr>
          <w:rFonts w:ascii="David" w:hAnsi="David" w:cs="David" w:hint="cs"/>
          <w:sz w:val="24"/>
          <w:szCs w:val="24"/>
          <w:rtl/>
        </w:rPr>
        <w:t>"</w:t>
      </w:r>
      <w:r w:rsidRPr="00EB1906">
        <w:rPr>
          <w:rFonts w:ascii="David" w:hAnsi="David" w:cs="David"/>
          <w:sz w:val="24"/>
          <w:szCs w:val="24"/>
          <w:rtl/>
        </w:rPr>
        <w:t xml:space="preserve"> מופיעה במשמעויות שונות: פנים ואף – בעזרת איברים אלה אני נושא פנ</w:t>
      </w:r>
      <w:r w:rsidR="00544CB8">
        <w:rPr>
          <w:rFonts w:ascii="David" w:hAnsi="David" w:cs="David" w:hint="cs"/>
          <w:sz w:val="24"/>
          <w:szCs w:val="24"/>
          <w:rtl/>
        </w:rPr>
        <w:t>י</w:t>
      </w:r>
      <w:r w:rsidRPr="00EB1906">
        <w:rPr>
          <w:rFonts w:ascii="David" w:hAnsi="David" w:cs="David"/>
          <w:sz w:val="24"/>
          <w:szCs w:val="24"/>
          <w:rtl/>
        </w:rPr>
        <w:t>י כלפי שמ</w:t>
      </w:r>
      <w:r w:rsidR="00544CB8">
        <w:rPr>
          <w:rFonts w:ascii="David" w:hAnsi="David" w:cs="David" w:hint="cs"/>
          <w:sz w:val="24"/>
          <w:szCs w:val="24"/>
          <w:rtl/>
        </w:rPr>
        <w:t>י</w:t>
      </w:r>
      <w:r w:rsidRPr="00EB1906">
        <w:rPr>
          <w:rFonts w:ascii="David" w:hAnsi="David" w:cs="David"/>
          <w:sz w:val="24"/>
          <w:szCs w:val="24"/>
          <w:rtl/>
        </w:rPr>
        <w:t xml:space="preserve">ים ומשתחווה אפיים על הארץ, וגם "מוריד אפי" </w:t>
      </w:r>
      <w:r w:rsidR="00544CB8" w:rsidRPr="001960DF">
        <w:rPr>
          <w:rFonts w:ascii="David" w:hAnsi="David" w:cs="David"/>
          <w:sz w:val="24"/>
          <w:szCs w:val="24"/>
          <w:rtl/>
        </w:rPr>
        <w:t>–</w:t>
      </w:r>
      <w:r w:rsidR="00544CB8" w:rsidRPr="001960DF">
        <w:rPr>
          <w:rFonts w:ascii="David" w:hAnsi="David" w:cs="David" w:hint="cs"/>
          <w:sz w:val="24"/>
          <w:szCs w:val="24"/>
          <w:rtl/>
        </w:rPr>
        <w:t xml:space="preserve"> </w:t>
      </w:r>
      <w:r w:rsidRPr="00EB1906">
        <w:rPr>
          <w:rFonts w:ascii="David" w:hAnsi="David" w:cs="David"/>
          <w:sz w:val="24"/>
          <w:szCs w:val="24"/>
          <w:rtl/>
        </w:rPr>
        <w:t>במובן של מנמיך גאוותי בעודי בפניך.</w:t>
      </w:r>
    </w:p>
    <w:p w14:paraId="6AA21031" w14:textId="77777777" w:rsidR="00544CB8" w:rsidRDefault="00544CB8" w:rsidP="00544CB8">
      <w:pPr>
        <w:pStyle w:val="a3"/>
        <w:spacing w:line="360" w:lineRule="auto"/>
        <w:rPr>
          <w:rFonts w:ascii="David" w:hAnsi="David" w:cs="David"/>
          <w:b/>
          <w:bCs/>
          <w:sz w:val="24"/>
          <w:szCs w:val="24"/>
          <w:u w:val="single"/>
          <w:rtl/>
        </w:rPr>
      </w:pPr>
    </w:p>
    <w:p w14:paraId="533F35DF" w14:textId="77777777" w:rsidR="00544CB8" w:rsidRDefault="00544CB8" w:rsidP="00544CB8">
      <w:pPr>
        <w:pStyle w:val="a3"/>
        <w:spacing w:line="360" w:lineRule="auto"/>
        <w:rPr>
          <w:rFonts w:ascii="David" w:hAnsi="David" w:cs="David"/>
          <w:sz w:val="24"/>
          <w:szCs w:val="24"/>
          <w:u w:val="single"/>
          <w:rtl/>
        </w:rPr>
      </w:pPr>
      <w:r w:rsidRPr="00544CB8">
        <w:rPr>
          <w:rFonts w:ascii="David" w:hAnsi="David" w:cs="David" w:hint="cs"/>
          <w:b/>
          <w:bCs/>
          <w:sz w:val="24"/>
          <w:szCs w:val="24"/>
          <w:u w:val="single"/>
          <w:rtl/>
        </w:rPr>
        <w:t>יפה נוף</w:t>
      </w:r>
      <w:r w:rsidRPr="00544CB8">
        <w:rPr>
          <w:rFonts w:ascii="David" w:hAnsi="David" w:cs="David" w:hint="cs"/>
          <w:sz w:val="24"/>
          <w:szCs w:val="24"/>
          <w:u w:val="single"/>
          <w:rtl/>
        </w:rPr>
        <w:t xml:space="preserve"> / יהודה הלוי </w:t>
      </w:r>
    </w:p>
    <w:p w14:paraId="18DB62AB" w14:textId="77777777" w:rsidR="00A66CC2" w:rsidRPr="00544CB8" w:rsidRDefault="00A66CC2" w:rsidP="00544CB8">
      <w:pPr>
        <w:pStyle w:val="a3"/>
        <w:spacing w:line="360" w:lineRule="auto"/>
        <w:rPr>
          <w:rFonts w:ascii="David" w:hAnsi="David" w:cs="David"/>
          <w:sz w:val="24"/>
          <w:szCs w:val="24"/>
          <w:u w:val="single"/>
        </w:rPr>
      </w:pPr>
    </w:p>
    <w:p w14:paraId="7440B17C" w14:textId="761B711F" w:rsidR="00544CB8" w:rsidRPr="00544CB8" w:rsidRDefault="00544CB8" w:rsidP="00544CB8">
      <w:pPr>
        <w:pStyle w:val="a3"/>
        <w:numPr>
          <w:ilvl w:val="0"/>
          <w:numId w:val="10"/>
        </w:numPr>
        <w:spacing w:line="360" w:lineRule="auto"/>
        <w:rPr>
          <w:rFonts w:ascii="David" w:hAnsi="David" w:cs="David"/>
          <w:sz w:val="24"/>
          <w:szCs w:val="24"/>
          <w:u w:val="single"/>
        </w:rPr>
      </w:pPr>
      <w:r w:rsidRPr="00544CB8">
        <w:rPr>
          <w:rFonts w:ascii="David" w:hAnsi="David" w:cs="David" w:hint="cs"/>
          <w:b/>
          <w:bCs/>
          <w:sz w:val="24"/>
          <w:szCs w:val="24"/>
          <w:rtl/>
        </w:rPr>
        <w:t>א.</w:t>
      </w:r>
      <w:r>
        <w:rPr>
          <w:rFonts w:ascii="David" w:hAnsi="David" w:cs="David" w:hint="cs"/>
          <w:sz w:val="24"/>
          <w:szCs w:val="24"/>
          <w:rtl/>
        </w:rPr>
        <w:t xml:space="preserve"> </w:t>
      </w:r>
      <w:r w:rsidRPr="00544CB8">
        <w:rPr>
          <w:rFonts w:ascii="David" w:hAnsi="David" w:cs="David" w:hint="cs"/>
          <w:sz w:val="24"/>
          <w:szCs w:val="24"/>
          <w:u w:val="single"/>
          <w:rtl/>
        </w:rPr>
        <w:t>הסבר והדגמה כיצד יחסו של הדובר לציון בא לידי ביטוי בתפארת הפתיחה ובתפארת הסיום.</w:t>
      </w:r>
    </w:p>
    <w:p w14:paraId="242220CC" w14:textId="4D654FF1" w:rsidR="009B211A" w:rsidRPr="00544CB8" w:rsidRDefault="00544CB8" w:rsidP="00544CB8">
      <w:pPr>
        <w:pStyle w:val="a3"/>
        <w:spacing w:line="360" w:lineRule="auto"/>
        <w:rPr>
          <w:rFonts w:ascii="David" w:hAnsi="David" w:cs="David"/>
          <w:sz w:val="24"/>
          <w:szCs w:val="24"/>
          <w:rtl/>
        </w:rPr>
      </w:pPr>
      <w:r>
        <w:rPr>
          <w:rFonts w:ascii="David" w:hAnsi="David" w:cs="David" w:hint="cs"/>
          <w:sz w:val="24"/>
          <w:szCs w:val="24"/>
          <w:rtl/>
        </w:rPr>
        <w:t xml:space="preserve">בתפארת </w:t>
      </w:r>
      <w:r w:rsidR="009B211A" w:rsidRPr="00544CB8">
        <w:rPr>
          <w:rFonts w:ascii="David" w:hAnsi="David" w:cs="David" w:hint="cs"/>
          <w:sz w:val="24"/>
          <w:szCs w:val="24"/>
          <w:rtl/>
        </w:rPr>
        <w:t xml:space="preserve">הפתיחה </w:t>
      </w:r>
      <w:r>
        <w:rPr>
          <w:rFonts w:ascii="David" w:hAnsi="David" w:cs="David" w:hint="cs"/>
          <w:sz w:val="24"/>
          <w:szCs w:val="24"/>
          <w:rtl/>
        </w:rPr>
        <w:t>הדובר</w:t>
      </w:r>
      <w:r w:rsidR="009B211A" w:rsidRPr="00544CB8">
        <w:rPr>
          <w:rFonts w:ascii="David" w:hAnsi="David" w:cs="David" w:hint="cs"/>
          <w:sz w:val="24"/>
          <w:szCs w:val="24"/>
          <w:rtl/>
        </w:rPr>
        <w:t xml:space="preserve"> מכנה את י</w:t>
      </w:r>
      <w:r>
        <w:rPr>
          <w:rFonts w:ascii="David" w:hAnsi="David" w:cs="David" w:hint="cs"/>
          <w:sz w:val="24"/>
          <w:szCs w:val="24"/>
          <w:rtl/>
        </w:rPr>
        <w:t>רושלי</w:t>
      </w:r>
      <w:r w:rsidR="009B211A" w:rsidRPr="00544CB8">
        <w:rPr>
          <w:rFonts w:ascii="David" w:hAnsi="David" w:cs="David" w:hint="cs"/>
          <w:sz w:val="24"/>
          <w:szCs w:val="24"/>
          <w:rtl/>
        </w:rPr>
        <w:t xml:space="preserve">ם בשלושה כינויים: יפה נוף, משוש תבל, קריה למלך רב. </w:t>
      </w:r>
      <w:r>
        <w:rPr>
          <w:rFonts w:ascii="David" w:hAnsi="David" w:cs="David" w:hint="cs"/>
          <w:sz w:val="24"/>
          <w:szCs w:val="24"/>
          <w:rtl/>
        </w:rPr>
        <w:t xml:space="preserve">הדבר </w:t>
      </w:r>
      <w:r w:rsidR="009B211A" w:rsidRPr="00544CB8">
        <w:rPr>
          <w:rFonts w:ascii="David" w:hAnsi="David" w:cs="David" w:hint="cs"/>
          <w:sz w:val="24"/>
          <w:szCs w:val="24"/>
          <w:rtl/>
        </w:rPr>
        <w:t xml:space="preserve">מראה את אהבתו של הדובר לציון. כמו כן </w:t>
      </w:r>
      <w:r>
        <w:rPr>
          <w:rFonts w:ascii="David" w:hAnsi="David" w:cs="David" w:hint="cs"/>
          <w:sz w:val="24"/>
          <w:szCs w:val="24"/>
          <w:rtl/>
        </w:rPr>
        <w:t>במילים</w:t>
      </w:r>
      <w:r w:rsidR="009B211A" w:rsidRPr="00544CB8">
        <w:rPr>
          <w:rFonts w:ascii="David" w:hAnsi="David" w:cs="David" w:hint="cs"/>
          <w:sz w:val="24"/>
          <w:szCs w:val="24"/>
          <w:rtl/>
        </w:rPr>
        <w:t xml:space="preserve"> "לך נכספה נפשי מפאתי מערב" הדובר </w:t>
      </w:r>
      <w:r>
        <w:rPr>
          <w:rFonts w:ascii="David" w:hAnsi="David" w:cs="David" w:hint="cs"/>
          <w:sz w:val="24"/>
          <w:szCs w:val="24"/>
          <w:rtl/>
        </w:rPr>
        <w:t xml:space="preserve">מבטא את כיסופיו </w:t>
      </w:r>
      <w:r w:rsidR="009B211A" w:rsidRPr="00544CB8">
        <w:rPr>
          <w:rFonts w:ascii="David" w:hAnsi="David" w:cs="David" w:hint="cs"/>
          <w:sz w:val="24"/>
          <w:szCs w:val="24"/>
          <w:rtl/>
        </w:rPr>
        <w:t>לציון.</w:t>
      </w:r>
      <w:r>
        <w:rPr>
          <w:rFonts w:ascii="David" w:hAnsi="David" w:cs="David" w:hint="cs"/>
          <w:sz w:val="24"/>
          <w:szCs w:val="24"/>
          <w:rtl/>
        </w:rPr>
        <w:t xml:space="preserve"> </w:t>
      </w:r>
      <w:r w:rsidR="009B211A" w:rsidRPr="00544CB8">
        <w:rPr>
          <w:rFonts w:ascii="David" w:hAnsi="David" w:cs="David" w:hint="cs"/>
          <w:sz w:val="24"/>
          <w:szCs w:val="24"/>
          <w:rtl/>
        </w:rPr>
        <w:t>(יש פה אזכור לדוד המלך בתהילים</w:t>
      </w:r>
      <w:r>
        <w:rPr>
          <w:rFonts w:ascii="David" w:hAnsi="David" w:cs="David" w:hint="cs"/>
          <w:sz w:val="24"/>
          <w:szCs w:val="24"/>
          <w:rtl/>
        </w:rPr>
        <w:t>.</w:t>
      </w:r>
      <w:r w:rsidR="009B211A" w:rsidRPr="00544CB8">
        <w:rPr>
          <w:rFonts w:ascii="David" w:hAnsi="David" w:cs="David" w:hint="cs"/>
          <w:sz w:val="24"/>
          <w:szCs w:val="24"/>
          <w:rtl/>
        </w:rPr>
        <w:t>)</w:t>
      </w:r>
    </w:p>
    <w:p w14:paraId="4C50F88B" w14:textId="05AE168D" w:rsidR="009B211A" w:rsidRPr="00EB1906" w:rsidRDefault="00544CB8" w:rsidP="0001006F">
      <w:pPr>
        <w:pStyle w:val="a3"/>
        <w:spacing w:line="360" w:lineRule="auto"/>
        <w:rPr>
          <w:rFonts w:ascii="David" w:hAnsi="David" w:cs="David"/>
          <w:sz w:val="24"/>
          <w:szCs w:val="24"/>
          <w:rtl/>
        </w:rPr>
      </w:pPr>
      <w:r>
        <w:rPr>
          <w:rFonts w:ascii="David" w:hAnsi="David" w:cs="David" w:hint="cs"/>
          <w:sz w:val="24"/>
          <w:szCs w:val="24"/>
          <w:rtl/>
        </w:rPr>
        <w:t>בתפארת הסיום הדובר מביע כיסופים לציון. הוא נכסף</w:t>
      </w:r>
      <w:r w:rsidR="009B211A" w:rsidRPr="00EB1906">
        <w:rPr>
          <w:rFonts w:ascii="David" w:hAnsi="David" w:cs="David" w:hint="cs"/>
          <w:sz w:val="24"/>
          <w:szCs w:val="24"/>
          <w:rtl/>
        </w:rPr>
        <w:t xml:space="preserve"> להגיע לציון</w:t>
      </w:r>
      <w:r>
        <w:rPr>
          <w:rFonts w:ascii="David" w:hAnsi="David" w:cs="David" w:hint="cs"/>
          <w:sz w:val="24"/>
          <w:szCs w:val="24"/>
          <w:rtl/>
        </w:rPr>
        <w:t>,</w:t>
      </w:r>
      <w:r w:rsidR="009B211A" w:rsidRPr="00EB1906">
        <w:rPr>
          <w:rFonts w:ascii="David" w:hAnsi="David" w:cs="David" w:hint="cs"/>
          <w:sz w:val="24"/>
          <w:szCs w:val="24"/>
          <w:rtl/>
        </w:rPr>
        <w:t xml:space="preserve"> לנשק את אבניה החרבות </w:t>
      </w:r>
      <w:r>
        <w:rPr>
          <w:rFonts w:ascii="David" w:hAnsi="David" w:cs="David" w:hint="cs"/>
          <w:sz w:val="24"/>
          <w:szCs w:val="24"/>
          <w:rtl/>
        </w:rPr>
        <w:t>ו</w:t>
      </w:r>
      <w:r w:rsidR="009B211A" w:rsidRPr="00EB1906">
        <w:rPr>
          <w:rFonts w:ascii="David" w:hAnsi="David" w:cs="David" w:hint="cs"/>
          <w:sz w:val="24"/>
          <w:szCs w:val="24"/>
          <w:rtl/>
        </w:rPr>
        <w:t>לטעום את רגביה</w:t>
      </w:r>
      <w:r>
        <w:rPr>
          <w:rFonts w:ascii="David" w:hAnsi="David" w:cs="David" w:hint="cs"/>
          <w:sz w:val="24"/>
          <w:szCs w:val="24"/>
          <w:rtl/>
        </w:rPr>
        <w:t>.</w:t>
      </w:r>
      <w:r w:rsidR="009B211A" w:rsidRPr="00EB1906">
        <w:rPr>
          <w:rFonts w:ascii="David" w:hAnsi="David" w:cs="David" w:hint="cs"/>
          <w:sz w:val="24"/>
          <w:szCs w:val="24"/>
          <w:rtl/>
        </w:rPr>
        <w:t xml:space="preserve"> טעם זה י</w:t>
      </w:r>
      <w:r>
        <w:rPr>
          <w:rFonts w:ascii="David" w:hAnsi="David" w:cs="David" w:hint="cs"/>
          <w:sz w:val="24"/>
          <w:szCs w:val="24"/>
          <w:rtl/>
        </w:rPr>
        <w:t xml:space="preserve">היה </w:t>
      </w:r>
      <w:r w:rsidR="009B211A" w:rsidRPr="00EB1906">
        <w:rPr>
          <w:rFonts w:ascii="David" w:hAnsi="David" w:cs="David" w:hint="cs"/>
          <w:sz w:val="24"/>
          <w:szCs w:val="24"/>
          <w:rtl/>
        </w:rPr>
        <w:t xml:space="preserve">ערב </w:t>
      </w:r>
      <w:r>
        <w:rPr>
          <w:rFonts w:ascii="David" w:hAnsi="David" w:cs="David" w:hint="cs"/>
          <w:sz w:val="24"/>
          <w:szCs w:val="24"/>
          <w:rtl/>
        </w:rPr>
        <w:t xml:space="preserve">מדבש </w:t>
      </w:r>
      <w:r w:rsidR="009B211A" w:rsidRPr="00EB1906">
        <w:rPr>
          <w:rFonts w:ascii="David" w:hAnsi="David" w:cs="David" w:hint="cs"/>
          <w:sz w:val="24"/>
          <w:szCs w:val="24"/>
          <w:rtl/>
        </w:rPr>
        <w:t xml:space="preserve">לחיכו. </w:t>
      </w:r>
    </w:p>
    <w:p w14:paraId="595BBC72" w14:textId="3A46ADE4" w:rsidR="009B211A" w:rsidRPr="00544CB8" w:rsidRDefault="00544CB8" w:rsidP="00544CB8">
      <w:pPr>
        <w:pStyle w:val="a3"/>
        <w:numPr>
          <w:ilvl w:val="0"/>
          <w:numId w:val="16"/>
        </w:numPr>
        <w:spacing w:after="0" w:line="360" w:lineRule="auto"/>
        <w:rPr>
          <w:rFonts w:ascii="David" w:hAnsi="David" w:cs="David"/>
          <w:sz w:val="24"/>
          <w:szCs w:val="24"/>
        </w:rPr>
      </w:pPr>
      <w:r w:rsidRPr="00544CB8">
        <w:rPr>
          <w:rFonts w:ascii="David" w:hAnsi="David" w:cs="David" w:hint="cs"/>
          <w:sz w:val="24"/>
          <w:szCs w:val="24"/>
          <w:u w:val="single"/>
          <w:rtl/>
        </w:rPr>
        <w:t xml:space="preserve">ציון והסבר שני </w:t>
      </w:r>
      <w:r w:rsidR="009B211A" w:rsidRPr="00544CB8">
        <w:rPr>
          <w:rFonts w:ascii="David" w:hAnsi="David" w:cs="David" w:hint="cs"/>
          <w:sz w:val="24"/>
          <w:szCs w:val="24"/>
          <w:u w:val="single"/>
          <w:rtl/>
        </w:rPr>
        <w:t>אמצעים אומנותיים</w:t>
      </w:r>
      <w:r w:rsidRPr="00544CB8">
        <w:rPr>
          <w:rFonts w:ascii="David" w:hAnsi="David" w:cs="David" w:hint="cs"/>
          <w:sz w:val="24"/>
          <w:szCs w:val="24"/>
          <w:u w:val="single"/>
          <w:rtl/>
        </w:rPr>
        <w:t xml:space="preserve"> בבתים 2</w:t>
      </w:r>
      <w:r w:rsidRPr="00544CB8">
        <w:rPr>
          <w:rFonts w:ascii="David" w:hAnsi="David" w:cs="David"/>
          <w:sz w:val="24"/>
          <w:szCs w:val="24"/>
          <w:u w:val="single"/>
          <w:rtl/>
        </w:rPr>
        <w:t>–</w:t>
      </w:r>
      <w:r w:rsidRPr="00544CB8">
        <w:rPr>
          <w:rFonts w:ascii="David" w:hAnsi="David" w:cs="David" w:hint="cs"/>
          <w:sz w:val="24"/>
          <w:szCs w:val="24"/>
          <w:u w:val="single"/>
          <w:rtl/>
        </w:rPr>
        <w:t>4, שבעזרתם הדובר מבטא את יחסו לציון</w:t>
      </w:r>
      <w:r>
        <w:rPr>
          <w:rFonts w:ascii="David" w:hAnsi="David" w:cs="David" w:hint="cs"/>
          <w:sz w:val="24"/>
          <w:szCs w:val="24"/>
          <w:rtl/>
        </w:rPr>
        <w:t>.</w:t>
      </w:r>
      <w:r w:rsidR="009B211A" w:rsidRPr="00544CB8">
        <w:rPr>
          <w:rFonts w:ascii="David" w:hAnsi="David" w:cs="David" w:hint="cs"/>
          <w:sz w:val="24"/>
          <w:szCs w:val="24"/>
          <w:rtl/>
        </w:rPr>
        <w:t xml:space="preserve"> </w:t>
      </w:r>
    </w:p>
    <w:p w14:paraId="3268EDA4" w14:textId="53CDA6AF" w:rsidR="00C42A70" w:rsidRDefault="009B211A" w:rsidP="00ED5D7F">
      <w:pPr>
        <w:spacing w:line="360" w:lineRule="auto"/>
        <w:ind w:left="720"/>
        <w:rPr>
          <w:rFonts w:ascii="David" w:hAnsi="David" w:cs="David"/>
          <w:b/>
          <w:bCs/>
          <w:sz w:val="24"/>
          <w:szCs w:val="24"/>
          <w:rtl/>
        </w:rPr>
      </w:pPr>
      <w:r w:rsidRPr="00A66CC2">
        <w:rPr>
          <w:rFonts w:ascii="David" w:hAnsi="David" w:cs="David"/>
          <w:b/>
          <w:bCs/>
          <w:sz w:val="24"/>
          <w:szCs w:val="24"/>
          <w:rtl/>
        </w:rPr>
        <w:lastRenderedPageBreak/>
        <w:t xml:space="preserve">שיבוצים </w:t>
      </w:r>
      <w:proofErr w:type="spellStart"/>
      <w:r w:rsidRPr="00A66CC2">
        <w:rPr>
          <w:rFonts w:ascii="David" w:hAnsi="David" w:cs="David"/>
          <w:b/>
          <w:bCs/>
          <w:sz w:val="24"/>
          <w:szCs w:val="24"/>
          <w:rtl/>
        </w:rPr>
        <w:t>וארמזים</w:t>
      </w:r>
      <w:proofErr w:type="spellEnd"/>
      <w:r w:rsidR="00A66CC2" w:rsidRPr="00476AB4">
        <w:rPr>
          <w:rFonts w:ascii="David" w:hAnsi="David" w:cs="David" w:hint="cs"/>
          <w:b/>
          <w:bCs/>
          <w:sz w:val="24"/>
          <w:szCs w:val="24"/>
          <w:rtl/>
        </w:rPr>
        <w:t>.</w:t>
      </w:r>
      <w:r w:rsidRPr="00EB1906">
        <w:rPr>
          <w:rFonts w:ascii="David" w:hAnsi="David" w:cs="David"/>
          <w:sz w:val="24"/>
          <w:szCs w:val="24"/>
          <w:rtl/>
        </w:rPr>
        <w:t xml:space="preserve"> </w:t>
      </w:r>
      <w:r w:rsidR="00A66CC2">
        <w:rPr>
          <w:rFonts w:ascii="David" w:hAnsi="David" w:cs="David" w:hint="cs"/>
          <w:sz w:val="24"/>
          <w:szCs w:val="24"/>
          <w:rtl/>
        </w:rPr>
        <w:t xml:space="preserve">שיבוצים </w:t>
      </w:r>
      <w:r w:rsidRPr="00EB1906">
        <w:rPr>
          <w:rFonts w:ascii="David" w:hAnsi="David" w:cs="David"/>
          <w:sz w:val="24"/>
          <w:szCs w:val="24"/>
          <w:rtl/>
        </w:rPr>
        <w:t xml:space="preserve">שמצביעים על אהבתו הגדולה של הדובר לציון: </w:t>
      </w:r>
      <w:r w:rsidR="00FA4AA6">
        <w:rPr>
          <w:rFonts w:ascii="David" w:hAnsi="David" w:cs="David" w:hint="cs"/>
          <w:sz w:val="24"/>
          <w:szCs w:val="24"/>
          <w:rtl/>
        </w:rPr>
        <w:t>"</w:t>
      </w:r>
      <w:r w:rsidR="00ED5D7F">
        <w:rPr>
          <w:rFonts w:ascii="David" w:hAnsi="David" w:cs="David" w:hint="cs"/>
          <w:sz w:val="24"/>
          <w:szCs w:val="24"/>
          <w:rtl/>
        </w:rPr>
        <w:t xml:space="preserve">יפה נוף משוש כל הארץ הר ציון ירכתי צפון </w:t>
      </w:r>
      <w:proofErr w:type="spellStart"/>
      <w:r w:rsidR="00ED5D7F">
        <w:rPr>
          <w:rFonts w:ascii="David" w:hAnsi="David" w:cs="David" w:hint="cs"/>
          <w:sz w:val="24"/>
          <w:szCs w:val="24"/>
          <w:rtl/>
        </w:rPr>
        <w:t>קרית</w:t>
      </w:r>
      <w:proofErr w:type="spellEnd"/>
      <w:r w:rsidR="00ED5D7F">
        <w:rPr>
          <w:rFonts w:ascii="David" w:hAnsi="David" w:cs="David" w:hint="cs"/>
          <w:sz w:val="24"/>
          <w:szCs w:val="24"/>
          <w:rtl/>
        </w:rPr>
        <w:t xml:space="preserve"> מלך רב"</w:t>
      </w:r>
      <w:r w:rsidR="00FA4AA6">
        <w:rPr>
          <w:rFonts w:ascii="David" w:hAnsi="David" w:cs="David" w:hint="cs"/>
          <w:sz w:val="24"/>
          <w:szCs w:val="24"/>
          <w:rtl/>
        </w:rPr>
        <w:t xml:space="preserve">; </w:t>
      </w:r>
      <w:r w:rsidRPr="00EB1906">
        <w:rPr>
          <w:rFonts w:ascii="David" w:hAnsi="David" w:cs="David"/>
          <w:sz w:val="24"/>
          <w:szCs w:val="24"/>
          <w:rtl/>
        </w:rPr>
        <w:t xml:space="preserve">"כי רצו עבדיך את אבניה ואת עפרה </w:t>
      </w:r>
      <w:r w:rsidR="00A66CC2">
        <w:rPr>
          <w:rFonts w:ascii="David" w:hAnsi="David" w:cs="David"/>
          <w:sz w:val="24"/>
          <w:szCs w:val="24"/>
          <w:rtl/>
        </w:rPr>
        <w:t>יחוננו"</w:t>
      </w:r>
      <w:r w:rsidR="00A66CC2">
        <w:rPr>
          <w:rFonts w:ascii="David" w:hAnsi="David" w:cs="David" w:hint="cs"/>
          <w:sz w:val="24"/>
          <w:szCs w:val="24"/>
          <w:rtl/>
        </w:rPr>
        <w:t>;</w:t>
      </w:r>
      <w:r w:rsidRPr="00EB1906">
        <w:rPr>
          <w:rFonts w:ascii="David" w:hAnsi="David" w:cs="David"/>
          <w:sz w:val="24"/>
          <w:szCs w:val="24"/>
          <w:rtl/>
        </w:rPr>
        <w:t xml:space="preserve"> "נכספה וגם כלתה נפשי לחצרות ה'</w:t>
      </w:r>
      <w:r w:rsidR="00ED5D7F">
        <w:rPr>
          <w:rFonts w:ascii="David" w:hAnsi="David" w:cs="David" w:hint="cs"/>
          <w:sz w:val="24"/>
          <w:szCs w:val="24"/>
          <w:rtl/>
        </w:rPr>
        <w:t xml:space="preserve"> </w:t>
      </w:r>
      <w:r w:rsidRPr="00EB1906">
        <w:rPr>
          <w:rFonts w:ascii="David" w:hAnsi="David" w:cs="David"/>
          <w:sz w:val="24"/>
          <w:szCs w:val="24"/>
          <w:rtl/>
        </w:rPr>
        <w:t>"</w:t>
      </w:r>
      <w:r w:rsidR="00A66CC2">
        <w:rPr>
          <w:rFonts w:ascii="David" w:hAnsi="David" w:cs="David" w:hint="cs"/>
          <w:sz w:val="24"/>
          <w:szCs w:val="24"/>
          <w:rtl/>
        </w:rPr>
        <w:t>,</w:t>
      </w:r>
      <w:r w:rsidRPr="00EB1906">
        <w:rPr>
          <w:rFonts w:ascii="David" w:hAnsi="David" w:cs="David"/>
          <w:sz w:val="24"/>
          <w:szCs w:val="24"/>
          <w:rtl/>
        </w:rPr>
        <w:t xml:space="preserve"> ועוד שיבוצים המראים על אהבת הדובר לציון.</w:t>
      </w:r>
    </w:p>
    <w:p w14:paraId="1BDEC834" w14:textId="7E7186F0" w:rsidR="009B211A" w:rsidRDefault="009B211A" w:rsidP="00C42A70">
      <w:pPr>
        <w:spacing w:line="360" w:lineRule="auto"/>
        <w:ind w:left="720"/>
        <w:rPr>
          <w:rFonts w:ascii="David" w:hAnsi="David" w:cs="David"/>
          <w:sz w:val="24"/>
          <w:szCs w:val="24"/>
          <w:rtl/>
        </w:rPr>
      </w:pPr>
      <w:r w:rsidRPr="00A66CC2">
        <w:rPr>
          <w:rFonts w:ascii="David" w:hAnsi="David" w:cs="David"/>
          <w:b/>
          <w:bCs/>
          <w:sz w:val="24"/>
          <w:szCs w:val="24"/>
          <w:rtl/>
        </w:rPr>
        <w:t>ניגודים</w:t>
      </w:r>
      <w:r w:rsidR="00A66CC2" w:rsidRPr="00A66CC2">
        <w:rPr>
          <w:rFonts w:ascii="David" w:hAnsi="David" w:cs="David" w:hint="cs"/>
          <w:b/>
          <w:bCs/>
          <w:sz w:val="24"/>
          <w:szCs w:val="24"/>
          <w:rtl/>
        </w:rPr>
        <w:t>.</w:t>
      </w:r>
      <w:r w:rsidRPr="00EB1906">
        <w:rPr>
          <w:rFonts w:ascii="David" w:hAnsi="David" w:cs="David"/>
          <w:sz w:val="24"/>
          <w:szCs w:val="24"/>
          <w:rtl/>
        </w:rPr>
        <w:t xml:space="preserve"> המשורר כואב מאוד את מצבה של ציון בהווה</w:t>
      </w:r>
      <w:r w:rsidR="00A66CC2">
        <w:rPr>
          <w:rFonts w:ascii="David" w:hAnsi="David" w:cs="David" w:hint="cs"/>
          <w:sz w:val="24"/>
          <w:szCs w:val="24"/>
          <w:rtl/>
        </w:rPr>
        <w:t>:</w:t>
      </w:r>
      <w:r w:rsidRPr="00EB1906">
        <w:rPr>
          <w:rFonts w:ascii="David" w:hAnsi="David" w:cs="David"/>
          <w:sz w:val="24"/>
          <w:szCs w:val="24"/>
          <w:rtl/>
        </w:rPr>
        <w:t xml:space="preserve"> </w:t>
      </w:r>
      <w:r w:rsidR="00A66CC2">
        <w:rPr>
          <w:rFonts w:ascii="David" w:hAnsi="David" w:cs="David" w:hint="cs"/>
          <w:sz w:val="24"/>
          <w:szCs w:val="24"/>
          <w:rtl/>
        </w:rPr>
        <w:t>"</w:t>
      </w:r>
      <w:r w:rsidRPr="00EB1906">
        <w:rPr>
          <w:rFonts w:ascii="David" w:hAnsi="David" w:cs="David"/>
          <w:sz w:val="24"/>
          <w:szCs w:val="24"/>
          <w:rtl/>
        </w:rPr>
        <w:t xml:space="preserve">כבודך אשר </w:t>
      </w:r>
      <w:r w:rsidR="00A66CC2">
        <w:rPr>
          <w:rFonts w:ascii="David" w:hAnsi="David" w:cs="David" w:hint="cs"/>
          <w:sz w:val="24"/>
          <w:szCs w:val="24"/>
          <w:rtl/>
        </w:rPr>
        <w:t>ג</w:t>
      </w:r>
      <w:r w:rsidRPr="00EB1906">
        <w:rPr>
          <w:rFonts w:ascii="David" w:hAnsi="David" w:cs="David"/>
          <w:sz w:val="24"/>
          <w:szCs w:val="24"/>
          <w:rtl/>
        </w:rPr>
        <w:t xml:space="preserve">לה </w:t>
      </w:r>
      <w:proofErr w:type="spellStart"/>
      <w:r w:rsidRPr="00EB1906">
        <w:rPr>
          <w:rFonts w:ascii="David" w:hAnsi="David" w:cs="David"/>
          <w:sz w:val="24"/>
          <w:szCs w:val="24"/>
          <w:rtl/>
        </w:rPr>
        <w:t>ונוך</w:t>
      </w:r>
      <w:proofErr w:type="spellEnd"/>
      <w:r w:rsidRPr="00EB1906">
        <w:rPr>
          <w:rFonts w:ascii="David" w:hAnsi="David" w:cs="David"/>
          <w:sz w:val="24"/>
          <w:szCs w:val="24"/>
          <w:rtl/>
        </w:rPr>
        <w:t xml:space="preserve"> אשר חרב</w:t>
      </w:r>
      <w:r w:rsidR="00A66CC2">
        <w:rPr>
          <w:rFonts w:ascii="David" w:hAnsi="David" w:cs="David" w:hint="cs"/>
          <w:sz w:val="24"/>
          <w:szCs w:val="24"/>
          <w:rtl/>
        </w:rPr>
        <w:t>";</w:t>
      </w:r>
      <w:r w:rsidRPr="00EB1906">
        <w:rPr>
          <w:rFonts w:ascii="David" w:hAnsi="David" w:cs="David"/>
          <w:sz w:val="24"/>
          <w:szCs w:val="24"/>
          <w:rtl/>
        </w:rPr>
        <w:t xml:space="preserve"> </w:t>
      </w:r>
      <w:r w:rsidR="00A66CC2">
        <w:rPr>
          <w:rFonts w:ascii="David" w:hAnsi="David" w:cs="David" w:hint="cs"/>
          <w:sz w:val="24"/>
          <w:szCs w:val="24"/>
          <w:rtl/>
        </w:rPr>
        <w:t>"</w:t>
      </w:r>
      <w:r w:rsidRPr="00EB1906">
        <w:rPr>
          <w:rFonts w:ascii="David" w:hAnsi="David" w:cs="David"/>
          <w:sz w:val="24"/>
          <w:szCs w:val="24"/>
          <w:rtl/>
        </w:rPr>
        <w:t>נחש שרף וגם עקרב</w:t>
      </w:r>
      <w:r w:rsidR="00A66CC2">
        <w:rPr>
          <w:rFonts w:ascii="David" w:hAnsi="David" w:cs="David" w:hint="cs"/>
          <w:sz w:val="24"/>
          <w:szCs w:val="24"/>
          <w:rtl/>
        </w:rPr>
        <w:t xml:space="preserve">". </w:t>
      </w:r>
      <w:r w:rsidRPr="00EB1906">
        <w:rPr>
          <w:rFonts w:ascii="David" w:hAnsi="David" w:cs="David"/>
          <w:sz w:val="24"/>
          <w:szCs w:val="24"/>
          <w:rtl/>
        </w:rPr>
        <w:t xml:space="preserve">כל </w:t>
      </w:r>
      <w:r w:rsidR="00A66CC2">
        <w:rPr>
          <w:rFonts w:ascii="David" w:hAnsi="David" w:cs="David" w:hint="cs"/>
          <w:sz w:val="24"/>
          <w:szCs w:val="24"/>
          <w:rtl/>
        </w:rPr>
        <w:t>אלה</w:t>
      </w:r>
      <w:r w:rsidRPr="00EB1906">
        <w:rPr>
          <w:rFonts w:ascii="David" w:hAnsi="David" w:cs="David"/>
          <w:sz w:val="24"/>
          <w:szCs w:val="24"/>
          <w:rtl/>
        </w:rPr>
        <w:t xml:space="preserve"> לעומת רצונו לראות את ציון בתפארתה.</w:t>
      </w:r>
    </w:p>
    <w:p w14:paraId="51F5FB32" w14:textId="77777777" w:rsidR="00C42A70" w:rsidRDefault="00C42A70" w:rsidP="00C42A70">
      <w:pPr>
        <w:spacing w:line="360" w:lineRule="auto"/>
        <w:ind w:left="720"/>
        <w:rPr>
          <w:rFonts w:ascii="David" w:hAnsi="David" w:cs="David"/>
          <w:sz w:val="24"/>
          <w:szCs w:val="24"/>
          <w:rtl/>
        </w:rPr>
      </w:pPr>
      <w:r w:rsidRPr="00BF22CE">
        <w:rPr>
          <w:rFonts w:ascii="David" w:hAnsi="David" w:cs="David" w:hint="cs"/>
          <w:b/>
          <w:bCs/>
          <w:sz w:val="24"/>
          <w:szCs w:val="24"/>
          <w:rtl/>
        </w:rPr>
        <w:t>לשון ציורית.</w:t>
      </w:r>
      <w:r>
        <w:rPr>
          <w:rFonts w:ascii="David" w:hAnsi="David" w:cs="David" w:hint="cs"/>
          <w:sz w:val="24"/>
          <w:szCs w:val="24"/>
          <w:rtl/>
        </w:rPr>
        <w:t xml:space="preserve"> </w:t>
      </w:r>
      <w:r w:rsidRPr="00BB5550">
        <w:rPr>
          <w:rFonts w:ascii="David" w:hAnsi="David" w:cs="David"/>
          <w:sz w:val="24"/>
          <w:szCs w:val="24"/>
          <w:rtl/>
        </w:rPr>
        <w:t>"מי יתנני על כנפי נשרים"</w:t>
      </w:r>
      <w:r>
        <w:rPr>
          <w:rFonts w:ascii="David" w:hAnsi="David" w:cs="David" w:hint="cs"/>
          <w:sz w:val="24"/>
          <w:szCs w:val="24"/>
          <w:rtl/>
        </w:rPr>
        <w:t xml:space="preserve">. יש </w:t>
      </w:r>
      <w:r w:rsidRPr="00BB5550">
        <w:rPr>
          <w:rFonts w:ascii="David" w:hAnsi="David" w:cs="David"/>
          <w:sz w:val="24"/>
          <w:szCs w:val="24"/>
          <w:rtl/>
        </w:rPr>
        <w:t>כאן לשון ציורית על בסיס השיבוץ</w:t>
      </w:r>
      <w:r>
        <w:rPr>
          <w:rFonts w:ascii="David" w:hAnsi="David" w:cs="David" w:hint="cs"/>
          <w:sz w:val="24"/>
          <w:szCs w:val="24"/>
          <w:rtl/>
        </w:rPr>
        <w:t xml:space="preserve"> </w:t>
      </w:r>
      <w:r w:rsidRPr="00BB5550">
        <w:rPr>
          <w:rFonts w:ascii="David" w:hAnsi="David" w:cs="David"/>
          <w:sz w:val="24"/>
          <w:szCs w:val="24"/>
          <w:rtl/>
        </w:rPr>
        <w:t xml:space="preserve">מספר שמות: </w:t>
      </w:r>
      <w:r>
        <w:rPr>
          <w:rFonts w:ascii="David" w:hAnsi="David" w:cs="David" w:hint="cs"/>
          <w:sz w:val="24"/>
          <w:szCs w:val="24"/>
          <w:rtl/>
        </w:rPr>
        <w:t>"</w:t>
      </w:r>
      <w:r w:rsidRPr="00BB5550">
        <w:rPr>
          <w:rFonts w:ascii="David" w:hAnsi="David" w:cs="David"/>
          <w:sz w:val="24"/>
          <w:szCs w:val="24"/>
          <w:rtl/>
        </w:rPr>
        <w:t>ואשא אתכם על כנפי נשרים"</w:t>
      </w:r>
      <w:r>
        <w:rPr>
          <w:rFonts w:ascii="David" w:hAnsi="David" w:cs="David" w:hint="cs"/>
          <w:sz w:val="24"/>
          <w:szCs w:val="24"/>
          <w:rtl/>
        </w:rPr>
        <w:t>.</w:t>
      </w:r>
      <w:r w:rsidRPr="00BB5550">
        <w:rPr>
          <w:rFonts w:ascii="David" w:hAnsi="David" w:cs="David"/>
          <w:sz w:val="24"/>
          <w:szCs w:val="24"/>
          <w:rtl/>
        </w:rPr>
        <w:t xml:space="preserve"> </w:t>
      </w:r>
      <w:r>
        <w:rPr>
          <w:rFonts w:ascii="David" w:hAnsi="David" w:cs="David"/>
          <w:sz w:val="24"/>
          <w:szCs w:val="24"/>
          <w:rtl/>
        </w:rPr>
        <w:t xml:space="preserve">כך הקב"ה </w:t>
      </w:r>
      <w:r>
        <w:rPr>
          <w:rFonts w:ascii="David" w:hAnsi="David" w:cs="David" w:hint="cs"/>
          <w:sz w:val="24"/>
          <w:szCs w:val="24"/>
          <w:rtl/>
        </w:rPr>
        <w:t>ה</w:t>
      </w:r>
      <w:r w:rsidRPr="00BB5550">
        <w:rPr>
          <w:rFonts w:ascii="David" w:hAnsi="David" w:cs="David"/>
          <w:sz w:val="24"/>
          <w:szCs w:val="24"/>
          <w:rtl/>
        </w:rPr>
        <w:t>וציאם ממצרים</w:t>
      </w:r>
      <w:r>
        <w:rPr>
          <w:rFonts w:ascii="David" w:hAnsi="David" w:cs="David" w:hint="cs"/>
          <w:sz w:val="24"/>
          <w:szCs w:val="24"/>
          <w:rtl/>
        </w:rPr>
        <w:t>, ועכשיו הדובר</w:t>
      </w:r>
      <w:r w:rsidRPr="00BB5550">
        <w:rPr>
          <w:rFonts w:ascii="David" w:hAnsi="David" w:cs="David"/>
          <w:sz w:val="24"/>
          <w:szCs w:val="24"/>
          <w:rtl/>
        </w:rPr>
        <w:t xml:space="preserve"> כל כ</w:t>
      </w:r>
      <w:r>
        <w:rPr>
          <w:rFonts w:ascii="David" w:hAnsi="David" w:cs="David"/>
          <w:sz w:val="24"/>
          <w:szCs w:val="24"/>
          <w:rtl/>
        </w:rPr>
        <w:t>ך רוצה להגיע לציון</w:t>
      </w:r>
      <w:r w:rsidRPr="00BB5550">
        <w:rPr>
          <w:rFonts w:ascii="David" w:hAnsi="David" w:cs="David"/>
          <w:sz w:val="24"/>
          <w:szCs w:val="24"/>
          <w:rtl/>
        </w:rPr>
        <w:t xml:space="preserve"> בדרך פלאית ובטוחה. </w:t>
      </w:r>
      <w:r>
        <w:rPr>
          <w:rFonts w:ascii="David" w:hAnsi="David" w:cs="David" w:hint="cs"/>
          <w:sz w:val="24"/>
          <w:szCs w:val="24"/>
          <w:rtl/>
        </w:rPr>
        <w:t xml:space="preserve">הוא </w:t>
      </w:r>
      <w:r w:rsidRPr="00BB5550">
        <w:rPr>
          <w:rFonts w:ascii="David" w:hAnsi="David" w:cs="David"/>
          <w:sz w:val="24"/>
          <w:szCs w:val="24"/>
          <w:rtl/>
        </w:rPr>
        <w:t>רוצה להגיע בדרך נס שיוציא אותו מגלות ספרד כמו שאירע בנס יציאת מצרים</w:t>
      </w:r>
      <w:r>
        <w:rPr>
          <w:rFonts w:ascii="David" w:hAnsi="David" w:cs="David" w:hint="cs"/>
          <w:sz w:val="24"/>
          <w:szCs w:val="24"/>
          <w:rtl/>
        </w:rPr>
        <w:t>.</w:t>
      </w:r>
    </w:p>
    <w:p w14:paraId="64B284FA" w14:textId="77777777" w:rsidR="00C42A70" w:rsidRPr="00BB5550" w:rsidRDefault="00C42A70" w:rsidP="00C42A70">
      <w:pPr>
        <w:spacing w:line="360" w:lineRule="auto"/>
        <w:ind w:left="720"/>
        <w:rPr>
          <w:rFonts w:ascii="David" w:hAnsi="David" w:cs="David"/>
          <w:sz w:val="24"/>
          <w:szCs w:val="24"/>
          <w:rtl/>
        </w:rPr>
      </w:pPr>
      <w:r>
        <w:rPr>
          <w:rFonts w:ascii="David" w:hAnsi="David" w:cs="David" w:hint="cs"/>
          <w:b/>
          <w:bCs/>
          <w:sz w:val="24"/>
          <w:szCs w:val="24"/>
          <w:rtl/>
        </w:rPr>
        <w:t>הגזמה.</w:t>
      </w:r>
      <w:r>
        <w:rPr>
          <w:rFonts w:ascii="David" w:hAnsi="David" w:cs="David" w:hint="cs"/>
          <w:sz w:val="24"/>
          <w:szCs w:val="24"/>
          <w:rtl/>
        </w:rPr>
        <w:t xml:space="preserve"> </w:t>
      </w:r>
      <w:r w:rsidRPr="00BB5550">
        <w:rPr>
          <w:rFonts w:ascii="David" w:hAnsi="David" w:cs="David"/>
          <w:sz w:val="24"/>
          <w:szCs w:val="24"/>
          <w:rtl/>
        </w:rPr>
        <w:t xml:space="preserve">"עד </w:t>
      </w:r>
      <w:proofErr w:type="spellStart"/>
      <w:r w:rsidRPr="00BB5550">
        <w:rPr>
          <w:rFonts w:ascii="David" w:hAnsi="David" w:cs="David"/>
          <w:sz w:val="24"/>
          <w:szCs w:val="24"/>
          <w:rtl/>
        </w:rPr>
        <w:t>ארוה</w:t>
      </w:r>
      <w:proofErr w:type="spellEnd"/>
      <w:r w:rsidRPr="00BB5550">
        <w:rPr>
          <w:rFonts w:ascii="David" w:hAnsi="David" w:cs="David"/>
          <w:sz w:val="24"/>
          <w:szCs w:val="24"/>
          <w:rtl/>
        </w:rPr>
        <w:t xml:space="preserve"> בדמעתי עפרך ויתערב"</w:t>
      </w:r>
      <w:r>
        <w:rPr>
          <w:rFonts w:ascii="David" w:hAnsi="David" w:cs="David" w:hint="cs"/>
          <w:sz w:val="24"/>
          <w:szCs w:val="24"/>
          <w:rtl/>
        </w:rPr>
        <w:t xml:space="preserve">: </w:t>
      </w:r>
      <w:r w:rsidRPr="00BB5550">
        <w:rPr>
          <w:rFonts w:ascii="David" w:hAnsi="David" w:cs="David"/>
          <w:sz w:val="24"/>
          <w:szCs w:val="24"/>
          <w:rtl/>
        </w:rPr>
        <w:t>מרוב דמעות הן יתער</w:t>
      </w:r>
      <w:r>
        <w:rPr>
          <w:rFonts w:ascii="David" w:hAnsi="David" w:cs="David" w:hint="cs"/>
          <w:sz w:val="24"/>
          <w:szCs w:val="24"/>
          <w:rtl/>
        </w:rPr>
        <w:t>ב</w:t>
      </w:r>
      <w:r w:rsidRPr="00BB5550">
        <w:rPr>
          <w:rFonts w:ascii="David" w:hAnsi="David" w:cs="David"/>
          <w:sz w:val="24"/>
          <w:szCs w:val="24"/>
          <w:rtl/>
        </w:rPr>
        <w:t>ו בעפר (והקרקע תהפוך ערבה ופור</w:t>
      </w:r>
      <w:r>
        <w:rPr>
          <w:rFonts w:ascii="David" w:hAnsi="David" w:cs="David" w:hint="cs"/>
          <w:sz w:val="24"/>
          <w:szCs w:val="24"/>
          <w:rtl/>
        </w:rPr>
        <w:t>י</w:t>
      </w:r>
      <w:r w:rsidRPr="00BB5550">
        <w:rPr>
          <w:rFonts w:ascii="David" w:hAnsi="David" w:cs="David"/>
          <w:sz w:val="24"/>
          <w:szCs w:val="24"/>
          <w:rtl/>
        </w:rPr>
        <w:t>יה</w:t>
      </w:r>
      <w:r>
        <w:rPr>
          <w:rFonts w:ascii="David" w:hAnsi="David" w:cs="David" w:hint="cs"/>
          <w:sz w:val="24"/>
          <w:szCs w:val="24"/>
          <w:rtl/>
        </w:rPr>
        <w:t>,</w:t>
      </w:r>
      <w:r w:rsidRPr="00BB5550">
        <w:rPr>
          <w:rFonts w:ascii="David" w:hAnsi="David" w:cs="David"/>
          <w:sz w:val="24"/>
          <w:szCs w:val="24"/>
          <w:rtl/>
        </w:rPr>
        <w:t xml:space="preserve"> אולי </w:t>
      </w:r>
      <w:r>
        <w:rPr>
          <w:rFonts w:ascii="David" w:hAnsi="David" w:cs="David" w:hint="cs"/>
          <w:sz w:val="24"/>
          <w:szCs w:val="24"/>
          <w:rtl/>
        </w:rPr>
        <w:t xml:space="preserve">אלו </w:t>
      </w:r>
      <w:r w:rsidRPr="00BB5550">
        <w:rPr>
          <w:rFonts w:ascii="David" w:hAnsi="David" w:cs="David"/>
          <w:sz w:val="24"/>
          <w:szCs w:val="24"/>
          <w:rtl/>
        </w:rPr>
        <w:t xml:space="preserve">דמעות שמחה </w:t>
      </w:r>
      <w:r>
        <w:rPr>
          <w:rFonts w:ascii="David" w:hAnsi="David" w:cs="David" w:hint="cs"/>
          <w:sz w:val="24"/>
          <w:szCs w:val="24"/>
          <w:rtl/>
        </w:rPr>
        <w:t xml:space="preserve">על </w:t>
      </w:r>
      <w:r w:rsidRPr="00BB5550">
        <w:rPr>
          <w:rFonts w:ascii="David" w:hAnsi="David" w:cs="David"/>
          <w:sz w:val="24"/>
          <w:szCs w:val="24"/>
          <w:rtl/>
        </w:rPr>
        <w:t>שהגיע לארץ)</w:t>
      </w:r>
      <w:r>
        <w:rPr>
          <w:rFonts w:ascii="David" w:hAnsi="David" w:cs="David" w:hint="cs"/>
          <w:sz w:val="24"/>
          <w:szCs w:val="24"/>
          <w:rtl/>
        </w:rPr>
        <w:t xml:space="preserve">. הדבר </w:t>
      </w:r>
      <w:r w:rsidRPr="00BB5550">
        <w:rPr>
          <w:rFonts w:ascii="David" w:hAnsi="David" w:cs="David"/>
          <w:sz w:val="24"/>
          <w:szCs w:val="24"/>
          <w:rtl/>
        </w:rPr>
        <w:t xml:space="preserve">מעיד כמה דמעות לכאורה </w:t>
      </w:r>
      <w:r>
        <w:rPr>
          <w:rFonts w:ascii="David" w:hAnsi="David" w:cs="David" w:hint="cs"/>
          <w:sz w:val="24"/>
          <w:szCs w:val="24"/>
          <w:rtl/>
        </w:rPr>
        <w:t xml:space="preserve">הוא </w:t>
      </w:r>
      <w:r w:rsidRPr="00BB5550">
        <w:rPr>
          <w:rFonts w:ascii="David" w:hAnsi="David" w:cs="David"/>
          <w:sz w:val="24"/>
          <w:szCs w:val="24"/>
          <w:rtl/>
        </w:rPr>
        <w:t>בוכה.</w:t>
      </w:r>
    </w:p>
    <w:p w14:paraId="16C42E6B" w14:textId="77777777" w:rsidR="00C42A70" w:rsidRDefault="00C42A70" w:rsidP="004D74D7">
      <w:pPr>
        <w:spacing w:line="360" w:lineRule="auto"/>
        <w:ind w:left="360"/>
        <w:rPr>
          <w:rFonts w:ascii="David" w:hAnsi="David" w:cs="David"/>
          <w:b/>
          <w:bCs/>
          <w:sz w:val="24"/>
          <w:szCs w:val="24"/>
          <w:rtl/>
        </w:rPr>
      </w:pPr>
    </w:p>
    <w:p w14:paraId="2B9AF49E" w14:textId="50FE1E9C" w:rsidR="009B211A" w:rsidRPr="00C42A70" w:rsidRDefault="00C42A70" w:rsidP="004D74D7">
      <w:pPr>
        <w:spacing w:line="360" w:lineRule="auto"/>
        <w:ind w:left="360"/>
        <w:rPr>
          <w:rFonts w:ascii="David" w:hAnsi="David" w:cs="David"/>
          <w:b/>
          <w:bCs/>
          <w:sz w:val="24"/>
          <w:szCs w:val="24"/>
          <w:rtl/>
        </w:rPr>
      </w:pPr>
      <w:r w:rsidRPr="00C42A70">
        <w:rPr>
          <w:rFonts w:ascii="David" w:hAnsi="David" w:cs="David" w:hint="cs"/>
          <w:b/>
          <w:bCs/>
          <w:sz w:val="24"/>
          <w:szCs w:val="24"/>
          <w:rtl/>
        </w:rPr>
        <w:t>שירת ביאליק</w:t>
      </w:r>
    </w:p>
    <w:p w14:paraId="3FE93125" w14:textId="12AC9E76" w:rsidR="00C42A70" w:rsidRPr="00C42A70" w:rsidRDefault="00C42A70" w:rsidP="004D74D7">
      <w:pPr>
        <w:spacing w:line="360" w:lineRule="auto"/>
        <w:ind w:left="360"/>
        <w:rPr>
          <w:rFonts w:ascii="David" w:hAnsi="David" w:cs="David"/>
          <w:sz w:val="24"/>
          <w:szCs w:val="24"/>
          <w:u w:val="single"/>
          <w:rtl/>
        </w:rPr>
      </w:pPr>
      <w:r w:rsidRPr="00C42A70">
        <w:rPr>
          <w:rFonts w:ascii="David" w:hAnsi="David" w:cs="David" w:hint="cs"/>
          <w:b/>
          <w:bCs/>
          <w:sz w:val="24"/>
          <w:szCs w:val="24"/>
          <w:u w:val="single"/>
          <w:rtl/>
        </w:rPr>
        <w:t>לבדי</w:t>
      </w:r>
      <w:r w:rsidRPr="00C42A70">
        <w:rPr>
          <w:rFonts w:ascii="David" w:hAnsi="David" w:cs="David" w:hint="cs"/>
          <w:sz w:val="24"/>
          <w:szCs w:val="24"/>
          <w:u w:val="single"/>
          <w:rtl/>
        </w:rPr>
        <w:t xml:space="preserve"> / חיים נחמן ביאליק</w:t>
      </w:r>
    </w:p>
    <w:p w14:paraId="782B38FB" w14:textId="7A3CE05F" w:rsidR="00C42A70" w:rsidRPr="00095DE1" w:rsidRDefault="00C42A70" w:rsidP="00C42A70">
      <w:pPr>
        <w:pStyle w:val="a3"/>
        <w:numPr>
          <w:ilvl w:val="0"/>
          <w:numId w:val="10"/>
        </w:numPr>
        <w:spacing w:line="360" w:lineRule="auto"/>
        <w:rPr>
          <w:rFonts w:ascii="David" w:hAnsi="David" w:cs="David"/>
          <w:sz w:val="24"/>
          <w:szCs w:val="24"/>
          <w:rtl/>
        </w:rPr>
      </w:pPr>
      <w:r w:rsidRPr="00095DE1">
        <w:rPr>
          <w:rFonts w:ascii="David" w:hAnsi="David" w:cs="David" w:hint="cs"/>
          <w:b/>
          <w:bCs/>
          <w:sz w:val="24"/>
          <w:szCs w:val="24"/>
          <w:rtl/>
        </w:rPr>
        <w:t>א.</w:t>
      </w:r>
      <w:r w:rsidRPr="00095DE1">
        <w:rPr>
          <w:rFonts w:ascii="David" w:hAnsi="David" w:cs="David" w:hint="cs"/>
          <w:sz w:val="24"/>
          <w:szCs w:val="24"/>
          <w:rtl/>
        </w:rPr>
        <w:t xml:space="preserve"> </w:t>
      </w:r>
      <w:r w:rsidRPr="00095DE1">
        <w:rPr>
          <w:rFonts w:ascii="David" w:hAnsi="David" w:cs="David" w:hint="cs"/>
          <w:sz w:val="24"/>
          <w:szCs w:val="24"/>
          <w:u w:val="single"/>
          <w:rtl/>
        </w:rPr>
        <w:t>הסבר והדגמה של משמעות הניגוד "שירה חדשה" ו"קינה עתיקה" בהקשר של התהליך שעבר הדובר בשיר</w:t>
      </w:r>
      <w:r w:rsidRPr="00095DE1">
        <w:rPr>
          <w:rFonts w:ascii="David" w:hAnsi="David" w:cs="David" w:hint="cs"/>
          <w:sz w:val="24"/>
          <w:szCs w:val="24"/>
          <w:rtl/>
        </w:rPr>
        <w:t>.</w:t>
      </w:r>
    </w:p>
    <w:p w14:paraId="0E3E8C2B" w14:textId="25495A0D" w:rsidR="00E2155A" w:rsidRDefault="009B211A" w:rsidP="00476AB4">
      <w:pPr>
        <w:spacing w:line="360" w:lineRule="auto"/>
        <w:ind w:left="720"/>
        <w:rPr>
          <w:rFonts w:ascii="David" w:hAnsi="David" w:cs="David"/>
          <w:b/>
          <w:bCs/>
          <w:sz w:val="24"/>
          <w:szCs w:val="24"/>
          <w:u w:val="single"/>
          <w:rtl/>
        </w:rPr>
      </w:pPr>
      <w:r w:rsidRPr="00EB1906">
        <w:rPr>
          <w:rFonts w:ascii="David" w:hAnsi="David" w:cs="David"/>
          <w:sz w:val="24"/>
          <w:szCs w:val="24"/>
          <w:rtl/>
        </w:rPr>
        <w:t>הניגוד שירה חדשה אל מול קינה עתיקה</w:t>
      </w:r>
      <w:r w:rsidR="00095DE1">
        <w:rPr>
          <w:rFonts w:ascii="David" w:hAnsi="David" w:cs="David" w:hint="cs"/>
          <w:sz w:val="24"/>
          <w:szCs w:val="24"/>
          <w:rtl/>
        </w:rPr>
        <w:t>:</w:t>
      </w:r>
      <w:r w:rsidRPr="00EB1906">
        <w:rPr>
          <w:rFonts w:ascii="David" w:hAnsi="David" w:cs="David"/>
          <w:sz w:val="24"/>
          <w:szCs w:val="24"/>
          <w:rtl/>
        </w:rPr>
        <w:t xml:space="preserve"> </w:t>
      </w:r>
      <w:r w:rsidRPr="00E2155A">
        <w:rPr>
          <w:rFonts w:ascii="David" w:hAnsi="David" w:cs="David"/>
          <w:b/>
          <w:bCs/>
          <w:sz w:val="24"/>
          <w:szCs w:val="24"/>
          <w:rtl/>
        </w:rPr>
        <w:t>שירה חדשה</w:t>
      </w:r>
      <w:r w:rsidRPr="00EB1906">
        <w:rPr>
          <w:rFonts w:ascii="David" w:hAnsi="David" w:cs="David"/>
          <w:sz w:val="24"/>
          <w:szCs w:val="24"/>
          <w:rtl/>
        </w:rPr>
        <w:t xml:space="preserve"> מסמלת את </w:t>
      </w:r>
      <w:r w:rsidR="00E2155A">
        <w:rPr>
          <w:rFonts w:ascii="David" w:hAnsi="David" w:cs="David" w:hint="cs"/>
          <w:sz w:val="24"/>
          <w:szCs w:val="24"/>
          <w:rtl/>
        </w:rPr>
        <w:t xml:space="preserve">העולם הכללי, החילוני והמפתה שמחוץ לבית המדרש, בעקבות </w:t>
      </w:r>
      <w:r w:rsidRPr="00EB1906">
        <w:rPr>
          <w:rFonts w:ascii="David" w:hAnsi="David" w:cs="David"/>
          <w:sz w:val="24"/>
          <w:szCs w:val="24"/>
          <w:rtl/>
        </w:rPr>
        <w:t xml:space="preserve">תנועת ההשכלה שפשטה בתקופתו של ביאליק. צעירים רבים </w:t>
      </w:r>
      <w:r w:rsidR="00E2155A">
        <w:rPr>
          <w:rFonts w:ascii="David" w:hAnsi="David" w:cs="David" w:hint="cs"/>
          <w:sz w:val="24"/>
          <w:szCs w:val="24"/>
          <w:rtl/>
        </w:rPr>
        <w:t xml:space="preserve">בזמנו </w:t>
      </w:r>
      <w:r w:rsidRPr="00EB1906">
        <w:rPr>
          <w:rFonts w:ascii="David" w:hAnsi="David" w:cs="David"/>
          <w:sz w:val="24"/>
          <w:szCs w:val="24"/>
          <w:rtl/>
        </w:rPr>
        <w:t>בחרו לעזוב את היהדות ולחיות חיים חופשיים</w:t>
      </w:r>
      <w:r w:rsidR="00095DE1">
        <w:rPr>
          <w:rFonts w:ascii="David" w:hAnsi="David" w:cs="David" w:hint="cs"/>
          <w:sz w:val="24"/>
          <w:szCs w:val="24"/>
          <w:rtl/>
        </w:rPr>
        <w:t>,</w:t>
      </w:r>
      <w:r w:rsidRPr="00EB1906">
        <w:rPr>
          <w:rFonts w:ascii="David" w:hAnsi="David" w:cs="David"/>
          <w:sz w:val="24"/>
          <w:szCs w:val="24"/>
          <w:rtl/>
        </w:rPr>
        <w:t xml:space="preserve"> ו</w:t>
      </w:r>
      <w:r w:rsidR="00095DE1">
        <w:rPr>
          <w:rFonts w:ascii="David" w:hAnsi="David" w:cs="David" w:hint="cs"/>
          <w:sz w:val="24"/>
          <w:szCs w:val="24"/>
          <w:rtl/>
        </w:rPr>
        <w:t xml:space="preserve">כן בחרו </w:t>
      </w:r>
      <w:r w:rsidRPr="00EB1906">
        <w:rPr>
          <w:rFonts w:ascii="David" w:hAnsi="David" w:cs="David"/>
          <w:sz w:val="24"/>
          <w:szCs w:val="24"/>
          <w:rtl/>
        </w:rPr>
        <w:t xml:space="preserve">ללמוד גם חוכמות חיצוניות ולא רק תורה ויהדות. לכן הביטוי הוא </w:t>
      </w:r>
      <w:r w:rsidR="00095DE1">
        <w:rPr>
          <w:rFonts w:ascii="David" w:hAnsi="David" w:cs="David" w:hint="cs"/>
          <w:sz w:val="24"/>
          <w:szCs w:val="24"/>
          <w:rtl/>
        </w:rPr>
        <w:t>"</w:t>
      </w:r>
      <w:r w:rsidRPr="00EB1906">
        <w:rPr>
          <w:rFonts w:ascii="David" w:hAnsi="David" w:cs="David"/>
          <w:sz w:val="24"/>
          <w:szCs w:val="24"/>
          <w:rtl/>
        </w:rPr>
        <w:t>שירה חדשה</w:t>
      </w:r>
      <w:r w:rsidR="00095DE1">
        <w:rPr>
          <w:rFonts w:ascii="David" w:hAnsi="David" w:cs="David" w:hint="cs"/>
          <w:sz w:val="24"/>
          <w:szCs w:val="24"/>
          <w:rtl/>
        </w:rPr>
        <w:t>"</w:t>
      </w:r>
      <w:r w:rsidRPr="00EB1906">
        <w:rPr>
          <w:rFonts w:ascii="David" w:hAnsi="David" w:cs="David"/>
          <w:sz w:val="24"/>
          <w:szCs w:val="24"/>
          <w:rtl/>
        </w:rPr>
        <w:t xml:space="preserve"> – </w:t>
      </w:r>
      <w:r w:rsidR="00095DE1">
        <w:rPr>
          <w:rFonts w:ascii="David" w:hAnsi="David" w:cs="David" w:hint="cs"/>
          <w:sz w:val="24"/>
          <w:szCs w:val="24"/>
          <w:rtl/>
        </w:rPr>
        <w:t>ביטוי ש</w:t>
      </w:r>
      <w:r w:rsidRPr="00EB1906">
        <w:rPr>
          <w:rFonts w:ascii="David" w:hAnsi="David" w:cs="David"/>
          <w:sz w:val="24"/>
          <w:szCs w:val="24"/>
          <w:rtl/>
        </w:rPr>
        <w:t xml:space="preserve">מבטא שמחה, שירה. לעומת זאת </w:t>
      </w:r>
      <w:r w:rsidRPr="00E2155A">
        <w:rPr>
          <w:rFonts w:ascii="David" w:hAnsi="David" w:cs="David"/>
          <w:b/>
          <w:bCs/>
          <w:sz w:val="24"/>
          <w:szCs w:val="24"/>
          <w:rtl/>
        </w:rPr>
        <w:t>הקינה העתיקה</w:t>
      </w:r>
      <w:r w:rsidRPr="00EB1906">
        <w:rPr>
          <w:rFonts w:ascii="David" w:hAnsi="David" w:cs="David"/>
          <w:sz w:val="24"/>
          <w:szCs w:val="24"/>
          <w:rtl/>
        </w:rPr>
        <w:t xml:space="preserve"> מסמלת את </w:t>
      </w:r>
      <w:r w:rsidR="00FA4AA6">
        <w:rPr>
          <w:rFonts w:ascii="David" w:hAnsi="David" w:cs="David" w:hint="cs"/>
          <w:sz w:val="24"/>
          <w:szCs w:val="24"/>
          <w:rtl/>
        </w:rPr>
        <w:t>הרגשות של הדובר כשהוא נזכר בבכי השכינה על עולם היהדות והמסורת שנחשב לישן ולא רלוונטי. הדובר בשיר משתמש במילה</w:t>
      </w:r>
      <w:r w:rsidRPr="00EB1906">
        <w:rPr>
          <w:rFonts w:ascii="David" w:hAnsi="David" w:cs="David"/>
          <w:sz w:val="24"/>
          <w:szCs w:val="24"/>
          <w:rtl/>
        </w:rPr>
        <w:t xml:space="preserve"> </w:t>
      </w:r>
      <w:r w:rsidR="00095DE1">
        <w:rPr>
          <w:rFonts w:ascii="David" w:hAnsi="David" w:cs="David" w:hint="cs"/>
          <w:sz w:val="24"/>
          <w:szCs w:val="24"/>
          <w:rtl/>
        </w:rPr>
        <w:t>"</w:t>
      </w:r>
      <w:r w:rsidRPr="00EB1906">
        <w:rPr>
          <w:rFonts w:ascii="David" w:hAnsi="David" w:cs="David"/>
          <w:sz w:val="24"/>
          <w:szCs w:val="24"/>
          <w:rtl/>
        </w:rPr>
        <w:t>קינה</w:t>
      </w:r>
      <w:r w:rsidR="00095DE1">
        <w:rPr>
          <w:rFonts w:ascii="David" w:hAnsi="David" w:cs="David" w:hint="cs"/>
          <w:sz w:val="24"/>
          <w:szCs w:val="24"/>
          <w:rtl/>
        </w:rPr>
        <w:t>"</w:t>
      </w:r>
      <w:r w:rsidRPr="00EB1906">
        <w:rPr>
          <w:rFonts w:ascii="David" w:hAnsi="David" w:cs="David"/>
          <w:sz w:val="24"/>
          <w:szCs w:val="24"/>
          <w:rtl/>
        </w:rPr>
        <w:t xml:space="preserve"> </w:t>
      </w:r>
      <w:r w:rsidR="00FA4AA6">
        <w:rPr>
          <w:rFonts w:ascii="David" w:hAnsi="David" w:cs="David" w:hint="cs"/>
          <w:sz w:val="24"/>
          <w:szCs w:val="24"/>
          <w:rtl/>
        </w:rPr>
        <w:t>מכיוון שקינה היא שיר אבל, ו</w:t>
      </w:r>
      <w:r w:rsidR="00ED5D7F">
        <w:rPr>
          <w:rFonts w:ascii="David" w:hAnsi="David" w:cs="David" w:hint="cs"/>
          <w:sz w:val="24"/>
          <w:szCs w:val="24"/>
          <w:rtl/>
        </w:rPr>
        <w:t>בשיר</w:t>
      </w:r>
      <w:r w:rsidR="00FA4AA6">
        <w:rPr>
          <w:rFonts w:ascii="David" w:hAnsi="David" w:cs="David" w:hint="cs"/>
          <w:sz w:val="24"/>
          <w:szCs w:val="24"/>
          <w:rtl/>
        </w:rPr>
        <w:t xml:space="preserve"> מת</w:t>
      </w:r>
      <w:r w:rsidR="00ED5D7F">
        <w:rPr>
          <w:rFonts w:ascii="David" w:hAnsi="David" w:cs="David" w:hint="cs"/>
          <w:sz w:val="24"/>
          <w:szCs w:val="24"/>
          <w:rtl/>
        </w:rPr>
        <w:t>ו</w:t>
      </w:r>
      <w:r w:rsidR="00FA4AA6">
        <w:rPr>
          <w:rFonts w:ascii="David" w:hAnsi="David" w:cs="David" w:hint="cs"/>
          <w:sz w:val="24"/>
          <w:szCs w:val="24"/>
          <w:rtl/>
        </w:rPr>
        <w:t>אר האבל של השכינה על עולם היהדות כפי שה</w:t>
      </w:r>
      <w:r w:rsidR="00ED5D7F">
        <w:rPr>
          <w:rFonts w:ascii="David" w:hAnsi="David" w:cs="David" w:hint="cs"/>
          <w:sz w:val="24"/>
          <w:szCs w:val="24"/>
          <w:rtl/>
        </w:rPr>
        <w:t>ד</w:t>
      </w:r>
      <w:r w:rsidR="00FA4AA6">
        <w:rPr>
          <w:rFonts w:ascii="David" w:hAnsi="David" w:cs="David" w:hint="cs"/>
          <w:sz w:val="24"/>
          <w:szCs w:val="24"/>
          <w:rtl/>
        </w:rPr>
        <w:t>ו</w:t>
      </w:r>
      <w:r w:rsidR="00ED5D7F">
        <w:rPr>
          <w:rFonts w:ascii="David" w:hAnsi="David" w:cs="David" w:hint="cs"/>
          <w:sz w:val="24"/>
          <w:szCs w:val="24"/>
          <w:rtl/>
        </w:rPr>
        <w:t>בר</w:t>
      </w:r>
      <w:r w:rsidR="00FA4AA6">
        <w:rPr>
          <w:rFonts w:ascii="David" w:hAnsi="David" w:cs="David" w:hint="cs"/>
          <w:sz w:val="24"/>
          <w:szCs w:val="24"/>
          <w:rtl/>
        </w:rPr>
        <w:t xml:space="preserve"> הכיר אותו. </w:t>
      </w:r>
      <w:r w:rsidR="00E2155A">
        <w:rPr>
          <w:rFonts w:ascii="David" w:hAnsi="David" w:cs="David" w:hint="cs"/>
          <w:sz w:val="24"/>
          <w:szCs w:val="24"/>
          <w:rtl/>
        </w:rPr>
        <w:t xml:space="preserve">הניגוד שבשיר </w:t>
      </w:r>
      <w:r w:rsidR="00E2155A" w:rsidRPr="00F41F32">
        <w:rPr>
          <w:rFonts w:ascii="David" w:hAnsi="David" w:cs="David"/>
          <w:sz w:val="24"/>
          <w:szCs w:val="24"/>
          <w:rtl/>
        </w:rPr>
        <w:t>מבטא את התהליך שעובר הדובר במעבר הקשה והאמביוולנטי בין העולמות, תהליך שמייצג את החוויה הדורית סביבו.</w:t>
      </w:r>
    </w:p>
    <w:p w14:paraId="43E64978" w14:textId="6012CF47" w:rsidR="003B34D3" w:rsidRPr="003B34D3" w:rsidRDefault="00E2155A" w:rsidP="003B34D3">
      <w:pPr>
        <w:spacing w:line="360" w:lineRule="auto"/>
        <w:ind w:left="720"/>
        <w:rPr>
          <w:rFonts w:ascii="David" w:hAnsi="David" w:cs="David"/>
          <w:sz w:val="24"/>
          <w:szCs w:val="24"/>
          <w:rtl/>
        </w:rPr>
      </w:pPr>
      <w:r w:rsidRPr="00E2155A">
        <w:rPr>
          <w:rFonts w:ascii="David" w:hAnsi="David" w:cs="David" w:hint="cs"/>
          <w:b/>
          <w:bCs/>
          <w:sz w:val="24"/>
          <w:szCs w:val="24"/>
          <w:rtl/>
        </w:rPr>
        <w:t xml:space="preserve">ב. </w:t>
      </w:r>
      <w:r w:rsidR="003B34D3" w:rsidRPr="003B34D3">
        <w:rPr>
          <w:rFonts w:ascii="David" w:hAnsi="David" w:cs="David" w:hint="cs"/>
          <w:sz w:val="24"/>
          <w:szCs w:val="24"/>
          <w:u w:val="single"/>
          <w:rtl/>
        </w:rPr>
        <w:t>שני ניגודים נוספים בשיר, והסבר התרומה של כל אחד מהם להבנת משמעות השיר</w:t>
      </w:r>
      <w:r w:rsidR="003B34D3">
        <w:rPr>
          <w:rFonts w:ascii="David" w:hAnsi="David" w:cs="David" w:hint="cs"/>
          <w:sz w:val="24"/>
          <w:szCs w:val="24"/>
          <w:u w:val="single"/>
          <w:rtl/>
        </w:rPr>
        <w:t>,</w:t>
      </w:r>
      <w:r w:rsidR="003B34D3" w:rsidRPr="003B34D3">
        <w:rPr>
          <w:rFonts w:ascii="David" w:hAnsi="David" w:cs="David" w:hint="cs"/>
          <w:sz w:val="24"/>
          <w:szCs w:val="24"/>
          <w:u w:val="single"/>
          <w:rtl/>
        </w:rPr>
        <w:t xml:space="preserve"> עם הדגמת הניגודים</w:t>
      </w:r>
      <w:r w:rsidR="003B34D3" w:rsidRPr="003B34D3">
        <w:rPr>
          <w:rFonts w:ascii="David" w:hAnsi="David" w:cs="David" w:hint="cs"/>
          <w:sz w:val="24"/>
          <w:szCs w:val="24"/>
          <w:rtl/>
        </w:rPr>
        <w:t>.</w:t>
      </w:r>
    </w:p>
    <w:p w14:paraId="01C551B3" w14:textId="22E91056" w:rsidR="009B211A" w:rsidRDefault="003B7A5B" w:rsidP="003B7A5B">
      <w:pPr>
        <w:pStyle w:val="a3"/>
        <w:numPr>
          <w:ilvl w:val="0"/>
          <w:numId w:val="14"/>
        </w:numPr>
        <w:spacing w:line="360" w:lineRule="auto"/>
        <w:rPr>
          <w:rFonts w:ascii="David" w:hAnsi="David" w:cs="David"/>
          <w:b/>
          <w:bCs/>
          <w:sz w:val="24"/>
          <w:szCs w:val="24"/>
        </w:rPr>
      </w:pPr>
      <w:r w:rsidRPr="003B7A5B">
        <w:rPr>
          <w:rFonts w:ascii="David" w:hAnsi="David" w:cs="David" w:hint="cs"/>
          <w:b/>
          <w:bCs/>
          <w:sz w:val="24"/>
          <w:szCs w:val="24"/>
          <w:rtl/>
        </w:rPr>
        <w:t>קטן</w:t>
      </w:r>
      <w:r w:rsidR="0022471E" w:rsidRPr="003B7A5B">
        <w:rPr>
          <w:rFonts w:ascii="David" w:hAnsi="David" w:cs="David"/>
          <w:b/>
          <w:bCs/>
          <w:sz w:val="24"/>
          <w:szCs w:val="24"/>
          <w:rtl/>
        </w:rPr>
        <w:t>–</w:t>
      </w:r>
      <w:r w:rsidR="0022471E" w:rsidRPr="003B7A5B">
        <w:rPr>
          <w:rFonts w:ascii="David" w:hAnsi="David" w:cs="David" w:hint="cs"/>
          <w:b/>
          <w:bCs/>
          <w:sz w:val="24"/>
          <w:szCs w:val="24"/>
          <w:rtl/>
        </w:rPr>
        <w:t>גדול</w:t>
      </w:r>
      <w:r w:rsidR="0022471E">
        <w:rPr>
          <w:rFonts w:ascii="David" w:hAnsi="David" w:cs="David" w:hint="cs"/>
          <w:sz w:val="24"/>
          <w:szCs w:val="24"/>
          <w:rtl/>
        </w:rPr>
        <w:t xml:space="preserve">. </w:t>
      </w:r>
      <w:r w:rsidR="0022471E">
        <w:rPr>
          <w:rFonts w:ascii="David" w:hAnsi="David" w:cs="David"/>
          <w:sz w:val="24"/>
          <w:szCs w:val="24"/>
          <w:rtl/>
        </w:rPr>
        <w:t>בתחילת השיר הדובר חוסה תחת כ</w:t>
      </w:r>
      <w:r w:rsidR="0022471E">
        <w:rPr>
          <w:rFonts w:ascii="David" w:hAnsi="David" w:cs="David" w:hint="cs"/>
          <w:sz w:val="24"/>
          <w:szCs w:val="24"/>
          <w:rtl/>
        </w:rPr>
        <w:t>נ</w:t>
      </w:r>
      <w:r w:rsidR="009B211A" w:rsidRPr="0022471E">
        <w:rPr>
          <w:rFonts w:ascii="David" w:hAnsi="David" w:cs="David"/>
          <w:sz w:val="24"/>
          <w:szCs w:val="24"/>
          <w:rtl/>
        </w:rPr>
        <w:t>פי השכינה</w:t>
      </w:r>
      <w:r w:rsidR="0022471E">
        <w:rPr>
          <w:rFonts w:ascii="David" w:hAnsi="David" w:cs="David" w:hint="cs"/>
          <w:sz w:val="24"/>
          <w:szCs w:val="24"/>
          <w:rtl/>
        </w:rPr>
        <w:t xml:space="preserve">: </w:t>
      </w:r>
      <w:r w:rsidR="009B211A" w:rsidRPr="0022471E">
        <w:rPr>
          <w:rFonts w:ascii="David" w:hAnsi="David" w:cs="David"/>
          <w:sz w:val="24"/>
          <w:szCs w:val="24"/>
          <w:rtl/>
        </w:rPr>
        <w:t>הוא קטן והיא גדולה, ובהמשך היא כובשת את ראשה בחיקו –</w:t>
      </w:r>
      <w:r w:rsidR="0022471E">
        <w:rPr>
          <w:rFonts w:ascii="David" w:hAnsi="David" w:cs="David" w:hint="cs"/>
          <w:sz w:val="24"/>
          <w:szCs w:val="24"/>
          <w:rtl/>
        </w:rPr>
        <w:t xml:space="preserve"> </w:t>
      </w:r>
      <w:r w:rsidR="009B211A" w:rsidRPr="0022471E">
        <w:rPr>
          <w:rFonts w:ascii="David" w:hAnsi="David" w:cs="David"/>
          <w:sz w:val="24"/>
          <w:szCs w:val="24"/>
          <w:rtl/>
        </w:rPr>
        <w:t xml:space="preserve">הוא גדול והיא קטנה. ניגוד זה מראה על היפוך התפקידים בתהליך </w:t>
      </w:r>
      <w:r w:rsidR="0022471E">
        <w:rPr>
          <w:rFonts w:ascii="David" w:hAnsi="David" w:cs="David" w:hint="cs"/>
          <w:sz w:val="24"/>
          <w:szCs w:val="24"/>
          <w:rtl/>
        </w:rPr>
        <w:t>שהדובר ע</w:t>
      </w:r>
      <w:r w:rsidR="009B211A" w:rsidRPr="0022471E">
        <w:rPr>
          <w:rFonts w:ascii="David" w:hAnsi="David" w:cs="David"/>
          <w:sz w:val="24"/>
          <w:szCs w:val="24"/>
          <w:rtl/>
        </w:rPr>
        <w:t>ובר. מקטן וחסר ביטחון הוא הופך לגדול ובטוח בעצמו</w:t>
      </w:r>
      <w:r w:rsidR="0022471E">
        <w:rPr>
          <w:rFonts w:ascii="David" w:hAnsi="David" w:cs="David" w:hint="cs"/>
          <w:sz w:val="24"/>
          <w:szCs w:val="24"/>
          <w:rtl/>
        </w:rPr>
        <w:t>,</w:t>
      </w:r>
      <w:r w:rsidR="009B211A" w:rsidRPr="0022471E">
        <w:rPr>
          <w:rFonts w:ascii="David" w:hAnsi="David" w:cs="David"/>
          <w:sz w:val="24"/>
          <w:szCs w:val="24"/>
          <w:rtl/>
        </w:rPr>
        <w:t xml:space="preserve"> ואילו השכינה עוברת תהליך הפוך.</w:t>
      </w:r>
    </w:p>
    <w:p w14:paraId="09DBE0B3" w14:textId="0B9DBA1D" w:rsidR="009B211A" w:rsidRDefault="003B7A5B" w:rsidP="003B7A5B">
      <w:pPr>
        <w:pStyle w:val="a3"/>
        <w:numPr>
          <w:ilvl w:val="0"/>
          <w:numId w:val="14"/>
        </w:numPr>
        <w:spacing w:line="360" w:lineRule="auto"/>
        <w:rPr>
          <w:rFonts w:ascii="David" w:hAnsi="David" w:cs="David"/>
          <w:sz w:val="24"/>
          <w:szCs w:val="24"/>
        </w:rPr>
      </w:pPr>
      <w:r w:rsidRPr="003B7A5B">
        <w:rPr>
          <w:rFonts w:ascii="David" w:hAnsi="David" w:cs="David"/>
          <w:b/>
          <w:bCs/>
          <w:sz w:val="24"/>
          <w:szCs w:val="24"/>
          <w:rtl/>
        </w:rPr>
        <w:t>כולם</w:t>
      </w:r>
      <w:r w:rsidR="009B211A" w:rsidRPr="003B7A5B">
        <w:rPr>
          <w:rFonts w:ascii="David" w:hAnsi="David" w:cs="David"/>
          <w:b/>
          <w:bCs/>
          <w:sz w:val="24"/>
          <w:szCs w:val="24"/>
          <w:rtl/>
        </w:rPr>
        <w:t>–</w:t>
      </w:r>
      <w:r w:rsidR="003B34D3" w:rsidRPr="003B7A5B">
        <w:rPr>
          <w:rFonts w:ascii="David" w:hAnsi="David" w:cs="David" w:hint="cs"/>
          <w:b/>
          <w:bCs/>
          <w:sz w:val="24"/>
          <w:szCs w:val="24"/>
          <w:rtl/>
        </w:rPr>
        <w:t>ל</w:t>
      </w:r>
      <w:r w:rsidR="009B211A" w:rsidRPr="003B7A5B">
        <w:rPr>
          <w:rFonts w:ascii="David" w:hAnsi="David" w:cs="David"/>
          <w:b/>
          <w:bCs/>
          <w:sz w:val="24"/>
          <w:szCs w:val="24"/>
          <w:rtl/>
        </w:rPr>
        <w:t>בדי</w:t>
      </w:r>
      <w:r w:rsidR="009B211A" w:rsidRPr="003B7A5B">
        <w:rPr>
          <w:rFonts w:ascii="David" w:hAnsi="David" w:cs="David"/>
          <w:sz w:val="24"/>
          <w:szCs w:val="24"/>
          <w:rtl/>
        </w:rPr>
        <w:t>. הדובר מרגיש שהאור</w:t>
      </w:r>
      <w:r w:rsidRPr="003B7A5B">
        <w:rPr>
          <w:rFonts w:ascii="David" w:hAnsi="David" w:cs="David" w:hint="cs"/>
          <w:sz w:val="24"/>
          <w:szCs w:val="24"/>
          <w:rtl/>
        </w:rPr>
        <w:t>, שמסמל את</w:t>
      </w:r>
      <w:r w:rsidR="009B211A" w:rsidRPr="003B7A5B">
        <w:rPr>
          <w:rFonts w:ascii="David" w:hAnsi="David" w:cs="David"/>
          <w:sz w:val="24"/>
          <w:szCs w:val="24"/>
          <w:rtl/>
        </w:rPr>
        <w:t xml:space="preserve"> ההשכלה</w:t>
      </w:r>
      <w:r w:rsidRPr="003B7A5B">
        <w:rPr>
          <w:rFonts w:ascii="David" w:hAnsi="David" w:cs="David" w:hint="cs"/>
          <w:sz w:val="24"/>
          <w:szCs w:val="24"/>
          <w:rtl/>
        </w:rPr>
        <w:t>,</w:t>
      </w:r>
      <w:r w:rsidR="009B211A" w:rsidRPr="003B7A5B">
        <w:rPr>
          <w:rFonts w:ascii="David" w:hAnsi="David" w:cs="David"/>
          <w:sz w:val="24"/>
          <w:szCs w:val="24"/>
          <w:rtl/>
        </w:rPr>
        <w:t xml:space="preserve"> שוט</w:t>
      </w:r>
      <w:r w:rsidRPr="003B7A5B">
        <w:rPr>
          <w:rFonts w:ascii="David" w:hAnsi="David" w:cs="David" w:hint="cs"/>
          <w:sz w:val="24"/>
          <w:szCs w:val="24"/>
          <w:rtl/>
        </w:rPr>
        <w:t>ף</w:t>
      </w:r>
      <w:r w:rsidR="009B211A" w:rsidRPr="003B7A5B">
        <w:rPr>
          <w:rFonts w:ascii="David" w:hAnsi="David" w:cs="David"/>
          <w:sz w:val="24"/>
          <w:szCs w:val="24"/>
          <w:rtl/>
        </w:rPr>
        <w:t xml:space="preserve"> את כולם</w:t>
      </w:r>
      <w:r w:rsidRPr="003B7A5B">
        <w:rPr>
          <w:rFonts w:ascii="David" w:hAnsi="David" w:cs="David" w:hint="cs"/>
          <w:sz w:val="24"/>
          <w:szCs w:val="24"/>
          <w:rtl/>
        </w:rPr>
        <w:t>,</w:t>
      </w:r>
      <w:r w:rsidR="009B211A" w:rsidRPr="003B7A5B">
        <w:rPr>
          <w:rFonts w:ascii="David" w:hAnsi="David" w:cs="David"/>
          <w:sz w:val="24"/>
          <w:szCs w:val="24"/>
          <w:rtl/>
        </w:rPr>
        <w:t xml:space="preserve"> ורק הוא נותר לבדו בבית המדרש עם השכינה. </w:t>
      </w:r>
      <w:r w:rsidRPr="003B7A5B">
        <w:rPr>
          <w:rFonts w:ascii="David" w:hAnsi="David" w:cs="David" w:hint="cs"/>
          <w:sz w:val="24"/>
          <w:szCs w:val="24"/>
          <w:rtl/>
        </w:rPr>
        <w:t>המילה "לבדי" מדגישה את הניגוד שבין הרבים שעוזבים את בית המדרש לטובת עולם ההשכלה החדש שבחוץ, לבין האחד (עם השכינה), הבודד, שנשאר בבית המדרש ובעולם היהדות.</w:t>
      </w:r>
    </w:p>
    <w:p w14:paraId="4802B03B" w14:textId="53674C8D" w:rsidR="003B7A5B" w:rsidRPr="003B7A5B" w:rsidRDefault="003B7A5B" w:rsidP="003B7A5B">
      <w:pPr>
        <w:pStyle w:val="a3"/>
        <w:numPr>
          <w:ilvl w:val="0"/>
          <w:numId w:val="14"/>
        </w:numPr>
        <w:spacing w:after="0" w:line="360" w:lineRule="auto"/>
        <w:rPr>
          <w:rFonts w:ascii="David" w:hAnsi="David" w:cs="David"/>
          <w:sz w:val="24"/>
          <w:szCs w:val="24"/>
          <w:rtl/>
        </w:rPr>
      </w:pPr>
      <w:r w:rsidRPr="003B7A5B">
        <w:rPr>
          <w:rFonts w:ascii="David" w:hAnsi="David" w:cs="David" w:hint="cs"/>
          <w:b/>
          <w:bCs/>
          <w:sz w:val="24"/>
          <w:szCs w:val="24"/>
          <w:rtl/>
        </w:rPr>
        <w:t>אור</w:t>
      </w:r>
      <w:r w:rsidRPr="003B7A5B">
        <w:rPr>
          <w:rFonts w:ascii="David" w:hAnsi="David" w:cs="David"/>
          <w:b/>
          <w:bCs/>
          <w:sz w:val="24"/>
          <w:szCs w:val="24"/>
          <w:rtl/>
        </w:rPr>
        <w:t>–</w:t>
      </w:r>
      <w:r w:rsidRPr="003B7A5B">
        <w:rPr>
          <w:rFonts w:ascii="David" w:hAnsi="David" w:cs="David" w:hint="cs"/>
          <w:b/>
          <w:bCs/>
          <w:sz w:val="24"/>
          <w:szCs w:val="24"/>
          <w:rtl/>
        </w:rPr>
        <w:t>צל</w:t>
      </w:r>
      <w:r w:rsidRPr="003B7A5B">
        <w:rPr>
          <w:rFonts w:ascii="David" w:hAnsi="David" w:cs="David" w:hint="cs"/>
          <w:sz w:val="24"/>
          <w:szCs w:val="24"/>
          <w:rtl/>
        </w:rPr>
        <w:t xml:space="preserve">. </w:t>
      </w:r>
      <w:r>
        <w:rPr>
          <w:rFonts w:ascii="David" w:hAnsi="David" w:cs="David"/>
          <w:sz w:val="24"/>
          <w:szCs w:val="24"/>
          <w:rtl/>
        </w:rPr>
        <w:t xml:space="preserve">מטאפורת האור כביטוי לחידושים </w:t>
      </w:r>
      <w:r>
        <w:rPr>
          <w:rFonts w:ascii="David" w:hAnsi="David" w:cs="David" w:hint="cs"/>
          <w:sz w:val="24"/>
          <w:szCs w:val="24"/>
          <w:rtl/>
        </w:rPr>
        <w:t>ב</w:t>
      </w:r>
      <w:r w:rsidRPr="003B7A5B">
        <w:rPr>
          <w:rFonts w:ascii="David" w:hAnsi="David" w:cs="David"/>
          <w:sz w:val="24"/>
          <w:szCs w:val="24"/>
          <w:rtl/>
        </w:rPr>
        <w:t>תקופת ההשכלה</w:t>
      </w:r>
      <w:r>
        <w:rPr>
          <w:rFonts w:ascii="David" w:hAnsi="David" w:cs="David" w:hint="cs"/>
          <w:sz w:val="24"/>
          <w:szCs w:val="24"/>
          <w:rtl/>
        </w:rPr>
        <w:t>.</w:t>
      </w:r>
      <w:r w:rsidRPr="003B7A5B">
        <w:rPr>
          <w:rFonts w:ascii="David" w:hAnsi="David" w:cs="David"/>
          <w:sz w:val="24"/>
          <w:szCs w:val="24"/>
          <w:rtl/>
        </w:rPr>
        <w:t xml:space="preserve"> ההארה שבחוץ שסוחפת את כולם</w:t>
      </w:r>
      <w:r>
        <w:rPr>
          <w:rFonts w:ascii="David" w:hAnsi="David" w:cs="David" w:hint="cs"/>
          <w:sz w:val="24"/>
          <w:szCs w:val="24"/>
          <w:rtl/>
        </w:rPr>
        <w:t>,</w:t>
      </w:r>
    </w:p>
    <w:p w14:paraId="71F205E1" w14:textId="54C28753" w:rsidR="003B7A5B" w:rsidRPr="00F41F32" w:rsidRDefault="003B7A5B" w:rsidP="003B7A5B">
      <w:pPr>
        <w:spacing w:after="0" w:line="360" w:lineRule="auto"/>
        <w:ind w:left="1080"/>
        <w:rPr>
          <w:rFonts w:ascii="David" w:hAnsi="David" w:cs="David"/>
          <w:sz w:val="24"/>
          <w:szCs w:val="24"/>
          <w:rtl/>
        </w:rPr>
      </w:pPr>
      <w:r w:rsidRPr="00F41F32">
        <w:rPr>
          <w:rFonts w:ascii="David" w:hAnsi="David" w:cs="David"/>
          <w:sz w:val="24"/>
          <w:szCs w:val="24"/>
          <w:rtl/>
        </w:rPr>
        <w:lastRenderedPageBreak/>
        <w:t xml:space="preserve">מול מה שנשאר בבית המדרש, </w:t>
      </w:r>
      <w:r>
        <w:rPr>
          <w:rFonts w:ascii="David" w:hAnsi="David" w:cs="David" w:hint="cs"/>
          <w:sz w:val="24"/>
          <w:szCs w:val="24"/>
          <w:rtl/>
        </w:rPr>
        <w:t>ה</w:t>
      </w:r>
      <w:r w:rsidRPr="00F41F32">
        <w:rPr>
          <w:rFonts w:ascii="David" w:hAnsi="David" w:cs="David"/>
          <w:sz w:val="24"/>
          <w:szCs w:val="24"/>
          <w:rtl/>
        </w:rPr>
        <w:t xml:space="preserve">חשוך, </w:t>
      </w:r>
      <w:r>
        <w:rPr>
          <w:rFonts w:ascii="David" w:hAnsi="David" w:cs="David" w:hint="cs"/>
          <w:sz w:val="24"/>
          <w:szCs w:val="24"/>
          <w:rtl/>
        </w:rPr>
        <w:t>ה</w:t>
      </w:r>
      <w:r w:rsidRPr="00F41F32">
        <w:rPr>
          <w:rFonts w:ascii="David" w:hAnsi="David" w:cs="David"/>
          <w:sz w:val="24"/>
          <w:szCs w:val="24"/>
          <w:rtl/>
        </w:rPr>
        <w:t xml:space="preserve">מוצל, </w:t>
      </w:r>
      <w:r>
        <w:rPr>
          <w:rFonts w:ascii="David" w:hAnsi="David" w:cs="David" w:hint="cs"/>
          <w:sz w:val="24"/>
          <w:szCs w:val="24"/>
          <w:rtl/>
        </w:rPr>
        <w:t>ה</w:t>
      </w:r>
      <w:r w:rsidRPr="00F41F32">
        <w:rPr>
          <w:rFonts w:ascii="David" w:hAnsi="David" w:cs="David"/>
          <w:sz w:val="24"/>
          <w:szCs w:val="24"/>
          <w:rtl/>
        </w:rPr>
        <w:t>מדכא ו</w:t>
      </w:r>
      <w:r>
        <w:rPr>
          <w:rFonts w:ascii="David" w:hAnsi="David" w:cs="David" w:hint="cs"/>
          <w:sz w:val="24"/>
          <w:szCs w:val="24"/>
          <w:rtl/>
        </w:rPr>
        <w:t>ה</w:t>
      </w:r>
      <w:r w:rsidRPr="00F41F32">
        <w:rPr>
          <w:rFonts w:ascii="David" w:hAnsi="David" w:cs="David"/>
          <w:sz w:val="24"/>
          <w:szCs w:val="24"/>
          <w:rtl/>
        </w:rPr>
        <w:t>עתיק</w:t>
      </w:r>
      <w:r>
        <w:rPr>
          <w:rFonts w:ascii="David" w:hAnsi="David" w:cs="David" w:hint="cs"/>
          <w:sz w:val="24"/>
          <w:szCs w:val="24"/>
          <w:rtl/>
        </w:rPr>
        <w:t xml:space="preserve">. </w:t>
      </w:r>
      <w:r w:rsidRPr="00F41F32">
        <w:rPr>
          <w:rFonts w:ascii="David" w:hAnsi="David" w:cs="David"/>
          <w:sz w:val="24"/>
          <w:szCs w:val="24"/>
          <w:rtl/>
        </w:rPr>
        <w:t xml:space="preserve">ניגודים </w:t>
      </w:r>
      <w:r>
        <w:rPr>
          <w:rFonts w:ascii="David" w:hAnsi="David" w:cs="David" w:hint="cs"/>
          <w:sz w:val="24"/>
          <w:szCs w:val="24"/>
          <w:rtl/>
        </w:rPr>
        <w:t>ש</w:t>
      </w:r>
      <w:r w:rsidRPr="00F41F32">
        <w:rPr>
          <w:rFonts w:ascii="David" w:hAnsi="David" w:cs="David"/>
          <w:sz w:val="24"/>
          <w:szCs w:val="24"/>
          <w:rtl/>
        </w:rPr>
        <w:t>ממחישים את הפער בין העולמות ואת הקונפליקט שהדובר מצוי בו</w:t>
      </w:r>
      <w:r>
        <w:rPr>
          <w:rFonts w:ascii="David" w:hAnsi="David" w:cs="David" w:hint="cs"/>
          <w:sz w:val="24"/>
          <w:szCs w:val="24"/>
          <w:rtl/>
        </w:rPr>
        <w:t xml:space="preserve">, </w:t>
      </w:r>
      <w:r w:rsidRPr="00F41F32">
        <w:rPr>
          <w:rFonts w:ascii="David" w:hAnsi="David" w:cs="David"/>
          <w:sz w:val="24"/>
          <w:szCs w:val="24"/>
          <w:rtl/>
        </w:rPr>
        <w:t>כמו גם את מצבו העגום של בית המדרש כמטונימיה ליהדות כולה</w:t>
      </w:r>
      <w:r>
        <w:rPr>
          <w:rFonts w:ascii="David" w:hAnsi="David" w:cs="David" w:hint="cs"/>
          <w:sz w:val="24"/>
          <w:szCs w:val="24"/>
          <w:rtl/>
        </w:rPr>
        <w:t>.</w:t>
      </w:r>
    </w:p>
    <w:p w14:paraId="3CF991CC" w14:textId="2D3E5B44" w:rsidR="003B7A5B" w:rsidRPr="003B7A5B" w:rsidRDefault="003B7A5B" w:rsidP="003B7A5B">
      <w:pPr>
        <w:pStyle w:val="a3"/>
        <w:spacing w:line="360" w:lineRule="auto"/>
        <w:ind w:left="1080"/>
        <w:rPr>
          <w:rFonts w:ascii="David" w:hAnsi="David" w:cs="David"/>
          <w:sz w:val="24"/>
          <w:szCs w:val="24"/>
          <w:rtl/>
        </w:rPr>
      </w:pPr>
    </w:p>
    <w:p w14:paraId="5584F2CF" w14:textId="4BC4A074" w:rsidR="009B211A" w:rsidRDefault="006079B8" w:rsidP="004D74D7">
      <w:pPr>
        <w:spacing w:line="360" w:lineRule="auto"/>
        <w:ind w:left="360"/>
        <w:rPr>
          <w:rFonts w:ascii="David" w:hAnsi="David" w:cs="David"/>
          <w:b/>
          <w:bCs/>
          <w:sz w:val="24"/>
          <w:szCs w:val="24"/>
          <w:rtl/>
        </w:rPr>
      </w:pPr>
      <w:r w:rsidRPr="006079B8">
        <w:rPr>
          <w:rFonts w:ascii="David" w:hAnsi="David" w:cs="David" w:hint="cs"/>
          <w:b/>
          <w:bCs/>
          <w:sz w:val="24"/>
          <w:szCs w:val="24"/>
          <w:rtl/>
        </w:rPr>
        <w:t>שירה עברית מודרנית</w:t>
      </w:r>
    </w:p>
    <w:p w14:paraId="2371E689" w14:textId="6C84CC45" w:rsidR="00262DC1" w:rsidRPr="00262DC1" w:rsidRDefault="00262DC1" w:rsidP="00262DC1">
      <w:pPr>
        <w:spacing w:line="360" w:lineRule="auto"/>
        <w:ind w:left="360" w:firstLine="360"/>
        <w:rPr>
          <w:rFonts w:ascii="David" w:hAnsi="David" w:cs="David"/>
          <w:b/>
          <w:bCs/>
          <w:sz w:val="24"/>
          <w:szCs w:val="24"/>
          <w:u w:val="single"/>
          <w:rtl/>
        </w:rPr>
      </w:pPr>
      <w:r w:rsidRPr="00262DC1">
        <w:rPr>
          <w:rFonts w:ascii="David" w:hAnsi="David" w:cs="David" w:hint="cs"/>
          <w:b/>
          <w:bCs/>
          <w:sz w:val="24"/>
          <w:szCs w:val="24"/>
          <w:u w:val="single"/>
          <w:rtl/>
        </w:rPr>
        <w:t xml:space="preserve">אי / </w:t>
      </w:r>
      <w:r w:rsidRPr="00262DC1">
        <w:rPr>
          <w:rFonts w:ascii="David" w:hAnsi="David" w:cs="David" w:hint="cs"/>
          <w:sz w:val="24"/>
          <w:szCs w:val="24"/>
          <w:u w:val="single"/>
          <w:rtl/>
        </w:rPr>
        <w:t>זלדה</w:t>
      </w:r>
    </w:p>
    <w:p w14:paraId="7883CB91" w14:textId="684D8D8C" w:rsidR="006079B8" w:rsidRPr="00262DC1" w:rsidRDefault="00262DC1" w:rsidP="00262DC1">
      <w:pPr>
        <w:pStyle w:val="a3"/>
        <w:numPr>
          <w:ilvl w:val="0"/>
          <w:numId w:val="10"/>
        </w:numPr>
        <w:spacing w:line="360" w:lineRule="auto"/>
        <w:rPr>
          <w:rFonts w:ascii="David" w:hAnsi="David" w:cs="David"/>
          <w:sz w:val="24"/>
          <w:szCs w:val="24"/>
          <w:u w:val="single"/>
          <w:rtl/>
        </w:rPr>
      </w:pPr>
      <w:r w:rsidRPr="00262DC1">
        <w:rPr>
          <w:rFonts w:ascii="David" w:hAnsi="David" w:cs="David" w:hint="cs"/>
          <w:b/>
          <w:bCs/>
          <w:sz w:val="24"/>
          <w:szCs w:val="24"/>
          <w:rtl/>
        </w:rPr>
        <w:t xml:space="preserve">א. </w:t>
      </w:r>
      <w:r w:rsidR="006079B8" w:rsidRPr="00262DC1">
        <w:rPr>
          <w:rFonts w:ascii="David" w:hAnsi="David" w:cs="David" w:hint="cs"/>
          <w:sz w:val="24"/>
          <w:szCs w:val="24"/>
          <w:u w:val="single"/>
          <w:rtl/>
        </w:rPr>
        <w:t xml:space="preserve">הסבר הבית השני בשיר, וכיצד הוא מבטא את תחושותיה של הדוברת, תוך התייחסות לאחד מן האמצעים האומנותיים בבית זה, והסבר מהי תרומתו לביטוי תחושותיה של הדוברת. </w:t>
      </w:r>
      <w:r w:rsidRPr="00262DC1">
        <w:rPr>
          <w:rFonts w:ascii="David" w:hAnsi="David" w:cs="David" w:hint="cs"/>
          <w:sz w:val="24"/>
          <w:szCs w:val="24"/>
          <w:u w:val="single"/>
          <w:rtl/>
        </w:rPr>
        <w:t>תיאור השינוי שחל בתחושות אלה בשתי השורות האחרונות של השיר</w:t>
      </w:r>
      <w:r w:rsidRPr="00262DC1">
        <w:rPr>
          <w:rFonts w:ascii="David" w:hAnsi="David" w:cs="David" w:hint="cs"/>
          <w:sz w:val="24"/>
          <w:szCs w:val="24"/>
          <w:rtl/>
        </w:rPr>
        <w:t>.</w:t>
      </w:r>
    </w:p>
    <w:p w14:paraId="3D9AF76E" w14:textId="312E2187" w:rsidR="008B0C39" w:rsidRDefault="000221D5" w:rsidP="008B0C39">
      <w:pPr>
        <w:spacing w:line="360" w:lineRule="auto"/>
        <w:ind w:left="720"/>
        <w:rPr>
          <w:rFonts w:ascii="David" w:hAnsi="David" w:cs="David"/>
          <w:sz w:val="24"/>
          <w:szCs w:val="24"/>
          <w:rtl/>
        </w:rPr>
      </w:pPr>
      <w:r w:rsidRPr="00EB1906">
        <w:rPr>
          <w:rFonts w:ascii="David" w:hAnsi="David" w:cs="David"/>
          <w:sz w:val="24"/>
          <w:szCs w:val="24"/>
          <w:rtl/>
        </w:rPr>
        <w:t>ב</w:t>
      </w:r>
      <w:r w:rsidR="002A5C8E">
        <w:rPr>
          <w:rFonts w:ascii="David" w:hAnsi="David" w:cs="David" w:hint="cs"/>
          <w:sz w:val="24"/>
          <w:szCs w:val="24"/>
          <w:rtl/>
        </w:rPr>
        <w:t>בית השני</w:t>
      </w:r>
      <w:r w:rsidRPr="00EB1906">
        <w:rPr>
          <w:rFonts w:ascii="David" w:hAnsi="David" w:cs="David"/>
          <w:sz w:val="24"/>
          <w:szCs w:val="24"/>
          <w:rtl/>
        </w:rPr>
        <w:t xml:space="preserve"> הדוברת נתונה במערבול</w:t>
      </w:r>
      <w:r w:rsidR="00F8015A" w:rsidRPr="00EB1906">
        <w:rPr>
          <w:rFonts w:ascii="David" w:hAnsi="David" w:cs="David"/>
          <w:sz w:val="24"/>
          <w:szCs w:val="24"/>
          <w:rtl/>
        </w:rPr>
        <w:t>ת</w:t>
      </w:r>
      <w:r w:rsidR="00F8015A" w:rsidRPr="00262DC1">
        <w:rPr>
          <w:rFonts w:ascii="David" w:hAnsi="David" w:cs="David"/>
          <w:sz w:val="24"/>
          <w:szCs w:val="24"/>
          <w:rtl/>
        </w:rPr>
        <w:t>.</w:t>
      </w:r>
      <w:r w:rsidR="00262DC1" w:rsidRPr="00262DC1">
        <w:rPr>
          <w:rFonts w:ascii="David" w:hAnsi="David" w:cs="David" w:hint="cs"/>
          <w:sz w:val="24"/>
          <w:szCs w:val="24"/>
          <w:rtl/>
        </w:rPr>
        <w:t xml:space="preserve"> </w:t>
      </w:r>
      <w:r w:rsidRPr="00EB1906">
        <w:rPr>
          <w:rFonts w:ascii="David" w:hAnsi="David" w:cs="David"/>
          <w:sz w:val="24"/>
          <w:szCs w:val="24"/>
          <w:rtl/>
        </w:rPr>
        <w:t>כל העולם סביבה רועש וגועש</w:t>
      </w:r>
      <w:r w:rsidR="00262DC1">
        <w:rPr>
          <w:rFonts w:ascii="David" w:hAnsi="David" w:cs="David" w:hint="cs"/>
          <w:sz w:val="24"/>
          <w:szCs w:val="24"/>
          <w:rtl/>
        </w:rPr>
        <w:t>,</w:t>
      </w:r>
      <w:r w:rsidRPr="00EB1906">
        <w:rPr>
          <w:rFonts w:ascii="David" w:hAnsi="David" w:cs="David"/>
          <w:sz w:val="24"/>
          <w:szCs w:val="24"/>
          <w:rtl/>
        </w:rPr>
        <w:t xml:space="preserve"> קורס</w:t>
      </w:r>
      <w:r w:rsidR="00262DC1">
        <w:rPr>
          <w:rFonts w:ascii="David" w:hAnsi="David" w:cs="David" w:hint="cs"/>
          <w:sz w:val="24"/>
          <w:szCs w:val="24"/>
          <w:rtl/>
        </w:rPr>
        <w:t xml:space="preserve"> ו</w:t>
      </w:r>
      <w:r w:rsidRPr="00EB1906">
        <w:rPr>
          <w:rFonts w:ascii="David" w:hAnsi="David" w:cs="David"/>
          <w:sz w:val="24"/>
          <w:szCs w:val="24"/>
          <w:rtl/>
        </w:rPr>
        <w:t>חסר יציבות. תחושת סחרחורת. היא מרגישה שהיא דורכת על קרקע לא יציבה. מתחת לעפר שלרגליה יש מתכות,</w:t>
      </w:r>
      <w:r w:rsidR="00C072C2" w:rsidRPr="00EB1906">
        <w:rPr>
          <w:rFonts w:ascii="David" w:hAnsi="David" w:cs="David"/>
          <w:sz w:val="24"/>
          <w:szCs w:val="24"/>
          <w:rtl/>
        </w:rPr>
        <w:t xml:space="preserve"> </w:t>
      </w:r>
      <w:r w:rsidRPr="00EB1906">
        <w:rPr>
          <w:rFonts w:ascii="David" w:hAnsi="David" w:cs="David"/>
          <w:sz w:val="24"/>
          <w:szCs w:val="24"/>
          <w:rtl/>
        </w:rPr>
        <w:t>שורשים, ואפילו הא</w:t>
      </w:r>
      <w:r w:rsidR="00262DC1">
        <w:rPr>
          <w:rFonts w:ascii="David" w:hAnsi="David" w:cs="David" w:hint="cs"/>
          <w:sz w:val="24"/>
          <w:szCs w:val="24"/>
          <w:rtl/>
        </w:rPr>
        <w:t>ו</w:t>
      </w:r>
      <w:r w:rsidRPr="00EB1906">
        <w:rPr>
          <w:rFonts w:ascii="David" w:hAnsi="David" w:cs="David"/>
          <w:sz w:val="24"/>
          <w:szCs w:val="24"/>
          <w:rtl/>
        </w:rPr>
        <w:t>ויר</w:t>
      </w:r>
      <w:r w:rsidR="00262DC1">
        <w:rPr>
          <w:rFonts w:ascii="David" w:hAnsi="David" w:cs="David"/>
          <w:sz w:val="24"/>
          <w:szCs w:val="24"/>
          <w:rtl/>
        </w:rPr>
        <w:t xml:space="preserve"> מתנועע. </w:t>
      </w:r>
      <w:r w:rsidR="00262DC1">
        <w:rPr>
          <w:rFonts w:ascii="David" w:hAnsi="David" w:cs="David" w:hint="cs"/>
          <w:sz w:val="24"/>
          <w:szCs w:val="24"/>
          <w:rtl/>
        </w:rPr>
        <w:t xml:space="preserve">היא חשה </w:t>
      </w:r>
      <w:r w:rsidR="00262DC1">
        <w:rPr>
          <w:rFonts w:ascii="David" w:hAnsi="David" w:cs="David"/>
          <w:sz w:val="24"/>
          <w:szCs w:val="24"/>
          <w:rtl/>
        </w:rPr>
        <w:t>חוסר ודאות</w:t>
      </w:r>
      <w:r w:rsidR="00262DC1">
        <w:rPr>
          <w:rFonts w:ascii="David" w:hAnsi="David" w:cs="David" w:hint="cs"/>
          <w:sz w:val="24"/>
          <w:szCs w:val="24"/>
          <w:rtl/>
        </w:rPr>
        <w:t xml:space="preserve">, </w:t>
      </w:r>
      <w:r w:rsidR="00C072C2" w:rsidRPr="00EB1906">
        <w:rPr>
          <w:rFonts w:ascii="David" w:hAnsi="David" w:cs="David"/>
          <w:sz w:val="24"/>
          <w:szCs w:val="24"/>
          <w:rtl/>
        </w:rPr>
        <w:t>אוזניה נחרשות ולבה סחרחר. תחושה של פיצוץ אופפת אותה. קרקע, א</w:t>
      </w:r>
      <w:r w:rsidR="00262DC1">
        <w:rPr>
          <w:rFonts w:ascii="David" w:hAnsi="David" w:cs="David" w:hint="cs"/>
          <w:sz w:val="24"/>
          <w:szCs w:val="24"/>
          <w:rtl/>
        </w:rPr>
        <w:t>ו</w:t>
      </w:r>
      <w:r w:rsidR="00C072C2" w:rsidRPr="00EB1906">
        <w:rPr>
          <w:rFonts w:ascii="David" w:hAnsi="David" w:cs="David"/>
          <w:sz w:val="24"/>
          <w:szCs w:val="24"/>
          <w:rtl/>
        </w:rPr>
        <w:t>ויר, מתכות, שורשים...</w:t>
      </w:r>
      <w:r w:rsidR="00262DC1">
        <w:rPr>
          <w:rFonts w:ascii="David" w:hAnsi="David" w:cs="David" w:hint="cs"/>
          <w:sz w:val="24"/>
          <w:szCs w:val="24"/>
          <w:rtl/>
        </w:rPr>
        <w:t xml:space="preserve"> </w:t>
      </w:r>
      <w:r w:rsidR="00C072C2" w:rsidRPr="00EB1906">
        <w:rPr>
          <w:rFonts w:ascii="David" w:hAnsi="David" w:cs="David"/>
          <w:sz w:val="24"/>
          <w:szCs w:val="24"/>
          <w:rtl/>
        </w:rPr>
        <w:t>כל העולם שלה לא יציב.</w:t>
      </w:r>
      <w:r w:rsidR="002A5C8E">
        <w:rPr>
          <w:rFonts w:ascii="David" w:hAnsi="David" w:cs="David" w:hint="cs"/>
          <w:sz w:val="24"/>
          <w:szCs w:val="24"/>
          <w:rtl/>
        </w:rPr>
        <w:t xml:space="preserve"> </w:t>
      </w:r>
    </w:p>
    <w:p w14:paraId="64791941" w14:textId="77777777" w:rsidR="00A94A97" w:rsidRDefault="00A94A97" w:rsidP="008B0C39">
      <w:pPr>
        <w:spacing w:line="360" w:lineRule="auto"/>
        <w:ind w:left="720"/>
        <w:rPr>
          <w:rFonts w:ascii="David" w:hAnsi="David" w:cs="David"/>
          <w:sz w:val="24"/>
          <w:szCs w:val="24"/>
          <w:rtl/>
        </w:rPr>
      </w:pPr>
      <w:r>
        <w:rPr>
          <w:rFonts w:ascii="David" w:hAnsi="David" w:cs="David" w:hint="cs"/>
          <w:sz w:val="24"/>
          <w:szCs w:val="24"/>
          <w:rtl/>
        </w:rPr>
        <w:t>דוגמאות ל</w:t>
      </w:r>
      <w:r w:rsidR="008B0C39">
        <w:rPr>
          <w:rFonts w:ascii="David" w:hAnsi="David" w:cs="David" w:hint="cs"/>
          <w:sz w:val="24"/>
          <w:szCs w:val="24"/>
          <w:rtl/>
        </w:rPr>
        <w:t xml:space="preserve">אמצעים אומנותיים: </w:t>
      </w:r>
    </w:p>
    <w:p w14:paraId="381CA259" w14:textId="0961E961" w:rsidR="00C072C2" w:rsidRPr="00476AB4" w:rsidRDefault="002A5C8E" w:rsidP="00476AB4">
      <w:pPr>
        <w:pStyle w:val="a3"/>
        <w:numPr>
          <w:ilvl w:val="0"/>
          <w:numId w:val="14"/>
        </w:numPr>
        <w:spacing w:line="360" w:lineRule="auto"/>
        <w:rPr>
          <w:rFonts w:ascii="David" w:hAnsi="David" w:cs="David"/>
          <w:sz w:val="24"/>
          <w:szCs w:val="24"/>
          <w:rtl/>
        </w:rPr>
      </w:pPr>
      <w:r w:rsidRPr="00476AB4">
        <w:rPr>
          <w:rFonts w:ascii="David" w:hAnsi="David" w:cs="David" w:hint="cs"/>
          <w:b/>
          <w:bCs/>
          <w:sz w:val="24"/>
          <w:szCs w:val="24"/>
          <w:rtl/>
        </w:rPr>
        <w:t>חזרה</w:t>
      </w:r>
      <w:r w:rsidR="00E64C5A">
        <w:rPr>
          <w:rFonts w:ascii="David" w:hAnsi="David" w:cs="David" w:hint="cs"/>
          <w:b/>
          <w:bCs/>
          <w:sz w:val="24"/>
          <w:szCs w:val="24"/>
          <w:rtl/>
        </w:rPr>
        <w:t>.</w:t>
      </w:r>
      <w:r w:rsidRPr="00476AB4">
        <w:rPr>
          <w:rFonts w:ascii="David" w:hAnsi="David" w:cs="David" w:hint="cs"/>
          <w:sz w:val="24"/>
          <w:szCs w:val="24"/>
          <w:rtl/>
        </w:rPr>
        <w:t xml:space="preserve"> </w:t>
      </w:r>
      <w:r w:rsidR="00E64C5A">
        <w:rPr>
          <w:rFonts w:ascii="David" w:hAnsi="David" w:cs="David" w:hint="cs"/>
          <w:sz w:val="24"/>
          <w:szCs w:val="24"/>
          <w:rtl/>
        </w:rPr>
        <w:t xml:space="preserve">קיימת חזרה </w:t>
      </w:r>
      <w:r w:rsidRPr="00476AB4">
        <w:rPr>
          <w:rFonts w:ascii="David" w:hAnsi="David" w:cs="David" w:hint="cs"/>
          <w:sz w:val="24"/>
          <w:szCs w:val="24"/>
          <w:rtl/>
        </w:rPr>
        <w:t>על הפועל 'מדברים' שלוש פעמים. זהו דיבור שמוציא מאיזון, כי הרבה ישויות מדברות בבת אחת (המים, השורשים, המתכו</w:t>
      </w:r>
      <w:r w:rsidR="008B0C39" w:rsidRPr="00476AB4">
        <w:rPr>
          <w:rFonts w:ascii="David" w:hAnsi="David" w:cs="David" w:hint="cs"/>
          <w:sz w:val="24"/>
          <w:szCs w:val="24"/>
          <w:rtl/>
        </w:rPr>
        <w:t>ת</w:t>
      </w:r>
      <w:r w:rsidRPr="00476AB4">
        <w:rPr>
          <w:rFonts w:ascii="David" w:hAnsi="David" w:cs="David" w:hint="cs"/>
          <w:sz w:val="24"/>
          <w:szCs w:val="24"/>
          <w:rtl/>
        </w:rPr>
        <w:t>). החזרה על הפועל לדבר מדגישה את הריבוי של קולות הדיבור, והריבוי מוציא מאיזון, גורם לחוסר יציבות ולסחרחורת. גם הזמן של הפועל בשיר, הווה, יוצר תחושה שהדיבור הזה הוא תמידי, מתמשך, ואין ממנו מנוחה.</w:t>
      </w:r>
    </w:p>
    <w:p w14:paraId="0B50967F" w14:textId="521B4EF5" w:rsidR="002A5C8E" w:rsidRPr="00476AB4" w:rsidRDefault="002A5C8E" w:rsidP="00476AB4">
      <w:pPr>
        <w:pStyle w:val="a3"/>
        <w:numPr>
          <w:ilvl w:val="0"/>
          <w:numId w:val="14"/>
        </w:numPr>
        <w:spacing w:line="360" w:lineRule="auto"/>
        <w:rPr>
          <w:rFonts w:ascii="David" w:hAnsi="David" w:cs="David"/>
          <w:sz w:val="24"/>
          <w:szCs w:val="24"/>
          <w:rtl/>
        </w:rPr>
      </w:pPr>
      <w:r w:rsidRPr="00476AB4">
        <w:rPr>
          <w:rFonts w:ascii="David" w:hAnsi="David" w:cs="David" w:hint="cs"/>
          <w:b/>
          <w:bCs/>
          <w:sz w:val="24"/>
          <w:szCs w:val="24"/>
          <w:rtl/>
        </w:rPr>
        <w:t>מוטיב הקולות</w:t>
      </w:r>
      <w:r w:rsidRPr="00476AB4">
        <w:rPr>
          <w:rFonts w:ascii="David" w:hAnsi="David" w:cs="David" w:hint="cs"/>
          <w:sz w:val="24"/>
          <w:szCs w:val="24"/>
          <w:rtl/>
        </w:rPr>
        <w:t xml:space="preserve">. </w:t>
      </w:r>
      <w:r w:rsidR="008B0C39" w:rsidRPr="00476AB4">
        <w:rPr>
          <w:rFonts w:ascii="David" w:hAnsi="David" w:cs="David" w:hint="cs"/>
          <w:sz w:val="24"/>
          <w:szCs w:val="24"/>
          <w:rtl/>
        </w:rPr>
        <w:t xml:space="preserve">מלבד הדיבור יש כאן גם </w:t>
      </w:r>
      <w:r w:rsidRPr="00476AB4">
        <w:rPr>
          <w:rFonts w:ascii="David" w:hAnsi="David" w:cs="David" w:hint="cs"/>
          <w:sz w:val="24"/>
          <w:szCs w:val="24"/>
          <w:rtl/>
        </w:rPr>
        <w:t xml:space="preserve">קול המון, קול רם שמחריש את האוזניים. </w:t>
      </w:r>
      <w:r w:rsidR="008B0C39" w:rsidRPr="00476AB4">
        <w:rPr>
          <w:rFonts w:ascii="David" w:hAnsi="David" w:cs="David" w:hint="cs"/>
          <w:sz w:val="24"/>
          <w:szCs w:val="24"/>
          <w:rtl/>
        </w:rPr>
        <w:t xml:space="preserve">גם </w:t>
      </w:r>
      <w:r w:rsidRPr="00476AB4">
        <w:rPr>
          <w:rFonts w:ascii="David" w:hAnsi="David" w:cs="David" w:hint="cs"/>
          <w:sz w:val="24"/>
          <w:szCs w:val="24"/>
          <w:rtl/>
        </w:rPr>
        <w:t xml:space="preserve">האוויר ששר, הוא גבוה וכאילו מתנפל על הדוברת. 'ובגבהים מתפוצצים עולמות' </w:t>
      </w:r>
      <w:r w:rsidRPr="00476AB4">
        <w:rPr>
          <w:rFonts w:ascii="David" w:hAnsi="David" w:cs="David"/>
          <w:sz w:val="24"/>
          <w:szCs w:val="24"/>
          <w:rtl/>
        </w:rPr>
        <w:t>–</w:t>
      </w:r>
      <w:r w:rsidRPr="00476AB4">
        <w:rPr>
          <w:rFonts w:ascii="David" w:hAnsi="David" w:cs="David" w:hint="cs"/>
          <w:sz w:val="24"/>
          <w:szCs w:val="24"/>
          <w:rtl/>
        </w:rPr>
        <w:t xml:space="preserve"> </w:t>
      </w:r>
      <w:r w:rsidR="002F1079" w:rsidRPr="00476AB4">
        <w:rPr>
          <w:rFonts w:ascii="David" w:hAnsi="David" w:cs="David" w:hint="cs"/>
          <w:sz w:val="24"/>
          <w:szCs w:val="24"/>
          <w:rtl/>
        </w:rPr>
        <w:t>הפיצוץ בגבהים יוצר גם הוא את החרשת האוזניים, הקול שאי אפשר לשאתו.</w:t>
      </w:r>
      <w:r w:rsidR="008B0C39" w:rsidRPr="00476AB4">
        <w:rPr>
          <w:rFonts w:ascii="David" w:hAnsi="David" w:cs="David" w:hint="cs"/>
          <w:sz w:val="24"/>
          <w:szCs w:val="24"/>
          <w:rtl/>
        </w:rPr>
        <w:t xml:space="preserve"> מוטיב הקולות גם הוא נותן את הדגש על התחושה הבלתי אפשרית של הדוברת שנכנסת למצוקה מפאת הקולות החזקים והצורמים. </w:t>
      </w:r>
      <w:r w:rsidR="002F1079" w:rsidRPr="00476AB4">
        <w:rPr>
          <w:rFonts w:ascii="David" w:hAnsi="David" w:cs="David" w:hint="cs"/>
          <w:sz w:val="24"/>
          <w:szCs w:val="24"/>
          <w:rtl/>
        </w:rPr>
        <w:t xml:space="preserve"> </w:t>
      </w:r>
      <w:r w:rsidRPr="00476AB4">
        <w:rPr>
          <w:rFonts w:ascii="David" w:hAnsi="David" w:cs="David" w:hint="cs"/>
          <w:sz w:val="24"/>
          <w:szCs w:val="24"/>
          <w:rtl/>
        </w:rPr>
        <w:t xml:space="preserve"> </w:t>
      </w:r>
    </w:p>
    <w:p w14:paraId="632516D1" w14:textId="034055AB" w:rsidR="000221D5" w:rsidRPr="00EB1906" w:rsidRDefault="00C072C2" w:rsidP="00262DC1">
      <w:pPr>
        <w:spacing w:line="360" w:lineRule="auto"/>
        <w:ind w:left="720"/>
        <w:rPr>
          <w:rFonts w:ascii="David" w:hAnsi="David" w:cs="David"/>
          <w:sz w:val="24"/>
          <w:szCs w:val="24"/>
          <w:rtl/>
        </w:rPr>
      </w:pPr>
      <w:r w:rsidRPr="00EB1906">
        <w:rPr>
          <w:rFonts w:ascii="David" w:hAnsi="David" w:cs="David"/>
          <w:sz w:val="24"/>
          <w:szCs w:val="24"/>
          <w:rtl/>
        </w:rPr>
        <w:t>בניגוד לשני הבתים הראשונים,</w:t>
      </w:r>
      <w:r w:rsidR="000221D5" w:rsidRPr="00EB1906">
        <w:rPr>
          <w:rFonts w:ascii="David" w:hAnsi="David" w:cs="David"/>
          <w:sz w:val="24"/>
          <w:szCs w:val="24"/>
          <w:rtl/>
        </w:rPr>
        <w:t xml:space="preserve"> בבית השלישי יש רוגע, </w:t>
      </w:r>
      <w:r w:rsidRPr="00EB1906">
        <w:rPr>
          <w:rFonts w:ascii="David" w:hAnsi="David" w:cs="David"/>
          <w:sz w:val="24"/>
          <w:szCs w:val="24"/>
          <w:rtl/>
        </w:rPr>
        <w:t>שקט,</w:t>
      </w:r>
      <w:r w:rsidR="00262DC1">
        <w:rPr>
          <w:rFonts w:ascii="David" w:hAnsi="David" w:cs="David" w:hint="cs"/>
          <w:sz w:val="24"/>
          <w:szCs w:val="24"/>
          <w:rtl/>
        </w:rPr>
        <w:t xml:space="preserve"> </w:t>
      </w:r>
      <w:r w:rsidR="000221D5" w:rsidRPr="00EB1906">
        <w:rPr>
          <w:rFonts w:ascii="David" w:hAnsi="David" w:cs="David"/>
          <w:sz w:val="24"/>
          <w:szCs w:val="24"/>
          <w:rtl/>
        </w:rPr>
        <w:t>יציבות</w:t>
      </w:r>
      <w:r w:rsidRPr="00EB1906">
        <w:rPr>
          <w:rFonts w:ascii="David" w:hAnsi="David" w:cs="David"/>
          <w:sz w:val="24"/>
          <w:szCs w:val="24"/>
          <w:rtl/>
        </w:rPr>
        <w:t>, פיוס, שלו</w:t>
      </w:r>
      <w:r w:rsidR="00262DC1">
        <w:rPr>
          <w:rFonts w:ascii="David" w:hAnsi="David" w:cs="David" w:hint="cs"/>
          <w:sz w:val="24"/>
          <w:szCs w:val="24"/>
          <w:rtl/>
        </w:rPr>
        <w:t>ו</w:t>
      </w:r>
      <w:r w:rsidRPr="00EB1906">
        <w:rPr>
          <w:rFonts w:ascii="David" w:hAnsi="David" w:cs="David"/>
          <w:sz w:val="24"/>
          <w:szCs w:val="24"/>
          <w:rtl/>
        </w:rPr>
        <w:t>ה</w:t>
      </w:r>
      <w:r w:rsidR="000221D5" w:rsidRPr="00EB1906">
        <w:rPr>
          <w:rFonts w:ascii="David" w:hAnsi="David" w:cs="David"/>
          <w:sz w:val="24"/>
          <w:szCs w:val="24"/>
          <w:rtl/>
        </w:rPr>
        <w:t xml:space="preserve">. רק המחשבה על </w:t>
      </w:r>
      <w:r w:rsidR="00262DC1">
        <w:rPr>
          <w:rFonts w:ascii="David" w:hAnsi="David" w:cs="David" w:hint="cs"/>
          <w:sz w:val="24"/>
          <w:szCs w:val="24"/>
          <w:rtl/>
        </w:rPr>
        <w:t xml:space="preserve">  </w:t>
      </w:r>
      <w:r w:rsidR="000221D5" w:rsidRPr="00EB1906">
        <w:rPr>
          <w:rFonts w:ascii="David" w:hAnsi="David" w:cs="David"/>
          <w:sz w:val="24"/>
          <w:szCs w:val="24"/>
          <w:rtl/>
        </w:rPr>
        <w:t>א</w:t>
      </w:r>
      <w:r w:rsidR="00262DC1">
        <w:rPr>
          <w:rFonts w:ascii="David" w:hAnsi="David" w:cs="David" w:hint="cs"/>
          <w:sz w:val="24"/>
          <w:szCs w:val="24"/>
          <w:rtl/>
        </w:rPr>
        <w:t>-</w:t>
      </w:r>
      <w:proofErr w:type="spellStart"/>
      <w:r w:rsidR="000221D5" w:rsidRPr="00EB1906">
        <w:rPr>
          <w:rFonts w:ascii="David" w:hAnsi="David" w:cs="David"/>
          <w:sz w:val="24"/>
          <w:szCs w:val="24"/>
          <w:rtl/>
        </w:rPr>
        <w:t>לו</w:t>
      </w:r>
      <w:r w:rsidR="00262DC1">
        <w:rPr>
          <w:rFonts w:ascii="David" w:hAnsi="David" w:cs="David" w:hint="cs"/>
          <w:sz w:val="24"/>
          <w:szCs w:val="24"/>
          <w:rtl/>
        </w:rPr>
        <w:t>ה</w:t>
      </w:r>
      <w:r w:rsidR="000221D5" w:rsidRPr="00EB1906">
        <w:rPr>
          <w:rFonts w:ascii="David" w:hAnsi="David" w:cs="David"/>
          <w:sz w:val="24"/>
          <w:szCs w:val="24"/>
          <w:rtl/>
        </w:rPr>
        <w:t>ים</w:t>
      </w:r>
      <w:proofErr w:type="spellEnd"/>
      <w:r w:rsidR="000221D5" w:rsidRPr="00EB1906">
        <w:rPr>
          <w:rFonts w:ascii="David" w:hAnsi="David" w:cs="David"/>
          <w:sz w:val="24"/>
          <w:szCs w:val="24"/>
          <w:rtl/>
        </w:rPr>
        <w:t xml:space="preserve"> מנטרלת את כל התחושות האלה ונותנת לה אי של רוגע. המחשבה על ה' פותרת לה את </w:t>
      </w:r>
      <w:proofErr w:type="spellStart"/>
      <w:r w:rsidR="000221D5" w:rsidRPr="00EB1906">
        <w:rPr>
          <w:rFonts w:ascii="David" w:hAnsi="David" w:cs="David"/>
          <w:sz w:val="24"/>
          <w:szCs w:val="24"/>
          <w:rtl/>
        </w:rPr>
        <w:t>אי</w:t>
      </w:r>
      <w:r w:rsidR="00262DC1">
        <w:rPr>
          <w:rFonts w:ascii="David" w:hAnsi="David" w:cs="David" w:hint="cs"/>
          <w:sz w:val="24"/>
          <w:szCs w:val="24"/>
          <w:rtl/>
        </w:rPr>
        <w:t>־</w:t>
      </w:r>
      <w:r w:rsidR="000221D5" w:rsidRPr="00EB1906">
        <w:rPr>
          <w:rFonts w:ascii="David" w:hAnsi="David" w:cs="David"/>
          <w:sz w:val="24"/>
          <w:szCs w:val="24"/>
          <w:rtl/>
        </w:rPr>
        <w:t>הוודאות</w:t>
      </w:r>
      <w:proofErr w:type="spellEnd"/>
      <w:r w:rsidRPr="00EB1906">
        <w:rPr>
          <w:rFonts w:ascii="David" w:hAnsi="David" w:cs="David"/>
          <w:sz w:val="24"/>
          <w:szCs w:val="24"/>
          <w:rtl/>
        </w:rPr>
        <w:t xml:space="preserve"> ואת תחושת הסחרחרה</w:t>
      </w:r>
      <w:r w:rsidR="000221D5" w:rsidRPr="00EB1906">
        <w:rPr>
          <w:rFonts w:ascii="David" w:hAnsi="David" w:cs="David"/>
          <w:sz w:val="24"/>
          <w:szCs w:val="24"/>
          <w:rtl/>
        </w:rPr>
        <w:t xml:space="preserve"> של </w:t>
      </w:r>
      <w:r w:rsidR="00262DC1">
        <w:rPr>
          <w:rFonts w:ascii="David" w:hAnsi="David" w:cs="David" w:hint="cs"/>
          <w:sz w:val="24"/>
          <w:szCs w:val="24"/>
          <w:rtl/>
        </w:rPr>
        <w:t>שני הבתים הראשונים</w:t>
      </w:r>
      <w:r w:rsidR="000221D5" w:rsidRPr="00EB1906">
        <w:rPr>
          <w:rFonts w:ascii="David" w:hAnsi="David" w:cs="David"/>
          <w:sz w:val="24"/>
          <w:szCs w:val="24"/>
          <w:rtl/>
        </w:rPr>
        <w:t>.</w:t>
      </w:r>
    </w:p>
    <w:p w14:paraId="7E5A5D92" w14:textId="43A81D1E" w:rsidR="000221D5" w:rsidRPr="00262DC1" w:rsidRDefault="000221D5" w:rsidP="00262DC1">
      <w:pPr>
        <w:spacing w:line="360" w:lineRule="auto"/>
        <w:ind w:left="360" w:firstLine="360"/>
        <w:rPr>
          <w:rFonts w:ascii="David" w:hAnsi="David" w:cs="David"/>
          <w:sz w:val="24"/>
          <w:szCs w:val="24"/>
          <w:u w:val="single"/>
          <w:rtl/>
        </w:rPr>
      </w:pPr>
      <w:r w:rsidRPr="00262DC1">
        <w:rPr>
          <w:rFonts w:ascii="David" w:hAnsi="David" w:cs="David"/>
          <w:b/>
          <w:bCs/>
          <w:sz w:val="24"/>
          <w:szCs w:val="24"/>
          <w:rtl/>
        </w:rPr>
        <w:t>ב.</w:t>
      </w:r>
      <w:r w:rsidRPr="00EB1906">
        <w:rPr>
          <w:rFonts w:ascii="David" w:hAnsi="David" w:cs="David"/>
          <w:sz w:val="24"/>
          <w:szCs w:val="24"/>
          <w:rtl/>
        </w:rPr>
        <w:t xml:space="preserve"> </w:t>
      </w:r>
      <w:r w:rsidR="00262DC1" w:rsidRPr="00262DC1">
        <w:rPr>
          <w:rFonts w:ascii="David" w:hAnsi="David" w:cs="David" w:hint="cs"/>
          <w:sz w:val="24"/>
          <w:szCs w:val="24"/>
          <w:u w:val="single"/>
          <w:rtl/>
        </w:rPr>
        <w:t>בשיר אחר מן הנושא "אדם מול בוראו"</w:t>
      </w:r>
      <w:r w:rsidR="00262DC1">
        <w:rPr>
          <w:rFonts w:ascii="David" w:hAnsi="David" w:cs="David" w:hint="cs"/>
          <w:sz w:val="24"/>
          <w:szCs w:val="24"/>
          <w:u w:val="single"/>
          <w:rtl/>
        </w:rPr>
        <w:t>,</w:t>
      </w:r>
      <w:r w:rsidR="00262DC1" w:rsidRPr="00262DC1">
        <w:rPr>
          <w:rFonts w:ascii="David" w:hAnsi="David" w:cs="David" w:hint="cs"/>
          <w:sz w:val="24"/>
          <w:szCs w:val="24"/>
          <w:u w:val="single"/>
          <w:rtl/>
        </w:rPr>
        <w:t xml:space="preserve"> הסבר התחושות של הדובר כלפי א-</w:t>
      </w:r>
      <w:proofErr w:type="spellStart"/>
      <w:r w:rsidR="00262DC1" w:rsidRPr="00262DC1">
        <w:rPr>
          <w:rFonts w:ascii="David" w:hAnsi="David" w:cs="David" w:hint="cs"/>
          <w:sz w:val="24"/>
          <w:szCs w:val="24"/>
          <w:u w:val="single"/>
          <w:rtl/>
        </w:rPr>
        <w:t>לוהיו</w:t>
      </w:r>
      <w:proofErr w:type="spellEnd"/>
      <w:r w:rsidR="00262DC1" w:rsidRPr="00262DC1">
        <w:rPr>
          <w:rFonts w:ascii="David" w:hAnsi="David" w:cs="David" w:hint="cs"/>
          <w:sz w:val="24"/>
          <w:szCs w:val="24"/>
          <w:u w:val="single"/>
          <w:rtl/>
        </w:rPr>
        <w:t>.</w:t>
      </w:r>
    </w:p>
    <w:p w14:paraId="59EE099A" w14:textId="77777777" w:rsidR="00837B9A" w:rsidRDefault="00837B9A" w:rsidP="004D74D7">
      <w:pPr>
        <w:spacing w:line="360" w:lineRule="auto"/>
        <w:ind w:left="360"/>
        <w:rPr>
          <w:rFonts w:ascii="David" w:hAnsi="David" w:cs="David"/>
          <w:b/>
          <w:bCs/>
          <w:sz w:val="24"/>
          <w:szCs w:val="24"/>
          <w:rtl/>
        </w:rPr>
      </w:pPr>
    </w:p>
    <w:p w14:paraId="0EE4BCB6" w14:textId="57D1BC13" w:rsidR="002359A3" w:rsidRDefault="00262DC1" w:rsidP="004D74D7">
      <w:pPr>
        <w:spacing w:line="360" w:lineRule="auto"/>
        <w:ind w:left="360"/>
        <w:rPr>
          <w:rFonts w:ascii="David" w:hAnsi="David" w:cs="David"/>
          <w:sz w:val="24"/>
          <w:szCs w:val="24"/>
          <w:rtl/>
        </w:rPr>
      </w:pPr>
      <w:r w:rsidRPr="00262DC1">
        <w:rPr>
          <w:rFonts w:ascii="David" w:hAnsi="David" w:cs="David" w:hint="cs"/>
          <w:b/>
          <w:bCs/>
          <w:sz w:val="24"/>
          <w:szCs w:val="24"/>
          <w:rtl/>
        </w:rPr>
        <w:t>ניצול</w:t>
      </w:r>
      <w:r>
        <w:rPr>
          <w:rFonts w:ascii="David" w:hAnsi="David" w:cs="David" w:hint="cs"/>
          <w:sz w:val="24"/>
          <w:szCs w:val="24"/>
          <w:rtl/>
        </w:rPr>
        <w:t xml:space="preserve"> / לאה איני </w:t>
      </w:r>
    </w:p>
    <w:p w14:paraId="08BC7EBF" w14:textId="40CD8B1C" w:rsidR="00FF3139" w:rsidRPr="00EB1906" w:rsidRDefault="00262DC1" w:rsidP="00262DC1">
      <w:pPr>
        <w:spacing w:line="360" w:lineRule="auto"/>
        <w:ind w:left="360"/>
        <w:rPr>
          <w:rFonts w:ascii="David" w:hAnsi="David" w:cs="David"/>
          <w:sz w:val="24"/>
          <w:szCs w:val="24"/>
          <w:rtl/>
        </w:rPr>
      </w:pPr>
      <w:r>
        <w:rPr>
          <w:rFonts w:ascii="David" w:hAnsi="David" w:cs="David" w:hint="cs"/>
          <w:b/>
          <w:bCs/>
          <w:sz w:val="24"/>
          <w:szCs w:val="24"/>
          <w:rtl/>
        </w:rPr>
        <w:t xml:space="preserve">7. </w:t>
      </w:r>
      <w:r w:rsidRPr="00262DC1">
        <w:rPr>
          <w:rFonts w:ascii="David" w:hAnsi="David" w:cs="David" w:hint="cs"/>
          <w:b/>
          <w:bCs/>
          <w:sz w:val="24"/>
          <w:szCs w:val="24"/>
          <w:rtl/>
        </w:rPr>
        <w:t>א.</w:t>
      </w:r>
      <w:r>
        <w:rPr>
          <w:rFonts w:ascii="David" w:hAnsi="David" w:cs="David" w:hint="cs"/>
          <w:sz w:val="24"/>
          <w:szCs w:val="24"/>
          <w:rtl/>
        </w:rPr>
        <w:t xml:space="preserve"> </w:t>
      </w:r>
      <w:r w:rsidR="001E20A7" w:rsidRPr="001E20A7">
        <w:rPr>
          <w:rFonts w:ascii="David" w:hAnsi="David" w:cs="David" w:hint="cs"/>
          <w:sz w:val="24"/>
          <w:szCs w:val="24"/>
          <w:u w:val="single"/>
          <w:rtl/>
        </w:rPr>
        <w:t>הסבר המושג "לשון צפנים" בהקשר של שירי שואה. שתי דוגמאות ל"לשון צפנים" בשיר, ותרומתן להבנת עולמו הנפשי של האב כפי שהוא מתואר בשיר.</w:t>
      </w:r>
      <w:r w:rsidR="001E20A7">
        <w:rPr>
          <w:rFonts w:ascii="David" w:hAnsi="David" w:cs="David" w:hint="cs"/>
          <w:sz w:val="24"/>
          <w:szCs w:val="24"/>
          <w:rtl/>
        </w:rPr>
        <w:t xml:space="preserve">  </w:t>
      </w:r>
    </w:p>
    <w:p w14:paraId="4379B7E9" w14:textId="7D3B4621" w:rsidR="00217043" w:rsidRDefault="00FF3139" w:rsidP="004478D5">
      <w:pPr>
        <w:spacing w:line="360" w:lineRule="auto"/>
        <w:ind w:left="360"/>
        <w:rPr>
          <w:rFonts w:ascii="David" w:hAnsi="David" w:cs="David"/>
          <w:sz w:val="24"/>
          <w:szCs w:val="24"/>
          <w:rtl/>
        </w:rPr>
      </w:pPr>
      <w:r w:rsidRPr="00EB1906">
        <w:rPr>
          <w:rFonts w:ascii="David" w:hAnsi="David" w:cs="David"/>
          <w:sz w:val="24"/>
          <w:szCs w:val="24"/>
          <w:rtl/>
        </w:rPr>
        <w:t>המושג "לשון צפנים" מיוחד לשירי שואה. מדובר במערכת של מילים בשפה, שכשאומרים אותן בהקשר של השואה הן יוצאות מהקשרן הרגיל ונושאות איתן משמעות מיוחדת אך ורק לשואה. לדוג</w:t>
      </w:r>
      <w:r w:rsidR="001E20A7">
        <w:rPr>
          <w:rFonts w:ascii="David" w:hAnsi="David" w:cs="David" w:hint="cs"/>
          <w:sz w:val="24"/>
          <w:szCs w:val="24"/>
          <w:rtl/>
        </w:rPr>
        <w:t>מה</w:t>
      </w:r>
      <w:r w:rsidRPr="00EB1906">
        <w:rPr>
          <w:rFonts w:ascii="David" w:hAnsi="David" w:cs="David"/>
          <w:sz w:val="24"/>
          <w:szCs w:val="24"/>
          <w:rtl/>
        </w:rPr>
        <w:t xml:space="preserve"> המילה </w:t>
      </w:r>
      <w:r w:rsidR="001E20A7">
        <w:rPr>
          <w:rFonts w:ascii="David" w:hAnsi="David" w:cs="David" w:hint="cs"/>
          <w:sz w:val="24"/>
          <w:szCs w:val="24"/>
          <w:rtl/>
        </w:rPr>
        <w:t>"</w:t>
      </w:r>
      <w:r w:rsidRPr="00EB1906">
        <w:rPr>
          <w:rFonts w:ascii="David" w:hAnsi="David" w:cs="David"/>
          <w:sz w:val="24"/>
          <w:szCs w:val="24"/>
          <w:rtl/>
        </w:rPr>
        <w:t>קרון</w:t>
      </w:r>
      <w:r w:rsidR="001E20A7">
        <w:rPr>
          <w:rFonts w:ascii="David" w:hAnsi="David" w:cs="David" w:hint="cs"/>
          <w:sz w:val="24"/>
          <w:szCs w:val="24"/>
          <w:rtl/>
        </w:rPr>
        <w:t>"</w:t>
      </w:r>
      <w:r w:rsidR="001E20A7">
        <w:rPr>
          <w:rFonts w:ascii="David" w:hAnsi="David" w:cs="David"/>
          <w:sz w:val="24"/>
          <w:szCs w:val="24"/>
          <w:rtl/>
        </w:rPr>
        <w:t xml:space="preserve"> </w:t>
      </w:r>
      <w:r w:rsidR="001E20A7">
        <w:rPr>
          <w:rFonts w:ascii="David" w:hAnsi="David" w:cs="David"/>
          <w:sz w:val="24"/>
          <w:szCs w:val="24"/>
          <w:rtl/>
        </w:rPr>
        <w:lastRenderedPageBreak/>
        <w:t>ב</w:t>
      </w:r>
      <w:r w:rsidR="001E20A7">
        <w:rPr>
          <w:rFonts w:ascii="David" w:hAnsi="David" w:cs="David" w:hint="cs"/>
          <w:sz w:val="24"/>
          <w:szCs w:val="24"/>
          <w:rtl/>
        </w:rPr>
        <w:t>הקשר של ה</w:t>
      </w:r>
      <w:r w:rsidRPr="00EB1906">
        <w:rPr>
          <w:rFonts w:ascii="David" w:hAnsi="David" w:cs="David"/>
          <w:sz w:val="24"/>
          <w:szCs w:val="24"/>
          <w:rtl/>
        </w:rPr>
        <w:t xml:space="preserve">שואה תישא איתה משמעות של הקרונות </w:t>
      </w:r>
      <w:r w:rsidR="001E20A7">
        <w:rPr>
          <w:rFonts w:ascii="David" w:hAnsi="David" w:cs="David" w:hint="cs"/>
          <w:sz w:val="24"/>
          <w:szCs w:val="24"/>
          <w:rtl/>
        </w:rPr>
        <w:t>ש</w:t>
      </w:r>
      <w:r w:rsidRPr="00EB1906">
        <w:rPr>
          <w:rFonts w:ascii="David" w:hAnsi="David" w:cs="David"/>
          <w:sz w:val="24"/>
          <w:szCs w:val="24"/>
          <w:rtl/>
        </w:rPr>
        <w:t xml:space="preserve">בהם היו </w:t>
      </w:r>
      <w:r w:rsidR="001E20A7">
        <w:rPr>
          <w:rFonts w:ascii="David" w:hAnsi="David" w:cs="David" w:hint="cs"/>
          <w:sz w:val="24"/>
          <w:szCs w:val="24"/>
          <w:rtl/>
        </w:rPr>
        <w:t xml:space="preserve">הנאצים </w:t>
      </w:r>
      <w:r w:rsidRPr="00EB1906">
        <w:rPr>
          <w:rFonts w:ascii="David" w:hAnsi="David" w:cs="David"/>
          <w:sz w:val="24"/>
          <w:szCs w:val="24"/>
          <w:rtl/>
        </w:rPr>
        <w:t xml:space="preserve">מובילים את היהודים לתאי הגזים. </w:t>
      </w:r>
      <w:r w:rsidR="007C3625">
        <w:rPr>
          <w:rFonts w:ascii="David" w:hAnsi="David" w:cs="David" w:hint="cs"/>
          <w:sz w:val="24"/>
          <w:szCs w:val="24"/>
          <w:rtl/>
        </w:rPr>
        <w:t xml:space="preserve">מילות צופן נוספות: </w:t>
      </w:r>
      <w:r w:rsidR="007C3625">
        <w:rPr>
          <w:rFonts w:ascii="David" w:hAnsi="David" w:cs="David"/>
          <w:sz w:val="24"/>
          <w:szCs w:val="24"/>
          <w:rtl/>
        </w:rPr>
        <w:t>קרון, רכבת, מגפיים, יער.</w:t>
      </w:r>
    </w:p>
    <w:p w14:paraId="2A59A4D4" w14:textId="45CE90D3" w:rsidR="004478D5" w:rsidRPr="00EB1906" w:rsidRDefault="004478D5" w:rsidP="004478D5">
      <w:pPr>
        <w:spacing w:line="360" w:lineRule="auto"/>
        <w:ind w:left="360"/>
        <w:rPr>
          <w:rFonts w:ascii="David" w:hAnsi="David" w:cs="David"/>
          <w:sz w:val="24"/>
          <w:szCs w:val="24"/>
          <w:rtl/>
        </w:rPr>
      </w:pPr>
      <w:r w:rsidRPr="004478D5">
        <w:rPr>
          <w:rFonts w:ascii="David" w:hAnsi="David" w:cs="David" w:hint="cs"/>
          <w:sz w:val="24"/>
          <w:szCs w:val="24"/>
          <w:u w:val="single"/>
          <w:rtl/>
        </w:rPr>
        <w:t>דוגמאות ל"לשון צפנים" בשיר</w:t>
      </w:r>
      <w:r>
        <w:rPr>
          <w:rFonts w:ascii="David" w:hAnsi="David" w:cs="David" w:hint="cs"/>
          <w:sz w:val="24"/>
          <w:szCs w:val="24"/>
          <w:rtl/>
        </w:rPr>
        <w:t xml:space="preserve">: </w:t>
      </w:r>
    </w:p>
    <w:p w14:paraId="5A28CD09" w14:textId="09036374" w:rsidR="00FF3139" w:rsidRPr="00476AB4" w:rsidRDefault="004478D5" w:rsidP="00476AB4">
      <w:pPr>
        <w:pStyle w:val="a3"/>
        <w:numPr>
          <w:ilvl w:val="0"/>
          <w:numId w:val="14"/>
        </w:numPr>
        <w:spacing w:line="360" w:lineRule="auto"/>
        <w:rPr>
          <w:rFonts w:ascii="David" w:hAnsi="David" w:cs="David"/>
          <w:sz w:val="24"/>
          <w:szCs w:val="24"/>
          <w:rtl/>
        </w:rPr>
      </w:pPr>
      <w:r w:rsidRPr="00476AB4">
        <w:rPr>
          <w:rFonts w:ascii="David" w:hAnsi="David" w:cs="David" w:hint="cs"/>
          <w:sz w:val="24"/>
          <w:szCs w:val="24"/>
          <w:rtl/>
        </w:rPr>
        <w:t>"</w:t>
      </w:r>
      <w:r w:rsidR="00FF3139" w:rsidRPr="00476AB4">
        <w:rPr>
          <w:rFonts w:ascii="David" w:hAnsi="David" w:cs="David"/>
          <w:sz w:val="24"/>
          <w:szCs w:val="24"/>
          <w:rtl/>
        </w:rPr>
        <w:t>מספר</w:t>
      </w:r>
      <w:r w:rsidR="004579E3">
        <w:rPr>
          <w:rFonts w:ascii="David" w:hAnsi="David" w:cs="David" w:hint="cs"/>
          <w:sz w:val="24"/>
          <w:szCs w:val="24"/>
          <w:rtl/>
        </w:rPr>
        <w:t xml:space="preserve"> </w:t>
      </w:r>
      <w:proofErr w:type="spellStart"/>
      <w:r w:rsidR="004579E3">
        <w:rPr>
          <w:rFonts w:ascii="David" w:hAnsi="David" w:cs="David" w:hint="cs"/>
          <w:sz w:val="24"/>
          <w:szCs w:val="24"/>
          <w:rtl/>
        </w:rPr>
        <w:t>הצלוב</w:t>
      </w:r>
      <w:proofErr w:type="spellEnd"/>
      <w:r w:rsidR="004579E3">
        <w:rPr>
          <w:rFonts w:ascii="David" w:hAnsi="David" w:cs="David" w:hint="cs"/>
          <w:sz w:val="24"/>
          <w:szCs w:val="24"/>
          <w:rtl/>
        </w:rPr>
        <w:t xml:space="preserve"> לו על זרוע</w:t>
      </w:r>
      <w:r w:rsidR="00E20721">
        <w:rPr>
          <w:rFonts w:ascii="David" w:hAnsi="David" w:cs="David" w:hint="cs"/>
          <w:sz w:val="24"/>
          <w:szCs w:val="24"/>
          <w:rtl/>
        </w:rPr>
        <w:t>"</w:t>
      </w:r>
      <w:r w:rsidR="004579E3">
        <w:rPr>
          <w:rFonts w:ascii="David" w:hAnsi="David" w:cs="David" w:hint="cs"/>
          <w:sz w:val="24"/>
          <w:szCs w:val="24"/>
          <w:rtl/>
        </w:rPr>
        <w:t>. משמעות הביטוי ה</w:t>
      </w:r>
      <w:r w:rsidR="00E64C5A">
        <w:rPr>
          <w:rFonts w:ascii="David" w:hAnsi="David" w:cs="David" w:hint="cs"/>
          <w:sz w:val="24"/>
          <w:szCs w:val="24"/>
          <w:rtl/>
        </w:rPr>
        <w:t>י</w:t>
      </w:r>
      <w:r w:rsidR="004579E3">
        <w:rPr>
          <w:rFonts w:ascii="David" w:hAnsi="David" w:cs="David" w:hint="cs"/>
          <w:sz w:val="24"/>
          <w:szCs w:val="24"/>
          <w:rtl/>
        </w:rPr>
        <w:t xml:space="preserve">א </w:t>
      </w:r>
      <w:r w:rsidR="00FF3139" w:rsidRPr="00476AB4">
        <w:rPr>
          <w:rFonts w:ascii="David" w:hAnsi="David" w:cs="David"/>
          <w:sz w:val="24"/>
          <w:szCs w:val="24"/>
          <w:rtl/>
        </w:rPr>
        <w:t>המספ</w:t>
      </w:r>
      <w:r w:rsidR="00DB298E" w:rsidRPr="00476AB4">
        <w:rPr>
          <w:rFonts w:ascii="David" w:hAnsi="David" w:cs="David"/>
          <w:sz w:val="24"/>
          <w:szCs w:val="24"/>
          <w:rtl/>
        </w:rPr>
        <w:t>ר שקועקע על זרועות היהודים במחנ</w:t>
      </w:r>
      <w:r w:rsidR="00E64C5A">
        <w:rPr>
          <w:rFonts w:ascii="David" w:hAnsi="David" w:cs="David" w:hint="cs"/>
          <w:sz w:val="24"/>
          <w:szCs w:val="24"/>
          <w:rtl/>
        </w:rPr>
        <w:t xml:space="preserve">ות </w:t>
      </w:r>
      <w:r w:rsidRPr="00476AB4">
        <w:rPr>
          <w:rFonts w:ascii="David" w:hAnsi="David" w:cs="David"/>
          <w:sz w:val="24"/>
          <w:szCs w:val="24"/>
          <w:rtl/>
        </w:rPr>
        <w:t>ההשמדה</w:t>
      </w:r>
      <w:r w:rsidR="00FF3139" w:rsidRPr="00476AB4">
        <w:rPr>
          <w:rFonts w:ascii="David" w:hAnsi="David" w:cs="David"/>
          <w:sz w:val="24"/>
          <w:szCs w:val="24"/>
          <w:rtl/>
        </w:rPr>
        <w:t>.</w:t>
      </w:r>
      <w:r w:rsidR="00217043" w:rsidRPr="00476AB4">
        <w:rPr>
          <w:rFonts w:ascii="David" w:hAnsi="David" w:cs="David"/>
          <w:sz w:val="24"/>
          <w:szCs w:val="24"/>
          <w:rtl/>
        </w:rPr>
        <w:t xml:space="preserve"> האב מנסה להתקשר למספר </w:t>
      </w:r>
      <w:proofErr w:type="spellStart"/>
      <w:r w:rsidR="00217043" w:rsidRPr="00476AB4">
        <w:rPr>
          <w:rFonts w:ascii="David" w:hAnsi="David" w:cs="David"/>
          <w:sz w:val="24"/>
          <w:szCs w:val="24"/>
          <w:rtl/>
        </w:rPr>
        <w:t>שצלוב</w:t>
      </w:r>
      <w:proofErr w:type="spellEnd"/>
      <w:r w:rsidR="00217043" w:rsidRPr="00476AB4">
        <w:rPr>
          <w:rFonts w:ascii="David" w:hAnsi="David" w:cs="David"/>
          <w:sz w:val="24"/>
          <w:szCs w:val="24"/>
          <w:rtl/>
        </w:rPr>
        <w:t xml:space="preserve"> לו על הזרוע, מה שמצביע על מצבו הנפשי הקשה.</w:t>
      </w:r>
      <w:r w:rsidR="00306FFD" w:rsidRPr="00476AB4">
        <w:rPr>
          <w:rFonts w:ascii="David" w:hAnsi="David" w:cs="David"/>
          <w:sz w:val="24"/>
          <w:szCs w:val="24"/>
          <w:rtl/>
        </w:rPr>
        <w:t xml:space="preserve"> הוא מקשיב לסיוטים שעולים אצלו מ</w:t>
      </w:r>
      <w:r w:rsidR="00E64C5A">
        <w:rPr>
          <w:rFonts w:ascii="David" w:hAnsi="David" w:cs="David" w:hint="cs"/>
          <w:sz w:val="24"/>
          <w:szCs w:val="24"/>
          <w:rtl/>
        </w:rPr>
        <w:t xml:space="preserve">ן </w:t>
      </w:r>
      <w:r w:rsidR="00306FFD" w:rsidRPr="00476AB4">
        <w:rPr>
          <w:rFonts w:ascii="David" w:hAnsi="David" w:cs="David"/>
          <w:sz w:val="24"/>
          <w:szCs w:val="24"/>
          <w:rtl/>
        </w:rPr>
        <w:t>ה</w:t>
      </w:r>
      <w:r w:rsidR="00E64C5A">
        <w:rPr>
          <w:rFonts w:ascii="David" w:hAnsi="David" w:cs="David" w:hint="cs"/>
          <w:sz w:val="24"/>
          <w:szCs w:val="24"/>
          <w:rtl/>
        </w:rPr>
        <w:t>זמן ששהה ב</w:t>
      </w:r>
      <w:r w:rsidR="00306FFD" w:rsidRPr="00476AB4">
        <w:rPr>
          <w:rFonts w:ascii="David" w:hAnsi="David" w:cs="David"/>
          <w:sz w:val="24"/>
          <w:szCs w:val="24"/>
          <w:rtl/>
        </w:rPr>
        <w:t>מחנות</w:t>
      </w:r>
      <w:r w:rsidR="00306FFD" w:rsidRPr="00476AB4">
        <w:rPr>
          <w:rFonts w:ascii="David" w:hAnsi="David" w:cs="David"/>
          <w:sz w:val="24"/>
          <w:szCs w:val="24"/>
        </w:rPr>
        <w:t>.</w:t>
      </w:r>
    </w:p>
    <w:p w14:paraId="570283D1" w14:textId="59E517F3" w:rsidR="004579E3" w:rsidRDefault="004579E3" w:rsidP="00476AB4">
      <w:pPr>
        <w:pStyle w:val="a3"/>
        <w:numPr>
          <w:ilvl w:val="0"/>
          <w:numId w:val="14"/>
        </w:numPr>
        <w:spacing w:line="360" w:lineRule="auto"/>
        <w:rPr>
          <w:rFonts w:ascii="David" w:hAnsi="David" w:cs="David"/>
          <w:sz w:val="24"/>
          <w:szCs w:val="24"/>
        </w:rPr>
      </w:pPr>
      <w:r w:rsidRPr="00476AB4">
        <w:rPr>
          <w:rFonts w:ascii="David" w:hAnsi="David" w:cs="David" w:hint="cs"/>
          <w:sz w:val="24"/>
          <w:szCs w:val="24"/>
          <w:rtl/>
        </w:rPr>
        <w:t>"בקרונות"</w:t>
      </w:r>
      <w:r w:rsidR="00912322">
        <w:rPr>
          <w:rFonts w:ascii="David" w:hAnsi="David" w:cs="David" w:hint="cs"/>
          <w:sz w:val="24"/>
          <w:szCs w:val="24"/>
          <w:rtl/>
        </w:rPr>
        <w:t xml:space="preserve">. קרון הוא לשון צפנים לדרך שבה </w:t>
      </w:r>
      <w:r w:rsidR="00E64C5A">
        <w:rPr>
          <w:rFonts w:ascii="David" w:hAnsi="David" w:cs="David" w:hint="cs"/>
          <w:sz w:val="24"/>
          <w:szCs w:val="24"/>
          <w:rtl/>
        </w:rPr>
        <w:t>הובלו</w:t>
      </w:r>
      <w:r w:rsidR="00912322">
        <w:rPr>
          <w:rFonts w:ascii="David" w:hAnsi="David" w:cs="David" w:hint="cs"/>
          <w:sz w:val="24"/>
          <w:szCs w:val="24"/>
          <w:rtl/>
        </w:rPr>
        <w:t xml:space="preserve"> היהודים למחנות הריכוז וההשמדה, והנסיעה בהם הייתה קשה מנשוא. הנסיעה עצמה גרמה למחלות, לרעב</w:t>
      </w:r>
      <w:r w:rsidR="00E64C5A">
        <w:rPr>
          <w:rFonts w:ascii="David" w:hAnsi="David" w:cs="David" w:hint="cs"/>
          <w:sz w:val="24"/>
          <w:szCs w:val="24"/>
          <w:rtl/>
        </w:rPr>
        <w:t>,</w:t>
      </w:r>
      <w:r w:rsidR="00912322">
        <w:rPr>
          <w:rFonts w:ascii="David" w:hAnsi="David" w:cs="David" w:hint="cs"/>
          <w:sz w:val="24"/>
          <w:szCs w:val="24"/>
          <w:rtl/>
        </w:rPr>
        <w:t xml:space="preserve"> לחולשת הגוף והנפש ואף למוות.</w:t>
      </w:r>
      <w:r w:rsidRPr="00476AB4">
        <w:rPr>
          <w:rFonts w:ascii="David" w:hAnsi="David" w:cs="David" w:hint="cs"/>
          <w:sz w:val="24"/>
          <w:szCs w:val="24"/>
          <w:rtl/>
        </w:rPr>
        <w:t xml:space="preserve"> </w:t>
      </w:r>
    </w:p>
    <w:p w14:paraId="3A7BD2F7" w14:textId="442B519B" w:rsidR="00E20721" w:rsidRPr="00476AB4" w:rsidRDefault="00E20721" w:rsidP="00476AB4">
      <w:pPr>
        <w:pStyle w:val="a3"/>
        <w:numPr>
          <w:ilvl w:val="0"/>
          <w:numId w:val="14"/>
        </w:numPr>
        <w:spacing w:line="360" w:lineRule="auto"/>
        <w:rPr>
          <w:rFonts w:ascii="David" w:hAnsi="David" w:cs="David"/>
          <w:sz w:val="24"/>
          <w:szCs w:val="24"/>
          <w:rtl/>
        </w:rPr>
      </w:pPr>
      <w:r>
        <w:rPr>
          <w:rFonts w:ascii="David" w:hAnsi="David" w:cs="David" w:hint="cs"/>
          <w:sz w:val="24"/>
          <w:szCs w:val="24"/>
          <w:rtl/>
        </w:rPr>
        <w:t>שם השיר "ניצול". השיר עצמו מעלה את השאלה האם האב הוא אכן ניצול.</w:t>
      </w:r>
    </w:p>
    <w:p w14:paraId="02D46DD1" w14:textId="7E77C668" w:rsidR="00BC0E8A" w:rsidRDefault="004478D5" w:rsidP="004478D5">
      <w:pPr>
        <w:spacing w:line="360" w:lineRule="auto"/>
        <w:ind w:left="360"/>
        <w:rPr>
          <w:rFonts w:ascii="David" w:hAnsi="David" w:cs="David"/>
          <w:sz w:val="24"/>
          <w:szCs w:val="24"/>
          <w:rtl/>
        </w:rPr>
      </w:pPr>
      <w:r w:rsidRPr="00476AB4">
        <w:rPr>
          <w:rFonts w:ascii="David" w:hAnsi="David" w:cs="David" w:hint="cs"/>
          <w:b/>
          <w:bCs/>
          <w:sz w:val="24"/>
          <w:szCs w:val="24"/>
          <w:rtl/>
        </w:rPr>
        <w:t>ב.</w:t>
      </w:r>
      <w:r>
        <w:rPr>
          <w:rFonts w:ascii="David" w:hAnsi="David" w:cs="David" w:hint="cs"/>
          <w:sz w:val="24"/>
          <w:szCs w:val="24"/>
          <w:rtl/>
        </w:rPr>
        <w:t xml:space="preserve"> </w:t>
      </w:r>
      <w:r w:rsidRPr="00262DC1">
        <w:rPr>
          <w:rFonts w:ascii="David" w:hAnsi="David" w:cs="David" w:hint="cs"/>
          <w:sz w:val="24"/>
          <w:szCs w:val="24"/>
          <w:u w:val="single"/>
          <w:rtl/>
        </w:rPr>
        <w:t>בשיר אחר מן הנושא "</w:t>
      </w:r>
      <w:r>
        <w:rPr>
          <w:rFonts w:ascii="David" w:hAnsi="David" w:cs="David" w:hint="cs"/>
          <w:sz w:val="24"/>
          <w:szCs w:val="24"/>
          <w:u w:val="single"/>
          <w:rtl/>
        </w:rPr>
        <w:t>שירים בצל השואה</w:t>
      </w:r>
      <w:r w:rsidRPr="00262DC1">
        <w:rPr>
          <w:rFonts w:ascii="David" w:hAnsi="David" w:cs="David" w:hint="cs"/>
          <w:sz w:val="24"/>
          <w:szCs w:val="24"/>
          <w:u w:val="single"/>
          <w:rtl/>
        </w:rPr>
        <w:t>"</w:t>
      </w:r>
      <w:r>
        <w:rPr>
          <w:rFonts w:ascii="David" w:hAnsi="David" w:cs="David" w:hint="cs"/>
          <w:sz w:val="24"/>
          <w:szCs w:val="24"/>
          <w:u w:val="single"/>
          <w:rtl/>
        </w:rPr>
        <w:t>,</w:t>
      </w:r>
      <w:r w:rsidRPr="00262DC1">
        <w:rPr>
          <w:rFonts w:ascii="David" w:hAnsi="David" w:cs="David" w:hint="cs"/>
          <w:sz w:val="24"/>
          <w:szCs w:val="24"/>
          <w:u w:val="single"/>
          <w:rtl/>
        </w:rPr>
        <w:t xml:space="preserve"> ה</w:t>
      </w:r>
      <w:r>
        <w:rPr>
          <w:rFonts w:ascii="David" w:hAnsi="David" w:cs="David" w:hint="cs"/>
          <w:sz w:val="24"/>
          <w:szCs w:val="24"/>
          <w:u w:val="single"/>
          <w:rtl/>
        </w:rPr>
        <w:t xml:space="preserve">באת אמצעי אומנותי </w:t>
      </w:r>
      <w:r w:rsidRPr="004478D5">
        <w:rPr>
          <w:rFonts w:ascii="David" w:hAnsi="David" w:cs="David" w:hint="cs"/>
          <w:sz w:val="24"/>
          <w:szCs w:val="24"/>
          <w:u w:val="single"/>
          <w:rtl/>
        </w:rPr>
        <w:t>אחר והסבר תרומתו לבניית השיר שנבחר</w:t>
      </w:r>
      <w:r>
        <w:rPr>
          <w:rFonts w:ascii="David" w:hAnsi="David" w:cs="David" w:hint="cs"/>
          <w:sz w:val="24"/>
          <w:szCs w:val="24"/>
          <w:rtl/>
        </w:rPr>
        <w:t>.</w:t>
      </w:r>
    </w:p>
    <w:p w14:paraId="34A523EC" w14:textId="77777777" w:rsidR="004478D5" w:rsidRDefault="004478D5" w:rsidP="004478D5">
      <w:pPr>
        <w:spacing w:line="360" w:lineRule="auto"/>
        <w:ind w:left="360"/>
        <w:rPr>
          <w:rFonts w:ascii="David" w:hAnsi="David" w:cs="David"/>
          <w:b/>
          <w:bCs/>
          <w:sz w:val="24"/>
          <w:szCs w:val="24"/>
          <w:rtl/>
        </w:rPr>
      </w:pPr>
    </w:p>
    <w:p w14:paraId="3C4268BB" w14:textId="77207E95" w:rsidR="004478D5" w:rsidRDefault="004478D5" w:rsidP="004478D5">
      <w:pPr>
        <w:spacing w:line="360" w:lineRule="auto"/>
        <w:ind w:left="360"/>
        <w:rPr>
          <w:rFonts w:ascii="David" w:hAnsi="David" w:cs="David"/>
          <w:sz w:val="24"/>
          <w:szCs w:val="24"/>
          <w:rtl/>
        </w:rPr>
      </w:pPr>
      <w:r w:rsidRPr="004478D5">
        <w:rPr>
          <w:rFonts w:ascii="David" w:hAnsi="David" w:cs="David" w:hint="cs"/>
          <w:b/>
          <w:bCs/>
          <w:sz w:val="24"/>
          <w:szCs w:val="24"/>
          <w:rtl/>
        </w:rPr>
        <w:t>איזון עדין</w:t>
      </w:r>
      <w:r>
        <w:rPr>
          <w:rFonts w:ascii="David" w:hAnsi="David" w:cs="David" w:hint="cs"/>
          <w:sz w:val="24"/>
          <w:szCs w:val="24"/>
          <w:rtl/>
        </w:rPr>
        <w:t xml:space="preserve"> / סיון הר שפי</w:t>
      </w:r>
    </w:p>
    <w:p w14:paraId="54038495" w14:textId="1A7FAC50" w:rsidR="004478D5" w:rsidRPr="004478D5" w:rsidRDefault="004478D5" w:rsidP="004478D5">
      <w:pPr>
        <w:spacing w:line="360" w:lineRule="auto"/>
        <w:ind w:left="360"/>
        <w:rPr>
          <w:rFonts w:ascii="David" w:hAnsi="David" w:cs="David"/>
          <w:sz w:val="24"/>
          <w:szCs w:val="24"/>
          <w:rtl/>
        </w:rPr>
      </w:pPr>
      <w:r w:rsidRPr="004478D5">
        <w:rPr>
          <w:rFonts w:ascii="David" w:hAnsi="David" w:cs="David" w:hint="cs"/>
          <w:b/>
          <w:bCs/>
          <w:sz w:val="24"/>
          <w:szCs w:val="24"/>
          <w:rtl/>
        </w:rPr>
        <w:t xml:space="preserve">8. </w:t>
      </w:r>
      <w:r>
        <w:rPr>
          <w:rFonts w:ascii="David" w:hAnsi="David" w:cs="David" w:hint="cs"/>
          <w:b/>
          <w:bCs/>
          <w:sz w:val="24"/>
          <w:szCs w:val="24"/>
          <w:rtl/>
        </w:rPr>
        <w:t xml:space="preserve">א. </w:t>
      </w:r>
      <w:r w:rsidRPr="004478D5">
        <w:rPr>
          <w:rFonts w:ascii="David" w:hAnsi="David" w:cs="David" w:hint="cs"/>
          <w:sz w:val="24"/>
          <w:szCs w:val="24"/>
          <w:u w:val="single"/>
          <w:rtl/>
        </w:rPr>
        <w:t>תיאור המורכבות של הקשר הזוגי המוצג בשיר</w:t>
      </w:r>
      <w:r w:rsidRPr="00E71D4F">
        <w:rPr>
          <w:rFonts w:ascii="David" w:hAnsi="David" w:cs="David" w:hint="cs"/>
          <w:sz w:val="24"/>
          <w:szCs w:val="24"/>
          <w:u w:val="single"/>
          <w:rtl/>
        </w:rPr>
        <w:t>.</w:t>
      </w:r>
      <w:r w:rsidRPr="00E71D4F">
        <w:rPr>
          <w:rFonts w:ascii="David" w:hAnsi="David" w:cs="David" w:hint="cs"/>
          <w:b/>
          <w:bCs/>
          <w:sz w:val="24"/>
          <w:szCs w:val="24"/>
          <w:u w:val="single"/>
          <w:rtl/>
        </w:rPr>
        <w:t xml:space="preserve"> </w:t>
      </w:r>
      <w:r w:rsidRPr="00E71D4F">
        <w:rPr>
          <w:rFonts w:ascii="David" w:hAnsi="David" w:cs="David" w:hint="cs"/>
          <w:sz w:val="24"/>
          <w:szCs w:val="24"/>
          <w:u w:val="single"/>
          <w:rtl/>
        </w:rPr>
        <w:t xml:space="preserve">הסבר והדגמה (שתי דוגמאות לפחות) כיצד הלשון הציורית בשיר מסייעת </w:t>
      </w:r>
      <w:r w:rsidR="00E71D4F" w:rsidRPr="00E71D4F">
        <w:rPr>
          <w:rFonts w:ascii="David" w:hAnsi="David" w:cs="David" w:hint="cs"/>
          <w:sz w:val="24"/>
          <w:szCs w:val="24"/>
          <w:u w:val="single"/>
          <w:rtl/>
        </w:rPr>
        <w:t>לעצב את תיאור המורכבות שבקשר זה</w:t>
      </w:r>
      <w:r w:rsidR="00E71D4F">
        <w:rPr>
          <w:rFonts w:ascii="David" w:hAnsi="David" w:cs="David" w:hint="cs"/>
          <w:sz w:val="24"/>
          <w:szCs w:val="24"/>
          <w:rtl/>
        </w:rPr>
        <w:t>.</w:t>
      </w:r>
    </w:p>
    <w:p w14:paraId="0C00F0A3" w14:textId="4B616774" w:rsidR="00E71D4F" w:rsidRDefault="00E71D4F" w:rsidP="00E71D4F">
      <w:pPr>
        <w:spacing w:line="360" w:lineRule="auto"/>
        <w:ind w:left="360"/>
        <w:rPr>
          <w:rFonts w:ascii="David" w:hAnsi="David" w:cs="David"/>
          <w:sz w:val="24"/>
          <w:szCs w:val="24"/>
          <w:rtl/>
        </w:rPr>
      </w:pPr>
      <w:r>
        <w:rPr>
          <w:rFonts w:ascii="David" w:hAnsi="David" w:cs="David"/>
          <w:sz w:val="24"/>
          <w:szCs w:val="24"/>
          <w:rtl/>
        </w:rPr>
        <w:t>ב</w:t>
      </w:r>
      <w:r w:rsidRPr="00F41F32">
        <w:rPr>
          <w:rFonts w:ascii="David" w:hAnsi="David" w:cs="David"/>
          <w:sz w:val="24"/>
          <w:szCs w:val="24"/>
          <w:rtl/>
        </w:rPr>
        <w:t xml:space="preserve">קשר זוגי יש צורך בדינמיקה שמאפשרת לשמור לכל אחת ואחד מבני הזוג על מקומם האישי, </w:t>
      </w:r>
      <w:r>
        <w:rPr>
          <w:rFonts w:ascii="David" w:hAnsi="David" w:cs="David" w:hint="cs"/>
          <w:sz w:val="24"/>
          <w:szCs w:val="24"/>
          <w:rtl/>
        </w:rPr>
        <w:t xml:space="preserve">על </w:t>
      </w:r>
      <w:r w:rsidRPr="00F41F32">
        <w:rPr>
          <w:rFonts w:ascii="David" w:hAnsi="David" w:cs="David"/>
          <w:sz w:val="24"/>
          <w:szCs w:val="24"/>
          <w:rtl/>
        </w:rPr>
        <w:t>תפקידם ו</w:t>
      </w:r>
      <w:r>
        <w:rPr>
          <w:rFonts w:ascii="David" w:hAnsi="David" w:cs="David" w:hint="cs"/>
          <w:sz w:val="24"/>
          <w:szCs w:val="24"/>
          <w:rtl/>
        </w:rPr>
        <w:t xml:space="preserve">על </w:t>
      </w:r>
      <w:r w:rsidRPr="00F41F32">
        <w:rPr>
          <w:rFonts w:ascii="David" w:hAnsi="David" w:cs="David"/>
          <w:sz w:val="24"/>
          <w:szCs w:val="24"/>
          <w:rtl/>
        </w:rPr>
        <w:t>עולמם וגם יוצרת עולם חדש ואחד. איזון וריקוד עדין בין</w:t>
      </w:r>
      <w:r>
        <w:rPr>
          <w:rFonts w:ascii="David" w:hAnsi="David" w:cs="David" w:hint="cs"/>
          <w:sz w:val="24"/>
          <w:szCs w:val="24"/>
          <w:rtl/>
        </w:rPr>
        <w:t xml:space="preserve"> שתי </w:t>
      </w:r>
      <w:r w:rsidRPr="00F41F32">
        <w:rPr>
          <w:rFonts w:ascii="David" w:hAnsi="David" w:cs="David"/>
          <w:sz w:val="24"/>
          <w:szCs w:val="24"/>
          <w:rtl/>
        </w:rPr>
        <w:t>ישויות לבין ישות אחת.</w:t>
      </w:r>
    </w:p>
    <w:p w14:paraId="58EEF042" w14:textId="63C2EF06" w:rsidR="002359A3" w:rsidRPr="00EB1906" w:rsidRDefault="002359A3" w:rsidP="00E71D4F">
      <w:pPr>
        <w:spacing w:line="360" w:lineRule="auto"/>
        <w:ind w:left="360"/>
        <w:rPr>
          <w:rFonts w:ascii="David" w:hAnsi="David" w:cs="David"/>
          <w:sz w:val="24"/>
          <w:szCs w:val="24"/>
        </w:rPr>
      </w:pPr>
      <w:r w:rsidRPr="00EB1906">
        <w:rPr>
          <w:rFonts w:ascii="David" w:hAnsi="David" w:cs="David"/>
          <w:sz w:val="24"/>
          <w:szCs w:val="24"/>
          <w:rtl/>
        </w:rPr>
        <w:t>מורכבות הקשר באה לידי ביטוי בשיר ב</w:t>
      </w:r>
      <w:r w:rsidR="00E71D4F">
        <w:rPr>
          <w:rFonts w:ascii="David" w:hAnsi="David" w:cs="David" w:hint="cs"/>
          <w:sz w:val="24"/>
          <w:szCs w:val="24"/>
          <w:rtl/>
        </w:rPr>
        <w:t>עזרת הלשון הציורית</w:t>
      </w:r>
      <w:r w:rsidRPr="00EB1906">
        <w:rPr>
          <w:rFonts w:ascii="David" w:hAnsi="David" w:cs="David"/>
          <w:sz w:val="24"/>
          <w:szCs w:val="24"/>
          <w:rtl/>
        </w:rPr>
        <w:t xml:space="preserve">: </w:t>
      </w:r>
    </w:p>
    <w:p w14:paraId="1F7D831F" w14:textId="3C86F3EA" w:rsidR="002359A3" w:rsidRPr="00D251FD" w:rsidRDefault="002359A3" w:rsidP="00D251FD">
      <w:pPr>
        <w:pStyle w:val="a3"/>
        <w:numPr>
          <w:ilvl w:val="0"/>
          <w:numId w:val="14"/>
        </w:numPr>
        <w:spacing w:line="360" w:lineRule="auto"/>
        <w:rPr>
          <w:rFonts w:ascii="David" w:hAnsi="David" w:cs="David"/>
          <w:sz w:val="24"/>
          <w:szCs w:val="24"/>
          <w:rtl/>
        </w:rPr>
      </w:pPr>
      <w:r w:rsidRPr="00D251FD">
        <w:rPr>
          <w:rFonts w:ascii="David" w:hAnsi="David" w:cs="David"/>
          <w:sz w:val="24"/>
          <w:szCs w:val="24"/>
          <w:rtl/>
        </w:rPr>
        <w:t xml:space="preserve">באמצעות תיאורי השבת וציורי הנרות. מצד אחד מתאר השיר את </w:t>
      </w:r>
      <w:proofErr w:type="spellStart"/>
      <w:r w:rsidRPr="00D251FD">
        <w:rPr>
          <w:rFonts w:ascii="David" w:hAnsi="David" w:cs="David"/>
          <w:sz w:val="24"/>
          <w:szCs w:val="24"/>
          <w:rtl/>
        </w:rPr>
        <w:t>היחד</w:t>
      </w:r>
      <w:proofErr w:type="spellEnd"/>
      <w:r w:rsidRPr="00D251FD">
        <w:rPr>
          <w:rFonts w:ascii="David" w:hAnsi="David" w:cs="David"/>
          <w:sz w:val="24"/>
          <w:szCs w:val="24"/>
          <w:rtl/>
        </w:rPr>
        <w:t xml:space="preserve"> של בני הזוג. השיר מתחיל בת</w:t>
      </w:r>
      <w:r w:rsidR="00E71D4F" w:rsidRPr="00D251FD">
        <w:rPr>
          <w:rFonts w:ascii="David" w:hAnsi="David" w:cs="David" w:hint="cs"/>
          <w:sz w:val="24"/>
          <w:szCs w:val="24"/>
          <w:rtl/>
        </w:rPr>
        <w:t>י</w:t>
      </w:r>
      <w:r w:rsidRPr="00D251FD">
        <w:rPr>
          <w:rFonts w:ascii="David" w:hAnsi="David" w:cs="David"/>
          <w:sz w:val="24"/>
          <w:szCs w:val="24"/>
          <w:rtl/>
        </w:rPr>
        <w:t>אור</w:t>
      </w:r>
      <w:r w:rsidR="00E71D4F" w:rsidRPr="00D251FD">
        <w:rPr>
          <w:rFonts w:ascii="David" w:hAnsi="David" w:cs="David"/>
          <w:sz w:val="24"/>
          <w:szCs w:val="24"/>
          <w:rtl/>
        </w:rPr>
        <w:t xml:space="preserve"> </w:t>
      </w:r>
      <w:r w:rsidR="00E71D4F" w:rsidRPr="00D251FD">
        <w:rPr>
          <w:rFonts w:ascii="David" w:hAnsi="David" w:cs="David" w:hint="cs"/>
          <w:sz w:val="24"/>
          <w:szCs w:val="24"/>
          <w:rtl/>
        </w:rPr>
        <w:t>השבת</w:t>
      </w:r>
      <w:r w:rsidRPr="00D251FD">
        <w:rPr>
          <w:rFonts w:ascii="David" w:hAnsi="David" w:cs="David"/>
          <w:sz w:val="24"/>
          <w:szCs w:val="24"/>
          <w:rtl/>
        </w:rPr>
        <w:t>. ה</w:t>
      </w:r>
      <w:r w:rsidR="00E71D4F" w:rsidRPr="00D251FD">
        <w:rPr>
          <w:rFonts w:ascii="David" w:hAnsi="David" w:cs="David" w:hint="cs"/>
          <w:sz w:val="24"/>
          <w:szCs w:val="24"/>
          <w:rtl/>
        </w:rPr>
        <w:t>דוברת בשיר</w:t>
      </w:r>
      <w:r w:rsidRPr="00D251FD">
        <w:rPr>
          <w:rFonts w:ascii="David" w:hAnsi="David" w:cs="David"/>
          <w:sz w:val="24"/>
          <w:szCs w:val="24"/>
          <w:rtl/>
        </w:rPr>
        <w:t xml:space="preserve"> </w:t>
      </w:r>
      <w:r w:rsidR="00E71D4F" w:rsidRPr="00D251FD">
        <w:rPr>
          <w:rFonts w:ascii="David" w:hAnsi="David" w:cs="David" w:hint="cs"/>
          <w:sz w:val="24"/>
          <w:szCs w:val="24"/>
          <w:rtl/>
        </w:rPr>
        <w:t xml:space="preserve">אומנם </w:t>
      </w:r>
      <w:r w:rsidRPr="00D251FD">
        <w:rPr>
          <w:rFonts w:ascii="David" w:hAnsi="David" w:cs="David"/>
          <w:sz w:val="24"/>
          <w:szCs w:val="24"/>
          <w:rtl/>
        </w:rPr>
        <w:t xml:space="preserve">מכנה את השבת "השבת שלנו". </w:t>
      </w:r>
      <w:r w:rsidR="00E71D4F" w:rsidRPr="00D251FD">
        <w:rPr>
          <w:rFonts w:ascii="David" w:hAnsi="David" w:cs="David" w:hint="cs"/>
          <w:sz w:val="24"/>
          <w:szCs w:val="24"/>
          <w:rtl/>
        </w:rPr>
        <w:t xml:space="preserve">אך </w:t>
      </w:r>
      <w:r w:rsidRPr="00D251FD">
        <w:rPr>
          <w:rFonts w:ascii="David" w:hAnsi="David" w:cs="David"/>
          <w:sz w:val="24"/>
          <w:szCs w:val="24"/>
          <w:rtl/>
        </w:rPr>
        <w:t>מצד שני, שני הנרות של ערב שבת מצביעים על נפרדות</w:t>
      </w:r>
      <w:r w:rsidR="00E71D4F" w:rsidRPr="00D251FD">
        <w:rPr>
          <w:rFonts w:ascii="David" w:hAnsi="David" w:cs="David" w:hint="cs"/>
          <w:sz w:val="24"/>
          <w:szCs w:val="24"/>
          <w:rtl/>
        </w:rPr>
        <w:t>,</w:t>
      </w:r>
      <w:r w:rsidRPr="00D251FD">
        <w:rPr>
          <w:rFonts w:ascii="David" w:hAnsi="David" w:cs="David"/>
          <w:sz w:val="24"/>
          <w:szCs w:val="24"/>
          <w:rtl/>
        </w:rPr>
        <w:t xml:space="preserve"> וכן העובדה שהיא זו המכניסה את השבת</w:t>
      </w:r>
      <w:r w:rsidR="00E71D4F" w:rsidRPr="00D251FD">
        <w:rPr>
          <w:rFonts w:ascii="David" w:hAnsi="David" w:cs="David" w:hint="cs"/>
          <w:sz w:val="24"/>
          <w:szCs w:val="24"/>
          <w:rtl/>
        </w:rPr>
        <w:t>,</w:t>
      </w:r>
      <w:r w:rsidRPr="00D251FD">
        <w:rPr>
          <w:rFonts w:ascii="David" w:hAnsi="David" w:cs="David"/>
          <w:sz w:val="24"/>
          <w:szCs w:val="24"/>
          <w:rtl/>
        </w:rPr>
        <w:t xml:space="preserve"> והוא זה שמוציא אותה</w:t>
      </w:r>
      <w:r w:rsidR="00E71D4F" w:rsidRPr="00D251FD">
        <w:rPr>
          <w:rFonts w:ascii="David" w:hAnsi="David" w:cs="David" w:hint="cs"/>
          <w:sz w:val="24"/>
          <w:szCs w:val="24"/>
          <w:rtl/>
        </w:rPr>
        <w:t>.</w:t>
      </w:r>
      <w:r w:rsidRPr="00D251FD">
        <w:rPr>
          <w:rFonts w:ascii="David" w:hAnsi="David" w:cs="David"/>
          <w:sz w:val="24"/>
          <w:szCs w:val="24"/>
          <w:rtl/>
        </w:rPr>
        <w:t xml:space="preserve"> מצד שני</w:t>
      </w:r>
      <w:r w:rsidR="00E71D4F" w:rsidRPr="00D251FD">
        <w:rPr>
          <w:rFonts w:ascii="David" w:hAnsi="David" w:cs="David" w:hint="cs"/>
          <w:sz w:val="24"/>
          <w:szCs w:val="24"/>
          <w:rtl/>
        </w:rPr>
        <w:t>,</w:t>
      </w:r>
      <w:r w:rsidRPr="00D251FD">
        <w:rPr>
          <w:rFonts w:ascii="David" w:hAnsi="David" w:cs="David"/>
          <w:sz w:val="24"/>
          <w:szCs w:val="24"/>
          <w:rtl/>
        </w:rPr>
        <w:t xml:space="preserve"> הנר האחד של ההבדלה מחבר שתי פתילות</w:t>
      </w:r>
      <w:r w:rsidR="00E71D4F" w:rsidRPr="00D251FD">
        <w:rPr>
          <w:rFonts w:ascii="David" w:hAnsi="David" w:cs="David" w:hint="cs"/>
          <w:sz w:val="24"/>
          <w:szCs w:val="24"/>
          <w:rtl/>
        </w:rPr>
        <w:t>,</w:t>
      </w:r>
      <w:r w:rsidRPr="00D251FD">
        <w:rPr>
          <w:rFonts w:ascii="David" w:hAnsi="David" w:cs="David"/>
          <w:sz w:val="24"/>
          <w:szCs w:val="24"/>
          <w:rtl/>
        </w:rPr>
        <w:t xml:space="preserve"> מה שמעיד על הקרבה ועל החיבור ביניהם</w:t>
      </w:r>
      <w:r w:rsidR="00E71D4F" w:rsidRPr="00D251FD">
        <w:rPr>
          <w:rFonts w:ascii="David" w:hAnsi="David" w:cs="David" w:hint="cs"/>
          <w:sz w:val="24"/>
          <w:szCs w:val="24"/>
          <w:rtl/>
        </w:rPr>
        <w:t>,</w:t>
      </w:r>
      <w:r w:rsidR="00E71D4F" w:rsidRPr="00D251FD">
        <w:rPr>
          <w:rFonts w:ascii="David" w:hAnsi="David" w:cs="David"/>
          <w:sz w:val="24"/>
          <w:szCs w:val="24"/>
          <w:rtl/>
        </w:rPr>
        <w:t xml:space="preserve"> ומסמל את היכולת להתחיל מחדש </w:t>
      </w:r>
      <w:r w:rsidRPr="00D251FD">
        <w:rPr>
          <w:rFonts w:ascii="David" w:hAnsi="David" w:cs="David"/>
          <w:sz w:val="24"/>
          <w:szCs w:val="24"/>
          <w:rtl/>
        </w:rPr>
        <w:t>יחד.</w:t>
      </w:r>
      <w:r w:rsidR="00E71D4F" w:rsidRPr="00D251FD">
        <w:rPr>
          <w:rFonts w:ascii="David" w:hAnsi="David" w:cs="David" w:hint="cs"/>
          <w:sz w:val="24"/>
          <w:szCs w:val="24"/>
          <w:rtl/>
        </w:rPr>
        <w:t xml:space="preserve"> </w:t>
      </w:r>
      <w:r w:rsidRPr="00D251FD">
        <w:rPr>
          <w:rFonts w:ascii="David" w:hAnsi="David" w:cs="David"/>
          <w:sz w:val="24"/>
          <w:szCs w:val="24"/>
          <w:rtl/>
        </w:rPr>
        <w:t>נראה שבכניסת השבת הם עד</w:t>
      </w:r>
      <w:r w:rsidR="00E71D4F" w:rsidRPr="00D251FD">
        <w:rPr>
          <w:rFonts w:ascii="David" w:hAnsi="David" w:cs="David" w:hint="cs"/>
          <w:sz w:val="24"/>
          <w:szCs w:val="24"/>
          <w:rtl/>
        </w:rPr>
        <w:t>י</w:t>
      </w:r>
      <w:r w:rsidRPr="00D251FD">
        <w:rPr>
          <w:rFonts w:ascii="David" w:hAnsi="David" w:cs="David"/>
          <w:sz w:val="24"/>
          <w:szCs w:val="24"/>
          <w:rtl/>
        </w:rPr>
        <w:t>ין כשתי ישויות נפרדות</w:t>
      </w:r>
      <w:r w:rsidR="00E71D4F" w:rsidRPr="00D251FD">
        <w:rPr>
          <w:rFonts w:ascii="David" w:hAnsi="David" w:cs="David" w:hint="cs"/>
          <w:sz w:val="24"/>
          <w:szCs w:val="24"/>
          <w:rtl/>
        </w:rPr>
        <w:t>,</w:t>
      </w:r>
      <w:r w:rsidRPr="00D251FD">
        <w:rPr>
          <w:rFonts w:ascii="David" w:hAnsi="David" w:cs="David"/>
          <w:sz w:val="24"/>
          <w:szCs w:val="24"/>
          <w:rtl/>
        </w:rPr>
        <w:t xml:space="preserve"> ועם צאת השבת הם כבר מותכים לאחד</w:t>
      </w:r>
      <w:r w:rsidR="00E71D4F" w:rsidRPr="00D251FD">
        <w:rPr>
          <w:rFonts w:ascii="David" w:hAnsi="David" w:cs="David" w:hint="cs"/>
          <w:sz w:val="24"/>
          <w:szCs w:val="24"/>
          <w:rtl/>
        </w:rPr>
        <w:t>,</w:t>
      </w:r>
      <w:r w:rsidRPr="00D251FD">
        <w:rPr>
          <w:rFonts w:ascii="David" w:hAnsi="David" w:cs="David"/>
          <w:sz w:val="24"/>
          <w:szCs w:val="24"/>
          <w:rtl/>
        </w:rPr>
        <w:t xml:space="preserve"> אולי בהשפעת הרוח המקרבת של השבת.</w:t>
      </w:r>
    </w:p>
    <w:p w14:paraId="2888E0A1" w14:textId="72FA944C" w:rsidR="002359A3" w:rsidRPr="00ED73E6" w:rsidRDefault="002359A3" w:rsidP="00ED73E6">
      <w:pPr>
        <w:pStyle w:val="a3"/>
        <w:numPr>
          <w:ilvl w:val="0"/>
          <w:numId w:val="14"/>
        </w:numPr>
        <w:spacing w:line="360" w:lineRule="auto"/>
        <w:rPr>
          <w:rFonts w:ascii="David" w:hAnsi="David" w:cs="David"/>
          <w:sz w:val="24"/>
          <w:szCs w:val="24"/>
          <w:rtl/>
        </w:rPr>
      </w:pPr>
      <w:r w:rsidRPr="00D251FD">
        <w:rPr>
          <w:rFonts w:ascii="David" w:hAnsi="David" w:cs="David"/>
          <w:sz w:val="24"/>
          <w:szCs w:val="24"/>
          <w:rtl/>
        </w:rPr>
        <w:t>הציור השני נשען על המדרש על בריאת האדם והא</w:t>
      </w:r>
      <w:r w:rsidR="00D251FD">
        <w:rPr>
          <w:rFonts w:ascii="David" w:hAnsi="David" w:cs="David" w:hint="cs"/>
          <w:sz w:val="24"/>
          <w:szCs w:val="24"/>
          <w:rtl/>
        </w:rPr>
        <w:t>י</w:t>
      </w:r>
      <w:r w:rsidRPr="00D251FD">
        <w:rPr>
          <w:rFonts w:ascii="David" w:hAnsi="David" w:cs="David"/>
          <w:sz w:val="24"/>
          <w:szCs w:val="24"/>
          <w:rtl/>
        </w:rPr>
        <w:t xml:space="preserve">שה כגוף אחד בעל שני פרצופים (מה שמעיד בו זמנית על חיבור ועל היפרדות), וניסורו לשני חלקים אשר נידונו </w:t>
      </w:r>
      <w:r w:rsidR="00D251FD">
        <w:rPr>
          <w:rFonts w:ascii="David" w:hAnsi="David" w:cs="David"/>
          <w:sz w:val="24"/>
          <w:szCs w:val="24"/>
          <w:rtl/>
        </w:rPr>
        <w:t>להתגעגע ולכסוף זה אל זה. עמוד ש</w:t>
      </w:r>
      <w:r w:rsidRPr="00D251FD">
        <w:rPr>
          <w:rFonts w:ascii="David" w:hAnsi="David" w:cs="David"/>
          <w:sz w:val="24"/>
          <w:szCs w:val="24"/>
          <w:rtl/>
        </w:rPr>
        <w:t>דרה אחד הופך להיות שניים</w:t>
      </w:r>
      <w:r w:rsidR="00ED73E6">
        <w:rPr>
          <w:rFonts w:ascii="David" w:hAnsi="David" w:cs="David" w:hint="cs"/>
          <w:sz w:val="24"/>
          <w:szCs w:val="24"/>
          <w:rtl/>
        </w:rPr>
        <w:t>,</w:t>
      </w:r>
      <w:r w:rsidRPr="00D251FD">
        <w:rPr>
          <w:rFonts w:ascii="David" w:hAnsi="David" w:cs="David"/>
          <w:sz w:val="24"/>
          <w:szCs w:val="24"/>
          <w:rtl/>
        </w:rPr>
        <w:t xml:space="preserve"> שני עמודי</w:t>
      </w:r>
      <w:r w:rsidR="00ED73E6">
        <w:rPr>
          <w:rFonts w:ascii="David" w:hAnsi="David" w:cs="David" w:hint="cs"/>
          <w:sz w:val="24"/>
          <w:szCs w:val="24"/>
          <w:rtl/>
        </w:rPr>
        <w:t xml:space="preserve"> שדרה</w:t>
      </w:r>
      <w:r w:rsidRPr="00D251FD">
        <w:rPr>
          <w:rFonts w:ascii="David" w:hAnsi="David" w:cs="David"/>
          <w:sz w:val="24"/>
          <w:szCs w:val="24"/>
          <w:rtl/>
        </w:rPr>
        <w:t xml:space="preserve"> אשר מחזיקים את הבית. האישה והאיש, כל אחד מהם </w:t>
      </w:r>
      <w:r w:rsidR="00ED73E6">
        <w:rPr>
          <w:rFonts w:ascii="David" w:hAnsi="David" w:cs="David" w:hint="cs"/>
          <w:sz w:val="24"/>
          <w:szCs w:val="24"/>
          <w:rtl/>
        </w:rPr>
        <w:t>הוא</w:t>
      </w:r>
      <w:r w:rsidRPr="00D251FD">
        <w:rPr>
          <w:rFonts w:ascii="David" w:hAnsi="David" w:cs="David"/>
          <w:sz w:val="24"/>
          <w:szCs w:val="24"/>
          <w:rtl/>
        </w:rPr>
        <w:t xml:space="preserve"> אחד מעמודי השדרה של הבית המשותף. יחד, כעמוד שדרה אחד, אולי יהא בכוחם לשאת את העולם כולו.</w:t>
      </w:r>
      <w:r w:rsidR="00ED73E6">
        <w:rPr>
          <w:rFonts w:ascii="David" w:hAnsi="David" w:cs="David" w:hint="cs"/>
          <w:sz w:val="24"/>
          <w:szCs w:val="24"/>
          <w:rtl/>
        </w:rPr>
        <w:t xml:space="preserve"> </w:t>
      </w:r>
      <w:r w:rsidRPr="00ED73E6">
        <w:rPr>
          <w:rFonts w:ascii="David" w:hAnsi="David" w:cs="David"/>
          <w:sz w:val="24"/>
          <w:szCs w:val="24"/>
          <w:rtl/>
        </w:rPr>
        <w:t xml:space="preserve">הציור מתפתח מחוט שדרה אחד – </w:t>
      </w:r>
      <w:r w:rsidRPr="00ED73E6">
        <w:rPr>
          <w:rFonts w:ascii="David" w:hAnsi="David" w:cs="David"/>
          <w:b/>
          <w:bCs/>
          <w:sz w:val="24"/>
          <w:szCs w:val="24"/>
          <w:rtl/>
        </w:rPr>
        <w:t>חוט</w:t>
      </w:r>
      <w:r w:rsidRPr="00ED73E6">
        <w:rPr>
          <w:rFonts w:ascii="David" w:hAnsi="David" w:cs="David"/>
          <w:sz w:val="24"/>
          <w:szCs w:val="24"/>
          <w:rtl/>
        </w:rPr>
        <w:t xml:space="preserve"> עשוי להיות רופף לעיתים, לשני </w:t>
      </w:r>
      <w:r w:rsidRPr="00ED73E6">
        <w:rPr>
          <w:rFonts w:ascii="David" w:hAnsi="David" w:cs="David"/>
          <w:b/>
          <w:bCs/>
          <w:sz w:val="24"/>
          <w:szCs w:val="24"/>
          <w:rtl/>
        </w:rPr>
        <w:t>עמודי</w:t>
      </w:r>
      <w:r w:rsidRPr="00ED73E6">
        <w:rPr>
          <w:rFonts w:ascii="David" w:hAnsi="David" w:cs="David"/>
          <w:sz w:val="24"/>
          <w:szCs w:val="24"/>
          <w:rtl/>
        </w:rPr>
        <w:t xml:space="preserve"> שדרה. בעמודים יש עוצמה וכוח ויציבות.</w:t>
      </w:r>
    </w:p>
    <w:p w14:paraId="261E4905" w14:textId="77777777" w:rsidR="002359A3" w:rsidRDefault="002359A3" w:rsidP="00BB1149">
      <w:pPr>
        <w:spacing w:line="360" w:lineRule="auto"/>
        <w:ind w:left="1080"/>
        <w:rPr>
          <w:rFonts w:ascii="David" w:hAnsi="David" w:cs="David"/>
          <w:sz w:val="24"/>
          <w:szCs w:val="24"/>
          <w:rtl/>
        </w:rPr>
      </w:pPr>
      <w:r w:rsidRPr="00EB1906">
        <w:rPr>
          <w:rFonts w:ascii="David" w:hAnsi="David" w:cs="David"/>
          <w:sz w:val="24"/>
          <w:szCs w:val="24"/>
          <w:rtl/>
        </w:rPr>
        <w:t xml:space="preserve">המורכבות בקשר באה לידי ביטוי גם בחלקו האחרון של השיר: שני עמודי השדרה הזקופים הופכים לשתי דמויות מתכופפות, כנראה לסירוגין. עוצמתם וזקיפותם של בני הזוג תורמת לעמידתו האיתנה של הבית, אבל ההרמוניה הבין-זוגית תלויה בנכונותם של בני הזוג </w:t>
      </w:r>
      <w:proofErr w:type="spellStart"/>
      <w:r w:rsidRPr="00EB1906">
        <w:rPr>
          <w:rFonts w:ascii="David" w:hAnsi="David" w:cs="David"/>
          <w:sz w:val="24"/>
          <w:szCs w:val="24"/>
          <w:rtl/>
        </w:rPr>
        <w:t>לכוף</w:t>
      </w:r>
      <w:proofErr w:type="spellEnd"/>
      <w:r w:rsidRPr="00EB1906">
        <w:rPr>
          <w:rFonts w:ascii="David" w:hAnsi="David" w:cs="David"/>
          <w:sz w:val="24"/>
          <w:szCs w:val="24"/>
          <w:rtl/>
        </w:rPr>
        <w:t xml:space="preserve"> את קומתם זה בפני זו ולהפך. ורק כך ניתן להשיג את האיזון העדין.</w:t>
      </w:r>
    </w:p>
    <w:p w14:paraId="44756371" w14:textId="558F151E" w:rsidR="00BB1149" w:rsidRPr="00BB1149" w:rsidRDefault="00BB1149" w:rsidP="00BB1149">
      <w:pPr>
        <w:spacing w:line="360" w:lineRule="auto"/>
        <w:ind w:left="1080"/>
        <w:rPr>
          <w:rFonts w:ascii="David" w:hAnsi="David" w:cs="David"/>
          <w:sz w:val="24"/>
          <w:szCs w:val="24"/>
          <w:rtl/>
        </w:rPr>
      </w:pPr>
      <w:r>
        <w:rPr>
          <w:rFonts w:ascii="David" w:hAnsi="David" w:cs="David" w:hint="cs"/>
          <w:sz w:val="24"/>
          <w:szCs w:val="24"/>
          <w:rtl/>
        </w:rPr>
        <w:lastRenderedPageBreak/>
        <w:t>ביטוי</w:t>
      </w:r>
      <w:r w:rsidRPr="00BB1149">
        <w:rPr>
          <w:rFonts w:ascii="David" w:hAnsi="David" w:cs="David"/>
          <w:sz w:val="24"/>
          <w:szCs w:val="24"/>
          <w:rtl/>
        </w:rPr>
        <w:t xml:space="preserve"> המפתח בקשר של זוגיות על כל מורכבויותיו</w:t>
      </w:r>
      <w:r>
        <w:rPr>
          <w:rFonts w:ascii="David" w:hAnsi="David" w:cs="David" w:hint="cs"/>
          <w:sz w:val="24"/>
          <w:szCs w:val="24"/>
          <w:rtl/>
        </w:rPr>
        <w:t xml:space="preserve"> הוא: </w:t>
      </w:r>
      <w:r w:rsidRPr="00BB1149">
        <w:rPr>
          <w:rFonts w:ascii="David" w:hAnsi="David" w:cs="David"/>
          <w:sz w:val="24"/>
          <w:szCs w:val="24"/>
          <w:rtl/>
        </w:rPr>
        <w:t>|"איזון עדין"</w:t>
      </w:r>
      <w:r>
        <w:rPr>
          <w:rFonts w:ascii="David" w:hAnsi="David" w:cs="David" w:hint="cs"/>
          <w:sz w:val="24"/>
          <w:szCs w:val="24"/>
          <w:rtl/>
        </w:rPr>
        <w:t xml:space="preserve"> בין שני בני הזוג.</w:t>
      </w:r>
      <w:r w:rsidRPr="00BB1149">
        <w:rPr>
          <w:rFonts w:ascii="David" w:hAnsi="David" w:cs="David"/>
          <w:sz w:val="24"/>
          <w:szCs w:val="24"/>
          <w:rtl/>
        </w:rPr>
        <w:t xml:space="preserve"> בלי תחרות או כוחנות. בני הזוג משלימים זה את זה ביום יום</w:t>
      </w:r>
      <w:r>
        <w:rPr>
          <w:rFonts w:ascii="David" w:hAnsi="David" w:cs="David" w:hint="cs"/>
          <w:sz w:val="24"/>
          <w:szCs w:val="24"/>
          <w:rtl/>
        </w:rPr>
        <w:t xml:space="preserve"> ו</w:t>
      </w:r>
      <w:r w:rsidRPr="00BB1149">
        <w:rPr>
          <w:rFonts w:ascii="David" w:hAnsi="David" w:cs="David"/>
          <w:sz w:val="24"/>
          <w:szCs w:val="24"/>
          <w:rtl/>
        </w:rPr>
        <w:t>בשבתות, במאזן הכוחות</w:t>
      </w:r>
      <w:r>
        <w:rPr>
          <w:rFonts w:ascii="David" w:hAnsi="David" w:cs="David" w:hint="cs"/>
          <w:sz w:val="24"/>
          <w:szCs w:val="24"/>
          <w:rtl/>
        </w:rPr>
        <w:t xml:space="preserve"> בחיים</w:t>
      </w:r>
      <w:r w:rsidRPr="00BB1149">
        <w:rPr>
          <w:rFonts w:ascii="David" w:hAnsi="David" w:cs="David"/>
          <w:sz w:val="24"/>
          <w:szCs w:val="24"/>
          <w:rtl/>
        </w:rPr>
        <w:t>.</w:t>
      </w:r>
      <w:r>
        <w:rPr>
          <w:rFonts w:ascii="David" w:hAnsi="David" w:cs="David" w:hint="cs"/>
          <w:sz w:val="24"/>
          <w:szCs w:val="24"/>
          <w:rtl/>
        </w:rPr>
        <w:t xml:space="preserve"> </w:t>
      </w:r>
      <w:r w:rsidRPr="00BB1149">
        <w:rPr>
          <w:rFonts w:ascii="David" w:hAnsi="David" w:cs="David"/>
          <w:sz w:val="24"/>
          <w:szCs w:val="24"/>
          <w:rtl/>
        </w:rPr>
        <w:t>לאור</w:t>
      </w:r>
      <w:r>
        <w:rPr>
          <w:rFonts w:ascii="David" w:hAnsi="David" w:cs="David" w:hint="cs"/>
          <w:sz w:val="24"/>
          <w:szCs w:val="24"/>
          <w:rtl/>
        </w:rPr>
        <w:t>ך</w:t>
      </w:r>
      <w:r w:rsidRPr="00BB1149">
        <w:rPr>
          <w:rFonts w:ascii="David" w:hAnsi="David" w:cs="David"/>
          <w:sz w:val="24"/>
          <w:szCs w:val="24"/>
          <w:rtl/>
        </w:rPr>
        <w:t xml:space="preserve"> השיר חוזרים ביטויים של שניים שהם באמת אחד וזהו עומק הקשר</w:t>
      </w:r>
    </w:p>
    <w:p w14:paraId="75BA62F2" w14:textId="5A70EA9D" w:rsidR="00E71D4F" w:rsidRPr="00E71D4F" w:rsidRDefault="00E71D4F" w:rsidP="00E71D4F">
      <w:pPr>
        <w:spacing w:line="360" w:lineRule="auto"/>
        <w:ind w:left="360"/>
        <w:rPr>
          <w:rFonts w:ascii="David" w:hAnsi="David" w:cs="David"/>
          <w:b/>
          <w:bCs/>
          <w:sz w:val="24"/>
          <w:szCs w:val="24"/>
          <w:rtl/>
        </w:rPr>
      </w:pPr>
      <w:r w:rsidRPr="00E71D4F">
        <w:rPr>
          <w:rFonts w:ascii="David" w:hAnsi="David" w:cs="David" w:hint="cs"/>
          <w:b/>
          <w:bCs/>
          <w:sz w:val="24"/>
          <w:szCs w:val="24"/>
          <w:rtl/>
        </w:rPr>
        <w:t>ב.</w:t>
      </w:r>
      <w:r>
        <w:rPr>
          <w:rFonts w:ascii="David" w:hAnsi="David" w:cs="David" w:hint="cs"/>
          <w:b/>
          <w:bCs/>
          <w:sz w:val="24"/>
          <w:szCs w:val="24"/>
          <w:rtl/>
        </w:rPr>
        <w:t xml:space="preserve"> </w:t>
      </w:r>
      <w:r w:rsidRPr="00262DC1">
        <w:rPr>
          <w:rFonts w:ascii="David" w:hAnsi="David" w:cs="David" w:hint="cs"/>
          <w:sz w:val="24"/>
          <w:szCs w:val="24"/>
          <w:u w:val="single"/>
          <w:rtl/>
        </w:rPr>
        <w:t>בשיר אחר מן הנושא "</w:t>
      </w:r>
      <w:r>
        <w:rPr>
          <w:rFonts w:ascii="David" w:hAnsi="David" w:cs="David" w:hint="cs"/>
          <w:sz w:val="24"/>
          <w:szCs w:val="24"/>
          <w:u w:val="single"/>
          <w:rtl/>
        </w:rPr>
        <w:t>זוגיות</w:t>
      </w:r>
      <w:r w:rsidRPr="00262DC1">
        <w:rPr>
          <w:rFonts w:ascii="David" w:hAnsi="David" w:cs="David" w:hint="cs"/>
          <w:sz w:val="24"/>
          <w:szCs w:val="24"/>
          <w:u w:val="single"/>
          <w:rtl/>
        </w:rPr>
        <w:t>"</w:t>
      </w:r>
      <w:r>
        <w:rPr>
          <w:rFonts w:ascii="David" w:hAnsi="David" w:cs="David" w:hint="cs"/>
          <w:sz w:val="24"/>
          <w:szCs w:val="24"/>
          <w:u w:val="single"/>
          <w:rtl/>
        </w:rPr>
        <w:t>,</w:t>
      </w:r>
      <w:r w:rsidR="00BB1149">
        <w:rPr>
          <w:rFonts w:ascii="David" w:hAnsi="David" w:cs="David" w:hint="cs"/>
          <w:sz w:val="24"/>
          <w:szCs w:val="24"/>
          <w:u w:val="single"/>
          <w:rtl/>
        </w:rPr>
        <w:t xml:space="preserve"> ציון המאפיין את הקשר הזוגי בו, תוך הסבר התרומה של אמצעי אומנותי אחד להבנת הקשר המתואר בשיר.</w:t>
      </w:r>
      <w:r w:rsidRPr="00262DC1">
        <w:rPr>
          <w:rFonts w:ascii="David" w:hAnsi="David" w:cs="David" w:hint="cs"/>
          <w:sz w:val="24"/>
          <w:szCs w:val="24"/>
          <w:u w:val="single"/>
          <w:rtl/>
        </w:rPr>
        <w:t xml:space="preserve"> </w:t>
      </w:r>
      <w:r w:rsidRPr="00E71D4F">
        <w:rPr>
          <w:rFonts w:ascii="David" w:hAnsi="David" w:cs="David" w:hint="cs"/>
          <w:b/>
          <w:bCs/>
          <w:sz w:val="24"/>
          <w:szCs w:val="24"/>
          <w:rtl/>
        </w:rPr>
        <w:t xml:space="preserve"> </w:t>
      </w:r>
    </w:p>
    <w:p w14:paraId="5034D920" w14:textId="77777777" w:rsidR="002359A3" w:rsidRPr="00EB1906" w:rsidRDefault="002359A3" w:rsidP="00FF3139">
      <w:pPr>
        <w:spacing w:line="360" w:lineRule="auto"/>
        <w:ind w:left="360"/>
        <w:rPr>
          <w:rFonts w:ascii="David" w:hAnsi="David" w:cs="David"/>
          <w:sz w:val="24"/>
          <w:szCs w:val="24"/>
          <w:rtl/>
        </w:rPr>
      </w:pPr>
    </w:p>
    <w:p w14:paraId="5AABD236" w14:textId="7AE8376F" w:rsidR="00BC0E8A" w:rsidRDefault="00BC0E8A" w:rsidP="00E71D4F">
      <w:pPr>
        <w:spacing w:line="360" w:lineRule="auto"/>
        <w:ind w:left="360"/>
        <w:rPr>
          <w:rFonts w:ascii="David" w:hAnsi="David" w:cs="David"/>
          <w:sz w:val="24"/>
          <w:szCs w:val="24"/>
          <w:u w:val="single"/>
          <w:rtl/>
        </w:rPr>
      </w:pPr>
      <w:r w:rsidRPr="00E71D4F">
        <w:rPr>
          <w:rFonts w:ascii="David" w:hAnsi="David" w:cs="David"/>
          <w:b/>
          <w:bCs/>
          <w:sz w:val="24"/>
          <w:szCs w:val="24"/>
          <w:u w:val="single"/>
          <w:rtl/>
        </w:rPr>
        <w:t>גאו</w:t>
      </w:r>
      <w:r w:rsidR="00BB1149">
        <w:rPr>
          <w:rFonts w:ascii="David" w:hAnsi="David" w:cs="David" w:hint="cs"/>
          <w:b/>
          <w:bCs/>
          <w:sz w:val="24"/>
          <w:szCs w:val="24"/>
          <w:u w:val="single"/>
          <w:rtl/>
        </w:rPr>
        <w:t>ו</w:t>
      </w:r>
      <w:r w:rsidRPr="00E71D4F">
        <w:rPr>
          <w:rFonts w:ascii="David" w:hAnsi="David" w:cs="David"/>
          <w:b/>
          <w:bCs/>
          <w:sz w:val="24"/>
          <w:szCs w:val="24"/>
          <w:u w:val="single"/>
          <w:rtl/>
        </w:rPr>
        <w:t>ה</w:t>
      </w:r>
      <w:r w:rsidR="00E71D4F">
        <w:rPr>
          <w:rFonts w:ascii="David" w:hAnsi="David" w:cs="David" w:hint="cs"/>
          <w:sz w:val="24"/>
          <w:szCs w:val="24"/>
          <w:u w:val="single"/>
          <w:rtl/>
        </w:rPr>
        <w:t xml:space="preserve"> </w:t>
      </w:r>
      <w:r w:rsidRPr="00EB1906">
        <w:rPr>
          <w:rFonts w:ascii="David" w:hAnsi="David" w:cs="David"/>
          <w:sz w:val="24"/>
          <w:szCs w:val="24"/>
          <w:u w:val="single"/>
          <w:rtl/>
        </w:rPr>
        <w:t>/</w:t>
      </w:r>
      <w:r w:rsidR="00E71D4F">
        <w:rPr>
          <w:rFonts w:ascii="David" w:hAnsi="David" w:cs="David" w:hint="cs"/>
          <w:sz w:val="24"/>
          <w:szCs w:val="24"/>
          <w:u w:val="single"/>
          <w:rtl/>
        </w:rPr>
        <w:t xml:space="preserve"> </w:t>
      </w:r>
      <w:r w:rsidR="007C3625">
        <w:rPr>
          <w:rFonts w:ascii="David" w:hAnsi="David" w:cs="David" w:hint="cs"/>
          <w:sz w:val="24"/>
          <w:szCs w:val="24"/>
          <w:u w:val="single"/>
          <w:rtl/>
        </w:rPr>
        <w:t xml:space="preserve">דליה </w:t>
      </w:r>
      <w:r w:rsidRPr="00EB1906">
        <w:rPr>
          <w:rFonts w:ascii="David" w:hAnsi="David" w:cs="David"/>
          <w:sz w:val="24"/>
          <w:szCs w:val="24"/>
          <w:u w:val="single"/>
          <w:rtl/>
        </w:rPr>
        <w:t>רביקוביץ</w:t>
      </w:r>
    </w:p>
    <w:p w14:paraId="7AD37AE9" w14:textId="748C06D6" w:rsidR="00E71D4F" w:rsidRPr="00E71D4F" w:rsidRDefault="00E71D4F" w:rsidP="002359A3">
      <w:pPr>
        <w:spacing w:line="360" w:lineRule="auto"/>
        <w:ind w:left="360"/>
        <w:rPr>
          <w:rFonts w:ascii="David" w:hAnsi="David" w:cs="David"/>
          <w:b/>
          <w:bCs/>
          <w:sz w:val="24"/>
          <w:szCs w:val="24"/>
          <w:rtl/>
        </w:rPr>
      </w:pPr>
      <w:r w:rsidRPr="00E71D4F">
        <w:rPr>
          <w:rFonts w:ascii="David" w:hAnsi="David" w:cs="David" w:hint="cs"/>
          <w:b/>
          <w:bCs/>
          <w:sz w:val="24"/>
          <w:szCs w:val="24"/>
          <w:rtl/>
        </w:rPr>
        <w:t xml:space="preserve">9. </w:t>
      </w:r>
      <w:r w:rsidR="00BB1149">
        <w:rPr>
          <w:rFonts w:ascii="David" w:hAnsi="David" w:cs="David" w:hint="cs"/>
          <w:b/>
          <w:bCs/>
          <w:sz w:val="24"/>
          <w:szCs w:val="24"/>
          <w:rtl/>
        </w:rPr>
        <w:t xml:space="preserve">א. </w:t>
      </w:r>
      <w:r w:rsidR="00BB1149" w:rsidRPr="00BB1149">
        <w:rPr>
          <w:rFonts w:ascii="David" w:hAnsi="David" w:cs="David" w:hint="cs"/>
          <w:sz w:val="24"/>
          <w:szCs w:val="24"/>
          <w:u w:val="single"/>
          <w:rtl/>
        </w:rPr>
        <w:t>הסבר הקביעה על פי השיר</w:t>
      </w:r>
      <w:r w:rsidR="00BB1149">
        <w:rPr>
          <w:rFonts w:ascii="David" w:hAnsi="David" w:cs="David" w:hint="cs"/>
          <w:sz w:val="24"/>
          <w:szCs w:val="24"/>
          <w:u w:val="single"/>
          <w:rtl/>
        </w:rPr>
        <w:t>, תוך ביסוס הדברים על שלוש דוגמאות מן השיר</w:t>
      </w:r>
      <w:r w:rsidR="00BB1149" w:rsidRPr="00BB1149">
        <w:rPr>
          <w:rFonts w:ascii="David" w:hAnsi="David" w:cs="David" w:hint="cs"/>
          <w:sz w:val="24"/>
          <w:szCs w:val="24"/>
          <w:rtl/>
        </w:rPr>
        <w:t>.</w:t>
      </w:r>
    </w:p>
    <w:p w14:paraId="6839047E" w14:textId="77777777" w:rsidR="00BB1149" w:rsidRDefault="00BC0E8A" w:rsidP="00BB1149">
      <w:pPr>
        <w:spacing w:line="360" w:lineRule="auto"/>
        <w:ind w:left="360"/>
        <w:rPr>
          <w:rFonts w:ascii="David" w:hAnsi="David" w:cs="David"/>
          <w:sz w:val="24"/>
          <w:szCs w:val="24"/>
          <w:rtl/>
        </w:rPr>
      </w:pPr>
      <w:r w:rsidRPr="00EB1906">
        <w:rPr>
          <w:rFonts w:ascii="David" w:hAnsi="David" w:cs="David"/>
          <w:sz w:val="24"/>
          <w:szCs w:val="24"/>
          <w:rtl/>
        </w:rPr>
        <w:t>בשירה המודרנית תיאורי הטבע הם לרוב אמצעי לתיאור האדם ומופיעים במשמעות סמלית.</w:t>
      </w:r>
    </w:p>
    <w:p w14:paraId="735CDD9C" w14:textId="086826BA" w:rsidR="00BC0E8A" w:rsidRPr="00EB1906" w:rsidRDefault="00BB1149" w:rsidP="00BB1149">
      <w:pPr>
        <w:spacing w:line="360" w:lineRule="auto"/>
        <w:ind w:left="360"/>
        <w:rPr>
          <w:rFonts w:ascii="David" w:hAnsi="David" w:cs="David"/>
          <w:sz w:val="24"/>
          <w:szCs w:val="24"/>
          <w:rtl/>
        </w:rPr>
      </w:pPr>
      <w:r>
        <w:rPr>
          <w:rFonts w:ascii="David" w:hAnsi="David" w:cs="David" w:hint="cs"/>
          <w:sz w:val="24"/>
          <w:szCs w:val="24"/>
          <w:rtl/>
        </w:rPr>
        <w:t xml:space="preserve">- </w:t>
      </w:r>
      <w:r>
        <w:rPr>
          <w:rFonts w:ascii="David" w:hAnsi="David" w:cs="David" w:hint="cs"/>
          <w:sz w:val="24"/>
          <w:szCs w:val="24"/>
          <w:rtl/>
        </w:rPr>
        <w:tab/>
      </w:r>
      <w:r w:rsidR="00BC0E8A" w:rsidRPr="00EB1906">
        <w:rPr>
          <w:rFonts w:ascii="David" w:hAnsi="David" w:cs="David"/>
          <w:sz w:val="24"/>
          <w:szCs w:val="24"/>
          <w:rtl/>
        </w:rPr>
        <w:t xml:space="preserve">בשיר גאווה מתוארת תמונת טבע של סלעים ששוכבים שנים רבות על גבם ולא זזים. </w:t>
      </w:r>
      <w:r w:rsidR="00DA3932" w:rsidRPr="00EB1906">
        <w:rPr>
          <w:rFonts w:ascii="David" w:hAnsi="David" w:cs="David"/>
          <w:sz w:val="24"/>
          <w:szCs w:val="24"/>
          <w:rtl/>
        </w:rPr>
        <w:t>החום והקור עוברים עליהם ולא קורה להם כלום. (בדיעבד מסתבר שהיו בהם סדקים</w:t>
      </w:r>
      <w:r>
        <w:rPr>
          <w:rFonts w:ascii="David" w:hAnsi="David" w:cs="David" w:hint="cs"/>
          <w:sz w:val="24"/>
          <w:szCs w:val="24"/>
          <w:rtl/>
        </w:rPr>
        <w:t>,</w:t>
      </w:r>
      <w:r w:rsidR="00DA3932" w:rsidRPr="00EB1906">
        <w:rPr>
          <w:rFonts w:ascii="David" w:hAnsi="David" w:cs="David"/>
          <w:sz w:val="24"/>
          <w:szCs w:val="24"/>
          <w:rtl/>
        </w:rPr>
        <w:t xml:space="preserve"> אבל אף אחד לא ראה אותם).</w:t>
      </w:r>
    </w:p>
    <w:p w14:paraId="64F491C0" w14:textId="1DFB7597" w:rsidR="00DA3932" w:rsidRPr="00EB1906" w:rsidRDefault="00BB1149" w:rsidP="00BB1149">
      <w:pPr>
        <w:spacing w:line="360" w:lineRule="auto"/>
        <w:ind w:left="360"/>
        <w:rPr>
          <w:rFonts w:ascii="David" w:hAnsi="David" w:cs="David"/>
          <w:sz w:val="24"/>
          <w:szCs w:val="24"/>
          <w:rtl/>
        </w:rPr>
      </w:pPr>
      <w:r>
        <w:rPr>
          <w:rFonts w:ascii="David" w:hAnsi="David" w:cs="David" w:hint="cs"/>
          <w:sz w:val="24"/>
          <w:szCs w:val="24"/>
          <w:rtl/>
        </w:rPr>
        <w:t xml:space="preserve">- </w:t>
      </w:r>
      <w:r>
        <w:rPr>
          <w:rFonts w:ascii="David" w:hAnsi="David" w:cs="David" w:hint="cs"/>
          <w:sz w:val="24"/>
          <w:szCs w:val="24"/>
          <w:rtl/>
        </w:rPr>
        <w:tab/>
      </w:r>
      <w:r w:rsidR="00DA3932" w:rsidRPr="00EB1906">
        <w:rPr>
          <w:rFonts w:ascii="David" w:hAnsi="David" w:cs="David"/>
          <w:sz w:val="24"/>
          <w:szCs w:val="24"/>
          <w:rtl/>
        </w:rPr>
        <w:t>תמונת טבע שנ</w:t>
      </w:r>
      <w:r>
        <w:rPr>
          <w:rFonts w:ascii="David" w:hAnsi="David" w:cs="David" w:hint="cs"/>
          <w:sz w:val="24"/>
          <w:szCs w:val="24"/>
          <w:rtl/>
        </w:rPr>
        <w:t>י</w:t>
      </w:r>
      <w:r w:rsidR="00DA3932" w:rsidRPr="00EB1906">
        <w:rPr>
          <w:rFonts w:ascii="David" w:hAnsi="David" w:cs="David"/>
          <w:sz w:val="24"/>
          <w:szCs w:val="24"/>
          <w:rtl/>
        </w:rPr>
        <w:t>יה היא של תנועת גלי הים, של האזוב ושל האצות</w:t>
      </w:r>
      <w:r>
        <w:rPr>
          <w:rFonts w:ascii="David" w:hAnsi="David" w:cs="David" w:hint="cs"/>
          <w:sz w:val="24"/>
          <w:szCs w:val="24"/>
          <w:rtl/>
        </w:rPr>
        <w:t>,</w:t>
      </w:r>
      <w:r w:rsidR="00DA3932" w:rsidRPr="00EB1906">
        <w:rPr>
          <w:rFonts w:ascii="David" w:hAnsi="David" w:cs="David"/>
          <w:sz w:val="24"/>
          <w:szCs w:val="24"/>
          <w:rtl/>
        </w:rPr>
        <w:t xml:space="preserve"> שרוחשים וגועשים על הסלעים הללו. הטבע דינמי ופועל</w:t>
      </w:r>
      <w:r>
        <w:rPr>
          <w:rFonts w:ascii="David" w:hAnsi="David" w:cs="David" w:hint="cs"/>
          <w:sz w:val="24"/>
          <w:szCs w:val="24"/>
          <w:rtl/>
        </w:rPr>
        <w:t>,</w:t>
      </w:r>
      <w:r>
        <w:rPr>
          <w:rFonts w:ascii="David" w:hAnsi="David" w:cs="David"/>
          <w:sz w:val="24"/>
          <w:szCs w:val="24"/>
          <w:rtl/>
        </w:rPr>
        <w:t xml:space="preserve"> אבל הסלעים </w:t>
      </w:r>
      <w:r>
        <w:rPr>
          <w:rFonts w:ascii="David" w:hAnsi="David" w:cs="David" w:hint="cs"/>
          <w:sz w:val="24"/>
          <w:szCs w:val="24"/>
          <w:rtl/>
        </w:rPr>
        <w:t>אינם</w:t>
      </w:r>
      <w:r w:rsidR="00DA3932" w:rsidRPr="00EB1906">
        <w:rPr>
          <w:rFonts w:ascii="David" w:hAnsi="David" w:cs="David"/>
          <w:sz w:val="24"/>
          <w:szCs w:val="24"/>
          <w:rtl/>
        </w:rPr>
        <w:t xml:space="preserve"> זזים ו</w:t>
      </w:r>
      <w:r>
        <w:rPr>
          <w:rFonts w:ascii="David" w:hAnsi="David" w:cs="David" w:hint="cs"/>
          <w:sz w:val="24"/>
          <w:szCs w:val="24"/>
          <w:rtl/>
        </w:rPr>
        <w:t>אינם</w:t>
      </w:r>
      <w:r w:rsidR="00DA3932" w:rsidRPr="00EB1906">
        <w:rPr>
          <w:rFonts w:ascii="David" w:hAnsi="David" w:cs="David"/>
          <w:sz w:val="24"/>
          <w:szCs w:val="24"/>
          <w:rtl/>
        </w:rPr>
        <w:t xml:space="preserve"> משתנים.</w:t>
      </w:r>
    </w:p>
    <w:p w14:paraId="215A211F" w14:textId="43A894FF" w:rsidR="00DA3932" w:rsidRPr="00EB1906" w:rsidRDefault="00BB1149" w:rsidP="00CB2E48">
      <w:pPr>
        <w:spacing w:line="360" w:lineRule="auto"/>
        <w:ind w:left="360"/>
        <w:rPr>
          <w:rFonts w:ascii="David" w:hAnsi="David" w:cs="David"/>
          <w:sz w:val="24"/>
          <w:szCs w:val="24"/>
          <w:rtl/>
        </w:rPr>
      </w:pPr>
      <w:r>
        <w:rPr>
          <w:rFonts w:ascii="David" w:hAnsi="David" w:cs="David" w:hint="cs"/>
          <w:sz w:val="24"/>
          <w:szCs w:val="24"/>
          <w:rtl/>
        </w:rPr>
        <w:t xml:space="preserve">- </w:t>
      </w:r>
      <w:r>
        <w:rPr>
          <w:rFonts w:ascii="David" w:hAnsi="David" w:cs="David" w:hint="cs"/>
          <w:sz w:val="24"/>
          <w:szCs w:val="24"/>
          <w:rtl/>
        </w:rPr>
        <w:tab/>
      </w:r>
      <w:r w:rsidR="00DA3932" w:rsidRPr="00EB1906">
        <w:rPr>
          <w:rFonts w:ascii="David" w:hAnsi="David" w:cs="David"/>
          <w:sz w:val="24"/>
          <w:szCs w:val="24"/>
          <w:rtl/>
        </w:rPr>
        <w:t>תמונת טבע שלישית היא של כלב ים קטן שס</w:t>
      </w:r>
      <w:r w:rsidR="00CB2E48">
        <w:rPr>
          <w:rFonts w:ascii="David" w:hAnsi="David" w:cs="David" w:hint="cs"/>
          <w:sz w:val="24"/>
          <w:szCs w:val="24"/>
          <w:rtl/>
        </w:rPr>
        <w:t xml:space="preserve">ך </w:t>
      </w:r>
      <w:r w:rsidR="00DA3932" w:rsidRPr="00EB1906">
        <w:rPr>
          <w:rFonts w:ascii="David" w:hAnsi="David" w:cs="David"/>
          <w:sz w:val="24"/>
          <w:szCs w:val="24"/>
          <w:rtl/>
        </w:rPr>
        <w:t>הכ</w:t>
      </w:r>
      <w:r w:rsidR="00CB2E48">
        <w:rPr>
          <w:rFonts w:ascii="David" w:hAnsi="David" w:cs="David" w:hint="cs"/>
          <w:sz w:val="24"/>
          <w:szCs w:val="24"/>
          <w:rtl/>
        </w:rPr>
        <w:t>ול</w:t>
      </w:r>
      <w:r w:rsidR="00CB2E48">
        <w:rPr>
          <w:rFonts w:ascii="David" w:hAnsi="David" w:cs="David"/>
          <w:sz w:val="24"/>
          <w:szCs w:val="24"/>
          <w:rtl/>
        </w:rPr>
        <w:t xml:space="preserve"> </w:t>
      </w:r>
      <w:r w:rsidR="00CB2E48">
        <w:rPr>
          <w:rFonts w:ascii="David" w:hAnsi="David" w:cs="David" w:hint="cs"/>
          <w:sz w:val="24"/>
          <w:szCs w:val="24"/>
          <w:rtl/>
        </w:rPr>
        <w:t>הגיע</w:t>
      </w:r>
      <w:r w:rsidR="00DA3932" w:rsidRPr="00EB1906">
        <w:rPr>
          <w:rFonts w:ascii="David" w:hAnsi="David" w:cs="David"/>
          <w:sz w:val="24"/>
          <w:szCs w:val="24"/>
          <w:rtl/>
        </w:rPr>
        <w:t xml:space="preserve"> </w:t>
      </w:r>
      <w:r w:rsidR="00CB2E48">
        <w:rPr>
          <w:rFonts w:ascii="David" w:hAnsi="David" w:cs="David" w:hint="cs"/>
          <w:sz w:val="24"/>
          <w:szCs w:val="24"/>
          <w:rtl/>
        </w:rPr>
        <w:t xml:space="preserve">כדי </w:t>
      </w:r>
      <w:r w:rsidR="00DA3932" w:rsidRPr="00EB1906">
        <w:rPr>
          <w:rFonts w:ascii="David" w:hAnsi="David" w:cs="David"/>
          <w:sz w:val="24"/>
          <w:szCs w:val="24"/>
          <w:rtl/>
        </w:rPr>
        <w:t xml:space="preserve">להתחכך על הסלעים, לגרד לו את הגב, ולפתע פתאום האבן פצועה ונשברת. </w:t>
      </w:r>
    </w:p>
    <w:p w14:paraId="1072915B" w14:textId="51353A97" w:rsidR="007B73DC" w:rsidRPr="00EB1906" w:rsidRDefault="007B73DC" w:rsidP="00F86193">
      <w:pPr>
        <w:spacing w:line="360" w:lineRule="auto"/>
        <w:ind w:left="360"/>
        <w:rPr>
          <w:rFonts w:ascii="David" w:hAnsi="David" w:cs="David"/>
          <w:sz w:val="24"/>
          <w:szCs w:val="24"/>
          <w:rtl/>
        </w:rPr>
      </w:pPr>
      <w:r w:rsidRPr="00EB1906">
        <w:rPr>
          <w:rFonts w:ascii="David" w:hAnsi="David" w:cs="David"/>
          <w:sz w:val="24"/>
          <w:szCs w:val="24"/>
          <w:rtl/>
        </w:rPr>
        <w:t>תמונות הטבע באות למעשה לתאר את מצבו של האדם</w:t>
      </w:r>
      <w:r w:rsidR="00CB2E48">
        <w:rPr>
          <w:rFonts w:ascii="David" w:hAnsi="David" w:cs="David" w:hint="cs"/>
          <w:sz w:val="24"/>
          <w:szCs w:val="24"/>
          <w:rtl/>
        </w:rPr>
        <w:t>,</w:t>
      </w:r>
      <w:r w:rsidRPr="00EB1906">
        <w:rPr>
          <w:rFonts w:ascii="David" w:hAnsi="David" w:cs="David"/>
          <w:sz w:val="24"/>
          <w:szCs w:val="24"/>
          <w:rtl/>
        </w:rPr>
        <w:t xml:space="preserve"> שמנסה ליצור רושם של שלווה כלפי חוץ. </w:t>
      </w:r>
      <w:r w:rsidR="00F86193">
        <w:rPr>
          <w:rFonts w:ascii="David" w:hAnsi="David" w:cs="David" w:hint="cs"/>
          <w:sz w:val="24"/>
          <w:szCs w:val="24"/>
          <w:rtl/>
        </w:rPr>
        <w:t xml:space="preserve">כביכול, </w:t>
      </w:r>
      <w:r w:rsidRPr="00EB1906">
        <w:rPr>
          <w:rFonts w:ascii="David" w:hAnsi="David" w:cs="David"/>
          <w:sz w:val="24"/>
          <w:szCs w:val="24"/>
          <w:rtl/>
        </w:rPr>
        <w:t xml:space="preserve">הוא </w:t>
      </w:r>
      <w:r w:rsidR="00F86193">
        <w:rPr>
          <w:rFonts w:ascii="David" w:hAnsi="David" w:cs="David" w:hint="cs"/>
          <w:sz w:val="24"/>
          <w:szCs w:val="24"/>
          <w:rtl/>
        </w:rPr>
        <w:t>אינו</w:t>
      </w:r>
      <w:r w:rsidRPr="00EB1906">
        <w:rPr>
          <w:rFonts w:ascii="David" w:hAnsi="David" w:cs="David"/>
          <w:sz w:val="24"/>
          <w:szCs w:val="24"/>
          <w:rtl/>
        </w:rPr>
        <w:t xml:space="preserve"> זז וא</w:t>
      </w:r>
      <w:r w:rsidR="00F86193">
        <w:rPr>
          <w:rFonts w:ascii="David" w:hAnsi="David" w:cs="David" w:hint="cs"/>
          <w:sz w:val="24"/>
          <w:szCs w:val="24"/>
          <w:rtl/>
        </w:rPr>
        <w:t>ינו</w:t>
      </w:r>
      <w:r w:rsidRPr="00EB1906">
        <w:rPr>
          <w:rFonts w:ascii="David" w:hAnsi="David" w:cs="David"/>
          <w:sz w:val="24"/>
          <w:szCs w:val="24"/>
          <w:rtl/>
        </w:rPr>
        <w:t xml:space="preserve"> משתנה, לא נותן לשום דבר לשבור אותו. כל הסכנות וכל המשברים שעוברים עליו א</w:t>
      </w:r>
      <w:r w:rsidR="00F86193">
        <w:rPr>
          <w:rFonts w:ascii="David" w:hAnsi="David" w:cs="David" w:hint="cs"/>
          <w:sz w:val="24"/>
          <w:szCs w:val="24"/>
          <w:rtl/>
        </w:rPr>
        <w:t>ינם</w:t>
      </w:r>
      <w:r w:rsidRPr="00EB1906">
        <w:rPr>
          <w:rFonts w:ascii="David" w:hAnsi="David" w:cs="David"/>
          <w:sz w:val="24"/>
          <w:szCs w:val="24"/>
          <w:rtl/>
        </w:rPr>
        <w:t xml:space="preserve"> חושפים את חולשותיו ו</w:t>
      </w:r>
      <w:r w:rsidR="00F86193">
        <w:rPr>
          <w:rFonts w:ascii="David" w:hAnsi="David" w:cs="David" w:hint="cs"/>
          <w:sz w:val="24"/>
          <w:szCs w:val="24"/>
          <w:rtl/>
        </w:rPr>
        <w:t xml:space="preserve">את </w:t>
      </w:r>
      <w:r w:rsidRPr="00EB1906">
        <w:rPr>
          <w:rFonts w:ascii="David" w:hAnsi="David" w:cs="David"/>
          <w:sz w:val="24"/>
          <w:szCs w:val="24"/>
          <w:rtl/>
        </w:rPr>
        <w:t>כישלונותיו</w:t>
      </w:r>
      <w:r w:rsidR="00F86193">
        <w:rPr>
          <w:rFonts w:ascii="David" w:hAnsi="David" w:cs="David" w:hint="cs"/>
          <w:sz w:val="24"/>
          <w:szCs w:val="24"/>
          <w:rtl/>
        </w:rPr>
        <w:t>,</w:t>
      </w:r>
      <w:r w:rsidRPr="00EB1906">
        <w:rPr>
          <w:rFonts w:ascii="David" w:hAnsi="David" w:cs="David"/>
          <w:sz w:val="24"/>
          <w:szCs w:val="24"/>
          <w:rtl/>
        </w:rPr>
        <w:t xml:space="preserve"> והוא משדר כלפי חוץ שהכ</w:t>
      </w:r>
      <w:r w:rsidR="00F86193">
        <w:rPr>
          <w:rFonts w:ascii="David" w:hAnsi="David" w:cs="David" w:hint="cs"/>
          <w:sz w:val="24"/>
          <w:szCs w:val="24"/>
          <w:rtl/>
        </w:rPr>
        <w:t>ו</w:t>
      </w:r>
      <w:r w:rsidRPr="00EB1906">
        <w:rPr>
          <w:rFonts w:ascii="David" w:hAnsi="David" w:cs="David"/>
          <w:sz w:val="24"/>
          <w:szCs w:val="24"/>
          <w:rtl/>
        </w:rPr>
        <w:t xml:space="preserve">ל </w:t>
      </w:r>
      <w:r w:rsidR="00F86193">
        <w:rPr>
          <w:rFonts w:ascii="David" w:hAnsi="David" w:cs="David" w:hint="cs"/>
          <w:sz w:val="24"/>
          <w:szCs w:val="24"/>
          <w:rtl/>
        </w:rPr>
        <w:t xml:space="preserve">אצלו </w:t>
      </w:r>
      <w:r w:rsidRPr="00EB1906">
        <w:rPr>
          <w:rFonts w:ascii="David" w:hAnsi="David" w:cs="David"/>
          <w:sz w:val="24"/>
          <w:szCs w:val="24"/>
          <w:rtl/>
        </w:rPr>
        <w:t>בסדר. אבל כל זה הוא רק מעטה חיצוני, משום ש</w:t>
      </w:r>
      <w:r w:rsidR="008D590D" w:rsidRPr="00EB1906">
        <w:rPr>
          <w:rFonts w:ascii="David" w:hAnsi="David" w:cs="David"/>
          <w:sz w:val="24"/>
          <w:szCs w:val="24"/>
          <w:rtl/>
        </w:rPr>
        <w:t xml:space="preserve">גם האדם החזק ביותר, שעומד זקוף ואיתן מול כל העולם, גם הוא </w:t>
      </w:r>
      <w:r w:rsidR="00F86193">
        <w:rPr>
          <w:rFonts w:ascii="David" w:hAnsi="David" w:cs="David" w:hint="cs"/>
          <w:sz w:val="24"/>
          <w:szCs w:val="24"/>
          <w:rtl/>
        </w:rPr>
        <w:t>עלול להישבר,</w:t>
      </w:r>
      <w:r w:rsidR="008D590D" w:rsidRPr="00EB1906">
        <w:rPr>
          <w:rFonts w:ascii="David" w:hAnsi="David" w:cs="David"/>
          <w:sz w:val="24"/>
          <w:szCs w:val="24"/>
          <w:rtl/>
        </w:rPr>
        <w:t xml:space="preserve"> בסופו של דבר. ולא צריך דבר גדול כדי לשבור אותו</w:t>
      </w:r>
      <w:r w:rsidR="00F86193">
        <w:rPr>
          <w:rFonts w:ascii="David" w:hAnsi="David" w:cs="David" w:hint="cs"/>
          <w:sz w:val="24"/>
          <w:szCs w:val="24"/>
          <w:rtl/>
        </w:rPr>
        <w:t>,</w:t>
      </w:r>
      <w:r w:rsidR="008D590D" w:rsidRPr="00EB1906">
        <w:rPr>
          <w:rFonts w:ascii="David" w:hAnsi="David" w:cs="David"/>
          <w:sz w:val="24"/>
          <w:szCs w:val="24"/>
          <w:rtl/>
        </w:rPr>
        <w:t xml:space="preserve"> לפעמים מדובר ב"כלב ים קטן", </w:t>
      </w:r>
      <w:r w:rsidR="00F86193">
        <w:rPr>
          <w:rFonts w:ascii="David" w:hAnsi="David" w:cs="David" w:hint="cs"/>
          <w:sz w:val="24"/>
          <w:szCs w:val="24"/>
          <w:rtl/>
        </w:rPr>
        <w:t>'</w:t>
      </w:r>
      <w:r w:rsidR="008D590D" w:rsidRPr="00EB1906">
        <w:rPr>
          <w:rFonts w:ascii="David" w:hAnsi="David" w:cs="David"/>
          <w:sz w:val="24"/>
          <w:szCs w:val="24"/>
          <w:rtl/>
        </w:rPr>
        <w:t>טריגר</w:t>
      </w:r>
      <w:r w:rsidR="00F86193">
        <w:rPr>
          <w:rFonts w:ascii="David" w:hAnsi="David" w:cs="David" w:hint="cs"/>
          <w:sz w:val="24"/>
          <w:szCs w:val="24"/>
          <w:rtl/>
        </w:rPr>
        <w:t>'</w:t>
      </w:r>
      <w:r w:rsidR="008D590D" w:rsidRPr="00EB1906">
        <w:rPr>
          <w:rFonts w:ascii="David" w:hAnsi="David" w:cs="David"/>
          <w:sz w:val="24"/>
          <w:szCs w:val="24"/>
          <w:rtl/>
        </w:rPr>
        <w:t xml:space="preserve"> פעוט ולכאורה חסר חשיבות, ואז כל הבקיעים מתגלים והאדם נשבר – כמו בטבע</w:t>
      </w:r>
      <w:r w:rsidR="00F86193">
        <w:rPr>
          <w:rFonts w:ascii="David" w:hAnsi="David" w:cs="David" w:hint="cs"/>
          <w:sz w:val="24"/>
          <w:szCs w:val="24"/>
          <w:rtl/>
        </w:rPr>
        <w:t>,</w:t>
      </w:r>
      <w:r w:rsidR="008D590D" w:rsidRPr="00EB1906">
        <w:rPr>
          <w:rFonts w:ascii="David" w:hAnsi="David" w:cs="David"/>
          <w:sz w:val="24"/>
          <w:szCs w:val="24"/>
          <w:rtl/>
        </w:rPr>
        <w:t xml:space="preserve"> שבו הסלע נשבר. </w:t>
      </w:r>
      <w:r w:rsidR="007439A0" w:rsidRPr="00EB1906">
        <w:rPr>
          <w:rFonts w:ascii="David" w:hAnsi="David" w:cs="David"/>
          <w:sz w:val="24"/>
          <w:szCs w:val="24"/>
          <w:rtl/>
        </w:rPr>
        <w:t>הגאווה של תחילת השיר מתגלה כגא</w:t>
      </w:r>
      <w:r w:rsidR="00F8015A" w:rsidRPr="00EB1906">
        <w:rPr>
          <w:rFonts w:ascii="David" w:hAnsi="David" w:cs="David"/>
          <w:sz w:val="24"/>
          <w:szCs w:val="24"/>
          <w:rtl/>
        </w:rPr>
        <w:t>ו</w:t>
      </w:r>
      <w:r w:rsidR="007439A0" w:rsidRPr="00EB1906">
        <w:rPr>
          <w:rFonts w:ascii="David" w:hAnsi="David" w:cs="David"/>
          <w:sz w:val="24"/>
          <w:szCs w:val="24"/>
          <w:rtl/>
        </w:rPr>
        <w:t>וה מדומה</w:t>
      </w:r>
      <w:r w:rsidR="00F86193">
        <w:rPr>
          <w:rFonts w:ascii="David" w:hAnsi="David" w:cs="David" w:hint="cs"/>
          <w:sz w:val="24"/>
          <w:szCs w:val="24"/>
          <w:rtl/>
        </w:rPr>
        <w:t>,</w:t>
      </w:r>
      <w:r w:rsidR="007439A0" w:rsidRPr="00EB1906">
        <w:rPr>
          <w:rFonts w:ascii="David" w:hAnsi="David" w:cs="David"/>
          <w:sz w:val="24"/>
          <w:szCs w:val="24"/>
          <w:rtl/>
        </w:rPr>
        <w:t xml:space="preserve"> שברגע האמת נשברת וקורסת.</w:t>
      </w:r>
    </w:p>
    <w:p w14:paraId="5426C6CD" w14:textId="1F51F7AF" w:rsidR="00297943" w:rsidRPr="00EB1906" w:rsidRDefault="008832EE" w:rsidP="008832EE">
      <w:pPr>
        <w:spacing w:line="360" w:lineRule="auto"/>
        <w:ind w:left="360"/>
        <w:rPr>
          <w:rFonts w:ascii="David" w:hAnsi="David" w:cs="David"/>
          <w:sz w:val="24"/>
          <w:szCs w:val="24"/>
          <w:rtl/>
        </w:rPr>
      </w:pPr>
      <w:r w:rsidRPr="00E71D4F">
        <w:rPr>
          <w:rFonts w:ascii="David" w:hAnsi="David" w:cs="David" w:hint="cs"/>
          <w:b/>
          <w:bCs/>
          <w:sz w:val="24"/>
          <w:szCs w:val="24"/>
          <w:rtl/>
        </w:rPr>
        <w:t>ב.</w:t>
      </w:r>
      <w:r>
        <w:rPr>
          <w:rFonts w:ascii="David" w:hAnsi="David" w:cs="David" w:hint="cs"/>
          <w:b/>
          <w:bCs/>
          <w:sz w:val="24"/>
          <w:szCs w:val="24"/>
          <w:rtl/>
        </w:rPr>
        <w:t xml:space="preserve"> </w:t>
      </w:r>
      <w:r w:rsidRPr="00262DC1">
        <w:rPr>
          <w:rFonts w:ascii="David" w:hAnsi="David" w:cs="David" w:hint="cs"/>
          <w:sz w:val="24"/>
          <w:szCs w:val="24"/>
          <w:u w:val="single"/>
          <w:rtl/>
        </w:rPr>
        <w:t>בשיר אחר מן הנושא "</w:t>
      </w:r>
      <w:r>
        <w:rPr>
          <w:rFonts w:ascii="David" w:hAnsi="David" w:cs="David" w:hint="cs"/>
          <w:sz w:val="24"/>
          <w:szCs w:val="24"/>
          <w:u w:val="single"/>
          <w:rtl/>
        </w:rPr>
        <w:t>אדם וזהותו</w:t>
      </w:r>
      <w:r w:rsidRPr="008832EE">
        <w:rPr>
          <w:rFonts w:ascii="David" w:hAnsi="David" w:cs="David" w:hint="cs"/>
          <w:sz w:val="24"/>
          <w:szCs w:val="24"/>
          <w:u w:val="single"/>
          <w:rtl/>
        </w:rPr>
        <w:t>", הסבר התרומה של אחד מן האמצעים האומנותיים לתיאור דמותו של האדם</w:t>
      </w:r>
      <w:r>
        <w:rPr>
          <w:rFonts w:ascii="David" w:hAnsi="David" w:cs="David" w:hint="cs"/>
          <w:sz w:val="24"/>
          <w:szCs w:val="24"/>
          <w:rtl/>
        </w:rPr>
        <w:t>.</w:t>
      </w:r>
    </w:p>
    <w:p w14:paraId="1C899C78" w14:textId="30D612B2" w:rsidR="0065338E" w:rsidRPr="00F86193" w:rsidRDefault="0065338E" w:rsidP="00F86193">
      <w:pPr>
        <w:spacing w:line="360" w:lineRule="auto"/>
        <w:rPr>
          <w:rFonts w:ascii="David" w:hAnsi="David" w:cs="David"/>
          <w:sz w:val="24"/>
          <w:szCs w:val="24"/>
          <w:rtl/>
        </w:rPr>
      </w:pPr>
    </w:p>
    <w:p w14:paraId="16D88A28" w14:textId="77777777" w:rsidR="00F8015A" w:rsidRPr="00EB1906" w:rsidRDefault="00F8015A" w:rsidP="000D7082">
      <w:pPr>
        <w:pStyle w:val="a3"/>
        <w:spacing w:line="360" w:lineRule="auto"/>
        <w:ind w:left="360"/>
        <w:rPr>
          <w:rFonts w:ascii="David" w:hAnsi="David" w:cs="David"/>
          <w:sz w:val="24"/>
          <w:szCs w:val="24"/>
          <w:rtl/>
        </w:rPr>
      </w:pPr>
    </w:p>
    <w:sectPr w:rsidR="00F8015A" w:rsidRPr="00EB1906" w:rsidSect="00B955CC">
      <w:pgSz w:w="11906" w:h="16838"/>
      <w:pgMar w:top="1440" w:right="1133"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9FB"/>
    <w:multiLevelType w:val="hybridMultilevel"/>
    <w:tmpl w:val="FA288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3B7F"/>
    <w:multiLevelType w:val="hybridMultilevel"/>
    <w:tmpl w:val="B7DAB846"/>
    <w:lvl w:ilvl="0" w:tplc="742885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859A7"/>
    <w:multiLevelType w:val="hybridMultilevel"/>
    <w:tmpl w:val="F9500854"/>
    <w:lvl w:ilvl="0" w:tplc="FD5E9A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262A"/>
    <w:multiLevelType w:val="hybridMultilevel"/>
    <w:tmpl w:val="090C4D56"/>
    <w:lvl w:ilvl="0" w:tplc="DAC66F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A7C45"/>
    <w:multiLevelType w:val="hybridMultilevel"/>
    <w:tmpl w:val="C1B01720"/>
    <w:lvl w:ilvl="0" w:tplc="98EAEB1C">
      <w:start w:val="2"/>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373B91"/>
    <w:multiLevelType w:val="hybridMultilevel"/>
    <w:tmpl w:val="5BDEB9F0"/>
    <w:lvl w:ilvl="0" w:tplc="3710A7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3A0E3E"/>
    <w:multiLevelType w:val="hybridMultilevel"/>
    <w:tmpl w:val="7C80C57C"/>
    <w:lvl w:ilvl="0" w:tplc="D45AF798">
      <w:start w:val="1"/>
      <w:numFmt w:val="hebrew1"/>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C7AFA"/>
    <w:multiLevelType w:val="hybridMultilevel"/>
    <w:tmpl w:val="93B6370C"/>
    <w:lvl w:ilvl="0" w:tplc="F9F61B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0215C"/>
    <w:multiLevelType w:val="hybridMultilevel"/>
    <w:tmpl w:val="3E88753E"/>
    <w:lvl w:ilvl="0" w:tplc="70B44DB4">
      <w:start w:val="4"/>
      <w:numFmt w:val="decimal"/>
      <w:lvlText w:val="%1."/>
      <w:lvlJc w:val="left"/>
      <w:pPr>
        <w:ind w:left="720" w:hanging="360"/>
      </w:pPr>
      <w:rPr>
        <w:rFonts w:ascii="David" w:hAnsi="David" w:cs="David"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8314E"/>
    <w:multiLevelType w:val="hybridMultilevel"/>
    <w:tmpl w:val="B5285012"/>
    <w:lvl w:ilvl="0" w:tplc="A960360C">
      <w:start w:val="1"/>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336ACE"/>
    <w:multiLevelType w:val="hybridMultilevel"/>
    <w:tmpl w:val="AEF2FC6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2812E7"/>
    <w:multiLevelType w:val="hybridMultilevel"/>
    <w:tmpl w:val="8D44D6C0"/>
    <w:lvl w:ilvl="0" w:tplc="1AAC78EC">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B1822"/>
    <w:multiLevelType w:val="hybridMultilevel"/>
    <w:tmpl w:val="8C7E33BA"/>
    <w:lvl w:ilvl="0" w:tplc="AF0E4332">
      <w:start w:val="2"/>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21431B"/>
    <w:multiLevelType w:val="hybridMultilevel"/>
    <w:tmpl w:val="319A4F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46FF2"/>
    <w:multiLevelType w:val="hybridMultilevel"/>
    <w:tmpl w:val="0BC855D2"/>
    <w:lvl w:ilvl="0" w:tplc="EF74CECE">
      <w:start w:val="2"/>
      <w:numFmt w:val="bullet"/>
      <w:lvlText w:val="-"/>
      <w:lvlJc w:val="left"/>
      <w:pPr>
        <w:ind w:left="1080" w:hanging="360"/>
      </w:pPr>
      <w:rPr>
        <w:rFonts w:ascii="David" w:eastAsiaTheme="minorHAnsi" w:hAnsi="David" w:cs="David" w:hint="default"/>
        <w:b/>
        <w:b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2A1900"/>
    <w:multiLevelType w:val="hybridMultilevel"/>
    <w:tmpl w:val="BEBCBE0A"/>
    <w:lvl w:ilvl="0" w:tplc="22EACE7A">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BA727C"/>
    <w:multiLevelType w:val="hybridMultilevel"/>
    <w:tmpl w:val="57F6010A"/>
    <w:lvl w:ilvl="0" w:tplc="B504D8B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9750367">
    <w:abstractNumId w:val="0"/>
  </w:num>
  <w:num w:numId="2" w16cid:durableId="1623462387">
    <w:abstractNumId w:val="3"/>
  </w:num>
  <w:num w:numId="3" w16cid:durableId="234823303">
    <w:abstractNumId w:val="9"/>
  </w:num>
  <w:num w:numId="4" w16cid:durableId="672727182">
    <w:abstractNumId w:val="1"/>
  </w:num>
  <w:num w:numId="5" w16cid:durableId="162549838">
    <w:abstractNumId w:val="15"/>
  </w:num>
  <w:num w:numId="6" w16cid:durableId="579026039">
    <w:abstractNumId w:val="11"/>
  </w:num>
  <w:num w:numId="7" w16cid:durableId="1762411430">
    <w:abstractNumId w:val="10"/>
  </w:num>
  <w:num w:numId="8" w16cid:durableId="1964194006">
    <w:abstractNumId w:val="5"/>
  </w:num>
  <w:num w:numId="9" w16cid:durableId="1433938403">
    <w:abstractNumId w:val="16"/>
  </w:num>
  <w:num w:numId="10" w16cid:durableId="704335904">
    <w:abstractNumId w:val="8"/>
  </w:num>
  <w:num w:numId="11" w16cid:durableId="195629635">
    <w:abstractNumId w:val="2"/>
  </w:num>
  <w:num w:numId="12" w16cid:durableId="1034842471">
    <w:abstractNumId w:val="7"/>
  </w:num>
  <w:num w:numId="13" w16cid:durableId="138963142">
    <w:abstractNumId w:val="13"/>
  </w:num>
  <w:num w:numId="14" w16cid:durableId="1305113960">
    <w:abstractNumId w:val="14"/>
  </w:num>
  <w:num w:numId="15" w16cid:durableId="1397315375">
    <w:abstractNumId w:val="4"/>
  </w:num>
  <w:num w:numId="16" w16cid:durableId="1828748007">
    <w:abstractNumId w:val="12"/>
  </w:num>
  <w:num w:numId="17" w16cid:durableId="651103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27"/>
    <w:rsid w:val="0001006F"/>
    <w:rsid w:val="000221D5"/>
    <w:rsid w:val="00095DE1"/>
    <w:rsid w:val="000D7082"/>
    <w:rsid w:val="00106680"/>
    <w:rsid w:val="001649F7"/>
    <w:rsid w:val="00170E8F"/>
    <w:rsid w:val="001960DF"/>
    <w:rsid w:val="001A163F"/>
    <w:rsid w:val="001E20A7"/>
    <w:rsid w:val="001F2491"/>
    <w:rsid w:val="00207A31"/>
    <w:rsid w:val="00217043"/>
    <w:rsid w:val="0022471E"/>
    <w:rsid w:val="002359A3"/>
    <w:rsid w:val="00262DC1"/>
    <w:rsid w:val="0027776A"/>
    <w:rsid w:val="00297943"/>
    <w:rsid w:val="002A4D3E"/>
    <w:rsid w:val="002A5C8E"/>
    <w:rsid w:val="002A6332"/>
    <w:rsid w:val="002D70FE"/>
    <w:rsid w:val="002E2222"/>
    <w:rsid w:val="002F1079"/>
    <w:rsid w:val="00300484"/>
    <w:rsid w:val="00306FFD"/>
    <w:rsid w:val="00315E7E"/>
    <w:rsid w:val="00343C17"/>
    <w:rsid w:val="003933A8"/>
    <w:rsid w:val="003B34D3"/>
    <w:rsid w:val="003B7A5B"/>
    <w:rsid w:val="003D5EE9"/>
    <w:rsid w:val="003F4875"/>
    <w:rsid w:val="0040379F"/>
    <w:rsid w:val="00412C0A"/>
    <w:rsid w:val="004403D6"/>
    <w:rsid w:val="00441B95"/>
    <w:rsid w:val="00441E5F"/>
    <w:rsid w:val="004478D5"/>
    <w:rsid w:val="004579E3"/>
    <w:rsid w:val="00476AB4"/>
    <w:rsid w:val="004A4DBA"/>
    <w:rsid w:val="004C1D15"/>
    <w:rsid w:val="004D74D7"/>
    <w:rsid w:val="004E4A27"/>
    <w:rsid w:val="00525927"/>
    <w:rsid w:val="00544CB8"/>
    <w:rsid w:val="00594433"/>
    <w:rsid w:val="005B4C69"/>
    <w:rsid w:val="005B52ED"/>
    <w:rsid w:val="005D306F"/>
    <w:rsid w:val="00603EDB"/>
    <w:rsid w:val="006079B8"/>
    <w:rsid w:val="0065338E"/>
    <w:rsid w:val="00662D0A"/>
    <w:rsid w:val="006859AA"/>
    <w:rsid w:val="006B331D"/>
    <w:rsid w:val="006B73E2"/>
    <w:rsid w:val="007100A4"/>
    <w:rsid w:val="00735565"/>
    <w:rsid w:val="007439A0"/>
    <w:rsid w:val="007451E3"/>
    <w:rsid w:val="007562ED"/>
    <w:rsid w:val="00787377"/>
    <w:rsid w:val="007B73DC"/>
    <w:rsid w:val="007C3261"/>
    <w:rsid w:val="007C3625"/>
    <w:rsid w:val="007C768C"/>
    <w:rsid w:val="007E6064"/>
    <w:rsid w:val="00833E18"/>
    <w:rsid w:val="00837B9A"/>
    <w:rsid w:val="00851F38"/>
    <w:rsid w:val="008832EE"/>
    <w:rsid w:val="008B0C39"/>
    <w:rsid w:val="008B345A"/>
    <w:rsid w:val="008B7730"/>
    <w:rsid w:val="008D3B2E"/>
    <w:rsid w:val="008D590D"/>
    <w:rsid w:val="00912322"/>
    <w:rsid w:val="00953086"/>
    <w:rsid w:val="00981D83"/>
    <w:rsid w:val="009B211A"/>
    <w:rsid w:val="009E227D"/>
    <w:rsid w:val="00A02E66"/>
    <w:rsid w:val="00A119F7"/>
    <w:rsid w:val="00A2367E"/>
    <w:rsid w:val="00A66CC2"/>
    <w:rsid w:val="00A72E4C"/>
    <w:rsid w:val="00A83FFE"/>
    <w:rsid w:val="00A94A97"/>
    <w:rsid w:val="00AE3EE9"/>
    <w:rsid w:val="00AF14D3"/>
    <w:rsid w:val="00AF6322"/>
    <w:rsid w:val="00B46008"/>
    <w:rsid w:val="00B955CC"/>
    <w:rsid w:val="00B95A34"/>
    <w:rsid w:val="00BB1149"/>
    <w:rsid w:val="00BC0E8A"/>
    <w:rsid w:val="00BF22CE"/>
    <w:rsid w:val="00C0523B"/>
    <w:rsid w:val="00C072C2"/>
    <w:rsid w:val="00C15A3E"/>
    <w:rsid w:val="00C25E8C"/>
    <w:rsid w:val="00C42A70"/>
    <w:rsid w:val="00C57825"/>
    <w:rsid w:val="00C86DDD"/>
    <w:rsid w:val="00CA364A"/>
    <w:rsid w:val="00CB2E48"/>
    <w:rsid w:val="00CE4431"/>
    <w:rsid w:val="00D251FD"/>
    <w:rsid w:val="00D9155B"/>
    <w:rsid w:val="00D9363A"/>
    <w:rsid w:val="00DA3932"/>
    <w:rsid w:val="00DB298E"/>
    <w:rsid w:val="00DE2940"/>
    <w:rsid w:val="00DE39A5"/>
    <w:rsid w:val="00E20721"/>
    <w:rsid w:val="00E2155A"/>
    <w:rsid w:val="00E47F48"/>
    <w:rsid w:val="00E64C5A"/>
    <w:rsid w:val="00E71D4F"/>
    <w:rsid w:val="00EB1906"/>
    <w:rsid w:val="00EC551B"/>
    <w:rsid w:val="00ED5D7F"/>
    <w:rsid w:val="00ED73E6"/>
    <w:rsid w:val="00F2528D"/>
    <w:rsid w:val="00F6053D"/>
    <w:rsid w:val="00F8015A"/>
    <w:rsid w:val="00F86193"/>
    <w:rsid w:val="00FA4AA6"/>
    <w:rsid w:val="00FF31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A340"/>
  <w15:docId w15:val="{5C651108-B0CB-444A-899D-652ACE9C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A27"/>
    <w:pPr>
      <w:ind w:left="720"/>
      <w:contextualSpacing/>
    </w:pPr>
  </w:style>
  <w:style w:type="character" w:styleId="a4">
    <w:name w:val="annotation reference"/>
    <w:basedOn w:val="a0"/>
    <w:uiPriority w:val="99"/>
    <w:semiHidden/>
    <w:unhideWhenUsed/>
    <w:rsid w:val="00E2155A"/>
    <w:rPr>
      <w:sz w:val="16"/>
      <w:szCs w:val="16"/>
    </w:rPr>
  </w:style>
  <w:style w:type="paragraph" w:styleId="a5">
    <w:name w:val="annotation text"/>
    <w:basedOn w:val="a"/>
    <w:link w:val="a6"/>
    <w:uiPriority w:val="99"/>
    <w:unhideWhenUsed/>
    <w:rsid w:val="00E2155A"/>
    <w:pPr>
      <w:spacing w:line="240" w:lineRule="auto"/>
    </w:pPr>
    <w:rPr>
      <w:sz w:val="20"/>
      <w:szCs w:val="20"/>
    </w:rPr>
  </w:style>
  <w:style w:type="character" w:customStyle="1" w:styleId="a6">
    <w:name w:val="טקסט הערה תו"/>
    <w:basedOn w:val="a0"/>
    <w:link w:val="a5"/>
    <w:uiPriority w:val="99"/>
    <w:rsid w:val="00E2155A"/>
    <w:rPr>
      <w:sz w:val="20"/>
      <w:szCs w:val="20"/>
    </w:rPr>
  </w:style>
  <w:style w:type="paragraph" w:styleId="a7">
    <w:name w:val="Balloon Text"/>
    <w:basedOn w:val="a"/>
    <w:link w:val="a8"/>
    <w:uiPriority w:val="99"/>
    <w:semiHidden/>
    <w:unhideWhenUsed/>
    <w:rsid w:val="00E2155A"/>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E21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1F7B970D95424898FB4F73C7E7F3B7" ma:contentTypeVersion="0" ma:contentTypeDescription="Create a new document." ma:contentTypeScope="" ma:versionID="384603478cf45ca6cbe42f9f277d57a0">
  <xsd:schema xmlns:xsd="http://www.w3.org/2001/XMLSchema" xmlns:xs="http://www.w3.org/2001/XMLSchema" xmlns:p="http://schemas.microsoft.com/office/2006/metadata/properties" targetNamespace="http://schemas.microsoft.com/office/2006/metadata/properties" ma:root="true" ma:fieldsID="4bf047e7a74b30498cccbe2fa67257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8EA44-32F1-4ED1-96F5-1C2D3BB00792}">
  <ds:schemaRefs>
    <ds:schemaRef ds:uri="http://schemas.openxmlformats.org/officeDocument/2006/bibliography"/>
  </ds:schemaRefs>
</ds:datastoreItem>
</file>

<file path=customXml/itemProps2.xml><?xml version="1.0" encoding="utf-8"?>
<ds:datastoreItem xmlns:ds="http://schemas.openxmlformats.org/officeDocument/2006/customXml" ds:itemID="{4F541755-E6F8-4602-B2AD-28A617DB4B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4A638E-8E33-4D5C-B7DA-40BFCC864525}">
  <ds:schemaRefs>
    <ds:schemaRef ds:uri="http://schemas.microsoft.com/sharepoint/v3/contenttype/forms"/>
  </ds:schemaRefs>
</ds:datastoreItem>
</file>

<file path=customXml/itemProps4.xml><?xml version="1.0" encoding="utf-8"?>
<ds:datastoreItem xmlns:ds="http://schemas.openxmlformats.org/officeDocument/2006/customXml" ds:itemID="{6814F02E-729E-4287-9398-2DC31D18E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2913</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Szold Institute</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Shlomit Altschuler</dc:creator>
  <cp:lastModifiedBy>ישי אלטשולר</cp:lastModifiedBy>
  <cp:revision>2</cp:revision>
  <dcterms:created xsi:type="dcterms:W3CDTF">2025-08-05T11:08:00Z</dcterms:created>
  <dcterms:modified xsi:type="dcterms:W3CDTF">2025-08-05T11:08:00Z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0x010100AA1F7B970D95424898FB4F73C7E7F3B7</vt:lpwstr>
  </property>
</Properties>
</file>