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7F474" w14:textId="77777777" w:rsidR="00AA0201" w:rsidRDefault="00AA0201" w:rsidP="00AA0201">
      <w:pPr>
        <w:jc w:val="center"/>
        <w:rPr>
          <w:rFonts w:cs="David"/>
        </w:rPr>
      </w:pPr>
      <w:r>
        <w:rPr>
          <w:rFonts w:cs="David"/>
          <w:rtl/>
        </w:rPr>
        <w:t>משרד החינוך</w:t>
      </w:r>
    </w:p>
    <w:p w14:paraId="2A59E90C" w14:textId="77777777" w:rsidR="00AA0201" w:rsidRDefault="00AA0201" w:rsidP="00AA0201">
      <w:pPr>
        <w:jc w:val="center"/>
        <w:rPr>
          <w:rFonts w:cs="David"/>
          <w:rtl/>
        </w:rPr>
      </w:pPr>
      <w:r>
        <w:rPr>
          <w:rFonts w:cs="David"/>
          <w:rtl/>
        </w:rPr>
        <w:t>מינהל  החינוך הדתי</w:t>
      </w:r>
    </w:p>
    <w:p w14:paraId="564E4235" w14:textId="77777777" w:rsidR="00AA0201" w:rsidRDefault="00AA0201" w:rsidP="00AA0201">
      <w:pPr>
        <w:jc w:val="center"/>
        <w:rPr>
          <w:rFonts w:cs="David"/>
          <w:rtl/>
        </w:rPr>
      </w:pPr>
      <w:r>
        <w:rPr>
          <w:rFonts w:cs="David"/>
          <w:rtl/>
        </w:rPr>
        <w:t>הפיקוח על הוראת הספרות</w:t>
      </w:r>
    </w:p>
    <w:p w14:paraId="134EC4B9" w14:textId="5D7FD405" w:rsidR="00AA0201" w:rsidRPr="00E163FE" w:rsidRDefault="00AA0201" w:rsidP="00AA0201">
      <w:pPr>
        <w:rPr>
          <w:rFonts w:cs="David"/>
          <w:sz w:val="18"/>
          <w:szCs w:val="18"/>
          <w:rtl/>
        </w:rPr>
      </w:pPr>
      <w:r w:rsidRPr="00E163FE">
        <w:rPr>
          <w:rFonts w:cs="David"/>
          <w:sz w:val="18"/>
          <w:szCs w:val="18"/>
          <w:rtl/>
        </w:rPr>
        <w:t>בס"ד</w:t>
      </w:r>
      <w:r w:rsidR="00E163FE" w:rsidRPr="00E163FE">
        <w:rPr>
          <w:rFonts w:cs="David" w:hint="cs"/>
          <w:sz w:val="18"/>
          <w:szCs w:val="18"/>
          <w:rtl/>
        </w:rPr>
        <w:t xml:space="preserve">                                                         </w:t>
      </w:r>
    </w:p>
    <w:p w14:paraId="0BF5A35A" w14:textId="77777777" w:rsidR="00E163FE" w:rsidRPr="00E163FE" w:rsidRDefault="00E163FE" w:rsidP="00AA0201">
      <w:pPr>
        <w:rPr>
          <w:rFonts w:cs="David"/>
          <w:sz w:val="18"/>
          <w:szCs w:val="18"/>
          <w:rtl/>
        </w:rPr>
      </w:pPr>
    </w:p>
    <w:p w14:paraId="4FDD9C09" w14:textId="2ADAC2E2" w:rsidR="00AA0201" w:rsidRPr="00E163FE" w:rsidRDefault="00E163FE" w:rsidP="00E163FE">
      <w:pPr>
        <w:jc w:val="center"/>
        <w:rPr>
          <w:rFonts w:cs="David"/>
          <w:highlight w:val="lightGray"/>
          <w:rtl/>
        </w:rPr>
      </w:pPr>
      <w:r w:rsidRPr="00E163FE">
        <w:rPr>
          <w:rFonts w:cs="David" w:hint="cs"/>
          <w:b/>
          <w:bCs/>
          <w:sz w:val="36"/>
          <w:szCs w:val="36"/>
          <w:highlight w:val="lightGray"/>
          <w:u w:val="single"/>
          <w:rtl/>
        </w:rPr>
        <w:t>דגם</w:t>
      </w:r>
      <w:r w:rsidRPr="00E163FE">
        <w:rPr>
          <w:rFonts w:cs="David" w:hint="cs"/>
          <w:b/>
          <w:bCs/>
          <w:sz w:val="28"/>
          <w:szCs w:val="28"/>
          <w:highlight w:val="lightGray"/>
          <w:u w:val="single"/>
          <w:rtl/>
        </w:rPr>
        <w:t xml:space="preserve"> </w:t>
      </w:r>
      <w:r w:rsidR="00AA0201" w:rsidRPr="00E163FE">
        <w:rPr>
          <w:rFonts w:cs="David"/>
          <w:b/>
          <w:bCs/>
          <w:sz w:val="28"/>
          <w:szCs w:val="28"/>
          <w:highlight w:val="lightGray"/>
          <w:u w:val="single"/>
          <w:rtl/>
        </w:rPr>
        <w:t>רשימת יצירות ליחידת החובה בספרות לשנת תש</w:t>
      </w:r>
      <w:r w:rsidRPr="00E163FE">
        <w:rPr>
          <w:rFonts w:cs="David" w:hint="cs"/>
          <w:b/>
          <w:bCs/>
          <w:sz w:val="28"/>
          <w:szCs w:val="28"/>
          <w:highlight w:val="lightGray"/>
          <w:u w:val="single"/>
          <w:rtl/>
        </w:rPr>
        <w:t xml:space="preserve">פ"ז </w:t>
      </w:r>
      <w:r w:rsidR="00AA0201" w:rsidRPr="00E163FE">
        <w:rPr>
          <w:rFonts w:cs="David"/>
          <w:highlight w:val="lightGray"/>
          <w:rtl/>
        </w:rPr>
        <w:t>(</w:t>
      </w:r>
      <w:r w:rsidRPr="00E163FE">
        <w:rPr>
          <w:rFonts w:cs="David"/>
          <w:b/>
          <w:bCs/>
          <w:sz w:val="22"/>
          <w:szCs w:val="22"/>
          <w:highlight w:val="lightGray"/>
          <w:rtl/>
        </w:rPr>
        <w:t xml:space="preserve">שאלון   </w:t>
      </w:r>
      <w:r w:rsidRPr="00E163FE">
        <w:rPr>
          <w:rFonts w:cs="David" w:hint="cs"/>
          <w:b/>
          <w:bCs/>
          <w:sz w:val="22"/>
          <w:szCs w:val="22"/>
          <w:highlight w:val="lightGray"/>
          <w:rtl/>
        </w:rPr>
        <w:t>9181</w:t>
      </w:r>
      <w:r w:rsidR="00AA0201" w:rsidRPr="00E163FE">
        <w:rPr>
          <w:rFonts w:cs="David"/>
          <w:highlight w:val="lightGray"/>
          <w:rtl/>
        </w:rPr>
        <w:t xml:space="preserve"> )</w:t>
      </w:r>
    </w:p>
    <w:p w14:paraId="654A8463" w14:textId="20BE6408" w:rsidR="00E163FE" w:rsidRDefault="00AA0201" w:rsidP="000C0393">
      <w:pPr>
        <w:jc w:val="center"/>
        <w:rPr>
          <w:rFonts w:cs="David"/>
          <w:b/>
          <w:bCs/>
          <w:rtl/>
        </w:rPr>
      </w:pPr>
      <w:r w:rsidRPr="00E163FE">
        <w:rPr>
          <w:rFonts w:cs="David"/>
          <w:b/>
          <w:bCs/>
          <w:highlight w:val="lightGray"/>
          <w:rtl/>
        </w:rPr>
        <w:t>70% בגרות חיצונית+30% חלופות בהערכה</w:t>
      </w:r>
    </w:p>
    <w:p w14:paraId="43103F07" w14:textId="3CC50DC3" w:rsidR="00054369" w:rsidRPr="00054369" w:rsidRDefault="00054369" w:rsidP="00054369">
      <w:pPr>
        <w:jc w:val="center"/>
        <w:rPr>
          <w:rFonts w:cs="David"/>
          <w:b/>
          <w:bCs/>
          <w:i/>
          <w:iCs/>
          <w:rtl/>
        </w:rPr>
      </w:pPr>
      <w:r w:rsidRPr="00054369">
        <w:rPr>
          <w:rFonts w:cs="David" w:hint="cs"/>
          <w:b/>
          <w:bCs/>
          <w:i/>
          <w:iCs/>
          <w:rtl/>
        </w:rPr>
        <w:t>יצירות החובה</w:t>
      </w:r>
      <w:r w:rsidR="006B44D7">
        <w:rPr>
          <w:rFonts w:cs="David" w:hint="cs"/>
          <w:b/>
          <w:bCs/>
          <w:i/>
          <w:iCs/>
          <w:rtl/>
        </w:rPr>
        <w:t xml:space="preserve"> שישובצו ברשימה</w:t>
      </w:r>
      <w:r w:rsidRPr="00054369">
        <w:rPr>
          <w:rFonts w:cs="David" w:hint="cs"/>
          <w:b/>
          <w:bCs/>
          <w:i/>
          <w:iCs/>
          <w:rtl/>
        </w:rPr>
        <w:t xml:space="preserve"> יפורסמו לקראת תשפ"ז</w:t>
      </w:r>
    </w:p>
    <w:tbl>
      <w:tblPr>
        <w:bidiVisual/>
        <w:tblW w:w="8922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602"/>
        <w:gridCol w:w="4320"/>
      </w:tblGrid>
      <w:tr w:rsidR="00AA0201" w:rsidRPr="00E163FE" w14:paraId="60F7DA85" w14:textId="77777777" w:rsidTr="0066216E">
        <w:trPr>
          <w:trHeight w:val="1692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FC440E" w14:textId="77777777" w:rsidR="00AA0201" w:rsidRPr="00E163FE" w:rsidRDefault="00AA0201" w:rsidP="0066216E">
            <w:pPr>
              <w:spacing w:line="256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  <w:p w14:paraId="62CBAA72" w14:textId="77777777" w:rsidR="00AA0201" w:rsidRPr="00E163FE" w:rsidRDefault="00AA0201" w:rsidP="0066216E">
            <w:pPr>
              <w:spacing w:line="256" w:lineRule="auto"/>
              <w:rPr>
                <w:rFonts w:ascii="FrankRuehl" w:eastAsia="Batang" w:hAnsi="FrankRuehl" w:cs="Guttman Drogolin"/>
                <w:b/>
                <w:bCs/>
                <w:sz w:val="28"/>
                <w:szCs w:val="28"/>
                <w:u w:val="single"/>
                <w:rtl/>
              </w:rPr>
            </w:pPr>
            <w:r w:rsidRPr="00E163FE">
              <w:rPr>
                <w:rFonts w:cs="Guttman Drogolin" w:hint="cs"/>
                <w:b/>
                <w:bCs/>
                <w:sz w:val="22"/>
                <w:szCs w:val="22"/>
                <w:rtl/>
              </w:rPr>
              <w:t xml:space="preserve">     </w:t>
            </w:r>
            <w:r w:rsidRPr="00E163FE">
              <w:rPr>
                <w:rFonts w:ascii="FrankRuehl" w:eastAsia="Batang" w:hAnsi="FrankRuehl" w:cs="Guttman Drogolin" w:hint="cs"/>
                <w:b/>
                <w:bCs/>
                <w:sz w:val="28"/>
                <w:szCs w:val="28"/>
                <w:rtl/>
              </w:rPr>
              <w:t xml:space="preserve">א. </w:t>
            </w:r>
            <w:r w:rsidRPr="00E163FE">
              <w:rPr>
                <w:rFonts w:ascii="FrankRuehl" w:eastAsia="Batang" w:hAnsi="FrankRuehl" w:cs="Guttman Drogolin" w:hint="cs"/>
                <w:b/>
                <w:bCs/>
                <w:sz w:val="28"/>
                <w:szCs w:val="28"/>
                <w:u w:val="single"/>
                <w:rtl/>
              </w:rPr>
              <w:t>סיפורת ודרמה</w:t>
            </w:r>
          </w:p>
          <w:p w14:paraId="3A56BDB1" w14:textId="77777777" w:rsidR="00AA0201" w:rsidRPr="00E163FE" w:rsidRDefault="00AA0201" w:rsidP="0066216E">
            <w:pPr>
              <w:spacing w:line="256" w:lineRule="auto"/>
              <w:ind w:lef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E163FE">
              <w:rPr>
                <w:rFonts w:cs="David"/>
                <w:b/>
                <w:bCs/>
                <w:rtl/>
              </w:rPr>
              <w:t>מעשה חכמים מספרות התלמוד   והמדרש</w:t>
            </w:r>
          </w:p>
          <w:p w14:paraId="2CB806D2" w14:textId="77777777" w:rsidR="00AA0201" w:rsidRPr="00E163FE" w:rsidRDefault="00AA0201" w:rsidP="0066216E">
            <w:pPr>
              <w:spacing w:line="256" w:lineRule="auto"/>
              <w:ind w:left="360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  <w:p w14:paraId="2AEA5FC3" w14:textId="258DF740" w:rsidR="00AA0201" w:rsidRPr="00E163FE" w:rsidRDefault="00AA0201" w:rsidP="00E163FE">
            <w:pPr>
              <w:spacing w:line="256" w:lineRule="auto"/>
              <w:rPr>
                <w:rFonts w:cs="David"/>
                <w:sz w:val="22"/>
                <w:szCs w:val="22"/>
                <w:rtl/>
              </w:rPr>
            </w:pPr>
            <w:r w:rsidRPr="00E163FE">
              <w:rPr>
                <w:rFonts w:cs="David" w:hint="cs"/>
                <w:sz w:val="22"/>
                <w:szCs w:val="22"/>
                <w:rtl/>
              </w:rPr>
              <w:t xml:space="preserve">        </w:t>
            </w:r>
            <w:r w:rsidR="00E163FE" w:rsidRPr="00E163FE">
              <w:rPr>
                <w:rFonts w:cs="David" w:hint="cs"/>
                <w:sz w:val="22"/>
                <w:szCs w:val="22"/>
                <w:rtl/>
              </w:rPr>
              <w:t>_____________________</w:t>
            </w:r>
          </w:p>
          <w:p w14:paraId="15E0150E" w14:textId="5094791A" w:rsidR="00AA0201" w:rsidRPr="00E163FE" w:rsidRDefault="00AA0201" w:rsidP="0066216E">
            <w:pPr>
              <w:spacing w:line="256" w:lineRule="auto"/>
              <w:rPr>
                <w:rFonts w:cs="David"/>
                <w:sz w:val="22"/>
                <w:szCs w:val="22"/>
                <w:rtl/>
              </w:rPr>
            </w:pPr>
          </w:p>
          <w:p w14:paraId="6AF6AB11" w14:textId="77777777" w:rsidR="00AA0201" w:rsidRPr="00E163FE" w:rsidRDefault="00AA0201" w:rsidP="0066216E">
            <w:pPr>
              <w:spacing w:line="256" w:lineRule="auto"/>
              <w:rPr>
                <w:rFonts w:cs="David"/>
                <w:sz w:val="22"/>
                <w:szCs w:val="22"/>
                <w:rtl/>
              </w:rPr>
            </w:pPr>
          </w:p>
          <w:p w14:paraId="14BD237C" w14:textId="3911AFA9" w:rsidR="00AA0201" w:rsidRPr="00E163FE" w:rsidRDefault="00AA0201" w:rsidP="00AA0201">
            <w:pPr>
              <w:spacing w:line="256" w:lineRule="auto"/>
              <w:ind w:left="360"/>
              <w:rPr>
                <w:rFonts w:cs="David"/>
                <w:b/>
                <w:bCs/>
                <w:rtl/>
              </w:rPr>
            </w:pPr>
            <w:r w:rsidRPr="00E163FE">
              <w:rPr>
                <w:rFonts w:cs="David"/>
                <w:b/>
                <w:bCs/>
                <w:rtl/>
              </w:rPr>
              <w:t xml:space="preserve">ספור קצר </w:t>
            </w:r>
            <w:r w:rsidR="004E78D0">
              <w:rPr>
                <w:rFonts w:cs="David" w:hint="cs"/>
                <w:b/>
                <w:bCs/>
                <w:rtl/>
              </w:rPr>
              <w:t>עברי</w:t>
            </w:r>
          </w:p>
          <w:p w14:paraId="37071B8C" w14:textId="77777777" w:rsidR="00AA0201" w:rsidRPr="00E163FE" w:rsidRDefault="00AA0201" w:rsidP="00AA0201">
            <w:pPr>
              <w:spacing w:line="256" w:lineRule="auto"/>
              <w:ind w:left="360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  <w:p w14:paraId="7C687B87" w14:textId="3494BD5E" w:rsidR="00AA0201" w:rsidRPr="00E163FE" w:rsidRDefault="00E163FE" w:rsidP="0066216E">
            <w:pPr>
              <w:spacing w:line="256" w:lineRule="auto"/>
              <w:rPr>
                <w:rFonts w:cs="David"/>
                <w:sz w:val="22"/>
                <w:szCs w:val="22"/>
                <w:rtl/>
              </w:rPr>
            </w:pPr>
            <w:r w:rsidRPr="00E163FE">
              <w:rPr>
                <w:rFonts w:cs="David" w:hint="cs"/>
                <w:sz w:val="22"/>
                <w:szCs w:val="22"/>
                <w:rtl/>
              </w:rPr>
              <w:t xml:space="preserve">      ___________________________</w:t>
            </w:r>
          </w:p>
          <w:p w14:paraId="49319577" w14:textId="77777777" w:rsidR="00E163FE" w:rsidRPr="00E163FE" w:rsidRDefault="00E163FE" w:rsidP="0066216E">
            <w:pPr>
              <w:spacing w:line="256" w:lineRule="auto"/>
              <w:rPr>
                <w:rFonts w:cs="David"/>
                <w:sz w:val="22"/>
                <w:szCs w:val="22"/>
              </w:rPr>
            </w:pPr>
          </w:p>
          <w:p w14:paraId="4F57D304" w14:textId="3912AA43" w:rsidR="00AA0201" w:rsidRPr="00E163FE" w:rsidRDefault="00AA0201" w:rsidP="0066216E">
            <w:pPr>
              <w:spacing w:line="276" w:lineRule="auto"/>
              <w:rPr>
                <w:rFonts w:cs="David"/>
                <w:b/>
                <w:bCs/>
                <w:rtl/>
              </w:rPr>
            </w:pPr>
            <w:r w:rsidRPr="00E163FE">
              <w:rPr>
                <w:rFonts w:cs="David"/>
                <w:sz w:val="22"/>
                <w:szCs w:val="22"/>
                <w:rtl/>
              </w:rPr>
              <w:t xml:space="preserve">      </w:t>
            </w:r>
            <w:r w:rsidRPr="00E163FE">
              <w:rPr>
                <w:rFonts w:cs="David"/>
                <w:b/>
                <w:bCs/>
                <w:rtl/>
              </w:rPr>
              <w:t xml:space="preserve">סיפור קצר </w:t>
            </w:r>
            <w:r w:rsidR="004E78D0">
              <w:rPr>
                <w:rFonts w:cs="David" w:hint="cs"/>
                <w:b/>
                <w:bCs/>
                <w:rtl/>
              </w:rPr>
              <w:t>מתורגם</w:t>
            </w:r>
          </w:p>
          <w:p w14:paraId="77472CB9" w14:textId="77777777" w:rsidR="00AA0201" w:rsidRPr="00E163FE" w:rsidRDefault="00AA0201" w:rsidP="0066216E">
            <w:pPr>
              <w:spacing w:line="276" w:lineRule="auto"/>
              <w:rPr>
                <w:rFonts w:cs="David"/>
                <w:b/>
                <w:bCs/>
                <w:rtl/>
              </w:rPr>
            </w:pPr>
          </w:p>
          <w:p w14:paraId="008BA11C" w14:textId="77777777" w:rsidR="00AA0201" w:rsidRPr="00E163FE" w:rsidRDefault="00AA0201" w:rsidP="0066216E">
            <w:pPr>
              <w:spacing w:line="256" w:lineRule="auto"/>
              <w:ind w:left="360" w:right="720"/>
              <w:rPr>
                <w:rFonts w:cs="David"/>
                <w:sz w:val="22"/>
                <w:szCs w:val="22"/>
                <w:rtl/>
              </w:rPr>
            </w:pPr>
            <w:r w:rsidRPr="00E163FE">
              <w:rPr>
                <w:rFonts w:cs="David"/>
                <w:sz w:val="22"/>
                <w:szCs w:val="22"/>
                <w:rtl/>
              </w:rPr>
              <w:t xml:space="preserve">   __________________________</w:t>
            </w:r>
          </w:p>
          <w:p w14:paraId="07B051DE" w14:textId="77777777" w:rsidR="00AA0201" w:rsidRPr="00E163FE" w:rsidRDefault="00AA0201" w:rsidP="0066216E">
            <w:pPr>
              <w:spacing w:line="276" w:lineRule="auto"/>
              <w:ind w:right="720"/>
              <w:rPr>
                <w:rFonts w:cs="David"/>
                <w:sz w:val="22"/>
                <w:szCs w:val="22"/>
                <w:rtl/>
              </w:rPr>
            </w:pPr>
          </w:p>
          <w:p w14:paraId="124168F3" w14:textId="77777777" w:rsidR="00AA0201" w:rsidRPr="00E163FE" w:rsidRDefault="00AA0201" w:rsidP="0066216E">
            <w:pPr>
              <w:spacing w:line="256" w:lineRule="auto"/>
              <w:rPr>
                <w:rFonts w:cs="David"/>
                <w:sz w:val="22"/>
                <w:szCs w:val="22"/>
              </w:rPr>
            </w:pPr>
          </w:p>
          <w:p w14:paraId="17B62CC7" w14:textId="77777777" w:rsidR="00AA0201" w:rsidRPr="00E163FE" w:rsidRDefault="00AA0201" w:rsidP="0066216E">
            <w:pPr>
              <w:spacing w:line="256" w:lineRule="auto"/>
              <w:rPr>
                <w:rFonts w:cs="David"/>
                <w:rtl/>
              </w:rPr>
            </w:pPr>
            <w:r w:rsidRPr="00E163FE">
              <w:rPr>
                <w:rFonts w:cs="David"/>
                <w:rtl/>
              </w:rPr>
              <w:t xml:space="preserve">   </w:t>
            </w:r>
          </w:p>
          <w:p w14:paraId="42E09FD1" w14:textId="77777777" w:rsidR="00AA0201" w:rsidRPr="00E163FE" w:rsidRDefault="00AA0201" w:rsidP="0066216E">
            <w:pPr>
              <w:spacing w:line="256" w:lineRule="auto"/>
              <w:rPr>
                <w:rFonts w:cs="David"/>
                <w:b/>
                <w:bCs/>
                <w:rtl/>
              </w:rPr>
            </w:pPr>
            <w:r w:rsidRPr="00E163FE">
              <w:rPr>
                <w:rFonts w:cs="David" w:hint="cs"/>
                <w:b/>
                <w:bCs/>
                <w:rtl/>
              </w:rPr>
              <w:t xml:space="preserve">     </w:t>
            </w:r>
            <w:r w:rsidRPr="00E163FE">
              <w:rPr>
                <w:rFonts w:cs="David"/>
                <w:b/>
                <w:bCs/>
                <w:rtl/>
              </w:rPr>
              <w:t>ש"י עגנון</w:t>
            </w:r>
          </w:p>
          <w:p w14:paraId="3E5FE061" w14:textId="77777777" w:rsidR="00AA0201" w:rsidRPr="00E163FE" w:rsidRDefault="00AA0201" w:rsidP="0066216E">
            <w:pPr>
              <w:spacing w:line="256" w:lineRule="auto"/>
              <w:ind w:right="720"/>
              <w:rPr>
                <w:rFonts w:cs="David"/>
                <w:sz w:val="22"/>
                <w:szCs w:val="22"/>
                <w:rtl/>
              </w:rPr>
            </w:pPr>
          </w:p>
          <w:p w14:paraId="7F2FBFB4" w14:textId="77777777" w:rsidR="00AA0201" w:rsidRPr="00E163FE" w:rsidRDefault="00AA0201" w:rsidP="0066216E">
            <w:pPr>
              <w:spacing w:line="256" w:lineRule="auto"/>
              <w:ind w:right="247"/>
              <w:rPr>
                <w:rFonts w:cs="David"/>
                <w:sz w:val="22"/>
                <w:szCs w:val="22"/>
                <w:rtl/>
              </w:rPr>
            </w:pPr>
            <w:r w:rsidRPr="00E163FE">
              <w:rPr>
                <w:rFonts w:cs="David" w:hint="cs"/>
                <w:sz w:val="22"/>
                <w:szCs w:val="22"/>
                <w:rtl/>
              </w:rPr>
              <w:t xml:space="preserve">    </w:t>
            </w:r>
            <w:r w:rsidRPr="00E163FE">
              <w:rPr>
                <w:rFonts w:cs="David"/>
                <w:sz w:val="22"/>
                <w:szCs w:val="22"/>
                <w:rtl/>
              </w:rPr>
              <w:t>יש לבחור</w:t>
            </w:r>
            <w:r w:rsidRPr="00E163FE">
              <w:rPr>
                <w:rFonts w:cs="David"/>
                <w:b/>
                <w:bCs/>
                <w:sz w:val="22"/>
                <w:szCs w:val="22"/>
                <w:rtl/>
              </w:rPr>
              <w:t xml:space="preserve"> אחת</w:t>
            </w:r>
            <w:r w:rsidRPr="00E163FE">
              <w:rPr>
                <w:rFonts w:cs="David"/>
                <w:sz w:val="22"/>
                <w:szCs w:val="22"/>
                <w:rtl/>
              </w:rPr>
              <w:t xml:space="preserve"> מתוך האפשרויות הבאות:</w:t>
            </w:r>
          </w:p>
          <w:p w14:paraId="65DA4DC1" w14:textId="77777777" w:rsidR="00AA0201" w:rsidRPr="00E163FE" w:rsidRDefault="00AA0201" w:rsidP="0066216E">
            <w:pPr>
              <w:spacing w:line="256" w:lineRule="auto"/>
              <w:rPr>
                <w:rFonts w:cs="David"/>
                <w:sz w:val="22"/>
                <w:szCs w:val="22"/>
                <w:rtl/>
              </w:rPr>
            </w:pPr>
            <w:r w:rsidRPr="00E163FE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E163FE">
              <w:rPr>
                <w:rFonts w:cs="David" w:hint="cs"/>
                <w:sz w:val="22"/>
                <w:szCs w:val="22"/>
                <w:rtl/>
              </w:rPr>
              <w:t xml:space="preserve">   </w:t>
            </w:r>
            <w:r w:rsidRPr="00E163FE">
              <w:rPr>
                <w:rFonts w:cs="David"/>
                <w:sz w:val="22"/>
                <w:szCs w:val="22"/>
                <w:rtl/>
              </w:rPr>
              <w:t>(יש לסמן ב</w:t>
            </w:r>
            <w:r w:rsidRPr="00E163FE">
              <w:rPr>
                <w:rFonts w:cs="David"/>
                <w:sz w:val="22"/>
                <w:szCs w:val="22"/>
              </w:rPr>
              <w:t>x -</w:t>
            </w:r>
            <w:r w:rsidRPr="00E163FE">
              <w:rPr>
                <w:rFonts w:cs="David"/>
                <w:sz w:val="22"/>
                <w:szCs w:val="22"/>
                <w:rtl/>
              </w:rPr>
              <w:t xml:space="preserve">   את  בחירתך)  </w:t>
            </w:r>
          </w:p>
          <w:p w14:paraId="02E5DE93" w14:textId="77777777" w:rsidR="00AA0201" w:rsidRPr="00E163FE" w:rsidRDefault="00AA0201" w:rsidP="0066216E">
            <w:pPr>
              <w:spacing w:line="256" w:lineRule="auto"/>
              <w:rPr>
                <w:rFonts w:cs="David"/>
                <w:sz w:val="22"/>
                <w:szCs w:val="22"/>
                <w:rtl/>
              </w:rPr>
            </w:pPr>
            <w:r w:rsidRPr="00E163FE">
              <w:rPr>
                <w:rFonts w:cs="David"/>
                <w:sz w:val="22"/>
                <w:szCs w:val="22"/>
                <w:rtl/>
              </w:rPr>
              <w:t xml:space="preserve">  </w:t>
            </w:r>
          </w:p>
          <w:p w14:paraId="479871BD" w14:textId="77777777" w:rsidR="00AA0201" w:rsidRPr="00E163FE" w:rsidRDefault="00AA0201" w:rsidP="0066216E">
            <w:pPr>
              <w:pStyle w:val="1"/>
              <w:numPr>
                <w:ilvl w:val="0"/>
                <w:numId w:val="1"/>
              </w:numPr>
              <w:spacing w:line="256" w:lineRule="auto"/>
              <w:rPr>
                <w:rFonts w:cs="David"/>
                <w:sz w:val="22"/>
                <w:szCs w:val="22"/>
              </w:rPr>
            </w:pPr>
            <w:r w:rsidRPr="00E163FE">
              <w:rPr>
                <w:rFonts w:cs="David"/>
                <w:sz w:val="22"/>
                <w:szCs w:val="22"/>
                <w:rtl/>
              </w:rPr>
              <w:t>ספור פשוט</w:t>
            </w:r>
          </w:p>
          <w:p w14:paraId="3E502C51" w14:textId="77777777" w:rsidR="00AA0201" w:rsidRPr="00E163FE" w:rsidRDefault="00AA0201" w:rsidP="0066216E">
            <w:pPr>
              <w:numPr>
                <w:ilvl w:val="0"/>
                <w:numId w:val="1"/>
              </w:numPr>
              <w:spacing w:line="256" w:lineRule="auto"/>
              <w:rPr>
                <w:rFonts w:cs="David"/>
                <w:sz w:val="22"/>
                <w:szCs w:val="22"/>
              </w:rPr>
            </w:pPr>
            <w:r w:rsidRPr="00E163FE">
              <w:rPr>
                <w:rFonts w:cs="David"/>
                <w:sz w:val="22"/>
                <w:szCs w:val="22"/>
                <w:rtl/>
              </w:rPr>
              <w:t xml:space="preserve">והיה העקוב למישור  </w:t>
            </w:r>
          </w:p>
          <w:p w14:paraId="24C0E2F0" w14:textId="77777777" w:rsidR="00AA0201" w:rsidRPr="00E163FE" w:rsidRDefault="00AA0201" w:rsidP="0066216E">
            <w:pPr>
              <w:numPr>
                <w:ilvl w:val="0"/>
                <w:numId w:val="1"/>
              </w:numPr>
              <w:spacing w:line="256" w:lineRule="auto"/>
              <w:rPr>
                <w:rFonts w:cs="David"/>
                <w:sz w:val="22"/>
                <w:szCs w:val="22"/>
                <w:rtl/>
              </w:rPr>
            </w:pPr>
            <w:r w:rsidRPr="00E163FE">
              <w:rPr>
                <w:rFonts w:cs="David"/>
                <w:sz w:val="22"/>
                <w:szCs w:val="22"/>
                <w:rtl/>
              </w:rPr>
              <w:t>תהילה</w:t>
            </w:r>
          </w:p>
          <w:p w14:paraId="16CEDDEB" w14:textId="77777777" w:rsidR="00AA0201" w:rsidRPr="00E163FE" w:rsidRDefault="00AA0201" w:rsidP="0066216E">
            <w:pPr>
              <w:spacing w:line="256" w:lineRule="auto"/>
              <w:ind w:left="897"/>
              <w:rPr>
                <w:rFonts w:cs="David"/>
                <w:sz w:val="22"/>
                <w:szCs w:val="22"/>
              </w:rPr>
            </w:pPr>
          </w:p>
          <w:p w14:paraId="192433D9" w14:textId="77777777" w:rsidR="00AA0201" w:rsidRPr="00E163FE" w:rsidRDefault="00AA0201" w:rsidP="0066216E">
            <w:pPr>
              <w:spacing w:line="256" w:lineRule="auto"/>
              <w:rPr>
                <w:rFonts w:cs="David"/>
                <w:sz w:val="22"/>
                <w:szCs w:val="22"/>
                <w:rtl/>
              </w:rPr>
            </w:pPr>
            <w:r w:rsidRPr="00E163FE">
              <w:rPr>
                <w:rFonts w:cs="David" w:hint="cs"/>
                <w:sz w:val="22"/>
                <w:szCs w:val="22"/>
                <w:rtl/>
              </w:rPr>
              <w:t xml:space="preserve">       </w:t>
            </w:r>
          </w:p>
          <w:p w14:paraId="1CE5DD82" w14:textId="77777777" w:rsidR="00AA0201" w:rsidRPr="00E163FE" w:rsidRDefault="00AA0201" w:rsidP="0066216E">
            <w:pPr>
              <w:spacing w:line="256" w:lineRule="auto"/>
              <w:rPr>
                <w:rFonts w:cs="David"/>
                <w:sz w:val="22"/>
                <w:szCs w:val="22"/>
              </w:rPr>
            </w:pPr>
          </w:p>
          <w:p w14:paraId="396F7741" w14:textId="77777777" w:rsidR="00AA0201" w:rsidRPr="00E163FE" w:rsidRDefault="00AA0201" w:rsidP="0066216E">
            <w:pPr>
              <w:spacing w:line="256" w:lineRule="auto"/>
              <w:ind w:right="720"/>
              <w:rPr>
                <w:rFonts w:ascii="FrankRuehl" w:eastAsia="Batang" w:hAnsi="FrankRuehl" w:cs="Guttman Drogolin"/>
                <w:b/>
                <w:bCs/>
                <w:u w:val="single"/>
              </w:rPr>
            </w:pPr>
            <w:r w:rsidRPr="00E163FE">
              <w:rPr>
                <w:rFonts w:ascii="FrankRuehl" w:eastAsia="Batang" w:hAnsi="FrankRuehl" w:cs="Guttman Drogolin" w:hint="cs"/>
                <w:b/>
                <w:bCs/>
                <w:rtl/>
              </w:rPr>
              <w:t xml:space="preserve">ב.  </w:t>
            </w:r>
            <w:r w:rsidRPr="00E163FE">
              <w:rPr>
                <w:rFonts w:ascii="FrankRuehl" w:eastAsia="Batang" w:hAnsi="FrankRuehl" w:cs="Guttman Drogolin" w:hint="cs"/>
                <w:b/>
                <w:bCs/>
                <w:u w:val="single"/>
                <w:rtl/>
              </w:rPr>
              <w:t xml:space="preserve">דרמה עברית או מתורגמת </w:t>
            </w:r>
          </w:p>
          <w:p w14:paraId="043EC6D8" w14:textId="77777777" w:rsidR="00AA0201" w:rsidRPr="00E163FE" w:rsidRDefault="00AA0201" w:rsidP="0066216E">
            <w:pPr>
              <w:spacing w:line="256" w:lineRule="auto"/>
              <w:ind w:right="720"/>
              <w:rPr>
                <w:rFonts w:ascii="FrankRuehl" w:eastAsia="Batang" w:hAnsi="FrankRuehl" w:cs="Guttman Drogolin"/>
                <w:b/>
                <w:bCs/>
                <w:u w:val="single"/>
                <w:rtl/>
              </w:rPr>
            </w:pPr>
          </w:p>
          <w:p w14:paraId="775EF1DB" w14:textId="77777777" w:rsidR="00AA0201" w:rsidRPr="00E163FE" w:rsidRDefault="00AA0201" w:rsidP="0066216E">
            <w:pPr>
              <w:spacing w:line="256" w:lineRule="auto"/>
              <w:ind w:left="360" w:right="180"/>
              <w:rPr>
                <w:rFonts w:cs="David"/>
                <w:sz w:val="22"/>
                <w:szCs w:val="22"/>
                <w:rtl/>
              </w:rPr>
            </w:pPr>
            <w:r w:rsidRPr="00E163FE">
              <w:rPr>
                <w:rFonts w:cs="David"/>
                <w:sz w:val="22"/>
                <w:szCs w:val="22"/>
                <w:rtl/>
              </w:rPr>
              <w:t xml:space="preserve">ילדי הצל  או אנטיגונה או בית בובות </w:t>
            </w:r>
          </w:p>
          <w:p w14:paraId="107150E7" w14:textId="77777777" w:rsidR="00AA0201" w:rsidRPr="00E163FE" w:rsidRDefault="00AA0201" w:rsidP="0066216E">
            <w:pPr>
              <w:spacing w:line="256" w:lineRule="auto"/>
              <w:ind w:left="360" w:right="180"/>
              <w:rPr>
                <w:rFonts w:cs="David"/>
                <w:sz w:val="22"/>
                <w:szCs w:val="22"/>
                <w:rtl/>
              </w:rPr>
            </w:pPr>
            <w:r w:rsidRPr="00E163FE">
              <w:rPr>
                <w:rFonts w:cs="David"/>
                <w:sz w:val="22"/>
                <w:szCs w:val="22"/>
                <w:rtl/>
              </w:rPr>
              <w:t>או ביקור הגברת הזקנה או אויב העם</w:t>
            </w:r>
          </w:p>
          <w:p w14:paraId="66396896" w14:textId="77777777" w:rsidR="00AA0201" w:rsidRPr="00E163FE" w:rsidRDefault="00AA0201" w:rsidP="0066216E">
            <w:pPr>
              <w:spacing w:line="256" w:lineRule="auto"/>
              <w:ind w:left="360" w:right="180"/>
              <w:rPr>
                <w:rFonts w:cs="David"/>
                <w:sz w:val="22"/>
                <w:szCs w:val="22"/>
                <w:rtl/>
              </w:rPr>
            </w:pPr>
          </w:p>
          <w:p w14:paraId="436E24F3" w14:textId="77777777" w:rsidR="00AA0201" w:rsidRPr="00E163FE" w:rsidRDefault="00AA0201" w:rsidP="0066216E">
            <w:pPr>
              <w:spacing w:line="256" w:lineRule="auto"/>
              <w:ind w:left="360" w:right="180"/>
              <w:rPr>
                <w:rFonts w:cs="David"/>
                <w:sz w:val="22"/>
                <w:szCs w:val="22"/>
                <w:rtl/>
              </w:rPr>
            </w:pPr>
          </w:p>
          <w:p w14:paraId="738C4BAD" w14:textId="77777777" w:rsidR="00AA0201" w:rsidRPr="00E163FE" w:rsidRDefault="00AA0201" w:rsidP="0066216E">
            <w:pPr>
              <w:spacing w:line="256" w:lineRule="auto"/>
              <w:ind w:left="360" w:right="180"/>
              <w:rPr>
                <w:rFonts w:cs="David"/>
                <w:sz w:val="22"/>
                <w:szCs w:val="22"/>
                <w:rtl/>
              </w:rPr>
            </w:pPr>
            <w:r w:rsidRPr="00E163FE">
              <w:rPr>
                <w:rFonts w:cs="David"/>
                <w:sz w:val="22"/>
                <w:szCs w:val="22"/>
                <w:rtl/>
              </w:rPr>
              <w:t>_________________________</w:t>
            </w:r>
          </w:p>
          <w:p w14:paraId="68401E09" w14:textId="77777777" w:rsidR="00AA0201" w:rsidRPr="00E163FE" w:rsidRDefault="00AA0201" w:rsidP="0066216E">
            <w:pPr>
              <w:spacing w:line="256" w:lineRule="auto"/>
              <w:ind w:right="180"/>
              <w:rPr>
                <w:rFonts w:cs="David"/>
                <w:sz w:val="18"/>
                <w:szCs w:val="18"/>
                <w:rtl/>
              </w:rPr>
            </w:pPr>
            <w:r w:rsidRPr="00E163FE">
              <w:rPr>
                <w:rFonts w:cs="David"/>
                <w:rtl/>
              </w:rPr>
              <w:t xml:space="preserve">    *</w:t>
            </w:r>
            <w:r w:rsidRPr="00E163FE">
              <w:rPr>
                <w:rFonts w:cs="David"/>
                <w:sz w:val="18"/>
                <w:szCs w:val="18"/>
                <w:rtl/>
              </w:rPr>
              <w:t>הבוחרים בדרמה עברית ילמדו רומן מתורגם.</w:t>
            </w:r>
          </w:p>
          <w:p w14:paraId="7ECD3893" w14:textId="77777777" w:rsidR="00AA0201" w:rsidRPr="00E163FE" w:rsidRDefault="00AA0201" w:rsidP="0066216E">
            <w:pPr>
              <w:spacing w:line="256" w:lineRule="auto"/>
              <w:rPr>
                <w:rFonts w:cs="David"/>
                <w:sz w:val="22"/>
                <w:szCs w:val="22"/>
                <w:rtl/>
              </w:rPr>
            </w:pPr>
          </w:p>
          <w:p w14:paraId="22006287" w14:textId="77777777" w:rsidR="00AA0201" w:rsidRPr="00E163FE" w:rsidRDefault="00AA0201" w:rsidP="0066216E">
            <w:pPr>
              <w:spacing w:line="256" w:lineRule="auto"/>
              <w:ind w:right="180"/>
              <w:rPr>
                <w:rFonts w:cs="David"/>
                <w:b/>
                <w:bCs/>
                <w:u w:val="single"/>
                <w:rtl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0AA17" w14:textId="77777777" w:rsidR="00AA0201" w:rsidRPr="00E163FE" w:rsidRDefault="00AA0201" w:rsidP="0066216E">
            <w:pPr>
              <w:spacing w:line="256" w:lineRule="auto"/>
              <w:rPr>
                <w:rFonts w:cs="David"/>
                <w:b/>
                <w:bCs/>
                <w:sz w:val="22"/>
                <w:szCs w:val="22"/>
              </w:rPr>
            </w:pPr>
          </w:p>
          <w:p w14:paraId="7719EE0C" w14:textId="77777777" w:rsidR="00AA0201" w:rsidRPr="00E163FE" w:rsidRDefault="00AA0201" w:rsidP="0066216E">
            <w:pPr>
              <w:spacing w:line="256" w:lineRule="auto"/>
              <w:ind w:right="720"/>
              <w:rPr>
                <w:rFonts w:ascii="FrankRuehl" w:eastAsia="Batang" w:hAnsi="FrankRuehl" w:cs="Guttman Drogolin"/>
                <w:b/>
                <w:bCs/>
                <w:sz w:val="28"/>
                <w:szCs w:val="28"/>
                <w:u w:val="single"/>
                <w:rtl/>
              </w:rPr>
            </w:pPr>
            <w:r w:rsidRPr="00E163FE">
              <w:rPr>
                <w:rFonts w:ascii="FrankRuehl" w:eastAsia="Batang" w:hAnsi="FrankRuehl" w:cs="Guttman Drogolin" w:hint="cs"/>
                <w:b/>
                <w:bCs/>
                <w:sz w:val="28"/>
                <w:szCs w:val="28"/>
                <w:rtl/>
              </w:rPr>
              <w:t xml:space="preserve">  ג.</w:t>
            </w:r>
            <w:r w:rsidRPr="00E163FE">
              <w:rPr>
                <w:rFonts w:ascii="FrankRuehl" w:eastAsia="Batang" w:hAnsi="FrankRuehl" w:cs="Guttman Drogolin" w:hint="cs"/>
                <w:b/>
                <w:bCs/>
                <w:sz w:val="28"/>
                <w:szCs w:val="28"/>
                <w:u w:val="single"/>
                <w:rtl/>
              </w:rPr>
              <w:t xml:space="preserve">שירה עברית </w:t>
            </w:r>
          </w:p>
          <w:p w14:paraId="38CE3D51" w14:textId="77777777" w:rsidR="00AA0201" w:rsidRPr="00E163FE" w:rsidRDefault="00AA0201" w:rsidP="0066216E">
            <w:pPr>
              <w:spacing w:line="256" w:lineRule="auto"/>
              <w:rPr>
                <w:rFonts w:cs="David"/>
                <w:b/>
                <w:bCs/>
                <w:rtl/>
              </w:rPr>
            </w:pPr>
            <w:r w:rsidRPr="00E163FE">
              <w:rPr>
                <w:rFonts w:cs="David"/>
                <w:b/>
                <w:bCs/>
                <w:rtl/>
              </w:rPr>
              <w:t xml:space="preserve">    שירה עברית בימי הביניים:</w:t>
            </w:r>
          </w:p>
          <w:p w14:paraId="5B13291C" w14:textId="77777777" w:rsidR="00AA0201" w:rsidRPr="00E163FE" w:rsidRDefault="00AA0201" w:rsidP="0066216E">
            <w:pPr>
              <w:spacing w:line="276" w:lineRule="auto"/>
              <w:rPr>
                <w:rFonts w:cs="David"/>
                <w:sz w:val="22"/>
                <w:szCs w:val="22"/>
                <w:rtl/>
              </w:rPr>
            </w:pPr>
          </w:p>
          <w:p w14:paraId="091D0B77" w14:textId="77777777" w:rsidR="00AA0201" w:rsidRPr="00E163FE" w:rsidRDefault="00AA0201" w:rsidP="0066216E">
            <w:pPr>
              <w:spacing w:line="276" w:lineRule="auto"/>
              <w:rPr>
                <w:rFonts w:cs="David"/>
                <w:b/>
                <w:bCs/>
                <w:color w:val="FF0000"/>
                <w:sz w:val="22"/>
                <w:szCs w:val="22"/>
                <w:rtl/>
              </w:rPr>
            </w:pPr>
            <w:r w:rsidRPr="00E163FE">
              <w:rPr>
                <w:rFonts w:cs="David"/>
                <w:sz w:val="22"/>
                <w:szCs w:val="22"/>
                <w:rtl/>
              </w:rPr>
              <w:t xml:space="preserve">    </w:t>
            </w:r>
            <w:r w:rsidRPr="00E163FE">
              <w:rPr>
                <w:rFonts w:cs="David"/>
                <w:b/>
                <w:bCs/>
                <w:sz w:val="22"/>
                <w:szCs w:val="22"/>
                <w:rtl/>
              </w:rPr>
              <w:t>שלמה בן גבירול –(רשב"ג)</w:t>
            </w:r>
          </w:p>
          <w:p w14:paraId="3A4D841C" w14:textId="20560CB7" w:rsidR="00AA0201" w:rsidRPr="00E163FE" w:rsidRDefault="00AA0201" w:rsidP="00E163FE">
            <w:pPr>
              <w:spacing w:line="276" w:lineRule="auto"/>
              <w:ind w:left="272" w:hanging="141"/>
              <w:rPr>
                <w:rFonts w:cs="David"/>
                <w:sz w:val="22"/>
                <w:szCs w:val="22"/>
                <w:rtl/>
              </w:rPr>
            </w:pPr>
            <w:r w:rsidRPr="00E163FE">
              <w:rPr>
                <w:rFonts w:cs="David"/>
                <w:sz w:val="22"/>
                <w:szCs w:val="22"/>
                <w:rtl/>
              </w:rPr>
              <w:t xml:space="preserve">      </w:t>
            </w:r>
            <w:r w:rsidR="00E163FE" w:rsidRPr="00E163FE">
              <w:rPr>
                <w:rFonts w:cs="David" w:hint="cs"/>
                <w:sz w:val="22"/>
                <w:szCs w:val="22"/>
                <w:rtl/>
              </w:rPr>
              <w:t>_____________________</w:t>
            </w:r>
          </w:p>
          <w:p w14:paraId="4AD202A2" w14:textId="77777777" w:rsidR="00AA0201" w:rsidRPr="00E163FE" w:rsidRDefault="00AA0201" w:rsidP="0066216E">
            <w:pPr>
              <w:spacing w:line="276" w:lineRule="auto"/>
              <w:ind w:left="360"/>
              <w:rPr>
                <w:rFonts w:cs="David"/>
                <w:sz w:val="22"/>
                <w:szCs w:val="22"/>
                <w:rtl/>
              </w:rPr>
            </w:pPr>
          </w:p>
          <w:p w14:paraId="75BBE03B" w14:textId="77777777" w:rsidR="00AA0201" w:rsidRPr="00E163FE" w:rsidRDefault="00AA0201" w:rsidP="0066216E">
            <w:pPr>
              <w:spacing w:line="276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E163FE">
              <w:rPr>
                <w:rFonts w:cs="David"/>
                <w:b/>
                <w:bCs/>
                <w:sz w:val="22"/>
                <w:szCs w:val="22"/>
                <w:rtl/>
              </w:rPr>
              <w:t xml:space="preserve">    יהודה הלוי  - (ריה"ל)</w:t>
            </w:r>
          </w:p>
          <w:p w14:paraId="43964067" w14:textId="4E85F79C" w:rsidR="00AA0201" w:rsidRPr="00E163FE" w:rsidRDefault="00AA0201" w:rsidP="00E163FE">
            <w:pPr>
              <w:spacing w:line="276" w:lineRule="auto"/>
              <w:rPr>
                <w:rFonts w:cs="David"/>
                <w:sz w:val="22"/>
                <w:szCs w:val="22"/>
                <w:rtl/>
              </w:rPr>
            </w:pPr>
            <w:r w:rsidRPr="00E163FE">
              <w:rPr>
                <w:rFonts w:cs="David"/>
                <w:sz w:val="22"/>
                <w:szCs w:val="22"/>
                <w:rtl/>
              </w:rPr>
              <w:t xml:space="preserve">     </w:t>
            </w:r>
            <w:r w:rsidRPr="00E163FE">
              <w:rPr>
                <w:rFonts w:cs="David" w:hint="cs"/>
                <w:sz w:val="22"/>
                <w:szCs w:val="22"/>
                <w:rtl/>
              </w:rPr>
              <w:t xml:space="preserve">  </w:t>
            </w:r>
            <w:r w:rsidR="00E163FE" w:rsidRPr="00E163FE">
              <w:rPr>
                <w:rFonts w:cs="David" w:hint="cs"/>
                <w:sz w:val="22"/>
                <w:szCs w:val="22"/>
                <w:rtl/>
              </w:rPr>
              <w:t>______________________</w:t>
            </w:r>
          </w:p>
          <w:p w14:paraId="76318AC1" w14:textId="77777777" w:rsidR="00AA0201" w:rsidRPr="00E163FE" w:rsidRDefault="00AA0201" w:rsidP="0066216E">
            <w:pPr>
              <w:spacing w:line="276" w:lineRule="auto"/>
              <w:ind w:lef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E163FE">
              <w:rPr>
                <w:rFonts w:cs="David"/>
                <w:sz w:val="22"/>
                <w:szCs w:val="22"/>
                <w:rtl/>
              </w:rPr>
              <w:t xml:space="preserve">  </w:t>
            </w:r>
          </w:p>
          <w:p w14:paraId="65A4F80F" w14:textId="4437FC99" w:rsidR="00AA0201" w:rsidRPr="00E163FE" w:rsidRDefault="00AA0201" w:rsidP="00E163FE">
            <w:pPr>
              <w:spacing w:line="276" w:lineRule="auto"/>
              <w:ind w:right="-54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E163FE">
              <w:rPr>
                <w:rFonts w:cs="David" w:hint="cs"/>
                <w:sz w:val="22"/>
                <w:szCs w:val="22"/>
                <w:rtl/>
              </w:rPr>
              <w:t xml:space="preserve">      </w:t>
            </w:r>
            <w:r w:rsidR="00E163FE" w:rsidRPr="00E163FE">
              <w:rPr>
                <w:rFonts w:cs="David" w:hint="cs"/>
                <w:b/>
                <w:bCs/>
                <w:sz w:val="22"/>
                <w:szCs w:val="22"/>
                <w:rtl/>
              </w:rPr>
              <w:t>פיוט ממעגל השנה:</w:t>
            </w:r>
          </w:p>
          <w:p w14:paraId="04CD51A9" w14:textId="73AE5426" w:rsidR="00AA0201" w:rsidRPr="00E163FE" w:rsidRDefault="00AA0201" w:rsidP="00E163FE">
            <w:pPr>
              <w:spacing w:line="276" w:lineRule="auto"/>
              <w:ind w:right="-540"/>
              <w:rPr>
                <w:rFonts w:cs="David"/>
                <w:sz w:val="22"/>
                <w:szCs w:val="22"/>
                <w:rtl/>
              </w:rPr>
            </w:pPr>
            <w:r w:rsidRPr="00E163FE">
              <w:rPr>
                <w:rFonts w:cs="David" w:hint="cs"/>
                <w:sz w:val="22"/>
                <w:szCs w:val="22"/>
                <w:rtl/>
              </w:rPr>
              <w:t xml:space="preserve">          </w:t>
            </w:r>
            <w:r w:rsidR="00E163FE" w:rsidRPr="00E163FE">
              <w:rPr>
                <w:rFonts w:cs="David" w:hint="cs"/>
                <w:sz w:val="22"/>
                <w:szCs w:val="22"/>
                <w:rtl/>
              </w:rPr>
              <w:t>_____________________</w:t>
            </w:r>
            <w:r w:rsidRPr="00E163FE">
              <w:rPr>
                <w:rFonts w:cs="David" w:hint="cs"/>
                <w:sz w:val="22"/>
                <w:szCs w:val="22"/>
                <w:rtl/>
              </w:rPr>
              <w:t xml:space="preserve">                   </w:t>
            </w:r>
          </w:p>
          <w:p w14:paraId="53C27DAF" w14:textId="77777777" w:rsidR="00AA0201" w:rsidRPr="00E163FE" w:rsidRDefault="00AA0201" w:rsidP="0066216E">
            <w:pPr>
              <w:spacing w:line="276" w:lineRule="auto"/>
              <w:ind w:left="360" w:right="-540"/>
              <w:rPr>
                <w:rFonts w:cs="David"/>
                <w:sz w:val="22"/>
                <w:szCs w:val="22"/>
                <w:rtl/>
              </w:rPr>
            </w:pPr>
            <w:r w:rsidRPr="00E163FE">
              <w:rPr>
                <w:rFonts w:cs="David"/>
                <w:sz w:val="22"/>
                <w:szCs w:val="22"/>
                <w:rtl/>
              </w:rPr>
              <w:t xml:space="preserve">       </w:t>
            </w:r>
          </w:p>
          <w:p w14:paraId="675C92BD" w14:textId="77777777" w:rsidR="00AA0201" w:rsidRPr="00E163FE" w:rsidRDefault="00AA0201" w:rsidP="0066216E">
            <w:pPr>
              <w:spacing w:line="256" w:lineRule="auto"/>
              <w:ind w:left="360"/>
              <w:rPr>
                <w:rFonts w:cs="David"/>
                <w:b/>
                <w:bCs/>
                <w:rtl/>
              </w:rPr>
            </w:pPr>
            <w:r w:rsidRPr="00E163FE">
              <w:rPr>
                <w:rFonts w:cs="David"/>
                <w:b/>
                <w:bCs/>
                <w:rtl/>
              </w:rPr>
              <w:t>שירה עברית במאה ה-20</w:t>
            </w:r>
          </w:p>
          <w:p w14:paraId="657659A3" w14:textId="77777777" w:rsidR="00AA0201" w:rsidRPr="00E163FE" w:rsidRDefault="00AA0201" w:rsidP="0066216E">
            <w:pPr>
              <w:spacing w:line="256" w:lineRule="auto"/>
              <w:ind w:left="360"/>
              <w:rPr>
                <w:rFonts w:cs="David"/>
                <w:b/>
                <w:bCs/>
                <w:sz w:val="22"/>
                <w:szCs w:val="22"/>
              </w:rPr>
            </w:pPr>
          </w:p>
          <w:p w14:paraId="0859C186" w14:textId="77777777" w:rsidR="00AA0201" w:rsidRPr="00E163FE" w:rsidRDefault="00AA0201" w:rsidP="0066216E">
            <w:pPr>
              <w:spacing w:line="276" w:lineRule="auto"/>
              <w:ind w:left="360"/>
              <w:rPr>
                <w:rFonts w:cs="David"/>
                <w:b/>
                <w:bCs/>
                <w:sz w:val="22"/>
                <w:szCs w:val="22"/>
              </w:rPr>
            </w:pPr>
            <w:r w:rsidRPr="00E163FE">
              <w:rPr>
                <w:rFonts w:cs="David"/>
                <w:b/>
                <w:bCs/>
                <w:sz w:val="22"/>
                <w:szCs w:val="22"/>
                <w:rtl/>
              </w:rPr>
              <w:t>חיים נחמן ביאליק</w:t>
            </w:r>
          </w:p>
          <w:p w14:paraId="6D0AE437" w14:textId="54FAD7A6" w:rsidR="0074192E" w:rsidRPr="00E163FE" w:rsidRDefault="0074192E" w:rsidP="00E163FE">
            <w:pPr>
              <w:spacing w:line="276" w:lineRule="auto"/>
              <w:ind w:left="360"/>
              <w:rPr>
                <w:rFonts w:cs="David"/>
                <w:sz w:val="22"/>
                <w:szCs w:val="22"/>
              </w:rPr>
            </w:pPr>
            <w:r w:rsidRPr="00E163FE">
              <w:rPr>
                <w:rFonts w:cs="David"/>
                <w:sz w:val="22"/>
                <w:szCs w:val="22"/>
                <w:rtl/>
              </w:rPr>
              <w:t xml:space="preserve"> </w:t>
            </w:r>
            <w:r w:rsidR="00E163FE" w:rsidRPr="00E163FE">
              <w:rPr>
                <w:rFonts w:cs="David" w:hint="cs"/>
                <w:sz w:val="22"/>
                <w:szCs w:val="22"/>
                <w:rtl/>
              </w:rPr>
              <w:t>_______________________</w:t>
            </w:r>
          </w:p>
          <w:p w14:paraId="225F3B33" w14:textId="77777777" w:rsidR="00AA0201" w:rsidRPr="00E163FE" w:rsidRDefault="00AA0201" w:rsidP="0076256F">
            <w:pPr>
              <w:spacing w:line="276" w:lineRule="auto"/>
              <w:rPr>
                <w:rFonts w:cs="David"/>
                <w:b/>
                <w:bCs/>
                <w:sz w:val="22"/>
                <w:szCs w:val="22"/>
              </w:rPr>
            </w:pPr>
          </w:p>
          <w:p w14:paraId="3A6EDD55" w14:textId="77777777" w:rsidR="00AA0201" w:rsidRPr="00E163FE" w:rsidRDefault="00AA0201" w:rsidP="0066216E">
            <w:pPr>
              <w:spacing w:line="256" w:lineRule="auto"/>
              <w:rPr>
                <w:rFonts w:cs="David"/>
                <w:sz w:val="22"/>
                <w:szCs w:val="22"/>
                <w:rtl/>
              </w:rPr>
            </w:pPr>
            <w:r w:rsidRPr="00E163FE">
              <w:rPr>
                <w:rFonts w:cs="David"/>
                <w:sz w:val="22"/>
                <w:szCs w:val="22"/>
                <w:rtl/>
              </w:rPr>
              <w:t xml:space="preserve">  יש לבחור </w:t>
            </w:r>
            <w:r w:rsidRPr="00E163FE">
              <w:rPr>
                <w:rFonts w:cs="David"/>
                <w:b/>
                <w:bCs/>
                <w:sz w:val="22"/>
                <w:szCs w:val="22"/>
                <w:u w:val="single"/>
                <w:rtl/>
              </w:rPr>
              <w:t>שניים</w:t>
            </w:r>
            <w:r w:rsidRPr="00E163FE">
              <w:rPr>
                <w:rFonts w:cs="David"/>
                <w:sz w:val="22"/>
                <w:szCs w:val="22"/>
                <w:rtl/>
              </w:rPr>
              <w:t xml:space="preserve"> מבין ארבעת הנושאים:   </w:t>
            </w:r>
          </w:p>
          <w:p w14:paraId="4A2DDC7F" w14:textId="77777777" w:rsidR="00AA0201" w:rsidRPr="00E163FE" w:rsidRDefault="00AA0201" w:rsidP="0066216E">
            <w:pPr>
              <w:spacing w:line="256" w:lineRule="auto"/>
              <w:ind w:left="360"/>
              <w:rPr>
                <w:rFonts w:cs="David"/>
                <w:color w:val="FF0000"/>
                <w:sz w:val="22"/>
                <w:szCs w:val="22"/>
                <w:rtl/>
              </w:rPr>
            </w:pPr>
          </w:p>
          <w:p w14:paraId="5C70CD13" w14:textId="77777777" w:rsidR="00AA0201" w:rsidRPr="00E163FE" w:rsidRDefault="00AA0201" w:rsidP="0066216E">
            <w:pPr>
              <w:spacing w:line="256" w:lineRule="auto"/>
              <w:ind w:lef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E163FE">
              <w:rPr>
                <w:rFonts w:cs="David"/>
                <w:b/>
                <w:bCs/>
                <w:sz w:val="22"/>
                <w:szCs w:val="22"/>
                <w:rtl/>
              </w:rPr>
              <w:t>נושא א': אדם מול בוראו</w:t>
            </w:r>
          </w:p>
          <w:p w14:paraId="6E78430B" w14:textId="55C3407D" w:rsidR="00AA0201" w:rsidRPr="00E163FE" w:rsidRDefault="00AA0201" w:rsidP="00E163FE">
            <w:pPr>
              <w:spacing w:line="256" w:lineRule="auto"/>
              <w:ind w:firstLine="207"/>
              <w:rPr>
                <w:rFonts w:cs="David"/>
                <w:sz w:val="22"/>
                <w:szCs w:val="22"/>
                <w:rtl/>
              </w:rPr>
            </w:pPr>
            <w:r w:rsidRPr="00E163FE">
              <w:rPr>
                <w:rFonts w:cs="David"/>
                <w:sz w:val="22"/>
                <w:szCs w:val="22"/>
                <w:rtl/>
              </w:rPr>
              <w:t>1.</w:t>
            </w:r>
            <w:r w:rsidRPr="00E163FE">
              <w:rPr>
                <w:rFonts w:cs="David"/>
                <w:color w:val="FF0000"/>
                <w:sz w:val="22"/>
                <w:szCs w:val="22"/>
                <w:rtl/>
              </w:rPr>
              <w:t xml:space="preserve"> </w:t>
            </w:r>
            <w:r w:rsidR="00E163FE" w:rsidRPr="00E163FE">
              <w:rPr>
                <w:rFonts w:cs="David" w:hint="cs"/>
                <w:sz w:val="22"/>
                <w:szCs w:val="22"/>
                <w:rtl/>
              </w:rPr>
              <w:t>שיר חובה: ________________</w:t>
            </w:r>
          </w:p>
          <w:p w14:paraId="16B0E17A" w14:textId="77777777" w:rsidR="00AA0201" w:rsidRPr="00E163FE" w:rsidRDefault="00AA0201" w:rsidP="0066216E">
            <w:pPr>
              <w:spacing w:line="256" w:lineRule="auto"/>
              <w:ind w:firstLine="207"/>
              <w:rPr>
                <w:rFonts w:cs="David"/>
                <w:sz w:val="22"/>
                <w:szCs w:val="22"/>
                <w:rtl/>
              </w:rPr>
            </w:pPr>
            <w:r w:rsidRPr="00E163FE">
              <w:rPr>
                <w:rFonts w:cs="David"/>
                <w:sz w:val="22"/>
                <w:szCs w:val="22"/>
                <w:rtl/>
              </w:rPr>
              <w:t>2. __________________________</w:t>
            </w:r>
          </w:p>
          <w:p w14:paraId="1AC6CF21" w14:textId="77777777" w:rsidR="00AA0201" w:rsidRPr="00E163FE" w:rsidRDefault="00AA0201" w:rsidP="0066216E">
            <w:pPr>
              <w:spacing w:line="256" w:lineRule="auto"/>
              <w:ind w:left="360"/>
              <w:rPr>
                <w:rFonts w:cs="David"/>
                <w:sz w:val="22"/>
                <w:szCs w:val="22"/>
                <w:rtl/>
              </w:rPr>
            </w:pPr>
          </w:p>
          <w:p w14:paraId="5804D53E" w14:textId="77777777" w:rsidR="00AA0201" w:rsidRPr="00E163FE" w:rsidRDefault="00AA0201" w:rsidP="0066216E">
            <w:pPr>
              <w:spacing w:line="256" w:lineRule="auto"/>
              <w:ind w:lef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E163FE">
              <w:rPr>
                <w:rFonts w:cs="David"/>
                <w:b/>
                <w:bCs/>
                <w:sz w:val="22"/>
                <w:szCs w:val="22"/>
                <w:rtl/>
              </w:rPr>
              <w:t>נושא ב' : שירים בצל השואה</w:t>
            </w:r>
          </w:p>
          <w:p w14:paraId="4C758476" w14:textId="209F7FEF" w:rsidR="00AA0201" w:rsidRPr="00E163FE" w:rsidRDefault="00AA0201" w:rsidP="00E163FE">
            <w:pPr>
              <w:ind w:firstLine="207"/>
              <w:rPr>
                <w:rFonts w:cs="David"/>
                <w:sz w:val="22"/>
                <w:szCs w:val="22"/>
                <w:rtl/>
              </w:rPr>
            </w:pPr>
            <w:r w:rsidRPr="00E163FE">
              <w:rPr>
                <w:rFonts w:cs="David"/>
                <w:sz w:val="22"/>
                <w:szCs w:val="22"/>
                <w:rtl/>
              </w:rPr>
              <w:t>1</w:t>
            </w:r>
            <w:r w:rsidRPr="00E163FE">
              <w:rPr>
                <w:rFonts w:cs="David"/>
                <w:sz w:val="22"/>
                <w:szCs w:val="22"/>
              </w:rPr>
              <w:t>.</w:t>
            </w:r>
            <w:r w:rsidRPr="00E163FE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E163FE">
              <w:rPr>
                <w:rFonts w:cs="David" w:hint="cs"/>
                <w:sz w:val="22"/>
                <w:szCs w:val="22"/>
                <w:rtl/>
              </w:rPr>
              <w:t xml:space="preserve"> </w:t>
            </w:r>
            <w:r w:rsidR="00E163FE" w:rsidRPr="00E163FE">
              <w:rPr>
                <w:rFonts w:cs="David" w:hint="cs"/>
                <w:sz w:val="22"/>
                <w:szCs w:val="22"/>
                <w:rtl/>
              </w:rPr>
              <w:t>שיר חובה:________________</w:t>
            </w:r>
          </w:p>
          <w:p w14:paraId="53679402" w14:textId="77777777" w:rsidR="00AA0201" w:rsidRPr="00E163FE" w:rsidRDefault="00AA0201" w:rsidP="0066216E">
            <w:pPr>
              <w:spacing w:line="256" w:lineRule="auto"/>
              <w:ind w:firstLine="207"/>
              <w:rPr>
                <w:rFonts w:cs="David"/>
                <w:sz w:val="22"/>
                <w:szCs w:val="22"/>
                <w:rtl/>
              </w:rPr>
            </w:pPr>
            <w:r w:rsidRPr="00E163FE">
              <w:rPr>
                <w:rFonts w:cs="David"/>
                <w:sz w:val="22"/>
                <w:szCs w:val="22"/>
                <w:rtl/>
              </w:rPr>
              <w:t>2. __________________________</w:t>
            </w:r>
          </w:p>
          <w:p w14:paraId="47A5F535" w14:textId="77777777" w:rsidR="00AA0201" w:rsidRPr="00E163FE" w:rsidRDefault="00AA0201" w:rsidP="0066216E">
            <w:pPr>
              <w:spacing w:line="256" w:lineRule="auto"/>
              <w:rPr>
                <w:rFonts w:cs="David"/>
                <w:sz w:val="22"/>
                <w:szCs w:val="22"/>
                <w:rtl/>
              </w:rPr>
            </w:pPr>
          </w:p>
          <w:p w14:paraId="44BCBBFC" w14:textId="77777777" w:rsidR="00AA0201" w:rsidRPr="00E163FE" w:rsidRDefault="00AA0201" w:rsidP="0066216E">
            <w:pPr>
              <w:spacing w:line="256" w:lineRule="auto"/>
              <w:ind w:lef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E163FE">
              <w:rPr>
                <w:rFonts w:cs="David"/>
                <w:b/>
                <w:bCs/>
                <w:sz w:val="22"/>
                <w:szCs w:val="22"/>
                <w:rtl/>
              </w:rPr>
              <w:t>נושא ג': זוגיות</w:t>
            </w:r>
          </w:p>
          <w:p w14:paraId="17848233" w14:textId="2AEAC51A" w:rsidR="00AA0201" w:rsidRPr="00E163FE" w:rsidRDefault="00AA0201" w:rsidP="00E163FE">
            <w:pPr>
              <w:ind w:firstLine="207"/>
              <w:rPr>
                <w:rFonts w:cs="David"/>
                <w:sz w:val="22"/>
                <w:szCs w:val="22"/>
                <w:rtl/>
              </w:rPr>
            </w:pPr>
            <w:r w:rsidRPr="00E163FE">
              <w:rPr>
                <w:rFonts w:cs="David"/>
                <w:sz w:val="22"/>
                <w:szCs w:val="22"/>
                <w:rtl/>
              </w:rPr>
              <w:t>1.</w:t>
            </w:r>
            <w:r w:rsidRPr="00E163FE">
              <w:rPr>
                <w:rFonts w:cs="David"/>
                <w:color w:val="FF0000"/>
                <w:sz w:val="22"/>
                <w:szCs w:val="22"/>
                <w:rtl/>
              </w:rPr>
              <w:t xml:space="preserve"> </w:t>
            </w:r>
            <w:r w:rsidR="00E163FE" w:rsidRPr="00E163FE">
              <w:rPr>
                <w:rFonts w:cs="David" w:hint="cs"/>
                <w:sz w:val="22"/>
                <w:szCs w:val="22"/>
                <w:rtl/>
              </w:rPr>
              <w:t>שיר חובה:_________________</w:t>
            </w:r>
          </w:p>
          <w:p w14:paraId="51839539" w14:textId="77777777" w:rsidR="00AA0201" w:rsidRPr="00E163FE" w:rsidRDefault="00AA0201" w:rsidP="0066216E">
            <w:pPr>
              <w:spacing w:line="256" w:lineRule="auto"/>
              <w:ind w:firstLine="207"/>
              <w:rPr>
                <w:rFonts w:cs="David"/>
                <w:sz w:val="22"/>
                <w:szCs w:val="22"/>
                <w:rtl/>
              </w:rPr>
            </w:pPr>
            <w:r w:rsidRPr="00E163FE">
              <w:rPr>
                <w:rFonts w:cs="David"/>
                <w:sz w:val="22"/>
                <w:szCs w:val="22"/>
                <w:rtl/>
              </w:rPr>
              <w:t>2. __________________________</w:t>
            </w:r>
          </w:p>
          <w:p w14:paraId="40009C79" w14:textId="77777777" w:rsidR="00AA0201" w:rsidRPr="00E163FE" w:rsidRDefault="00AA0201" w:rsidP="0066216E">
            <w:pPr>
              <w:spacing w:line="256" w:lineRule="auto"/>
              <w:ind w:left="360"/>
              <w:rPr>
                <w:rFonts w:cs="David"/>
                <w:sz w:val="22"/>
                <w:szCs w:val="22"/>
                <w:rtl/>
              </w:rPr>
            </w:pPr>
          </w:p>
          <w:p w14:paraId="727FB5F4" w14:textId="77777777" w:rsidR="00AA0201" w:rsidRPr="00E163FE" w:rsidRDefault="00AA0201" w:rsidP="0066216E">
            <w:pPr>
              <w:spacing w:line="256" w:lineRule="auto"/>
              <w:ind w:lef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E163FE">
              <w:rPr>
                <w:rFonts w:cs="David"/>
                <w:b/>
                <w:bCs/>
                <w:sz w:val="22"/>
                <w:szCs w:val="22"/>
                <w:rtl/>
              </w:rPr>
              <w:t>נושא ד' : אדם וזהותו</w:t>
            </w:r>
          </w:p>
          <w:p w14:paraId="28745657" w14:textId="280300DC" w:rsidR="00AA0201" w:rsidRPr="00E163FE" w:rsidRDefault="00AA0201" w:rsidP="00E163FE">
            <w:pPr>
              <w:spacing w:line="256" w:lineRule="auto"/>
              <w:ind w:firstLine="207"/>
              <w:rPr>
                <w:rFonts w:cs="David"/>
                <w:sz w:val="22"/>
                <w:szCs w:val="22"/>
                <w:rtl/>
              </w:rPr>
            </w:pPr>
            <w:r w:rsidRPr="00E163FE">
              <w:rPr>
                <w:rFonts w:cs="David"/>
                <w:sz w:val="22"/>
                <w:szCs w:val="22"/>
                <w:rtl/>
              </w:rPr>
              <w:t>1</w:t>
            </w:r>
            <w:r w:rsidRPr="00E163FE">
              <w:rPr>
                <w:rFonts w:cs="David"/>
                <w:sz w:val="22"/>
                <w:szCs w:val="22"/>
              </w:rPr>
              <w:t>.</w:t>
            </w:r>
            <w:r w:rsidRPr="00E163FE">
              <w:rPr>
                <w:rFonts w:cs="David"/>
                <w:sz w:val="22"/>
                <w:szCs w:val="22"/>
                <w:rtl/>
              </w:rPr>
              <w:t xml:space="preserve"> </w:t>
            </w:r>
            <w:r w:rsidR="00E163FE" w:rsidRPr="00E163FE">
              <w:rPr>
                <w:rFonts w:cs="David" w:hint="cs"/>
                <w:sz w:val="22"/>
                <w:szCs w:val="22"/>
                <w:rtl/>
              </w:rPr>
              <w:t>שיר חובה:__________________</w:t>
            </w:r>
          </w:p>
          <w:p w14:paraId="12211576" w14:textId="77777777" w:rsidR="00AA0201" w:rsidRPr="00E163FE" w:rsidRDefault="00AA0201" w:rsidP="0066216E">
            <w:pPr>
              <w:spacing w:line="256" w:lineRule="auto"/>
              <w:ind w:firstLine="207"/>
              <w:rPr>
                <w:rFonts w:cs="David"/>
                <w:sz w:val="22"/>
                <w:szCs w:val="22"/>
                <w:rtl/>
              </w:rPr>
            </w:pPr>
            <w:r w:rsidRPr="00E163FE">
              <w:rPr>
                <w:rFonts w:cs="David"/>
                <w:sz w:val="22"/>
                <w:szCs w:val="22"/>
                <w:rtl/>
              </w:rPr>
              <w:t>2. __________________________</w:t>
            </w:r>
          </w:p>
          <w:p w14:paraId="1A40F8C8" w14:textId="77777777" w:rsidR="00AA0201" w:rsidRPr="00E163FE" w:rsidRDefault="00AA0201" w:rsidP="0066216E">
            <w:pPr>
              <w:spacing w:line="256" w:lineRule="auto"/>
              <w:ind w:right="180"/>
              <w:rPr>
                <w:rFonts w:cs="David"/>
                <w:b/>
                <w:bCs/>
                <w:u w:val="single"/>
                <w:rtl/>
              </w:rPr>
            </w:pPr>
          </w:p>
          <w:p w14:paraId="4994CAE0" w14:textId="77777777" w:rsidR="00AA0201" w:rsidRPr="00E163FE" w:rsidRDefault="00AA0201" w:rsidP="0066216E">
            <w:pPr>
              <w:spacing w:line="256" w:lineRule="auto"/>
              <w:ind w:right="180"/>
              <w:rPr>
                <w:rFonts w:ascii="David" w:eastAsia="Batang" w:hAnsi="David" w:cs="David"/>
                <w:b/>
                <w:bCs/>
                <w:u w:val="single"/>
                <w:rtl/>
              </w:rPr>
            </w:pPr>
            <w:r w:rsidRPr="00E163FE">
              <w:rPr>
                <w:rFonts w:ascii="FrankRuehl" w:eastAsia="Batang" w:hAnsi="FrankRuehl" w:cs="Guttman Drogolin" w:hint="cs"/>
                <w:b/>
                <w:bCs/>
                <w:highlight w:val="lightGray"/>
                <w:u w:val="single"/>
                <w:rtl/>
              </w:rPr>
              <w:t>הערכה חלופית:</w:t>
            </w:r>
            <w:r w:rsidRPr="00E163FE">
              <w:rPr>
                <w:rFonts w:ascii="David" w:eastAsia="Batang" w:hAnsi="David" w:cs="David"/>
                <w:b/>
                <w:bCs/>
                <w:highlight w:val="lightGray"/>
                <w:u w:val="single"/>
                <w:rtl/>
              </w:rPr>
              <w:t>רומן עברי או מתורגם ושני שירים:</w:t>
            </w:r>
          </w:p>
          <w:p w14:paraId="6C37D262" w14:textId="77777777" w:rsidR="00AA0201" w:rsidRPr="00E163FE" w:rsidRDefault="00AA0201" w:rsidP="0066216E">
            <w:pPr>
              <w:spacing w:line="256" w:lineRule="auto"/>
              <w:ind w:firstLine="207"/>
              <w:rPr>
                <w:rFonts w:cs="David"/>
                <w:sz w:val="22"/>
                <w:szCs w:val="22"/>
                <w:rtl/>
              </w:rPr>
            </w:pPr>
            <w:r w:rsidRPr="00E163FE">
              <w:rPr>
                <w:rFonts w:cs="David"/>
                <w:sz w:val="22"/>
                <w:szCs w:val="22"/>
                <w:rtl/>
              </w:rPr>
              <w:t>1</w:t>
            </w:r>
            <w:r w:rsidRPr="00E163FE">
              <w:rPr>
                <w:rFonts w:cs="David"/>
                <w:sz w:val="22"/>
                <w:szCs w:val="22"/>
              </w:rPr>
              <w:t>.</w:t>
            </w:r>
            <w:r w:rsidRPr="00E163FE">
              <w:rPr>
                <w:rFonts w:cs="David"/>
                <w:sz w:val="22"/>
                <w:szCs w:val="22"/>
                <w:rtl/>
              </w:rPr>
              <w:t xml:space="preserve"> __________________________</w:t>
            </w:r>
          </w:p>
          <w:p w14:paraId="348EDFBB" w14:textId="77777777" w:rsidR="00AA0201" w:rsidRPr="00E163FE" w:rsidRDefault="00AA0201" w:rsidP="0066216E">
            <w:pPr>
              <w:spacing w:line="256" w:lineRule="auto"/>
              <w:ind w:firstLine="207"/>
              <w:rPr>
                <w:rFonts w:cs="David"/>
                <w:sz w:val="22"/>
                <w:szCs w:val="22"/>
                <w:rtl/>
              </w:rPr>
            </w:pPr>
            <w:r w:rsidRPr="00E163FE">
              <w:rPr>
                <w:rFonts w:cs="David"/>
                <w:sz w:val="22"/>
                <w:szCs w:val="22"/>
                <w:rtl/>
              </w:rPr>
              <w:t>2. __________________________</w:t>
            </w:r>
          </w:p>
          <w:p w14:paraId="6829D296" w14:textId="77777777" w:rsidR="00AA0201" w:rsidRPr="00E163FE" w:rsidRDefault="00AA0201" w:rsidP="0066216E">
            <w:pPr>
              <w:spacing w:line="256" w:lineRule="auto"/>
              <w:ind w:firstLine="207"/>
              <w:rPr>
                <w:rFonts w:cs="David"/>
                <w:sz w:val="22"/>
                <w:szCs w:val="22"/>
                <w:rtl/>
              </w:rPr>
            </w:pPr>
            <w:r w:rsidRPr="00E163FE">
              <w:rPr>
                <w:rFonts w:cs="David"/>
                <w:sz w:val="22"/>
                <w:szCs w:val="22"/>
                <w:rtl/>
              </w:rPr>
              <w:t>3. __________________________</w:t>
            </w:r>
          </w:p>
          <w:p w14:paraId="2780B38A" w14:textId="77777777" w:rsidR="00AA0201" w:rsidRPr="00E163FE" w:rsidRDefault="00AA0201" w:rsidP="0066216E">
            <w:pPr>
              <w:spacing w:line="256" w:lineRule="auto"/>
              <w:ind w:left="360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  <w:p w14:paraId="0F746FF4" w14:textId="55D1E0B9" w:rsidR="00AA0201" w:rsidRPr="00E163FE" w:rsidRDefault="00AA0201" w:rsidP="0066216E">
            <w:pPr>
              <w:spacing w:line="256" w:lineRule="auto"/>
              <w:ind w:left="360"/>
              <w:rPr>
                <w:rFonts w:cs="David"/>
                <w:b/>
                <w:bCs/>
                <w:rtl/>
              </w:rPr>
            </w:pPr>
            <w:r w:rsidRPr="00E163FE">
              <w:rPr>
                <w:rFonts w:cs="David"/>
                <w:b/>
                <w:bCs/>
                <w:rtl/>
              </w:rPr>
              <w:t>חתימת המדריכה המחוזית</w:t>
            </w:r>
            <w:r w:rsidRPr="00E163FE">
              <w:rPr>
                <w:rFonts w:cs="David"/>
                <w:rtl/>
              </w:rPr>
              <w:t>:</w:t>
            </w:r>
          </w:p>
          <w:p w14:paraId="6FA6F943" w14:textId="77777777" w:rsidR="0076256F" w:rsidRPr="00E163FE" w:rsidRDefault="0076256F" w:rsidP="0066216E">
            <w:pPr>
              <w:spacing w:line="256" w:lineRule="auto"/>
              <w:ind w:left="360"/>
              <w:rPr>
                <w:rFonts w:cs="David"/>
                <w:b/>
                <w:bCs/>
                <w:rtl/>
              </w:rPr>
            </w:pPr>
          </w:p>
          <w:p w14:paraId="38CE64A5" w14:textId="7B1BE5C1" w:rsidR="00AA0201" w:rsidRPr="00E163FE" w:rsidRDefault="00AA0201" w:rsidP="006C6234">
            <w:pPr>
              <w:spacing w:line="256" w:lineRule="auto"/>
              <w:ind w:right="180"/>
              <w:rPr>
                <w:rFonts w:cs="David"/>
                <w:sz w:val="22"/>
                <w:szCs w:val="22"/>
                <w:rtl/>
              </w:rPr>
            </w:pPr>
            <w:r w:rsidRPr="00E163FE">
              <w:rPr>
                <w:rFonts w:cs="David"/>
                <w:sz w:val="22"/>
                <w:szCs w:val="22"/>
                <w:rtl/>
              </w:rPr>
              <w:t xml:space="preserve">     __________________________</w:t>
            </w:r>
          </w:p>
        </w:tc>
      </w:tr>
    </w:tbl>
    <w:p w14:paraId="1859F56A" w14:textId="77777777" w:rsidR="00221216" w:rsidRDefault="00221216" w:rsidP="006C6234"/>
    <w:sectPr w:rsidR="00221216" w:rsidSect="0032716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A731B"/>
    <w:multiLevelType w:val="hybridMultilevel"/>
    <w:tmpl w:val="D75C7EEC"/>
    <w:lvl w:ilvl="0" w:tplc="C67E5C66">
      <w:start w:val="1"/>
      <w:numFmt w:val="bullet"/>
      <w:lvlText w:val=""/>
      <w:lvlJc w:val="left"/>
      <w:pPr>
        <w:ind w:left="897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17"/>
        </w:tabs>
        <w:ind w:left="1617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81A"/>
    <w:rsid w:val="00054369"/>
    <w:rsid w:val="000C0393"/>
    <w:rsid w:val="00221216"/>
    <w:rsid w:val="00222231"/>
    <w:rsid w:val="0028081A"/>
    <w:rsid w:val="00327169"/>
    <w:rsid w:val="004160BD"/>
    <w:rsid w:val="004E78D0"/>
    <w:rsid w:val="005A7AE4"/>
    <w:rsid w:val="006B44D7"/>
    <w:rsid w:val="006C6234"/>
    <w:rsid w:val="0074192E"/>
    <w:rsid w:val="0076256F"/>
    <w:rsid w:val="00AA0201"/>
    <w:rsid w:val="00B82BF9"/>
    <w:rsid w:val="00E163FE"/>
    <w:rsid w:val="00F9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523CB"/>
  <w15:docId w15:val="{646BF1CD-A7E7-4506-8190-AECE750B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201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פיסקת רשימה1"/>
    <w:basedOn w:val="a"/>
    <w:uiPriority w:val="99"/>
    <w:rsid w:val="00AA0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מירה צ'שלר</dc:creator>
  <cp:lastModifiedBy>חניתה לרנר</cp:lastModifiedBy>
  <cp:revision>7</cp:revision>
  <dcterms:created xsi:type="dcterms:W3CDTF">2018-06-03T06:59:00Z</dcterms:created>
  <dcterms:modified xsi:type="dcterms:W3CDTF">2025-10-23T07:03:00Z</dcterms:modified>
</cp:coreProperties>
</file>