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CDA" w:rsidRDefault="00686CDA" w:rsidP="00507E8A">
      <w:pPr>
        <w:bidi w:val="0"/>
        <w:jc w:val="center"/>
        <w:rPr>
          <w:b/>
          <w:bCs/>
          <w:sz w:val="28"/>
          <w:szCs w:val="28"/>
          <w:u w:val="single"/>
        </w:rPr>
      </w:pPr>
      <w:r>
        <w:rPr>
          <w:b/>
          <w:bCs/>
          <w:sz w:val="28"/>
          <w:szCs w:val="28"/>
          <w:u w:val="single"/>
        </w:rPr>
        <w:t>Find the Differences – Speaking Activity</w:t>
      </w:r>
    </w:p>
    <w:p w:rsidR="00507E8A" w:rsidRDefault="00507E8A" w:rsidP="00507E8A">
      <w:pPr>
        <w:bidi w:val="0"/>
        <w:jc w:val="both"/>
        <w:rPr>
          <w:sz w:val="24"/>
          <w:szCs w:val="24"/>
        </w:rPr>
      </w:pPr>
      <w:r>
        <w:rPr>
          <w:rFonts w:hint="cs"/>
          <w:sz w:val="24"/>
          <w:szCs w:val="24"/>
        </w:rPr>
        <w:t>A</w:t>
      </w:r>
      <w:r>
        <w:rPr>
          <w:rFonts w:hint="cs"/>
          <w:sz w:val="24"/>
          <w:szCs w:val="24"/>
          <w:rtl/>
        </w:rPr>
        <w:t xml:space="preserve"> </w:t>
      </w:r>
      <w:r w:rsidR="00686CDA">
        <w:rPr>
          <w:sz w:val="24"/>
          <w:szCs w:val="24"/>
        </w:rPr>
        <w:t>wonderful speaking activity for beginners or for students who are afraid to speak.</w:t>
      </w:r>
      <w:r>
        <w:rPr>
          <w:sz w:val="24"/>
          <w:szCs w:val="24"/>
        </w:rPr>
        <w:t xml:space="preserve"> In this activity the students find the differences between two seemingly identical pictures.</w:t>
      </w:r>
      <w:r w:rsidR="00A76ACC">
        <w:rPr>
          <w:sz w:val="24"/>
          <w:szCs w:val="24"/>
        </w:rPr>
        <w:t xml:space="preserve"> Before beginning, the teacher should make sure the students have the necessary vocabulary to be successful. It can be done </w:t>
      </w:r>
      <w:r w:rsidR="00A84EE8">
        <w:rPr>
          <w:sz w:val="24"/>
          <w:szCs w:val="24"/>
        </w:rPr>
        <w:t xml:space="preserve">in </w:t>
      </w:r>
      <w:r w:rsidR="00A76ACC">
        <w:rPr>
          <w:sz w:val="24"/>
          <w:szCs w:val="24"/>
        </w:rPr>
        <w:t>several ways.</w:t>
      </w:r>
      <w:r>
        <w:rPr>
          <w:sz w:val="24"/>
          <w:szCs w:val="24"/>
        </w:rPr>
        <w:t xml:space="preserve"> </w:t>
      </w:r>
      <w:r>
        <w:rPr>
          <w:sz w:val="24"/>
          <w:szCs w:val="24"/>
        </w:rPr>
        <w:t>Many children's magazines have challenges like this. The teacher can make copies of different sets of pictures and give each pair/group a different picture. However, it is essential that students have the basic vocabulary before beginning the activity.</w:t>
      </w:r>
    </w:p>
    <w:p w:rsidR="00A76ACC" w:rsidRDefault="00A76ACC" w:rsidP="00507E8A">
      <w:pPr>
        <w:bidi w:val="0"/>
        <w:jc w:val="both"/>
        <w:rPr>
          <w:sz w:val="24"/>
          <w:szCs w:val="24"/>
        </w:rPr>
      </w:pPr>
      <w:r>
        <w:rPr>
          <w:sz w:val="24"/>
          <w:szCs w:val="24"/>
        </w:rPr>
        <w:t>Whole class activity – Enlarge the two pictures and tape them to the board. Allow the students to observe both pictures for several minutes. Then ask whether they are the same. After they say that they</w:t>
      </w:r>
      <w:r w:rsidR="0048790E">
        <w:rPr>
          <w:sz w:val="24"/>
          <w:szCs w:val="24"/>
        </w:rPr>
        <w:t xml:space="preserve"> a</w:t>
      </w:r>
      <w:r>
        <w:rPr>
          <w:sz w:val="24"/>
          <w:szCs w:val="24"/>
        </w:rPr>
        <w:t xml:space="preserve">re not, ask them what differences they see. (They can share </w:t>
      </w:r>
      <w:r w:rsidR="0048790E">
        <w:rPr>
          <w:sz w:val="24"/>
          <w:szCs w:val="24"/>
        </w:rPr>
        <w:t>answers</w:t>
      </w:r>
      <w:r>
        <w:rPr>
          <w:sz w:val="24"/>
          <w:szCs w:val="24"/>
        </w:rPr>
        <w:t xml:space="preserve"> with friends for a few minutes and then answer in front of the class). </w:t>
      </w:r>
    </w:p>
    <w:p w:rsidR="00A76ACC" w:rsidRDefault="00A76ACC" w:rsidP="00507E8A">
      <w:pPr>
        <w:bidi w:val="0"/>
        <w:jc w:val="both"/>
        <w:rPr>
          <w:sz w:val="24"/>
          <w:szCs w:val="24"/>
        </w:rPr>
      </w:pPr>
      <w:r>
        <w:rPr>
          <w:sz w:val="24"/>
          <w:szCs w:val="24"/>
        </w:rPr>
        <w:t>Alternately, several copies could be distributed to small groups or pairs of students, and they can take turns pointing out the differences to each other.</w:t>
      </w:r>
    </w:p>
    <w:p w:rsidR="0048790E" w:rsidRDefault="00A76ACC" w:rsidP="00507E8A">
      <w:pPr>
        <w:bidi w:val="0"/>
        <w:jc w:val="both"/>
        <w:rPr>
          <w:sz w:val="24"/>
          <w:szCs w:val="24"/>
        </w:rPr>
      </w:pPr>
      <w:r>
        <w:rPr>
          <w:sz w:val="24"/>
          <w:szCs w:val="24"/>
        </w:rPr>
        <w:t xml:space="preserve">MAKE SURE THEY ARE SPEAKING ENGLISH! One way to do this is to ask them to write down what the </w:t>
      </w:r>
      <w:r w:rsidRPr="00A76ACC">
        <w:rPr>
          <w:sz w:val="24"/>
          <w:szCs w:val="24"/>
          <w:u w:val="single"/>
        </w:rPr>
        <w:t>other</w:t>
      </w:r>
      <w:r>
        <w:rPr>
          <w:sz w:val="24"/>
          <w:szCs w:val="24"/>
        </w:rPr>
        <w:t xml:space="preserve"> student said. </w:t>
      </w:r>
      <w:r w:rsidR="0048790E">
        <w:rPr>
          <w:sz w:val="24"/>
          <w:szCs w:val="24"/>
        </w:rPr>
        <w:t>Afterwards, students can take turns reading what they have written to the entire class.</w:t>
      </w:r>
    </w:p>
    <w:p w:rsidR="00A76ACC" w:rsidRDefault="0048790E" w:rsidP="00507E8A">
      <w:pPr>
        <w:bidi w:val="0"/>
        <w:jc w:val="both"/>
        <w:rPr>
          <w:sz w:val="24"/>
          <w:szCs w:val="24"/>
        </w:rPr>
      </w:pPr>
      <w:r>
        <w:rPr>
          <w:sz w:val="24"/>
          <w:szCs w:val="24"/>
        </w:rPr>
        <w:t>This is a flexible activity and each teacher can decide what will work best in his/her classroom.  The teacher can add an incentive by saying, "Let's see who can find all the differences first!"</w:t>
      </w:r>
      <w:bookmarkStart w:id="0" w:name="_GoBack"/>
      <w:bookmarkEnd w:id="0"/>
    </w:p>
    <w:sectPr w:rsidR="00A76ACC" w:rsidSect="00DF48D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EE8" w:rsidRDefault="00A84EE8" w:rsidP="00A84EE8">
      <w:pPr>
        <w:spacing w:after="0" w:line="240" w:lineRule="auto"/>
      </w:pPr>
      <w:r>
        <w:separator/>
      </w:r>
    </w:p>
  </w:endnote>
  <w:endnote w:type="continuationSeparator" w:id="0">
    <w:p w:rsidR="00A84EE8" w:rsidRDefault="00A84EE8" w:rsidP="00A8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EE8" w:rsidRDefault="00A84EE8" w:rsidP="00A84EE8">
      <w:pPr>
        <w:spacing w:after="0" w:line="240" w:lineRule="auto"/>
      </w:pPr>
      <w:r>
        <w:separator/>
      </w:r>
    </w:p>
  </w:footnote>
  <w:footnote w:type="continuationSeparator" w:id="0">
    <w:p w:rsidR="00A84EE8" w:rsidRDefault="00A84EE8" w:rsidP="00A8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E8" w:rsidRDefault="00A84EE8" w:rsidP="00A84EE8">
    <w:pPr>
      <w:pStyle w:val="a3"/>
      <w:bidi w:val="0"/>
    </w:pPr>
    <w:proofErr w:type="spellStart"/>
    <w:r>
      <w:t>B'Siatta</w:t>
    </w:r>
    <w:proofErr w:type="spellEnd"/>
    <w:r>
      <w:t xml:space="preserve"> </w:t>
    </w:r>
    <w:proofErr w:type="spellStart"/>
    <w:r>
      <w:t>D'Shmaya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DA"/>
    <w:rsid w:val="0037325C"/>
    <w:rsid w:val="0048790E"/>
    <w:rsid w:val="00507E8A"/>
    <w:rsid w:val="00686CDA"/>
    <w:rsid w:val="00A55106"/>
    <w:rsid w:val="00A76ACC"/>
    <w:rsid w:val="00A84EE8"/>
    <w:rsid w:val="00DF4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9466"/>
  <w15:chartTrackingRefBased/>
  <w15:docId w15:val="{F179805D-92EA-49FB-9135-08192183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EE8"/>
    <w:pPr>
      <w:tabs>
        <w:tab w:val="center" w:pos="4153"/>
        <w:tab w:val="right" w:pos="8306"/>
      </w:tabs>
      <w:spacing w:after="0" w:line="240" w:lineRule="auto"/>
    </w:pPr>
  </w:style>
  <w:style w:type="character" w:customStyle="1" w:styleId="a4">
    <w:name w:val="כותרת עליונה תו"/>
    <w:basedOn w:val="a0"/>
    <w:link w:val="a3"/>
    <w:uiPriority w:val="99"/>
    <w:rsid w:val="00A84EE8"/>
  </w:style>
  <w:style w:type="paragraph" w:styleId="a5">
    <w:name w:val="footer"/>
    <w:basedOn w:val="a"/>
    <w:link w:val="a6"/>
    <w:uiPriority w:val="99"/>
    <w:unhideWhenUsed/>
    <w:rsid w:val="00A84EE8"/>
    <w:pPr>
      <w:tabs>
        <w:tab w:val="center" w:pos="4153"/>
        <w:tab w:val="right" w:pos="8306"/>
      </w:tabs>
      <w:spacing w:after="0" w:line="240" w:lineRule="auto"/>
    </w:pPr>
  </w:style>
  <w:style w:type="character" w:customStyle="1" w:styleId="a6">
    <w:name w:val="כותרת תחתונה תו"/>
    <w:basedOn w:val="a0"/>
    <w:link w:val="a5"/>
    <w:uiPriority w:val="99"/>
    <w:rsid w:val="00A8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251</Words>
  <Characters>1256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משתמש זה</cp:lastModifiedBy>
  <cp:revision>4</cp:revision>
  <dcterms:created xsi:type="dcterms:W3CDTF">2018-08-05T13:47:00Z</dcterms:created>
  <dcterms:modified xsi:type="dcterms:W3CDTF">2022-05-11T13:06:00Z</dcterms:modified>
</cp:coreProperties>
</file>